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E4D38A" w14:textId="77777777" w:rsidR="006E3056" w:rsidRDefault="006E3056" w:rsidP="006E3056">
      <w:pPr>
        <w:jc w:val="center"/>
        <w:rPr>
          <w:sz w:val="2"/>
          <w:szCs w:val="2"/>
        </w:rPr>
        <w:sectPr w:rsidR="006E3056" w:rsidSect="006E3056">
          <w:headerReference w:type="default" r:id="rId10"/>
          <w:pgSz w:w="11906" w:h="16838"/>
          <w:pgMar w:top="567" w:right="567" w:bottom="567" w:left="567" w:header="709" w:footer="709" w:gutter="0"/>
          <w:pgNumType w:start="2"/>
          <w:cols w:space="708"/>
          <w:titlePg/>
          <w:docGrid w:linePitch="360"/>
        </w:sectPr>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bookmarkStart w:id="12" w:name="_GoBack"/>
      <w:bookmarkEnd w:id="12"/>
      <w:r>
        <w:rPr>
          <w:noProof/>
          <w:sz w:val="2"/>
          <w:szCs w:val="2"/>
        </w:rPr>
        <w:drawing>
          <wp:inline distT="0" distB="0" distL="0" distR="0" wp14:anchorId="707EC294" wp14:editId="5334F100">
            <wp:extent cx="6686584" cy="9448800"/>
            <wp:effectExtent l="0" t="0" r="0" b="0"/>
            <wp:docPr id="1" name="Рисунок 1" descr="F:\doc0110132016022616341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oc01101320160226163418_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95073" cy="9460796"/>
                    </a:xfrm>
                    <a:prstGeom prst="rect">
                      <a:avLst/>
                    </a:prstGeom>
                    <a:noFill/>
                    <a:ln>
                      <a:noFill/>
                    </a:ln>
                  </pic:spPr>
                </pic:pic>
              </a:graphicData>
            </a:graphic>
          </wp:inline>
        </w:drawing>
      </w:r>
    </w:p>
    <w:p w14:paraId="1BE241A5" w14:textId="7AB1CBD0" w:rsidR="00981B75" w:rsidRDefault="00981B75" w:rsidP="007821A8">
      <w:pPr>
        <w:rPr>
          <w:sz w:val="2"/>
          <w:szCs w:val="2"/>
        </w:rPr>
      </w:pPr>
    </w:p>
    <w:p w14:paraId="51FD1BCD" w14:textId="77777777" w:rsidR="00D32CC3" w:rsidRPr="00981B75" w:rsidRDefault="00D32CC3" w:rsidP="007821A8">
      <w:pPr>
        <w:rPr>
          <w:sz w:val="2"/>
          <w:szCs w:val="2"/>
        </w:rPr>
      </w:pPr>
    </w:p>
    <w:p w14:paraId="76205E89" w14:textId="77777777" w:rsidR="00D32CC3" w:rsidRPr="00981B75" w:rsidRDefault="00D32CC3" w:rsidP="007821A8">
      <w:pPr>
        <w:rPr>
          <w:sz w:val="2"/>
          <w:szCs w:val="2"/>
        </w:rPr>
      </w:pPr>
    </w:p>
    <w:p w14:paraId="52D7B085" w14:textId="77777777" w:rsidR="008A17FE" w:rsidRPr="00981B75" w:rsidRDefault="008A17FE" w:rsidP="007821A8">
      <w:pPr>
        <w:rPr>
          <w:sz w:val="2"/>
          <w:szCs w:val="2"/>
        </w:rPr>
      </w:pPr>
    </w:p>
    <w:p w14:paraId="379BB6CF" w14:textId="77777777" w:rsidR="008A17FE" w:rsidRPr="00981B75" w:rsidRDefault="008A17FE" w:rsidP="007821A8">
      <w:pPr>
        <w:rPr>
          <w:sz w:val="2"/>
          <w:szCs w:val="2"/>
          <w:lang w:val="en-US"/>
        </w:rPr>
      </w:pPr>
    </w:p>
    <w:p w14:paraId="6BC0EA87" w14:textId="77777777" w:rsidR="008A17FE" w:rsidRPr="00981B75" w:rsidRDefault="008A17FE" w:rsidP="007821A8">
      <w:pPr>
        <w:rPr>
          <w:sz w:val="2"/>
          <w:szCs w:val="2"/>
        </w:rPr>
      </w:pPr>
    </w:p>
    <w:tbl>
      <w:tblPr>
        <w:tblW w:w="9913" w:type="dxa"/>
        <w:tblInd w:w="122" w:type="dxa"/>
        <w:tblLayout w:type="fixed"/>
        <w:tblLook w:val="0000" w:firstRow="0" w:lastRow="0" w:firstColumn="0" w:lastColumn="0" w:noHBand="0" w:noVBand="0"/>
      </w:tblPr>
      <w:tblGrid>
        <w:gridCol w:w="4761"/>
        <w:gridCol w:w="612"/>
        <w:gridCol w:w="4540"/>
      </w:tblGrid>
      <w:tr w:rsidR="007821A8" w:rsidRPr="00981B75" w14:paraId="0F417A96" w14:textId="77777777" w:rsidTr="00E80E17">
        <w:trPr>
          <w:gridAfter w:val="1"/>
          <w:wAfter w:w="4540" w:type="dxa"/>
          <w:trHeight w:val="1946"/>
        </w:trPr>
        <w:tc>
          <w:tcPr>
            <w:tcW w:w="5373" w:type="dxa"/>
            <w:gridSpan w:val="2"/>
            <w:tcBorders>
              <w:top w:val="nil"/>
              <w:left w:val="nil"/>
              <w:bottom w:val="nil"/>
              <w:right w:val="nil"/>
            </w:tcBorders>
            <w:vAlign w:val="center"/>
          </w:tcPr>
          <w:p w14:paraId="62F23A3F" w14:textId="77777777" w:rsidR="007821A8" w:rsidRPr="00981B75" w:rsidRDefault="007821A8" w:rsidP="007821A8">
            <w:pPr>
              <w:pStyle w:val="HTML0"/>
              <w:jc w:val="center"/>
              <w:rPr>
                <w:rFonts w:ascii="Times New Roman" w:hAnsi="Times New Roman"/>
                <w:color w:val="000000"/>
                <w:spacing w:val="-5"/>
                <w:sz w:val="28"/>
                <w:szCs w:val="28"/>
              </w:rPr>
            </w:pPr>
            <w:r w:rsidRPr="00981B75">
              <w:rPr>
                <w:rFonts w:ascii="Times New Roman" w:hAnsi="Times New Roman"/>
                <w:color w:val="000000"/>
                <w:spacing w:val="-5"/>
                <w:sz w:val="28"/>
                <w:szCs w:val="28"/>
              </w:rPr>
              <w:t>Утвержден</w:t>
            </w:r>
          </w:p>
          <w:p w14:paraId="01B170D0" w14:textId="15DFF2E6" w:rsidR="007821A8" w:rsidRPr="00981B75" w:rsidRDefault="00E80E17" w:rsidP="00050C81">
            <w:pPr>
              <w:pStyle w:val="TableText0"/>
              <w:spacing w:line="240" w:lineRule="auto"/>
              <w:ind w:firstLine="0"/>
              <w:jc w:val="center"/>
              <w:rPr>
                <w:color w:val="000000"/>
                <w:spacing w:val="-5"/>
                <w:szCs w:val="28"/>
              </w:rPr>
            </w:pPr>
            <w:r w:rsidRPr="00E25A0D">
              <w:rPr>
                <w:szCs w:val="28"/>
              </w:rPr>
              <w:t>17711538</w:t>
            </w:r>
            <w:r w:rsidRPr="00981B75">
              <w:rPr>
                <w:szCs w:val="28"/>
              </w:rPr>
              <w:t>.26.99,99.15.007-1.0 1(2,3,5,6)</w:t>
            </w:r>
            <w:r w:rsidR="007821A8" w:rsidRPr="00981B75">
              <w:rPr>
                <w:color w:val="000000"/>
                <w:spacing w:val="-5"/>
                <w:szCs w:val="28"/>
              </w:rPr>
              <w:t>-ЛУ</w:t>
            </w:r>
          </w:p>
        </w:tc>
      </w:tr>
      <w:tr w:rsidR="007821A8" w:rsidRPr="00981B75" w14:paraId="3683C7BD" w14:textId="77777777" w:rsidTr="007821A8">
        <w:trPr>
          <w:trHeight w:val="3940"/>
        </w:trPr>
        <w:tc>
          <w:tcPr>
            <w:tcW w:w="9913" w:type="dxa"/>
            <w:gridSpan w:val="3"/>
            <w:tcBorders>
              <w:top w:val="nil"/>
              <w:left w:val="nil"/>
              <w:bottom w:val="nil"/>
              <w:right w:val="nil"/>
            </w:tcBorders>
            <w:vAlign w:val="bottom"/>
          </w:tcPr>
          <w:p w14:paraId="5E08879D" w14:textId="77777777" w:rsidR="007821A8" w:rsidRPr="00981B75" w:rsidRDefault="007821A8" w:rsidP="007821A8">
            <w:pPr>
              <w:pStyle w:val="TableText0"/>
              <w:spacing w:line="240" w:lineRule="auto"/>
              <w:ind w:firstLine="0"/>
              <w:jc w:val="center"/>
              <w:rPr>
                <w:b/>
                <w:color w:val="000000"/>
                <w:spacing w:val="-7"/>
                <w:sz w:val="32"/>
                <w:szCs w:val="32"/>
              </w:rPr>
            </w:pPr>
            <w:r w:rsidRPr="00981B75">
              <w:rPr>
                <w:b/>
                <w:caps/>
                <w:color w:val="000000"/>
                <w:spacing w:val="-7"/>
                <w:sz w:val="32"/>
                <w:szCs w:val="32"/>
              </w:rPr>
              <w:t>Государственная информационная система о государственных и муниципальных платежах</w:t>
            </w:r>
          </w:p>
          <w:p w14:paraId="08476895" w14:textId="77777777" w:rsidR="007821A8" w:rsidRPr="00981B75" w:rsidRDefault="007821A8" w:rsidP="007821A8">
            <w:pPr>
              <w:pStyle w:val="TableText0"/>
              <w:spacing w:line="240" w:lineRule="auto"/>
              <w:ind w:firstLine="0"/>
              <w:jc w:val="center"/>
              <w:rPr>
                <w:b/>
                <w:color w:val="000000"/>
                <w:spacing w:val="-7"/>
                <w:sz w:val="32"/>
                <w:szCs w:val="32"/>
              </w:rPr>
            </w:pPr>
          </w:p>
        </w:tc>
      </w:tr>
      <w:tr w:rsidR="00050C81" w:rsidRPr="00981B75" w14:paraId="67657C56" w14:textId="77777777" w:rsidTr="00050C81">
        <w:trPr>
          <w:trHeight w:val="1077"/>
        </w:trPr>
        <w:tc>
          <w:tcPr>
            <w:tcW w:w="9913" w:type="dxa"/>
            <w:gridSpan w:val="3"/>
            <w:tcBorders>
              <w:top w:val="nil"/>
              <w:left w:val="nil"/>
              <w:bottom w:val="nil"/>
              <w:right w:val="nil"/>
            </w:tcBorders>
          </w:tcPr>
          <w:p w14:paraId="78926C8E" w14:textId="77777777" w:rsidR="00050C81" w:rsidRPr="00981B75" w:rsidRDefault="00050C81" w:rsidP="00050C81">
            <w:pPr>
              <w:pStyle w:val="affffffffff"/>
              <w:rPr>
                <w:sz w:val="32"/>
                <w:szCs w:val="32"/>
                <w:lang w:val="ru-RU"/>
              </w:rPr>
            </w:pPr>
          </w:p>
          <w:p w14:paraId="245B8E0E" w14:textId="77777777" w:rsidR="00050C81" w:rsidRPr="00981B75" w:rsidRDefault="00050C81" w:rsidP="00050C81">
            <w:pPr>
              <w:pStyle w:val="affffffffff"/>
              <w:rPr>
                <w:sz w:val="32"/>
                <w:szCs w:val="32"/>
                <w:lang w:val="ru-RU"/>
              </w:rPr>
            </w:pPr>
            <w:r w:rsidRPr="00981B75">
              <w:rPr>
                <w:sz w:val="32"/>
                <w:szCs w:val="32"/>
                <w:lang w:val="ru-RU"/>
              </w:rPr>
              <w:t>Форматы взаимодействия</w:t>
            </w:r>
            <w:r w:rsidRPr="00981B75">
              <w:rPr>
                <w:sz w:val="32"/>
                <w:szCs w:val="32"/>
                <w:lang w:val="ru-RU"/>
              </w:rPr>
              <w:br/>
              <w:t>Государственной информационной системы о государственных и муниципальных платежах с информационными системами участников</w:t>
            </w:r>
          </w:p>
        </w:tc>
      </w:tr>
      <w:tr w:rsidR="00050C81" w:rsidRPr="00981B75" w14:paraId="66418A53" w14:textId="77777777" w:rsidTr="00050C81">
        <w:trPr>
          <w:trHeight w:val="1246"/>
        </w:trPr>
        <w:tc>
          <w:tcPr>
            <w:tcW w:w="9913" w:type="dxa"/>
            <w:gridSpan w:val="3"/>
            <w:tcBorders>
              <w:top w:val="nil"/>
              <w:left w:val="nil"/>
              <w:bottom w:val="nil"/>
              <w:right w:val="nil"/>
            </w:tcBorders>
          </w:tcPr>
          <w:p w14:paraId="3B5FD37F" w14:textId="77777777" w:rsidR="00050C81" w:rsidRPr="00981B75" w:rsidRDefault="00050C81" w:rsidP="00050C81">
            <w:pPr>
              <w:pStyle w:val="35"/>
              <w:jc w:val="center"/>
              <w:rPr>
                <w:sz w:val="36"/>
                <w:szCs w:val="36"/>
                <w:lang w:val="ru-RU"/>
              </w:rPr>
            </w:pPr>
          </w:p>
        </w:tc>
      </w:tr>
      <w:tr w:rsidR="007821A8" w:rsidRPr="00981B75" w14:paraId="56E31D32" w14:textId="77777777" w:rsidTr="007821A8">
        <w:trPr>
          <w:trHeight w:val="806"/>
        </w:trPr>
        <w:tc>
          <w:tcPr>
            <w:tcW w:w="9913" w:type="dxa"/>
            <w:gridSpan w:val="3"/>
            <w:tcBorders>
              <w:top w:val="nil"/>
              <w:left w:val="nil"/>
              <w:bottom w:val="nil"/>
              <w:right w:val="nil"/>
            </w:tcBorders>
            <w:vAlign w:val="center"/>
          </w:tcPr>
          <w:p w14:paraId="7B646E29" w14:textId="32249AE5" w:rsidR="007821A8" w:rsidRPr="00981B75" w:rsidRDefault="007821A8" w:rsidP="00E80E17">
            <w:pPr>
              <w:pStyle w:val="TableText0"/>
              <w:spacing w:line="240" w:lineRule="auto"/>
              <w:ind w:firstLine="0"/>
              <w:jc w:val="center"/>
              <w:rPr>
                <w:b/>
                <w:szCs w:val="28"/>
              </w:rPr>
            </w:pPr>
            <w:r w:rsidRPr="00981B75">
              <w:rPr>
                <w:color w:val="000000"/>
                <w:spacing w:val="-5"/>
                <w:szCs w:val="28"/>
              </w:rPr>
              <w:t xml:space="preserve">Код документа: </w:t>
            </w:r>
            <w:r w:rsidR="00E80E17" w:rsidRPr="00E25A0D">
              <w:rPr>
                <w:szCs w:val="28"/>
              </w:rPr>
              <w:t>17711538</w:t>
            </w:r>
            <w:r w:rsidR="00E80E17" w:rsidRPr="00981B75">
              <w:rPr>
                <w:szCs w:val="28"/>
              </w:rPr>
              <w:t>.26.99,99.15.007-1.0 1(2,3,5,6)</w:t>
            </w:r>
          </w:p>
        </w:tc>
      </w:tr>
      <w:tr w:rsidR="007821A8" w:rsidRPr="00981B75" w14:paraId="7D83BD4F" w14:textId="77777777" w:rsidTr="007821A8">
        <w:trPr>
          <w:trHeight w:val="893"/>
        </w:trPr>
        <w:tc>
          <w:tcPr>
            <w:tcW w:w="9913" w:type="dxa"/>
            <w:gridSpan w:val="3"/>
            <w:tcBorders>
              <w:top w:val="nil"/>
              <w:left w:val="nil"/>
              <w:bottom w:val="nil"/>
              <w:right w:val="nil"/>
            </w:tcBorders>
            <w:vAlign w:val="center"/>
          </w:tcPr>
          <w:p w14:paraId="61E3DC35" w14:textId="77777777" w:rsidR="007821A8" w:rsidRPr="00981B75" w:rsidRDefault="007821A8" w:rsidP="007821A8">
            <w:pPr>
              <w:pStyle w:val="TableText0"/>
              <w:spacing w:line="240" w:lineRule="auto"/>
              <w:ind w:firstLine="0"/>
              <w:jc w:val="center"/>
              <w:rPr>
                <w:b/>
                <w:szCs w:val="28"/>
              </w:rPr>
            </w:pPr>
          </w:p>
        </w:tc>
      </w:tr>
      <w:tr w:rsidR="007821A8" w:rsidRPr="00981B75" w14:paraId="74285BB7" w14:textId="77777777" w:rsidTr="007821A8">
        <w:trPr>
          <w:trHeight w:val="1545"/>
        </w:trPr>
        <w:tc>
          <w:tcPr>
            <w:tcW w:w="9913" w:type="dxa"/>
            <w:gridSpan w:val="3"/>
            <w:tcBorders>
              <w:top w:val="nil"/>
              <w:left w:val="nil"/>
              <w:right w:val="nil"/>
            </w:tcBorders>
            <w:vAlign w:val="center"/>
          </w:tcPr>
          <w:p w14:paraId="42027AA8" w14:textId="234EB999" w:rsidR="007821A8" w:rsidRPr="00981B75" w:rsidRDefault="000527E3" w:rsidP="00E80E17">
            <w:pPr>
              <w:pStyle w:val="TableText0"/>
              <w:ind w:firstLine="0"/>
              <w:jc w:val="center"/>
              <w:rPr>
                <w:szCs w:val="28"/>
              </w:rPr>
            </w:pPr>
            <w:r w:rsidRPr="00981B75">
              <w:rPr>
                <w:szCs w:val="28"/>
              </w:rPr>
              <w:t xml:space="preserve">Листов: </w:t>
            </w:r>
            <w:r w:rsidR="002C5A3F" w:rsidRPr="00981B75">
              <w:rPr>
                <w:szCs w:val="28"/>
              </w:rPr>
              <w:t>1</w:t>
            </w:r>
            <w:r w:rsidR="00E80E17">
              <w:rPr>
                <w:szCs w:val="28"/>
              </w:rPr>
              <w:t>10</w:t>
            </w:r>
          </w:p>
        </w:tc>
      </w:tr>
      <w:tr w:rsidR="007821A8" w:rsidRPr="00981B75" w14:paraId="5AF3AECF" w14:textId="77777777" w:rsidTr="007821A8">
        <w:trPr>
          <w:gridAfter w:val="2"/>
          <w:wAfter w:w="5152" w:type="dxa"/>
          <w:trHeight w:val="206"/>
        </w:trPr>
        <w:tc>
          <w:tcPr>
            <w:tcW w:w="4761" w:type="dxa"/>
            <w:tcBorders>
              <w:top w:val="nil"/>
              <w:left w:val="nil"/>
              <w:bottom w:val="nil"/>
              <w:right w:val="nil"/>
            </w:tcBorders>
          </w:tcPr>
          <w:p w14:paraId="4B536FC5" w14:textId="77777777" w:rsidR="007821A8" w:rsidRPr="00981B75" w:rsidRDefault="007821A8" w:rsidP="007821A8">
            <w:pPr>
              <w:pStyle w:val="TableText0"/>
              <w:spacing w:line="240" w:lineRule="auto"/>
              <w:ind w:firstLine="0"/>
              <w:jc w:val="center"/>
              <w:rPr>
                <w:b/>
                <w:szCs w:val="28"/>
              </w:rPr>
            </w:pPr>
          </w:p>
        </w:tc>
      </w:tr>
      <w:tr w:rsidR="007821A8" w:rsidRPr="00981B75" w14:paraId="20468DC8" w14:textId="77777777" w:rsidTr="007821A8">
        <w:trPr>
          <w:trHeight w:val="189"/>
        </w:trPr>
        <w:tc>
          <w:tcPr>
            <w:tcW w:w="9913" w:type="dxa"/>
            <w:gridSpan w:val="3"/>
            <w:tcBorders>
              <w:top w:val="nil"/>
              <w:left w:val="nil"/>
              <w:bottom w:val="nil"/>
              <w:right w:val="nil"/>
            </w:tcBorders>
            <w:vAlign w:val="center"/>
          </w:tcPr>
          <w:p w14:paraId="518617A9" w14:textId="77777777" w:rsidR="007821A8" w:rsidRPr="00981B75" w:rsidRDefault="007821A8" w:rsidP="007821A8">
            <w:pPr>
              <w:pStyle w:val="TableText0"/>
              <w:spacing w:line="240" w:lineRule="auto"/>
              <w:ind w:firstLine="0"/>
              <w:jc w:val="center"/>
              <w:rPr>
                <w:b/>
                <w:sz w:val="24"/>
                <w:szCs w:val="24"/>
              </w:rPr>
            </w:pPr>
            <w:r w:rsidRPr="00981B75">
              <w:rPr>
                <w:b/>
                <w:sz w:val="24"/>
                <w:szCs w:val="24"/>
              </w:rPr>
              <w:t>Москва</w:t>
            </w:r>
          </w:p>
        </w:tc>
      </w:tr>
      <w:tr w:rsidR="007821A8" w:rsidRPr="00981B75" w14:paraId="1F7FF3C7" w14:textId="77777777" w:rsidTr="007821A8">
        <w:trPr>
          <w:trHeight w:val="206"/>
        </w:trPr>
        <w:tc>
          <w:tcPr>
            <w:tcW w:w="9913" w:type="dxa"/>
            <w:gridSpan w:val="3"/>
            <w:tcBorders>
              <w:top w:val="nil"/>
              <w:left w:val="nil"/>
              <w:right w:val="nil"/>
            </w:tcBorders>
            <w:vAlign w:val="center"/>
          </w:tcPr>
          <w:p w14:paraId="4DB9EDE6" w14:textId="77777777" w:rsidR="007821A8" w:rsidRPr="00981B75" w:rsidRDefault="00A74F5E" w:rsidP="007821A8">
            <w:pPr>
              <w:pStyle w:val="TableText0"/>
              <w:spacing w:line="240" w:lineRule="auto"/>
              <w:ind w:firstLine="0"/>
              <w:jc w:val="center"/>
              <w:rPr>
                <w:b/>
                <w:sz w:val="24"/>
                <w:szCs w:val="24"/>
                <w:lang w:val="en-US"/>
              </w:rPr>
            </w:pPr>
            <w:r w:rsidRPr="00981B75">
              <w:rPr>
                <w:b/>
                <w:sz w:val="24"/>
                <w:szCs w:val="24"/>
              </w:rPr>
              <w:t>2016</w:t>
            </w:r>
          </w:p>
          <w:p w14:paraId="70E86BE4" w14:textId="77777777" w:rsidR="00E362E9" w:rsidRPr="00981B75" w:rsidRDefault="00E362E9" w:rsidP="007821A8">
            <w:pPr>
              <w:pStyle w:val="TableText0"/>
              <w:spacing w:line="240" w:lineRule="auto"/>
              <w:ind w:firstLine="0"/>
              <w:jc w:val="center"/>
              <w:rPr>
                <w:b/>
                <w:sz w:val="24"/>
                <w:szCs w:val="24"/>
                <w:lang w:val="en-US"/>
              </w:rPr>
            </w:pPr>
          </w:p>
        </w:tc>
      </w:tr>
    </w:tbl>
    <w:p w14:paraId="0AB7ED24" w14:textId="77777777" w:rsidR="00E362E9" w:rsidRPr="00981B75" w:rsidRDefault="00E362E9" w:rsidP="00DD6119">
      <w:pPr>
        <w:jc w:val="center"/>
        <w:outlineLvl w:val="0"/>
        <w:rPr>
          <w:b/>
          <w:sz w:val="32"/>
          <w:szCs w:val="32"/>
        </w:rPr>
        <w:sectPr w:rsidR="00E362E9" w:rsidRPr="00981B75" w:rsidSect="00E362E9">
          <w:pgSz w:w="11906" w:h="16838"/>
          <w:pgMar w:top="1134" w:right="851" w:bottom="1134" w:left="1418" w:header="709" w:footer="709" w:gutter="0"/>
          <w:pgNumType w:start="2"/>
          <w:cols w:space="708"/>
          <w:titlePg/>
          <w:docGrid w:linePitch="360"/>
        </w:sectPr>
      </w:pPr>
    </w:p>
    <w:p w14:paraId="2D008ADC" w14:textId="77777777" w:rsidR="00B91C6C" w:rsidRDefault="00B91C6C">
      <w:pPr>
        <w:rPr>
          <w:b/>
          <w:sz w:val="32"/>
          <w:szCs w:val="32"/>
        </w:rPr>
      </w:pPr>
      <w:bookmarkStart w:id="13" w:name="_Toc412042009"/>
      <w:r>
        <w:rPr>
          <w:b/>
          <w:sz w:val="32"/>
          <w:szCs w:val="32"/>
        </w:rPr>
        <w:lastRenderedPageBreak/>
        <w:br w:type="page"/>
      </w:r>
    </w:p>
    <w:p w14:paraId="291F7551" w14:textId="62B3F666" w:rsidR="00D80ABF" w:rsidRPr="00981B75" w:rsidRDefault="00DC0706" w:rsidP="00DF1226">
      <w:pPr>
        <w:tabs>
          <w:tab w:val="left" w:pos="2977"/>
        </w:tabs>
        <w:jc w:val="center"/>
        <w:outlineLvl w:val="0"/>
        <w:rPr>
          <w:b/>
          <w:sz w:val="32"/>
          <w:szCs w:val="32"/>
        </w:rPr>
      </w:pPr>
      <w:bookmarkStart w:id="14" w:name="_Toc443489183"/>
      <w:r w:rsidRPr="00981B75">
        <w:rPr>
          <w:b/>
          <w:sz w:val="32"/>
          <w:szCs w:val="32"/>
        </w:rPr>
        <w:lastRenderedPageBreak/>
        <w:t>Содержание</w:t>
      </w:r>
      <w:bookmarkEnd w:id="0"/>
      <w:bookmarkEnd w:id="1"/>
      <w:bookmarkEnd w:id="2"/>
      <w:bookmarkEnd w:id="3"/>
      <w:bookmarkEnd w:id="4"/>
      <w:bookmarkEnd w:id="5"/>
      <w:bookmarkEnd w:id="13"/>
      <w:bookmarkEnd w:id="14"/>
    </w:p>
    <w:p w14:paraId="6A5008B2" w14:textId="77777777" w:rsidR="001D3E57" w:rsidRDefault="00A325A9">
      <w:pPr>
        <w:pStyle w:val="13"/>
        <w:rPr>
          <w:rFonts w:asciiTheme="minorHAnsi" w:eastAsiaTheme="minorEastAsia" w:hAnsiTheme="minorHAnsi" w:cstheme="minorBidi"/>
          <w:bCs w:val="0"/>
          <w:caps w:val="0"/>
          <w:sz w:val="22"/>
          <w:szCs w:val="22"/>
          <w:lang w:eastAsia="ru-RU"/>
        </w:rPr>
      </w:pPr>
      <w:r w:rsidRPr="00981B75">
        <w:rPr>
          <w:b/>
          <w:sz w:val="40"/>
          <w:szCs w:val="40"/>
        </w:rPr>
        <w:fldChar w:fldCharType="begin"/>
      </w:r>
      <w:r w:rsidR="009D5C72" w:rsidRPr="00981B75">
        <w:rPr>
          <w:b/>
          <w:sz w:val="40"/>
          <w:szCs w:val="40"/>
        </w:rPr>
        <w:instrText xml:space="preserve"> TOC \o "1-3" \h \z \u </w:instrText>
      </w:r>
      <w:r w:rsidRPr="00981B75">
        <w:rPr>
          <w:b/>
          <w:sz w:val="40"/>
          <w:szCs w:val="40"/>
        </w:rPr>
        <w:fldChar w:fldCharType="separate"/>
      </w:r>
      <w:hyperlink w:anchor="_Toc443489183" w:history="1">
        <w:r w:rsidR="001D3E57" w:rsidRPr="00FD13F6">
          <w:rPr>
            <w:rStyle w:val="aff2"/>
            <w:b/>
          </w:rPr>
          <w:t>Содержание</w:t>
        </w:r>
        <w:r w:rsidR="001D3E57">
          <w:rPr>
            <w:webHidden/>
          </w:rPr>
          <w:tab/>
        </w:r>
        <w:r w:rsidR="001D3E57">
          <w:rPr>
            <w:webHidden/>
          </w:rPr>
          <w:fldChar w:fldCharType="begin"/>
        </w:r>
        <w:r w:rsidR="001D3E57">
          <w:rPr>
            <w:webHidden/>
          </w:rPr>
          <w:instrText xml:space="preserve"> PAGEREF _Toc443489183 \h </w:instrText>
        </w:r>
        <w:r w:rsidR="001D3E57">
          <w:rPr>
            <w:webHidden/>
          </w:rPr>
        </w:r>
        <w:r w:rsidR="001D3E57">
          <w:rPr>
            <w:webHidden/>
          </w:rPr>
          <w:fldChar w:fldCharType="separate"/>
        </w:r>
        <w:r w:rsidR="00EA1587">
          <w:rPr>
            <w:webHidden/>
          </w:rPr>
          <w:t>3</w:t>
        </w:r>
        <w:r w:rsidR="001D3E57">
          <w:rPr>
            <w:webHidden/>
          </w:rPr>
          <w:fldChar w:fldCharType="end"/>
        </w:r>
      </w:hyperlink>
    </w:p>
    <w:p w14:paraId="1B6A8C07"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184" w:history="1">
        <w:r w:rsidR="001D3E57" w:rsidRPr="00FD13F6">
          <w:rPr>
            <w:rStyle w:val="aff2"/>
            <w:b/>
          </w:rPr>
          <w:t>Краткое содержание изменений</w:t>
        </w:r>
        <w:r w:rsidR="001D3E57">
          <w:rPr>
            <w:webHidden/>
          </w:rPr>
          <w:tab/>
        </w:r>
        <w:r w:rsidR="001D3E57">
          <w:rPr>
            <w:webHidden/>
          </w:rPr>
          <w:fldChar w:fldCharType="begin"/>
        </w:r>
        <w:r w:rsidR="001D3E57">
          <w:rPr>
            <w:webHidden/>
          </w:rPr>
          <w:instrText xml:space="preserve"> PAGEREF _Toc443489184 \h </w:instrText>
        </w:r>
        <w:r w:rsidR="001D3E57">
          <w:rPr>
            <w:webHidden/>
          </w:rPr>
        </w:r>
        <w:r w:rsidR="001D3E57">
          <w:rPr>
            <w:webHidden/>
          </w:rPr>
          <w:fldChar w:fldCharType="separate"/>
        </w:r>
        <w:r w:rsidR="00EA1587">
          <w:rPr>
            <w:webHidden/>
          </w:rPr>
          <w:t>5</w:t>
        </w:r>
        <w:r w:rsidR="001D3E57">
          <w:rPr>
            <w:webHidden/>
          </w:rPr>
          <w:fldChar w:fldCharType="end"/>
        </w:r>
      </w:hyperlink>
    </w:p>
    <w:p w14:paraId="618AA994"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185" w:history="1">
        <w:r w:rsidR="001D3E57" w:rsidRPr="00FD13F6">
          <w:rPr>
            <w:rStyle w:val="aff2"/>
            <w:b/>
          </w:rPr>
          <w:t>Введение</w:t>
        </w:r>
        <w:r w:rsidR="001D3E57">
          <w:rPr>
            <w:webHidden/>
          </w:rPr>
          <w:tab/>
        </w:r>
        <w:r w:rsidR="001D3E57">
          <w:rPr>
            <w:webHidden/>
          </w:rPr>
          <w:fldChar w:fldCharType="begin"/>
        </w:r>
        <w:r w:rsidR="001D3E57">
          <w:rPr>
            <w:webHidden/>
          </w:rPr>
          <w:instrText xml:space="preserve"> PAGEREF _Toc443489185 \h </w:instrText>
        </w:r>
        <w:r w:rsidR="001D3E57">
          <w:rPr>
            <w:webHidden/>
          </w:rPr>
        </w:r>
        <w:r w:rsidR="001D3E57">
          <w:rPr>
            <w:webHidden/>
          </w:rPr>
          <w:fldChar w:fldCharType="separate"/>
        </w:r>
        <w:r w:rsidR="00EA1587">
          <w:rPr>
            <w:webHidden/>
          </w:rPr>
          <w:t>10</w:t>
        </w:r>
        <w:r w:rsidR="001D3E57">
          <w:rPr>
            <w:webHidden/>
          </w:rPr>
          <w:fldChar w:fldCharType="end"/>
        </w:r>
      </w:hyperlink>
    </w:p>
    <w:p w14:paraId="1F988615"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186" w:history="1">
        <w:r w:rsidR="001D3E57" w:rsidRPr="00FD13F6">
          <w:rPr>
            <w:rStyle w:val="aff2"/>
          </w:rPr>
          <w:t>1.</w:t>
        </w:r>
        <w:r w:rsidR="001D3E57">
          <w:rPr>
            <w:rFonts w:asciiTheme="minorHAnsi" w:eastAsiaTheme="minorEastAsia" w:hAnsiTheme="minorHAnsi" w:cstheme="minorBidi"/>
            <w:bCs w:val="0"/>
            <w:caps w:val="0"/>
            <w:sz w:val="22"/>
            <w:szCs w:val="22"/>
            <w:lang w:eastAsia="ru-RU"/>
          </w:rPr>
          <w:tab/>
        </w:r>
        <w:r w:rsidR="001D3E57" w:rsidRPr="00FD13F6">
          <w:rPr>
            <w:rStyle w:val="aff2"/>
          </w:rPr>
          <w:t>Общие положения</w:t>
        </w:r>
        <w:r w:rsidR="001D3E57">
          <w:rPr>
            <w:webHidden/>
          </w:rPr>
          <w:tab/>
        </w:r>
        <w:r w:rsidR="001D3E57">
          <w:rPr>
            <w:webHidden/>
          </w:rPr>
          <w:fldChar w:fldCharType="begin"/>
        </w:r>
        <w:r w:rsidR="001D3E57">
          <w:rPr>
            <w:webHidden/>
          </w:rPr>
          <w:instrText xml:space="preserve"> PAGEREF _Toc443489186 \h </w:instrText>
        </w:r>
        <w:r w:rsidR="001D3E57">
          <w:rPr>
            <w:webHidden/>
          </w:rPr>
        </w:r>
        <w:r w:rsidR="001D3E57">
          <w:rPr>
            <w:webHidden/>
          </w:rPr>
          <w:fldChar w:fldCharType="separate"/>
        </w:r>
        <w:r w:rsidR="00EA1587">
          <w:rPr>
            <w:webHidden/>
          </w:rPr>
          <w:t>10</w:t>
        </w:r>
        <w:r w:rsidR="001D3E57">
          <w:rPr>
            <w:webHidden/>
          </w:rPr>
          <w:fldChar w:fldCharType="end"/>
        </w:r>
      </w:hyperlink>
    </w:p>
    <w:p w14:paraId="395C9C03"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87" w:history="1">
        <w:r w:rsidR="001D3E57" w:rsidRPr="00FD13F6">
          <w:rPr>
            <w:rStyle w:val="aff2"/>
            <w:noProof/>
            <w:lang w:val="ru-RU"/>
          </w:rPr>
          <w:t>1.1.</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Термины и обозначения</w:t>
        </w:r>
        <w:r w:rsidR="001D3E57">
          <w:rPr>
            <w:noProof/>
            <w:webHidden/>
          </w:rPr>
          <w:tab/>
        </w:r>
        <w:r w:rsidR="001D3E57">
          <w:rPr>
            <w:noProof/>
            <w:webHidden/>
          </w:rPr>
          <w:fldChar w:fldCharType="begin"/>
        </w:r>
        <w:r w:rsidR="001D3E57">
          <w:rPr>
            <w:noProof/>
            <w:webHidden/>
          </w:rPr>
          <w:instrText xml:space="preserve"> PAGEREF _Toc443489187 \h </w:instrText>
        </w:r>
        <w:r w:rsidR="001D3E57">
          <w:rPr>
            <w:noProof/>
            <w:webHidden/>
          </w:rPr>
        </w:r>
        <w:r w:rsidR="001D3E57">
          <w:rPr>
            <w:noProof/>
            <w:webHidden/>
          </w:rPr>
          <w:fldChar w:fldCharType="separate"/>
        </w:r>
        <w:r w:rsidR="00EA1587">
          <w:rPr>
            <w:noProof/>
            <w:webHidden/>
          </w:rPr>
          <w:t>10</w:t>
        </w:r>
        <w:r w:rsidR="001D3E57">
          <w:rPr>
            <w:noProof/>
            <w:webHidden/>
          </w:rPr>
          <w:fldChar w:fldCharType="end"/>
        </w:r>
      </w:hyperlink>
    </w:p>
    <w:p w14:paraId="30D9E466"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88" w:history="1">
        <w:r w:rsidR="001D3E57" w:rsidRPr="00FD13F6">
          <w:rPr>
            <w:rStyle w:val="aff2"/>
            <w:noProof/>
          </w:rPr>
          <w:t>1.2.</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Наименование</w:t>
        </w:r>
        <w:r w:rsidR="001D3E57" w:rsidRPr="00FD13F6">
          <w:rPr>
            <w:rStyle w:val="aff2"/>
            <w:noProof/>
          </w:rPr>
          <w:t xml:space="preserve"> системы</w:t>
        </w:r>
        <w:r w:rsidR="001D3E57">
          <w:rPr>
            <w:noProof/>
            <w:webHidden/>
          </w:rPr>
          <w:tab/>
        </w:r>
        <w:r w:rsidR="001D3E57">
          <w:rPr>
            <w:noProof/>
            <w:webHidden/>
          </w:rPr>
          <w:fldChar w:fldCharType="begin"/>
        </w:r>
        <w:r w:rsidR="001D3E57">
          <w:rPr>
            <w:noProof/>
            <w:webHidden/>
          </w:rPr>
          <w:instrText xml:space="preserve"> PAGEREF _Toc443489188 \h </w:instrText>
        </w:r>
        <w:r w:rsidR="001D3E57">
          <w:rPr>
            <w:noProof/>
            <w:webHidden/>
          </w:rPr>
        </w:r>
        <w:r w:rsidR="001D3E57">
          <w:rPr>
            <w:noProof/>
            <w:webHidden/>
          </w:rPr>
          <w:fldChar w:fldCharType="separate"/>
        </w:r>
        <w:r w:rsidR="00EA1587">
          <w:rPr>
            <w:noProof/>
            <w:webHidden/>
          </w:rPr>
          <w:t>14</w:t>
        </w:r>
        <w:r w:rsidR="001D3E57">
          <w:rPr>
            <w:noProof/>
            <w:webHidden/>
          </w:rPr>
          <w:fldChar w:fldCharType="end"/>
        </w:r>
      </w:hyperlink>
    </w:p>
    <w:p w14:paraId="321BF792"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89" w:history="1">
        <w:r w:rsidR="001D3E57" w:rsidRPr="00FD13F6">
          <w:rPr>
            <w:rStyle w:val="aff2"/>
            <w:noProof/>
            <w:lang w:val="ru-RU"/>
          </w:rPr>
          <w:t>1.3.</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Информация о версии форматов взаимодействия</w:t>
        </w:r>
        <w:r w:rsidR="001D3E57">
          <w:rPr>
            <w:noProof/>
            <w:webHidden/>
          </w:rPr>
          <w:tab/>
        </w:r>
        <w:r w:rsidR="001D3E57">
          <w:rPr>
            <w:noProof/>
            <w:webHidden/>
          </w:rPr>
          <w:fldChar w:fldCharType="begin"/>
        </w:r>
        <w:r w:rsidR="001D3E57">
          <w:rPr>
            <w:noProof/>
            <w:webHidden/>
          </w:rPr>
          <w:instrText xml:space="preserve"> PAGEREF _Toc443489189 \h </w:instrText>
        </w:r>
        <w:r w:rsidR="001D3E57">
          <w:rPr>
            <w:noProof/>
            <w:webHidden/>
          </w:rPr>
        </w:r>
        <w:r w:rsidR="001D3E57">
          <w:rPr>
            <w:noProof/>
            <w:webHidden/>
          </w:rPr>
          <w:fldChar w:fldCharType="separate"/>
        </w:r>
        <w:r w:rsidR="00EA1587">
          <w:rPr>
            <w:noProof/>
            <w:webHidden/>
          </w:rPr>
          <w:t>14</w:t>
        </w:r>
        <w:r w:rsidR="001D3E57">
          <w:rPr>
            <w:noProof/>
            <w:webHidden/>
          </w:rPr>
          <w:fldChar w:fldCharType="end"/>
        </w:r>
      </w:hyperlink>
    </w:p>
    <w:p w14:paraId="75F55FB2"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190" w:history="1">
        <w:r w:rsidR="001D3E57" w:rsidRPr="00FD13F6">
          <w:rPr>
            <w:rStyle w:val="aff2"/>
          </w:rPr>
          <w:t>2.</w:t>
        </w:r>
        <w:r w:rsidR="001D3E57">
          <w:rPr>
            <w:rFonts w:asciiTheme="minorHAnsi" w:eastAsiaTheme="minorEastAsia" w:hAnsiTheme="minorHAnsi" w:cstheme="minorBidi"/>
            <w:bCs w:val="0"/>
            <w:caps w:val="0"/>
            <w:sz w:val="22"/>
            <w:szCs w:val="22"/>
            <w:lang w:eastAsia="ru-RU"/>
          </w:rPr>
          <w:tab/>
        </w:r>
        <w:r w:rsidR="001D3E57" w:rsidRPr="00FD13F6">
          <w:rPr>
            <w:rStyle w:val="aff2"/>
          </w:rPr>
          <w:t>Сущности ГИС ГМП</w:t>
        </w:r>
        <w:r w:rsidR="001D3E57">
          <w:rPr>
            <w:webHidden/>
          </w:rPr>
          <w:tab/>
        </w:r>
        <w:r w:rsidR="001D3E57">
          <w:rPr>
            <w:webHidden/>
          </w:rPr>
          <w:fldChar w:fldCharType="begin"/>
        </w:r>
        <w:r w:rsidR="001D3E57">
          <w:rPr>
            <w:webHidden/>
          </w:rPr>
          <w:instrText xml:space="preserve"> PAGEREF _Toc443489190 \h </w:instrText>
        </w:r>
        <w:r w:rsidR="001D3E57">
          <w:rPr>
            <w:webHidden/>
          </w:rPr>
        </w:r>
        <w:r w:rsidR="001D3E57">
          <w:rPr>
            <w:webHidden/>
          </w:rPr>
          <w:fldChar w:fldCharType="separate"/>
        </w:r>
        <w:r w:rsidR="00EA1587">
          <w:rPr>
            <w:webHidden/>
          </w:rPr>
          <w:t>14</w:t>
        </w:r>
        <w:r w:rsidR="001D3E57">
          <w:rPr>
            <w:webHidden/>
          </w:rPr>
          <w:fldChar w:fldCharType="end"/>
        </w:r>
      </w:hyperlink>
    </w:p>
    <w:p w14:paraId="616530B0"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91" w:history="1">
        <w:r w:rsidR="001D3E57" w:rsidRPr="00FD13F6">
          <w:rPr>
            <w:rStyle w:val="aff2"/>
            <w:noProof/>
            <w:lang w:val="ru-RU"/>
          </w:rPr>
          <w:t>2.1.</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Описание параметров сущностей ГИС ГМП и запросов участников</w:t>
        </w:r>
        <w:r w:rsidR="001D3E57">
          <w:rPr>
            <w:noProof/>
            <w:webHidden/>
          </w:rPr>
          <w:tab/>
        </w:r>
        <w:r w:rsidR="001D3E57">
          <w:rPr>
            <w:noProof/>
            <w:webHidden/>
          </w:rPr>
          <w:fldChar w:fldCharType="begin"/>
        </w:r>
        <w:r w:rsidR="001D3E57">
          <w:rPr>
            <w:noProof/>
            <w:webHidden/>
          </w:rPr>
          <w:instrText xml:space="preserve"> PAGEREF _Toc443489191 \h </w:instrText>
        </w:r>
        <w:r w:rsidR="001D3E57">
          <w:rPr>
            <w:noProof/>
            <w:webHidden/>
          </w:rPr>
        </w:r>
        <w:r w:rsidR="001D3E57">
          <w:rPr>
            <w:noProof/>
            <w:webHidden/>
          </w:rPr>
          <w:fldChar w:fldCharType="separate"/>
        </w:r>
        <w:r w:rsidR="00EA1587">
          <w:rPr>
            <w:noProof/>
            <w:webHidden/>
          </w:rPr>
          <w:t>15</w:t>
        </w:r>
        <w:r w:rsidR="001D3E57">
          <w:rPr>
            <w:noProof/>
            <w:webHidden/>
          </w:rPr>
          <w:fldChar w:fldCharType="end"/>
        </w:r>
      </w:hyperlink>
    </w:p>
    <w:p w14:paraId="0209C80D"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92" w:history="1">
        <w:r w:rsidR="001D3E57" w:rsidRPr="00FD13F6">
          <w:rPr>
            <w:rStyle w:val="aff2"/>
            <w:noProof/>
          </w:rPr>
          <w:t>2.2.</w:t>
        </w:r>
        <w:r w:rsidR="001D3E57">
          <w:rPr>
            <w:rFonts w:asciiTheme="minorHAnsi" w:eastAsiaTheme="minorEastAsia" w:hAnsiTheme="minorHAnsi" w:cstheme="minorBidi"/>
            <w:noProof/>
            <w:sz w:val="22"/>
            <w:szCs w:val="22"/>
            <w:lang w:val="ru-RU" w:eastAsia="ru-RU"/>
          </w:rPr>
          <w:tab/>
        </w:r>
        <w:r w:rsidR="001D3E57" w:rsidRPr="00FD13F6">
          <w:rPr>
            <w:rStyle w:val="aff2"/>
            <w:noProof/>
          </w:rPr>
          <w:t>Начисление</w:t>
        </w:r>
        <w:r w:rsidR="001D3E57">
          <w:rPr>
            <w:noProof/>
            <w:webHidden/>
          </w:rPr>
          <w:tab/>
        </w:r>
        <w:r w:rsidR="001D3E57">
          <w:rPr>
            <w:noProof/>
            <w:webHidden/>
          </w:rPr>
          <w:fldChar w:fldCharType="begin"/>
        </w:r>
        <w:r w:rsidR="001D3E57">
          <w:rPr>
            <w:noProof/>
            <w:webHidden/>
          </w:rPr>
          <w:instrText xml:space="preserve"> PAGEREF _Toc443489192 \h </w:instrText>
        </w:r>
        <w:r w:rsidR="001D3E57">
          <w:rPr>
            <w:noProof/>
            <w:webHidden/>
          </w:rPr>
        </w:r>
        <w:r w:rsidR="001D3E57">
          <w:rPr>
            <w:noProof/>
            <w:webHidden/>
          </w:rPr>
          <w:fldChar w:fldCharType="separate"/>
        </w:r>
        <w:r w:rsidR="00EA1587">
          <w:rPr>
            <w:noProof/>
            <w:webHidden/>
          </w:rPr>
          <w:t>17</w:t>
        </w:r>
        <w:r w:rsidR="001D3E57">
          <w:rPr>
            <w:noProof/>
            <w:webHidden/>
          </w:rPr>
          <w:fldChar w:fldCharType="end"/>
        </w:r>
      </w:hyperlink>
    </w:p>
    <w:p w14:paraId="4C4C54B7" w14:textId="77777777" w:rsidR="001D3E57" w:rsidRDefault="00D32899">
      <w:pPr>
        <w:pStyle w:val="3a"/>
        <w:rPr>
          <w:rFonts w:asciiTheme="minorHAnsi" w:eastAsiaTheme="minorEastAsia" w:hAnsiTheme="minorHAnsi" w:cstheme="minorBidi"/>
          <w:noProof/>
          <w:sz w:val="22"/>
          <w:szCs w:val="22"/>
        </w:rPr>
      </w:pPr>
      <w:hyperlink w:anchor="_Toc443489193" w:history="1">
        <w:r w:rsidR="001D3E57" w:rsidRPr="00FD13F6">
          <w:rPr>
            <w:rStyle w:val="aff2"/>
            <w:noProof/>
          </w:rPr>
          <w:t>2.2.1.</w:t>
        </w:r>
        <w:r w:rsidR="001D3E57">
          <w:rPr>
            <w:rFonts w:asciiTheme="minorHAnsi" w:eastAsiaTheme="minorEastAsia" w:hAnsiTheme="minorHAnsi" w:cstheme="minorBidi"/>
            <w:noProof/>
            <w:sz w:val="22"/>
            <w:szCs w:val="22"/>
          </w:rPr>
          <w:tab/>
        </w:r>
        <w:r w:rsidR="001D3E57" w:rsidRPr="00FD13F6">
          <w:rPr>
            <w:rStyle w:val="aff2"/>
            <w:noProof/>
          </w:rPr>
          <w:t>Описание контролей параметров начисления</w:t>
        </w:r>
        <w:r w:rsidR="001D3E57">
          <w:rPr>
            <w:noProof/>
            <w:webHidden/>
          </w:rPr>
          <w:tab/>
        </w:r>
        <w:r w:rsidR="001D3E57">
          <w:rPr>
            <w:noProof/>
            <w:webHidden/>
          </w:rPr>
          <w:fldChar w:fldCharType="begin"/>
        </w:r>
        <w:r w:rsidR="001D3E57">
          <w:rPr>
            <w:noProof/>
            <w:webHidden/>
          </w:rPr>
          <w:instrText xml:space="preserve"> PAGEREF _Toc443489193 \h </w:instrText>
        </w:r>
        <w:r w:rsidR="001D3E57">
          <w:rPr>
            <w:noProof/>
            <w:webHidden/>
          </w:rPr>
        </w:r>
        <w:r w:rsidR="001D3E57">
          <w:rPr>
            <w:noProof/>
            <w:webHidden/>
          </w:rPr>
          <w:fldChar w:fldCharType="separate"/>
        </w:r>
        <w:r w:rsidR="00EA1587">
          <w:rPr>
            <w:noProof/>
            <w:webHidden/>
          </w:rPr>
          <w:t>20</w:t>
        </w:r>
        <w:r w:rsidR="001D3E57">
          <w:rPr>
            <w:noProof/>
            <w:webHidden/>
          </w:rPr>
          <w:fldChar w:fldCharType="end"/>
        </w:r>
      </w:hyperlink>
    </w:p>
    <w:p w14:paraId="275AE0F4"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94" w:history="1">
        <w:r w:rsidR="001D3E57" w:rsidRPr="00FD13F6">
          <w:rPr>
            <w:rStyle w:val="aff2"/>
            <w:noProof/>
            <w:lang w:val="ru-RU"/>
          </w:rPr>
          <w:t>2.3.</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Платеж</w:t>
        </w:r>
        <w:r w:rsidR="001D3E57">
          <w:rPr>
            <w:noProof/>
            <w:webHidden/>
          </w:rPr>
          <w:tab/>
        </w:r>
        <w:r w:rsidR="001D3E57">
          <w:rPr>
            <w:noProof/>
            <w:webHidden/>
          </w:rPr>
          <w:fldChar w:fldCharType="begin"/>
        </w:r>
        <w:r w:rsidR="001D3E57">
          <w:rPr>
            <w:noProof/>
            <w:webHidden/>
          </w:rPr>
          <w:instrText xml:space="preserve"> PAGEREF _Toc443489194 \h </w:instrText>
        </w:r>
        <w:r w:rsidR="001D3E57">
          <w:rPr>
            <w:noProof/>
            <w:webHidden/>
          </w:rPr>
        </w:r>
        <w:r w:rsidR="001D3E57">
          <w:rPr>
            <w:noProof/>
            <w:webHidden/>
          </w:rPr>
          <w:fldChar w:fldCharType="separate"/>
        </w:r>
        <w:r w:rsidR="00EA1587">
          <w:rPr>
            <w:noProof/>
            <w:webHidden/>
          </w:rPr>
          <w:t>32</w:t>
        </w:r>
        <w:r w:rsidR="001D3E57">
          <w:rPr>
            <w:noProof/>
            <w:webHidden/>
          </w:rPr>
          <w:fldChar w:fldCharType="end"/>
        </w:r>
      </w:hyperlink>
    </w:p>
    <w:p w14:paraId="6474AD68" w14:textId="77777777" w:rsidR="001D3E57" w:rsidRDefault="00D32899">
      <w:pPr>
        <w:pStyle w:val="3a"/>
        <w:rPr>
          <w:rFonts w:asciiTheme="minorHAnsi" w:eastAsiaTheme="minorEastAsia" w:hAnsiTheme="minorHAnsi" w:cstheme="minorBidi"/>
          <w:noProof/>
          <w:sz w:val="22"/>
          <w:szCs w:val="22"/>
        </w:rPr>
      </w:pPr>
      <w:hyperlink w:anchor="_Toc443489195" w:history="1">
        <w:r w:rsidR="001D3E57" w:rsidRPr="00FD13F6">
          <w:rPr>
            <w:rStyle w:val="aff2"/>
            <w:noProof/>
          </w:rPr>
          <w:t>2.3.1.</w:t>
        </w:r>
        <w:r w:rsidR="001D3E57">
          <w:rPr>
            <w:rFonts w:asciiTheme="minorHAnsi" w:eastAsiaTheme="minorEastAsia" w:hAnsiTheme="minorHAnsi" w:cstheme="minorBidi"/>
            <w:noProof/>
            <w:sz w:val="22"/>
            <w:szCs w:val="22"/>
          </w:rPr>
          <w:tab/>
        </w:r>
        <w:r w:rsidR="001D3E57" w:rsidRPr="00FD13F6">
          <w:rPr>
            <w:rStyle w:val="aff2"/>
            <w:noProof/>
          </w:rPr>
          <w:t>Описание контролей параметров платежа</w:t>
        </w:r>
        <w:r w:rsidR="001D3E57">
          <w:rPr>
            <w:noProof/>
            <w:webHidden/>
          </w:rPr>
          <w:tab/>
        </w:r>
        <w:r w:rsidR="001D3E57">
          <w:rPr>
            <w:noProof/>
            <w:webHidden/>
          </w:rPr>
          <w:fldChar w:fldCharType="begin"/>
        </w:r>
        <w:r w:rsidR="001D3E57">
          <w:rPr>
            <w:noProof/>
            <w:webHidden/>
          </w:rPr>
          <w:instrText xml:space="preserve"> PAGEREF _Toc443489195 \h </w:instrText>
        </w:r>
        <w:r w:rsidR="001D3E57">
          <w:rPr>
            <w:noProof/>
            <w:webHidden/>
          </w:rPr>
        </w:r>
        <w:r w:rsidR="001D3E57">
          <w:rPr>
            <w:noProof/>
            <w:webHidden/>
          </w:rPr>
          <w:fldChar w:fldCharType="separate"/>
        </w:r>
        <w:r w:rsidR="00EA1587">
          <w:rPr>
            <w:noProof/>
            <w:webHidden/>
          </w:rPr>
          <w:t>36</w:t>
        </w:r>
        <w:r w:rsidR="001D3E57">
          <w:rPr>
            <w:noProof/>
            <w:webHidden/>
          </w:rPr>
          <w:fldChar w:fldCharType="end"/>
        </w:r>
      </w:hyperlink>
    </w:p>
    <w:p w14:paraId="6B2D5488"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96" w:history="1">
        <w:r w:rsidR="001D3E57" w:rsidRPr="00FD13F6">
          <w:rPr>
            <w:rStyle w:val="aff2"/>
            <w:noProof/>
          </w:rPr>
          <w:t>2.4.</w:t>
        </w:r>
        <w:r w:rsidR="001D3E57">
          <w:rPr>
            <w:rFonts w:asciiTheme="minorHAnsi" w:eastAsiaTheme="minorEastAsia" w:hAnsiTheme="minorHAnsi" w:cstheme="minorBidi"/>
            <w:noProof/>
            <w:sz w:val="22"/>
            <w:szCs w:val="22"/>
            <w:lang w:val="ru-RU" w:eastAsia="ru-RU"/>
          </w:rPr>
          <w:tab/>
        </w:r>
        <w:r w:rsidR="001D3E57" w:rsidRPr="00FD13F6">
          <w:rPr>
            <w:rStyle w:val="aff2"/>
            <w:noProof/>
          </w:rPr>
          <w:t>Квитанция</w:t>
        </w:r>
        <w:r w:rsidR="001D3E57">
          <w:rPr>
            <w:noProof/>
            <w:webHidden/>
          </w:rPr>
          <w:tab/>
        </w:r>
        <w:r w:rsidR="001D3E57">
          <w:rPr>
            <w:noProof/>
            <w:webHidden/>
          </w:rPr>
          <w:fldChar w:fldCharType="begin"/>
        </w:r>
        <w:r w:rsidR="001D3E57">
          <w:rPr>
            <w:noProof/>
            <w:webHidden/>
          </w:rPr>
          <w:instrText xml:space="preserve"> PAGEREF _Toc443489196 \h </w:instrText>
        </w:r>
        <w:r w:rsidR="001D3E57">
          <w:rPr>
            <w:noProof/>
            <w:webHidden/>
          </w:rPr>
        </w:r>
        <w:r w:rsidR="001D3E57">
          <w:rPr>
            <w:noProof/>
            <w:webHidden/>
          </w:rPr>
          <w:fldChar w:fldCharType="separate"/>
        </w:r>
        <w:r w:rsidR="00EA1587">
          <w:rPr>
            <w:noProof/>
            <w:webHidden/>
          </w:rPr>
          <w:t>51</w:t>
        </w:r>
        <w:r w:rsidR="001D3E57">
          <w:rPr>
            <w:noProof/>
            <w:webHidden/>
          </w:rPr>
          <w:fldChar w:fldCharType="end"/>
        </w:r>
      </w:hyperlink>
    </w:p>
    <w:p w14:paraId="4510D8DF"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197" w:history="1">
        <w:r w:rsidR="001D3E57" w:rsidRPr="00FD13F6">
          <w:rPr>
            <w:rStyle w:val="aff2"/>
            <w:noProof/>
          </w:rPr>
          <w:t>2.5.</w:t>
        </w:r>
        <w:r w:rsidR="001D3E57">
          <w:rPr>
            <w:rFonts w:asciiTheme="minorHAnsi" w:eastAsiaTheme="minorEastAsia" w:hAnsiTheme="minorHAnsi" w:cstheme="minorBidi"/>
            <w:noProof/>
            <w:sz w:val="22"/>
            <w:szCs w:val="22"/>
            <w:lang w:val="ru-RU" w:eastAsia="ru-RU"/>
          </w:rPr>
          <w:tab/>
        </w:r>
        <w:r w:rsidR="001D3E57" w:rsidRPr="00FD13F6">
          <w:rPr>
            <w:rStyle w:val="aff2"/>
            <w:noProof/>
          </w:rPr>
          <w:t>Вспомогательные типы</w:t>
        </w:r>
        <w:r w:rsidR="001D3E57">
          <w:rPr>
            <w:noProof/>
            <w:webHidden/>
          </w:rPr>
          <w:tab/>
        </w:r>
        <w:r w:rsidR="001D3E57">
          <w:rPr>
            <w:noProof/>
            <w:webHidden/>
          </w:rPr>
          <w:fldChar w:fldCharType="begin"/>
        </w:r>
        <w:r w:rsidR="001D3E57">
          <w:rPr>
            <w:noProof/>
            <w:webHidden/>
          </w:rPr>
          <w:instrText xml:space="preserve"> PAGEREF _Toc443489197 \h </w:instrText>
        </w:r>
        <w:r w:rsidR="001D3E57">
          <w:rPr>
            <w:noProof/>
            <w:webHidden/>
          </w:rPr>
        </w:r>
        <w:r w:rsidR="001D3E57">
          <w:rPr>
            <w:noProof/>
            <w:webHidden/>
          </w:rPr>
          <w:fldChar w:fldCharType="separate"/>
        </w:r>
        <w:r w:rsidR="00EA1587">
          <w:rPr>
            <w:noProof/>
            <w:webHidden/>
          </w:rPr>
          <w:t>54</w:t>
        </w:r>
        <w:r w:rsidR="001D3E57">
          <w:rPr>
            <w:noProof/>
            <w:webHidden/>
          </w:rPr>
          <w:fldChar w:fldCharType="end"/>
        </w:r>
      </w:hyperlink>
    </w:p>
    <w:p w14:paraId="325CB968" w14:textId="77777777" w:rsidR="001D3E57" w:rsidRDefault="00D32899">
      <w:pPr>
        <w:pStyle w:val="3a"/>
        <w:rPr>
          <w:rFonts w:asciiTheme="minorHAnsi" w:eastAsiaTheme="minorEastAsia" w:hAnsiTheme="minorHAnsi" w:cstheme="minorBidi"/>
          <w:noProof/>
          <w:sz w:val="22"/>
          <w:szCs w:val="22"/>
        </w:rPr>
      </w:pPr>
      <w:hyperlink w:anchor="_Toc443489198" w:history="1">
        <w:r w:rsidR="001D3E57" w:rsidRPr="00FD13F6">
          <w:rPr>
            <w:rStyle w:val="aff2"/>
            <w:noProof/>
          </w:rPr>
          <w:t>2.5.1.</w:t>
        </w:r>
        <w:r w:rsidR="001D3E57">
          <w:rPr>
            <w:rFonts w:asciiTheme="minorHAnsi" w:eastAsiaTheme="minorEastAsia" w:hAnsiTheme="minorHAnsi" w:cstheme="minorBidi"/>
            <w:noProof/>
            <w:sz w:val="22"/>
            <w:szCs w:val="22"/>
          </w:rPr>
          <w:tab/>
        </w:r>
        <w:r w:rsidR="001D3E57" w:rsidRPr="00FD13F6">
          <w:rPr>
            <w:rStyle w:val="aff2"/>
            <w:noProof/>
          </w:rPr>
          <w:t xml:space="preserve">Тип </w:t>
        </w:r>
        <w:r w:rsidR="001D3E57" w:rsidRPr="00FD13F6">
          <w:rPr>
            <w:rStyle w:val="aff2"/>
            <w:noProof/>
            <w:lang w:val="en-US"/>
          </w:rPr>
          <w:t>OrganizationType</w:t>
        </w:r>
        <w:r w:rsidR="001D3E57">
          <w:rPr>
            <w:noProof/>
            <w:webHidden/>
          </w:rPr>
          <w:tab/>
        </w:r>
        <w:r w:rsidR="001D3E57">
          <w:rPr>
            <w:noProof/>
            <w:webHidden/>
          </w:rPr>
          <w:fldChar w:fldCharType="begin"/>
        </w:r>
        <w:r w:rsidR="001D3E57">
          <w:rPr>
            <w:noProof/>
            <w:webHidden/>
          </w:rPr>
          <w:instrText xml:space="preserve"> PAGEREF _Toc443489198 \h </w:instrText>
        </w:r>
        <w:r w:rsidR="001D3E57">
          <w:rPr>
            <w:noProof/>
            <w:webHidden/>
          </w:rPr>
        </w:r>
        <w:r w:rsidR="001D3E57">
          <w:rPr>
            <w:noProof/>
            <w:webHidden/>
          </w:rPr>
          <w:fldChar w:fldCharType="separate"/>
        </w:r>
        <w:r w:rsidR="00EA1587">
          <w:rPr>
            <w:noProof/>
            <w:webHidden/>
          </w:rPr>
          <w:t>54</w:t>
        </w:r>
        <w:r w:rsidR="001D3E57">
          <w:rPr>
            <w:noProof/>
            <w:webHidden/>
          </w:rPr>
          <w:fldChar w:fldCharType="end"/>
        </w:r>
      </w:hyperlink>
    </w:p>
    <w:p w14:paraId="2A418ED1" w14:textId="77777777" w:rsidR="001D3E57" w:rsidRDefault="00D32899">
      <w:pPr>
        <w:pStyle w:val="3a"/>
        <w:rPr>
          <w:rFonts w:asciiTheme="minorHAnsi" w:eastAsiaTheme="minorEastAsia" w:hAnsiTheme="minorHAnsi" w:cstheme="minorBidi"/>
          <w:noProof/>
          <w:sz w:val="22"/>
          <w:szCs w:val="22"/>
        </w:rPr>
      </w:pPr>
      <w:hyperlink w:anchor="_Toc443489199" w:history="1">
        <w:r w:rsidR="001D3E57" w:rsidRPr="00FD13F6">
          <w:rPr>
            <w:rStyle w:val="aff2"/>
            <w:noProof/>
          </w:rPr>
          <w:t>2.5.2.</w:t>
        </w:r>
        <w:r w:rsidR="001D3E57">
          <w:rPr>
            <w:rFonts w:asciiTheme="minorHAnsi" w:eastAsiaTheme="minorEastAsia" w:hAnsiTheme="minorHAnsi" w:cstheme="minorBidi"/>
            <w:noProof/>
            <w:sz w:val="22"/>
            <w:szCs w:val="22"/>
          </w:rPr>
          <w:tab/>
        </w:r>
        <w:r w:rsidR="001D3E57" w:rsidRPr="00FD13F6">
          <w:rPr>
            <w:rStyle w:val="aff2"/>
            <w:noProof/>
          </w:rPr>
          <w:t xml:space="preserve">Тип </w:t>
        </w:r>
        <w:r w:rsidR="001D3E57" w:rsidRPr="00FD13F6">
          <w:rPr>
            <w:rStyle w:val="aff2"/>
            <w:noProof/>
            <w:lang w:val="en-US"/>
          </w:rPr>
          <w:t>AccountType</w:t>
        </w:r>
        <w:r w:rsidR="001D3E57">
          <w:rPr>
            <w:noProof/>
            <w:webHidden/>
          </w:rPr>
          <w:tab/>
        </w:r>
        <w:r w:rsidR="001D3E57">
          <w:rPr>
            <w:noProof/>
            <w:webHidden/>
          </w:rPr>
          <w:fldChar w:fldCharType="begin"/>
        </w:r>
        <w:r w:rsidR="001D3E57">
          <w:rPr>
            <w:noProof/>
            <w:webHidden/>
          </w:rPr>
          <w:instrText xml:space="preserve"> PAGEREF _Toc443489199 \h </w:instrText>
        </w:r>
        <w:r w:rsidR="001D3E57">
          <w:rPr>
            <w:noProof/>
            <w:webHidden/>
          </w:rPr>
        </w:r>
        <w:r w:rsidR="001D3E57">
          <w:rPr>
            <w:noProof/>
            <w:webHidden/>
          </w:rPr>
          <w:fldChar w:fldCharType="separate"/>
        </w:r>
        <w:r w:rsidR="00EA1587">
          <w:rPr>
            <w:noProof/>
            <w:webHidden/>
          </w:rPr>
          <w:t>54</w:t>
        </w:r>
        <w:r w:rsidR="001D3E57">
          <w:rPr>
            <w:noProof/>
            <w:webHidden/>
          </w:rPr>
          <w:fldChar w:fldCharType="end"/>
        </w:r>
      </w:hyperlink>
    </w:p>
    <w:p w14:paraId="3010BF12" w14:textId="77777777" w:rsidR="001D3E57" w:rsidRDefault="00D32899">
      <w:pPr>
        <w:pStyle w:val="3a"/>
        <w:rPr>
          <w:rFonts w:asciiTheme="minorHAnsi" w:eastAsiaTheme="minorEastAsia" w:hAnsiTheme="minorHAnsi" w:cstheme="minorBidi"/>
          <w:noProof/>
          <w:sz w:val="22"/>
          <w:szCs w:val="22"/>
        </w:rPr>
      </w:pPr>
      <w:hyperlink w:anchor="_Toc443489200" w:history="1">
        <w:r w:rsidR="001D3E57" w:rsidRPr="00FD13F6">
          <w:rPr>
            <w:rStyle w:val="aff2"/>
            <w:noProof/>
          </w:rPr>
          <w:t>2.5.3.</w:t>
        </w:r>
        <w:r w:rsidR="001D3E57">
          <w:rPr>
            <w:rFonts w:asciiTheme="minorHAnsi" w:eastAsiaTheme="minorEastAsia" w:hAnsiTheme="minorHAnsi" w:cstheme="minorBidi"/>
            <w:noProof/>
            <w:sz w:val="22"/>
            <w:szCs w:val="22"/>
          </w:rPr>
          <w:tab/>
        </w:r>
        <w:r w:rsidR="001D3E57" w:rsidRPr="00FD13F6">
          <w:rPr>
            <w:rStyle w:val="aff2"/>
            <w:noProof/>
          </w:rPr>
          <w:t xml:space="preserve">Тип </w:t>
        </w:r>
        <w:r w:rsidR="001D3E57" w:rsidRPr="00FD13F6">
          <w:rPr>
            <w:rStyle w:val="aff2"/>
            <w:noProof/>
            <w:lang w:val="en-US"/>
          </w:rPr>
          <w:t>BankType</w:t>
        </w:r>
        <w:r w:rsidR="001D3E57">
          <w:rPr>
            <w:noProof/>
            <w:webHidden/>
          </w:rPr>
          <w:tab/>
        </w:r>
        <w:r w:rsidR="001D3E57">
          <w:rPr>
            <w:noProof/>
            <w:webHidden/>
          </w:rPr>
          <w:fldChar w:fldCharType="begin"/>
        </w:r>
        <w:r w:rsidR="001D3E57">
          <w:rPr>
            <w:noProof/>
            <w:webHidden/>
          </w:rPr>
          <w:instrText xml:space="preserve"> PAGEREF _Toc443489200 \h </w:instrText>
        </w:r>
        <w:r w:rsidR="001D3E57">
          <w:rPr>
            <w:noProof/>
            <w:webHidden/>
          </w:rPr>
        </w:r>
        <w:r w:rsidR="001D3E57">
          <w:rPr>
            <w:noProof/>
            <w:webHidden/>
          </w:rPr>
          <w:fldChar w:fldCharType="separate"/>
        </w:r>
        <w:r w:rsidR="00EA1587">
          <w:rPr>
            <w:noProof/>
            <w:webHidden/>
          </w:rPr>
          <w:t>55</w:t>
        </w:r>
        <w:r w:rsidR="001D3E57">
          <w:rPr>
            <w:noProof/>
            <w:webHidden/>
          </w:rPr>
          <w:fldChar w:fldCharType="end"/>
        </w:r>
      </w:hyperlink>
    </w:p>
    <w:p w14:paraId="0D7ED289" w14:textId="77777777" w:rsidR="001D3E57" w:rsidRDefault="00D32899">
      <w:pPr>
        <w:pStyle w:val="3a"/>
        <w:rPr>
          <w:rFonts w:asciiTheme="minorHAnsi" w:eastAsiaTheme="minorEastAsia" w:hAnsiTheme="minorHAnsi" w:cstheme="minorBidi"/>
          <w:noProof/>
          <w:sz w:val="22"/>
          <w:szCs w:val="22"/>
        </w:rPr>
      </w:pPr>
      <w:hyperlink w:anchor="_Toc443489201" w:history="1">
        <w:r w:rsidR="001D3E57" w:rsidRPr="00FD13F6">
          <w:rPr>
            <w:rStyle w:val="aff2"/>
            <w:noProof/>
          </w:rPr>
          <w:t>2.5.4.</w:t>
        </w:r>
        <w:r w:rsidR="001D3E57">
          <w:rPr>
            <w:rFonts w:asciiTheme="minorHAnsi" w:eastAsiaTheme="minorEastAsia" w:hAnsiTheme="minorHAnsi" w:cstheme="minorBidi"/>
            <w:noProof/>
            <w:sz w:val="22"/>
            <w:szCs w:val="22"/>
          </w:rPr>
          <w:tab/>
        </w:r>
        <w:r w:rsidR="001D3E57" w:rsidRPr="00FD13F6">
          <w:rPr>
            <w:rStyle w:val="aff2"/>
            <w:noProof/>
          </w:rPr>
          <w:t xml:space="preserve">Тип </w:t>
        </w:r>
        <w:r w:rsidR="001D3E57" w:rsidRPr="00FD13F6">
          <w:rPr>
            <w:rStyle w:val="aff2"/>
            <w:noProof/>
            <w:lang w:val="en-US"/>
          </w:rPr>
          <w:t>PaymentIdentificationDataType</w:t>
        </w:r>
        <w:r w:rsidR="001D3E57">
          <w:rPr>
            <w:noProof/>
            <w:webHidden/>
          </w:rPr>
          <w:tab/>
        </w:r>
        <w:r w:rsidR="001D3E57">
          <w:rPr>
            <w:noProof/>
            <w:webHidden/>
          </w:rPr>
          <w:fldChar w:fldCharType="begin"/>
        </w:r>
        <w:r w:rsidR="001D3E57">
          <w:rPr>
            <w:noProof/>
            <w:webHidden/>
          </w:rPr>
          <w:instrText xml:space="preserve"> PAGEREF _Toc443489201 \h </w:instrText>
        </w:r>
        <w:r w:rsidR="001D3E57">
          <w:rPr>
            <w:noProof/>
            <w:webHidden/>
          </w:rPr>
        </w:r>
        <w:r w:rsidR="001D3E57">
          <w:rPr>
            <w:noProof/>
            <w:webHidden/>
          </w:rPr>
          <w:fldChar w:fldCharType="separate"/>
        </w:r>
        <w:r w:rsidR="00EA1587">
          <w:rPr>
            <w:noProof/>
            <w:webHidden/>
          </w:rPr>
          <w:t>56</w:t>
        </w:r>
        <w:r w:rsidR="001D3E57">
          <w:rPr>
            <w:noProof/>
            <w:webHidden/>
          </w:rPr>
          <w:fldChar w:fldCharType="end"/>
        </w:r>
      </w:hyperlink>
    </w:p>
    <w:p w14:paraId="555F7FB3" w14:textId="77777777" w:rsidR="001D3E57" w:rsidRDefault="00D32899">
      <w:pPr>
        <w:pStyle w:val="3a"/>
        <w:rPr>
          <w:rFonts w:asciiTheme="minorHAnsi" w:eastAsiaTheme="minorEastAsia" w:hAnsiTheme="minorHAnsi" w:cstheme="minorBidi"/>
          <w:noProof/>
          <w:sz w:val="22"/>
          <w:szCs w:val="22"/>
        </w:rPr>
      </w:pPr>
      <w:hyperlink w:anchor="_Toc443489202" w:history="1">
        <w:r w:rsidR="001D3E57" w:rsidRPr="00FD13F6">
          <w:rPr>
            <w:rStyle w:val="aff2"/>
            <w:noProof/>
          </w:rPr>
          <w:t>2.5.5.</w:t>
        </w:r>
        <w:r w:rsidR="001D3E57">
          <w:rPr>
            <w:rFonts w:asciiTheme="minorHAnsi" w:eastAsiaTheme="minorEastAsia" w:hAnsiTheme="minorHAnsi" w:cstheme="minorBidi"/>
            <w:noProof/>
            <w:sz w:val="22"/>
            <w:szCs w:val="22"/>
          </w:rPr>
          <w:tab/>
        </w:r>
        <w:r w:rsidR="001D3E57" w:rsidRPr="00FD13F6">
          <w:rPr>
            <w:rStyle w:val="aff2"/>
            <w:noProof/>
          </w:rPr>
          <w:t>Тип BudgetIndexType</w:t>
        </w:r>
        <w:r w:rsidR="001D3E57">
          <w:rPr>
            <w:noProof/>
            <w:webHidden/>
          </w:rPr>
          <w:tab/>
        </w:r>
        <w:r w:rsidR="001D3E57">
          <w:rPr>
            <w:noProof/>
            <w:webHidden/>
          </w:rPr>
          <w:fldChar w:fldCharType="begin"/>
        </w:r>
        <w:r w:rsidR="001D3E57">
          <w:rPr>
            <w:noProof/>
            <w:webHidden/>
          </w:rPr>
          <w:instrText xml:space="preserve"> PAGEREF _Toc443489202 \h </w:instrText>
        </w:r>
        <w:r w:rsidR="001D3E57">
          <w:rPr>
            <w:noProof/>
            <w:webHidden/>
          </w:rPr>
        </w:r>
        <w:r w:rsidR="001D3E57">
          <w:rPr>
            <w:noProof/>
            <w:webHidden/>
          </w:rPr>
          <w:fldChar w:fldCharType="separate"/>
        </w:r>
        <w:r w:rsidR="00EA1587">
          <w:rPr>
            <w:noProof/>
            <w:webHidden/>
          </w:rPr>
          <w:t>57</w:t>
        </w:r>
        <w:r w:rsidR="001D3E57">
          <w:rPr>
            <w:noProof/>
            <w:webHidden/>
          </w:rPr>
          <w:fldChar w:fldCharType="end"/>
        </w:r>
      </w:hyperlink>
    </w:p>
    <w:p w14:paraId="4BB2DD21" w14:textId="77777777" w:rsidR="001D3E57" w:rsidRDefault="00D32899">
      <w:pPr>
        <w:pStyle w:val="3a"/>
        <w:rPr>
          <w:rFonts w:asciiTheme="minorHAnsi" w:eastAsiaTheme="minorEastAsia" w:hAnsiTheme="minorHAnsi" w:cstheme="minorBidi"/>
          <w:noProof/>
          <w:sz w:val="22"/>
          <w:szCs w:val="22"/>
        </w:rPr>
      </w:pPr>
      <w:hyperlink w:anchor="_Toc443489203" w:history="1">
        <w:r w:rsidR="001D3E57" w:rsidRPr="00FD13F6">
          <w:rPr>
            <w:rStyle w:val="aff2"/>
            <w:noProof/>
          </w:rPr>
          <w:t>2.5.6.</w:t>
        </w:r>
        <w:r w:rsidR="001D3E57">
          <w:rPr>
            <w:rFonts w:asciiTheme="minorHAnsi" w:eastAsiaTheme="minorEastAsia" w:hAnsiTheme="minorHAnsi" w:cstheme="minorBidi"/>
            <w:noProof/>
            <w:sz w:val="22"/>
            <w:szCs w:val="22"/>
          </w:rPr>
          <w:tab/>
        </w:r>
        <w:r w:rsidR="001D3E57" w:rsidRPr="00FD13F6">
          <w:rPr>
            <w:rStyle w:val="aff2"/>
            <w:noProof/>
          </w:rPr>
          <w:t>Простые типы</w:t>
        </w:r>
        <w:r w:rsidR="001D3E57">
          <w:rPr>
            <w:noProof/>
            <w:webHidden/>
          </w:rPr>
          <w:tab/>
        </w:r>
        <w:r w:rsidR="001D3E57">
          <w:rPr>
            <w:noProof/>
            <w:webHidden/>
          </w:rPr>
          <w:fldChar w:fldCharType="begin"/>
        </w:r>
        <w:r w:rsidR="001D3E57">
          <w:rPr>
            <w:noProof/>
            <w:webHidden/>
          </w:rPr>
          <w:instrText xml:space="preserve"> PAGEREF _Toc443489203 \h </w:instrText>
        </w:r>
        <w:r w:rsidR="001D3E57">
          <w:rPr>
            <w:noProof/>
            <w:webHidden/>
          </w:rPr>
        </w:r>
        <w:r w:rsidR="001D3E57">
          <w:rPr>
            <w:noProof/>
            <w:webHidden/>
          </w:rPr>
          <w:fldChar w:fldCharType="separate"/>
        </w:r>
        <w:r w:rsidR="00EA1587">
          <w:rPr>
            <w:noProof/>
            <w:webHidden/>
          </w:rPr>
          <w:t>58</w:t>
        </w:r>
        <w:r w:rsidR="001D3E57">
          <w:rPr>
            <w:noProof/>
            <w:webHidden/>
          </w:rPr>
          <w:fldChar w:fldCharType="end"/>
        </w:r>
      </w:hyperlink>
    </w:p>
    <w:p w14:paraId="27DA126E"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04" w:history="1">
        <w:r w:rsidR="001D3E57" w:rsidRPr="00FD13F6">
          <w:rPr>
            <w:rStyle w:val="aff2"/>
          </w:rPr>
          <w:t>3.</w:t>
        </w:r>
        <w:r w:rsidR="001D3E57">
          <w:rPr>
            <w:rFonts w:asciiTheme="minorHAnsi" w:eastAsiaTheme="minorEastAsia" w:hAnsiTheme="minorHAnsi" w:cstheme="minorBidi"/>
            <w:bCs w:val="0"/>
            <w:caps w:val="0"/>
            <w:sz w:val="22"/>
            <w:szCs w:val="22"/>
            <w:lang w:eastAsia="ru-RU"/>
          </w:rPr>
          <w:tab/>
        </w:r>
        <w:r w:rsidR="001D3E57" w:rsidRPr="00FD13F6">
          <w:rPr>
            <w:rStyle w:val="aff2"/>
          </w:rPr>
          <w:t>Порядок формирования идентификаторов в Системе</w:t>
        </w:r>
        <w:r w:rsidR="001D3E57">
          <w:rPr>
            <w:webHidden/>
          </w:rPr>
          <w:tab/>
        </w:r>
        <w:r w:rsidR="001D3E57">
          <w:rPr>
            <w:webHidden/>
          </w:rPr>
          <w:fldChar w:fldCharType="begin"/>
        </w:r>
        <w:r w:rsidR="001D3E57">
          <w:rPr>
            <w:webHidden/>
          </w:rPr>
          <w:instrText xml:space="preserve"> PAGEREF _Toc443489204 \h </w:instrText>
        </w:r>
        <w:r w:rsidR="001D3E57">
          <w:rPr>
            <w:webHidden/>
          </w:rPr>
        </w:r>
        <w:r w:rsidR="001D3E57">
          <w:rPr>
            <w:webHidden/>
          </w:rPr>
          <w:fldChar w:fldCharType="separate"/>
        </w:r>
        <w:r w:rsidR="00EA1587">
          <w:rPr>
            <w:webHidden/>
          </w:rPr>
          <w:t>60</w:t>
        </w:r>
        <w:r w:rsidR="001D3E57">
          <w:rPr>
            <w:webHidden/>
          </w:rPr>
          <w:fldChar w:fldCharType="end"/>
        </w:r>
      </w:hyperlink>
    </w:p>
    <w:p w14:paraId="7401DED3"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05" w:history="1">
        <w:r w:rsidR="001D3E57" w:rsidRPr="00FD13F6">
          <w:rPr>
            <w:rStyle w:val="aff2"/>
            <w:noProof/>
          </w:rPr>
          <w:t>3.1.</w:t>
        </w:r>
        <w:r w:rsidR="001D3E57">
          <w:rPr>
            <w:rFonts w:asciiTheme="minorHAnsi" w:eastAsiaTheme="minorEastAsia" w:hAnsiTheme="minorHAnsi" w:cstheme="minorBidi"/>
            <w:noProof/>
            <w:sz w:val="22"/>
            <w:szCs w:val="22"/>
            <w:lang w:val="ru-RU" w:eastAsia="ru-RU"/>
          </w:rPr>
          <w:tab/>
        </w:r>
        <w:r w:rsidR="001D3E57" w:rsidRPr="00FD13F6">
          <w:rPr>
            <w:rStyle w:val="aff2"/>
            <w:noProof/>
          </w:rPr>
          <w:t>Идентифика</w:t>
        </w:r>
        <w:r w:rsidR="001D3E57" w:rsidRPr="00FD13F6">
          <w:rPr>
            <w:rStyle w:val="aff2"/>
            <w:noProof/>
            <w:lang w:val="ru-RU"/>
          </w:rPr>
          <w:t>тор</w:t>
        </w:r>
        <w:r w:rsidR="001D3E57" w:rsidRPr="00FD13F6">
          <w:rPr>
            <w:rStyle w:val="aff2"/>
            <w:noProof/>
          </w:rPr>
          <w:t xml:space="preserve"> начисления</w:t>
        </w:r>
        <w:r w:rsidR="001D3E57">
          <w:rPr>
            <w:noProof/>
            <w:webHidden/>
          </w:rPr>
          <w:tab/>
        </w:r>
        <w:r w:rsidR="001D3E57">
          <w:rPr>
            <w:noProof/>
            <w:webHidden/>
          </w:rPr>
          <w:fldChar w:fldCharType="begin"/>
        </w:r>
        <w:r w:rsidR="001D3E57">
          <w:rPr>
            <w:noProof/>
            <w:webHidden/>
          </w:rPr>
          <w:instrText xml:space="preserve"> PAGEREF _Toc443489205 \h </w:instrText>
        </w:r>
        <w:r w:rsidR="001D3E57">
          <w:rPr>
            <w:noProof/>
            <w:webHidden/>
          </w:rPr>
        </w:r>
        <w:r w:rsidR="001D3E57">
          <w:rPr>
            <w:noProof/>
            <w:webHidden/>
          </w:rPr>
          <w:fldChar w:fldCharType="separate"/>
        </w:r>
        <w:r w:rsidR="00EA1587">
          <w:rPr>
            <w:noProof/>
            <w:webHidden/>
          </w:rPr>
          <w:t>60</w:t>
        </w:r>
        <w:r w:rsidR="001D3E57">
          <w:rPr>
            <w:noProof/>
            <w:webHidden/>
          </w:rPr>
          <w:fldChar w:fldCharType="end"/>
        </w:r>
      </w:hyperlink>
    </w:p>
    <w:p w14:paraId="06CE2ED4" w14:textId="77777777" w:rsidR="001D3E57" w:rsidRDefault="00D32899">
      <w:pPr>
        <w:pStyle w:val="3a"/>
        <w:rPr>
          <w:rFonts w:asciiTheme="minorHAnsi" w:eastAsiaTheme="minorEastAsia" w:hAnsiTheme="minorHAnsi" w:cstheme="minorBidi"/>
          <w:noProof/>
          <w:sz w:val="22"/>
          <w:szCs w:val="22"/>
        </w:rPr>
      </w:pPr>
      <w:hyperlink w:anchor="_Toc443489206" w:history="1">
        <w:r w:rsidR="001D3E57" w:rsidRPr="00FD13F6">
          <w:rPr>
            <w:rStyle w:val="aff2"/>
            <w:noProof/>
          </w:rPr>
          <w:t>3.1.1.</w:t>
        </w:r>
        <w:r w:rsidR="001D3E57">
          <w:rPr>
            <w:rFonts w:asciiTheme="minorHAnsi" w:eastAsiaTheme="minorEastAsia" w:hAnsiTheme="minorHAnsi" w:cstheme="minorBidi"/>
            <w:noProof/>
            <w:sz w:val="22"/>
            <w:szCs w:val="22"/>
          </w:rPr>
          <w:tab/>
        </w:r>
        <w:r w:rsidR="001D3E57" w:rsidRPr="00FD13F6">
          <w:rPr>
            <w:rStyle w:val="aff2"/>
            <w:noProof/>
          </w:rPr>
          <w:t>Структура УИН для АН и ГАН, являющихся федеральными органами государственной власти</w:t>
        </w:r>
        <w:r w:rsidR="001D3E57">
          <w:rPr>
            <w:noProof/>
            <w:webHidden/>
          </w:rPr>
          <w:tab/>
        </w:r>
        <w:r w:rsidR="001D3E57">
          <w:rPr>
            <w:noProof/>
            <w:webHidden/>
          </w:rPr>
          <w:fldChar w:fldCharType="begin"/>
        </w:r>
        <w:r w:rsidR="001D3E57">
          <w:rPr>
            <w:noProof/>
            <w:webHidden/>
          </w:rPr>
          <w:instrText xml:space="preserve"> PAGEREF _Toc443489206 \h </w:instrText>
        </w:r>
        <w:r w:rsidR="001D3E57">
          <w:rPr>
            <w:noProof/>
            <w:webHidden/>
          </w:rPr>
        </w:r>
        <w:r w:rsidR="001D3E57">
          <w:rPr>
            <w:noProof/>
            <w:webHidden/>
          </w:rPr>
          <w:fldChar w:fldCharType="separate"/>
        </w:r>
        <w:r w:rsidR="00EA1587">
          <w:rPr>
            <w:noProof/>
            <w:webHidden/>
          </w:rPr>
          <w:t>60</w:t>
        </w:r>
        <w:r w:rsidR="001D3E57">
          <w:rPr>
            <w:noProof/>
            <w:webHidden/>
          </w:rPr>
          <w:fldChar w:fldCharType="end"/>
        </w:r>
      </w:hyperlink>
    </w:p>
    <w:p w14:paraId="2EE73D54" w14:textId="77777777" w:rsidR="001D3E57" w:rsidRDefault="00D32899">
      <w:pPr>
        <w:pStyle w:val="3a"/>
        <w:rPr>
          <w:rFonts w:asciiTheme="minorHAnsi" w:eastAsiaTheme="minorEastAsia" w:hAnsiTheme="minorHAnsi" w:cstheme="minorBidi"/>
          <w:noProof/>
          <w:sz w:val="22"/>
          <w:szCs w:val="22"/>
        </w:rPr>
      </w:pPr>
      <w:hyperlink w:anchor="_Toc443489207" w:history="1">
        <w:r w:rsidR="001D3E57" w:rsidRPr="00FD13F6">
          <w:rPr>
            <w:rStyle w:val="aff2"/>
            <w:noProof/>
          </w:rPr>
          <w:t>3.1.2.</w:t>
        </w:r>
        <w:r w:rsidR="001D3E57">
          <w:rPr>
            <w:rFonts w:asciiTheme="minorHAnsi" w:eastAsiaTheme="minorEastAsia" w:hAnsiTheme="minorHAnsi" w:cstheme="minorBidi"/>
            <w:noProof/>
            <w:sz w:val="22"/>
            <w:szCs w:val="22"/>
          </w:rPr>
          <w:tab/>
        </w:r>
        <w:r w:rsidR="001D3E57" w:rsidRPr="00FD13F6">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1D3E57">
          <w:rPr>
            <w:noProof/>
            <w:webHidden/>
          </w:rPr>
          <w:tab/>
        </w:r>
        <w:r w:rsidR="001D3E57">
          <w:rPr>
            <w:noProof/>
            <w:webHidden/>
          </w:rPr>
          <w:fldChar w:fldCharType="begin"/>
        </w:r>
        <w:r w:rsidR="001D3E57">
          <w:rPr>
            <w:noProof/>
            <w:webHidden/>
          </w:rPr>
          <w:instrText xml:space="preserve"> PAGEREF _Toc443489207 \h </w:instrText>
        </w:r>
        <w:r w:rsidR="001D3E57">
          <w:rPr>
            <w:noProof/>
            <w:webHidden/>
          </w:rPr>
        </w:r>
        <w:r w:rsidR="001D3E57">
          <w:rPr>
            <w:noProof/>
            <w:webHidden/>
          </w:rPr>
          <w:fldChar w:fldCharType="separate"/>
        </w:r>
        <w:r w:rsidR="00EA1587">
          <w:rPr>
            <w:noProof/>
            <w:webHidden/>
          </w:rPr>
          <w:t>60</w:t>
        </w:r>
        <w:r w:rsidR="001D3E57">
          <w:rPr>
            <w:noProof/>
            <w:webHidden/>
          </w:rPr>
          <w:fldChar w:fldCharType="end"/>
        </w:r>
      </w:hyperlink>
    </w:p>
    <w:p w14:paraId="78288FD6" w14:textId="77777777" w:rsidR="001D3E57" w:rsidRDefault="00D32899">
      <w:pPr>
        <w:pStyle w:val="3a"/>
        <w:rPr>
          <w:rFonts w:asciiTheme="minorHAnsi" w:eastAsiaTheme="minorEastAsia" w:hAnsiTheme="minorHAnsi" w:cstheme="minorBidi"/>
          <w:noProof/>
          <w:sz w:val="22"/>
          <w:szCs w:val="22"/>
        </w:rPr>
      </w:pPr>
      <w:hyperlink w:anchor="_Toc443489208" w:history="1">
        <w:r w:rsidR="001D3E57" w:rsidRPr="00FD13F6">
          <w:rPr>
            <w:rStyle w:val="aff2"/>
            <w:noProof/>
          </w:rPr>
          <w:t>3.1.3.</w:t>
        </w:r>
        <w:r w:rsidR="001D3E57">
          <w:rPr>
            <w:rFonts w:asciiTheme="minorHAnsi" w:eastAsiaTheme="minorEastAsia" w:hAnsiTheme="minorHAnsi" w:cstheme="minorBidi"/>
            <w:noProof/>
            <w:sz w:val="22"/>
            <w:szCs w:val="22"/>
          </w:rPr>
          <w:tab/>
        </w:r>
        <w:r w:rsidR="001D3E57" w:rsidRPr="00FD13F6">
          <w:rPr>
            <w:rStyle w:val="aff2"/>
            <w:noProof/>
          </w:rPr>
          <w:t>Правила расчета контрольного разряда УИН</w:t>
        </w:r>
        <w:r w:rsidR="001D3E57">
          <w:rPr>
            <w:noProof/>
            <w:webHidden/>
          </w:rPr>
          <w:tab/>
        </w:r>
        <w:r w:rsidR="001D3E57">
          <w:rPr>
            <w:noProof/>
            <w:webHidden/>
          </w:rPr>
          <w:fldChar w:fldCharType="begin"/>
        </w:r>
        <w:r w:rsidR="001D3E57">
          <w:rPr>
            <w:noProof/>
            <w:webHidden/>
          </w:rPr>
          <w:instrText xml:space="preserve"> PAGEREF _Toc443489208 \h </w:instrText>
        </w:r>
        <w:r w:rsidR="001D3E57">
          <w:rPr>
            <w:noProof/>
            <w:webHidden/>
          </w:rPr>
        </w:r>
        <w:r w:rsidR="001D3E57">
          <w:rPr>
            <w:noProof/>
            <w:webHidden/>
          </w:rPr>
          <w:fldChar w:fldCharType="separate"/>
        </w:r>
        <w:r w:rsidR="00EA1587">
          <w:rPr>
            <w:noProof/>
            <w:webHidden/>
          </w:rPr>
          <w:t>60</w:t>
        </w:r>
        <w:r w:rsidR="001D3E57">
          <w:rPr>
            <w:noProof/>
            <w:webHidden/>
          </w:rPr>
          <w:fldChar w:fldCharType="end"/>
        </w:r>
      </w:hyperlink>
    </w:p>
    <w:p w14:paraId="4722FA28"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09" w:history="1">
        <w:r w:rsidR="001D3E57" w:rsidRPr="00FD13F6">
          <w:rPr>
            <w:rStyle w:val="aff2"/>
            <w:noProof/>
          </w:rPr>
          <w:t>3.2.</w:t>
        </w:r>
        <w:r w:rsidR="001D3E57">
          <w:rPr>
            <w:rFonts w:asciiTheme="minorHAnsi" w:eastAsiaTheme="minorEastAsia" w:hAnsiTheme="minorHAnsi" w:cstheme="minorBidi"/>
            <w:noProof/>
            <w:sz w:val="22"/>
            <w:szCs w:val="22"/>
            <w:lang w:val="ru-RU" w:eastAsia="ru-RU"/>
          </w:rPr>
          <w:tab/>
        </w:r>
        <w:r w:rsidR="001D3E57" w:rsidRPr="00FD13F6">
          <w:rPr>
            <w:rStyle w:val="aff2"/>
            <w:noProof/>
          </w:rPr>
          <w:t>Идентифик</w:t>
        </w:r>
        <w:r w:rsidR="001D3E57" w:rsidRPr="00FD13F6">
          <w:rPr>
            <w:rStyle w:val="aff2"/>
            <w:noProof/>
            <w:lang w:val="ru-RU"/>
          </w:rPr>
          <w:t>атор</w:t>
        </w:r>
        <w:r w:rsidR="001D3E57" w:rsidRPr="00FD13F6">
          <w:rPr>
            <w:rStyle w:val="aff2"/>
            <w:noProof/>
          </w:rPr>
          <w:t xml:space="preserve"> плательщика</w:t>
        </w:r>
        <w:r w:rsidR="001D3E57">
          <w:rPr>
            <w:noProof/>
            <w:webHidden/>
          </w:rPr>
          <w:tab/>
        </w:r>
        <w:r w:rsidR="001D3E57">
          <w:rPr>
            <w:noProof/>
            <w:webHidden/>
          </w:rPr>
          <w:fldChar w:fldCharType="begin"/>
        </w:r>
        <w:r w:rsidR="001D3E57">
          <w:rPr>
            <w:noProof/>
            <w:webHidden/>
          </w:rPr>
          <w:instrText xml:space="preserve"> PAGEREF _Toc443489209 \h </w:instrText>
        </w:r>
        <w:r w:rsidR="001D3E57">
          <w:rPr>
            <w:noProof/>
            <w:webHidden/>
          </w:rPr>
        </w:r>
        <w:r w:rsidR="001D3E57">
          <w:rPr>
            <w:noProof/>
            <w:webHidden/>
          </w:rPr>
          <w:fldChar w:fldCharType="separate"/>
        </w:r>
        <w:r w:rsidR="00EA1587">
          <w:rPr>
            <w:noProof/>
            <w:webHidden/>
          </w:rPr>
          <w:t>61</w:t>
        </w:r>
        <w:r w:rsidR="001D3E57">
          <w:rPr>
            <w:noProof/>
            <w:webHidden/>
          </w:rPr>
          <w:fldChar w:fldCharType="end"/>
        </w:r>
      </w:hyperlink>
    </w:p>
    <w:p w14:paraId="23E39C49" w14:textId="77777777" w:rsidR="001D3E57" w:rsidRDefault="00D32899">
      <w:pPr>
        <w:pStyle w:val="3a"/>
        <w:rPr>
          <w:rFonts w:asciiTheme="minorHAnsi" w:eastAsiaTheme="minorEastAsia" w:hAnsiTheme="minorHAnsi" w:cstheme="minorBidi"/>
          <w:noProof/>
          <w:sz w:val="22"/>
          <w:szCs w:val="22"/>
        </w:rPr>
      </w:pPr>
      <w:hyperlink w:anchor="_Toc443489210" w:history="1">
        <w:r w:rsidR="001D3E57" w:rsidRPr="00FD13F6">
          <w:rPr>
            <w:rStyle w:val="aff2"/>
            <w:i/>
            <w:noProof/>
          </w:rPr>
          <w:t>3.2.1.</w:t>
        </w:r>
        <w:r w:rsidR="001D3E57">
          <w:rPr>
            <w:rFonts w:asciiTheme="minorHAnsi" w:eastAsiaTheme="minorEastAsia" w:hAnsiTheme="minorHAnsi" w:cstheme="minorBidi"/>
            <w:noProof/>
            <w:sz w:val="22"/>
            <w:szCs w:val="22"/>
          </w:rPr>
          <w:tab/>
        </w:r>
        <w:r w:rsidR="001D3E57" w:rsidRPr="00FD13F6">
          <w:rPr>
            <w:rStyle w:val="aff2"/>
            <w:noProof/>
          </w:rPr>
          <w:t>Идентификатор плательщика ЮЛ (ИП)</w:t>
        </w:r>
        <w:r w:rsidR="001D3E57">
          <w:rPr>
            <w:noProof/>
            <w:webHidden/>
          </w:rPr>
          <w:tab/>
        </w:r>
        <w:r w:rsidR="001D3E57">
          <w:rPr>
            <w:noProof/>
            <w:webHidden/>
          </w:rPr>
          <w:fldChar w:fldCharType="begin"/>
        </w:r>
        <w:r w:rsidR="001D3E57">
          <w:rPr>
            <w:noProof/>
            <w:webHidden/>
          </w:rPr>
          <w:instrText xml:space="preserve"> PAGEREF _Toc443489210 \h </w:instrText>
        </w:r>
        <w:r w:rsidR="001D3E57">
          <w:rPr>
            <w:noProof/>
            <w:webHidden/>
          </w:rPr>
        </w:r>
        <w:r w:rsidR="001D3E57">
          <w:rPr>
            <w:noProof/>
            <w:webHidden/>
          </w:rPr>
          <w:fldChar w:fldCharType="separate"/>
        </w:r>
        <w:r w:rsidR="00EA1587">
          <w:rPr>
            <w:noProof/>
            <w:webHidden/>
          </w:rPr>
          <w:t>61</w:t>
        </w:r>
        <w:r w:rsidR="001D3E57">
          <w:rPr>
            <w:noProof/>
            <w:webHidden/>
          </w:rPr>
          <w:fldChar w:fldCharType="end"/>
        </w:r>
      </w:hyperlink>
    </w:p>
    <w:p w14:paraId="6DEF687F" w14:textId="77777777" w:rsidR="001D3E57" w:rsidRDefault="00D32899">
      <w:pPr>
        <w:pStyle w:val="3a"/>
        <w:rPr>
          <w:rFonts w:asciiTheme="minorHAnsi" w:eastAsiaTheme="minorEastAsia" w:hAnsiTheme="minorHAnsi" w:cstheme="minorBidi"/>
          <w:noProof/>
          <w:sz w:val="22"/>
          <w:szCs w:val="22"/>
        </w:rPr>
      </w:pPr>
      <w:hyperlink w:anchor="_Toc443489211" w:history="1">
        <w:r w:rsidR="001D3E57" w:rsidRPr="00FD13F6">
          <w:rPr>
            <w:rStyle w:val="aff2"/>
            <w:noProof/>
          </w:rPr>
          <w:t>3.2.2.</w:t>
        </w:r>
        <w:r w:rsidR="001D3E57">
          <w:rPr>
            <w:rFonts w:asciiTheme="minorHAnsi" w:eastAsiaTheme="minorEastAsia" w:hAnsiTheme="minorHAnsi" w:cstheme="minorBidi"/>
            <w:noProof/>
            <w:sz w:val="22"/>
            <w:szCs w:val="22"/>
          </w:rPr>
          <w:tab/>
        </w:r>
        <w:r w:rsidR="001D3E57" w:rsidRPr="00FD13F6">
          <w:rPr>
            <w:rStyle w:val="aff2"/>
            <w:noProof/>
          </w:rPr>
          <w:t>Идентификатор плательщика ФЛ</w:t>
        </w:r>
        <w:r w:rsidR="001D3E57">
          <w:rPr>
            <w:noProof/>
            <w:webHidden/>
          </w:rPr>
          <w:tab/>
        </w:r>
        <w:r w:rsidR="001D3E57">
          <w:rPr>
            <w:noProof/>
            <w:webHidden/>
          </w:rPr>
          <w:fldChar w:fldCharType="begin"/>
        </w:r>
        <w:r w:rsidR="001D3E57">
          <w:rPr>
            <w:noProof/>
            <w:webHidden/>
          </w:rPr>
          <w:instrText xml:space="preserve"> PAGEREF _Toc443489211 \h </w:instrText>
        </w:r>
        <w:r w:rsidR="001D3E57">
          <w:rPr>
            <w:noProof/>
            <w:webHidden/>
          </w:rPr>
        </w:r>
        <w:r w:rsidR="001D3E57">
          <w:rPr>
            <w:noProof/>
            <w:webHidden/>
          </w:rPr>
          <w:fldChar w:fldCharType="separate"/>
        </w:r>
        <w:r w:rsidR="00EA1587">
          <w:rPr>
            <w:noProof/>
            <w:webHidden/>
          </w:rPr>
          <w:t>62</w:t>
        </w:r>
        <w:r w:rsidR="001D3E57">
          <w:rPr>
            <w:noProof/>
            <w:webHidden/>
          </w:rPr>
          <w:fldChar w:fldCharType="end"/>
        </w:r>
      </w:hyperlink>
    </w:p>
    <w:p w14:paraId="1488B106"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12" w:history="1">
        <w:r w:rsidR="001D3E57" w:rsidRPr="00FD13F6">
          <w:rPr>
            <w:rStyle w:val="aff2"/>
            <w:noProof/>
          </w:rPr>
          <w:t>3.3.</w:t>
        </w:r>
        <w:r w:rsidR="001D3E57">
          <w:rPr>
            <w:rFonts w:asciiTheme="minorHAnsi" w:eastAsiaTheme="minorEastAsia" w:hAnsiTheme="minorHAnsi" w:cstheme="minorBidi"/>
            <w:noProof/>
            <w:sz w:val="22"/>
            <w:szCs w:val="22"/>
            <w:lang w:val="ru-RU" w:eastAsia="ru-RU"/>
          </w:rPr>
          <w:tab/>
        </w:r>
        <w:r w:rsidR="001D3E57" w:rsidRPr="00FD13F6">
          <w:rPr>
            <w:rStyle w:val="aff2"/>
            <w:noProof/>
          </w:rPr>
          <w:t>Идентифика</w:t>
        </w:r>
        <w:r w:rsidR="001D3E57" w:rsidRPr="00FD13F6">
          <w:rPr>
            <w:rStyle w:val="aff2"/>
            <w:noProof/>
            <w:lang w:val="ru-RU"/>
          </w:rPr>
          <w:t>тор</w:t>
        </w:r>
        <w:r w:rsidR="001D3E57" w:rsidRPr="00FD13F6">
          <w:rPr>
            <w:rStyle w:val="aff2"/>
            <w:noProof/>
          </w:rPr>
          <w:t xml:space="preserve"> платежа</w:t>
        </w:r>
        <w:r w:rsidR="001D3E57">
          <w:rPr>
            <w:noProof/>
            <w:webHidden/>
          </w:rPr>
          <w:tab/>
        </w:r>
        <w:r w:rsidR="001D3E57">
          <w:rPr>
            <w:noProof/>
            <w:webHidden/>
          </w:rPr>
          <w:fldChar w:fldCharType="begin"/>
        </w:r>
        <w:r w:rsidR="001D3E57">
          <w:rPr>
            <w:noProof/>
            <w:webHidden/>
          </w:rPr>
          <w:instrText xml:space="preserve"> PAGEREF _Toc443489212 \h </w:instrText>
        </w:r>
        <w:r w:rsidR="001D3E57">
          <w:rPr>
            <w:noProof/>
            <w:webHidden/>
          </w:rPr>
        </w:r>
        <w:r w:rsidR="001D3E57">
          <w:rPr>
            <w:noProof/>
            <w:webHidden/>
          </w:rPr>
          <w:fldChar w:fldCharType="separate"/>
        </w:r>
        <w:r w:rsidR="00EA1587">
          <w:rPr>
            <w:noProof/>
            <w:webHidden/>
          </w:rPr>
          <w:t>63</w:t>
        </w:r>
        <w:r w:rsidR="001D3E57">
          <w:rPr>
            <w:noProof/>
            <w:webHidden/>
          </w:rPr>
          <w:fldChar w:fldCharType="end"/>
        </w:r>
      </w:hyperlink>
    </w:p>
    <w:p w14:paraId="5AFBE169"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13" w:history="1">
        <w:r w:rsidR="001D3E57" w:rsidRPr="00FD13F6">
          <w:rPr>
            <w:rStyle w:val="aff2"/>
          </w:rPr>
          <w:t>4.</w:t>
        </w:r>
        <w:r w:rsidR="001D3E57">
          <w:rPr>
            <w:rFonts w:asciiTheme="minorHAnsi" w:eastAsiaTheme="minorEastAsia" w:hAnsiTheme="minorHAnsi" w:cstheme="minorBidi"/>
            <w:bCs w:val="0"/>
            <w:caps w:val="0"/>
            <w:sz w:val="22"/>
            <w:szCs w:val="22"/>
            <w:lang w:eastAsia="ru-RU"/>
          </w:rPr>
          <w:tab/>
        </w:r>
        <w:r w:rsidR="001D3E57" w:rsidRPr="00FD13F6">
          <w:rPr>
            <w:rStyle w:val="aff2"/>
          </w:rPr>
          <w:t>Порядок взаимодействия ГИС ГМП с информационными системами участников</w:t>
        </w:r>
        <w:r w:rsidR="001D3E57">
          <w:rPr>
            <w:webHidden/>
          </w:rPr>
          <w:tab/>
        </w:r>
        <w:r w:rsidR="001D3E57">
          <w:rPr>
            <w:webHidden/>
          </w:rPr>
          <w:fldChar w:fldCharType="begin"/>
        </w:r>
        <w:r w:rsidR="001D3E57">
          <w:rPr>
            <w:webHidden/>
          </w:rPr>
          <w:instrText xml:space="preserve"> PAGEREF _Toc443489213 \h </w:instrText>
        </w:r>
        <w:r w:rsidR="001D3E57">
          <w:rPr>
            <w:webHidden/>
          </w:rPr>
        </w:r>
        <w:r w:rsidR="001D3E57">
          <w:rPr>
            <w:webHidden/>
          </w:rPr>
          <w:fldChar w:fldCharType="separate"/>
        </w:r>
        <w:r w:rsidR="00EA1587">
          <w:rPr>
            <w:webHidden/>
          </w:rPr>
          <w:t>64</w:t>
        </w:r>
        <w:r w:rsidR="001D3E57">
          <w:rPr>
            <w:webHidden/>
          </w:rPr>
          <w:fldChar w:fldCharType="end"/>
        </w:r>
      </w:hyperlink>
    </w:p>
    <w:p w14:paraId="0C0355C2"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14" w:history="1">
        <w:r w:rsidR="001D3E57" w:rsidRPr="00FD13F6">
          <w:rPr>
            <w:rStyle w:val="aff2"/>
            <w:noProof/>
            <w:lang w:val="ru-RU"/>
          </w:rPr>
          <w:t>4.1.</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Порядок формирования ответов веб-сервиса на запросы участников</w:t>
        </w:r>
        <w:r w:rsidR="001D3E57">
          <w:rPr>
            <w:noProof/>
            <w:webHidden/>
          </w:rPr>
          <w:tab/>
        </w:r>
        <w:r w:rsidR="001D3E57">
          <w:rPr>
            <w:noProof/>
            <w:webHidden/>
          </w:rPr>
          <w:fldChar w:fldCharType="begin"/>
        </w:r>
        <w:r w:rsidR="001D3E57">
          <w:rPr>
            <w:noProof/>
            <w:webHidden/>
          </w:rPr>
          <w:instrText xml:space="preserve"> PAGEREF _Toc443489214 \h </w:instrText>
        </w:r>
        <w:r w:rsidR="001D3E57">
          <w:rPr>
            <w:noProof/>
            <w:webHidden/>
          </w:rPr>
        </w:r>
        <w:r w:rsidR="001D3E57">
          <w:rPr>
            <w:noProof/>
            <w:webHidden/>
          </w:rPr>
          <w:fldChar w:fldCharType="separate"/>
        </w:r>
        <w:r w:rsidR="00EA1587">
          <w:rPr>
            <w:noProof/>
            <w:webHidden/>
          </w:rPr>
          <w:t>64</w:t>
        </w:r>
        <w:r w:rsidR="001D3E57">
          <w:rPr>
            <w:noProof/>
            <w:webHidden/>
          </w:rPr>
          <w:fldChar w:fldCharType="end"/>
        </w:r>
      </w:hyperlink>
    </w:p>
    <w:p w14:paraId="76FDBA6E"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15" w:history="1">
        <w:r w:rsidR="001D3E57" w:rsidRPr="00FD13F6">
          <w:rPr>
            <w:rStyle w:val="aff2"/>
            <w:noProof/>
          </w:rPr>
          <w:t>4.2.</w:t>
        </w:r>
        <w:r w:rsidR="001D3E57">
          <w:rPr>
            <w:rFonts w:asciiTheme="minorHAnsi" w:eastAsiaTheme="minorEastAsia" w:hAnsiTheme="minorHAnsi" w:cstheme="minorBidi"/>
            <w:noProof/>
            <w:sz w:val="22"/>
            <w:szCs w:val="22"/>
            <w:lang w:val="ru-RU" w:eastAsia="ru-RU"/>
          </w:rPr>
          <w:tab/>
        </w:r>
        <w:r w:rsidR="001D3E57" w:rsidRPr="00FD13F6">
          <w:rPr>
            <w:rStyle w:val="aff2"/>
            <w:noProof/>
          </w:rPr>
          <w:t>Электронные подписи запросов и ответов</w:t>
        </w:r>
        <w:r w:rsidR="001D3E57">
          <w:rPr>
            <w:noProof/>
            <w:webHidden/>
          </w:rPr>
          <w:tab/>
        </w:r>
        <w:r w:rsidR="001D3E57">
          <w:rPr>
            <w:noProof/>
            <w:webHidden/>
          </w:rPr>
          <w:fldChar w:fldCharType="begin"/>
        </w:r>
        <w:r w:rsidR="001D3E57">
          <w:rPr>
            <w:noProof/>
            <w:webHidden/>
          </w:rPr>
          <w:instrText xml:space="preserve"> PAGEREF _Toc443489215 \h </w:instrText>
        </w:r>
        <w:r w:rsidR="001D3E57">
          <w:rPr>
            <w:noProof/>
            <w:webHidden/>
          </w:rPr>
        </w:r>
        <w:r w:rsidR="001D3E57">
          <w:rPr>
            <w:noProof/>
            <w:webHidden/>
          </w:rPr>
          <w:fldChar w:fldCharType="separate"/>
        </w:r>
        <w:r w:rsidR="00EA1587">
          <w:rPr>
            <w:noProof/>
            <w:webHidden/>
          </w:rPr>
          <w:t>65</w:t>
        </w:r>
        <w:r w:rsidR="001D3E57">
          <w:rPr>
            <w:noProof/>
            <w:webHidden/>
          </w:rPr>
          <w:fldChar w:fldCharType="end"/>
        </w:r>
      </w:hyperlink>
    </w:p>
    <w:p w14:paraId="7EE60EAF"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16" w:history="1">
        <w:r w:rsidR="001D3E57" w:rsidRPr="00FD13F6">
          <w:rPr>
            <w:rStyle w:val="aff2"/>
            <w:noProof/>
          </w:rPr>
          <w:t>4.3.</w:t>
        </w:r>
        <w:r w:rsidR="001D3E57">
          <w:rPr>
            <w:rFonts w:asciiTheme="minorHAnsi" w:eastAsiaTheme="minorEastAsia" w:hAnsiTheme="minorHAnsi" w:cstheme="minorBidi"/>
            <w:noProof/>
            <w:sz w:val="22"/>
            <w:szCs w:val="22"/>
            <w:lang w:val="ru-RU" w:eastAsia="ru-RU"/>
          </w:rPr>
          <w:tab/>
        </w:r>
        <w:r w:rsidR="001D3E57" w:rsidRPr="00FD13F6">
          <w:rPr>
            <w:rStyle w:val="aff2"/>
            <w:noProof/>
          </w:rPr>
          <w:t>Подпись под сущностью</w:t>
        </w:r>
        <w:r w:rsidR="001D3E57" w:rsidRPr="00FD13F6">
          <w:rPr>
            <w:rStyle w:val="aff2"/>
            <w:noProof/>
            <w:lang w:val="ru-RU"/>
          </w:rPr>
          <w:t xml:space="preserve">, </w:t>
        </w:r>
        <w:r w:rsidR="001D3E57" w:rsidRPr="00FD13F6">
          <w:rPr>
            <w:rStyle w:val="aff2"/>
            <w:noProof/>
          </w:rPr>
          <w:t>запросом</w:t>
        </w:r>
        <w:r w:rsidR="001D3E57">
          <w:rPr>
            <w:noProof/>
            <w:webHidden/>
          </w:rPr>
          <w:tab/>
        </w:r>
        <w:r w:rsidR="001D3E57">
          <w:rPr>
            <w:noProof/>
            <w:webHidden/>
          </w:rPr>
          <w:fldChar w:fldCharType="begin"/>
        </w:r>
        <w:r w:rsidR="001D3E57">
          <w:rPr>
            <w:noProof/>
            <w:webHidden/>
          </w:rPr>
          <w:instrText xml:space="preserve"> PAGEREF _Toc443489216 \h </w:instrText>
        </w:r>
        <w:r w:rsidR="001D3E57">
          <w:rPr>
            <w:noProof/>
            <w:webHidden/>
          </w:rPr>
        </w:r>
        <w:r w:rsidR="001D3E57">
          <w:rPr>
            <w:noProof/>
            <w:webHidden/>
          </w:rPr>
          <w:fldChar w:fldCharType="separate"/>
        </w:r>
        <w:r w:rsidR="00EA1587">
          <w:rPr>
            <w:noProof/>
            <w:webHidden/>
          </w:rPr>
          <w:t>65</w:t>
        </w:r>
        <w:r w:rsidR="001D3E57">
          <w:rPr>
            <w:noProof/>
            <w:webHidden/>
          </w:rPr>
          <w:fldChar w:fldCharType="end"/>
        </w:r>
      </w:hyperlink>
    </w:p>
    <w:p w14:paraId="5ACE522C"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17" w:history="1">
        <w:r w:rsidR="001D3E57" w:rsidRPr="00FD13F6">
          <w:rPr>
            <w:rStyle w:val="aff2"/>
          </w:rPr>
          <w:t>5.</w:t>
        </w:r>
        <w:r w:rsidR="001D3E57">
          <w:rPr>
            <w:rFonts w:asciiTheme="minorHAnsi" w:eastAsiaTheme="minorEastAsia" w:hAnsiTheme="minorHAnsi" w:cstheme="minorBidi"/>
            <w:bCs w:val="0"/>
            <w:caps w:val="0"/>
            <w:sz w:val="22"/>
            <w:szCs w:val="22"/>
            <w:lang w:eastAsia="ru-RU"/>
          </w:rPr>
          <w:tab/>
        </w:r>
        <w:r w:rsidR="001D3E57" w:rsidRPr="00FD13F6">
          <w:rPr>
            <w:rStyle w:val="aff2"/>
          </w:rPr>
          <w:t>Форматы сообщений веб-сервиса, размещенного в СМЭВ</w:t>
        </w:r>
        <w:r w:rsidR="001D3E57">
          <w:rPr>
            <w:webHidden/>
          </w:rPr>
          <w:tab/>
        </w:r>
        <w:r w:rsidR="001D3E57">
          <w:rPr>
            <w:webHidden/>
          </w:rPr>
          <w:fldChar w:fldCharType="begin"/>
        </w:r>
        <w:r w:rsidR="001D3E57">
          <w:rPr>
            <w:webHidden/>
          </w:rPr>
          <w:instrText xml:space="preserve"> PAGEREF _Toc443489217 \h </w:instrText>
        </w:r>
        <w:r w:rsidR="001D3E57">
          <w:rPr>
            <w:webHidden/>
          </w:rPr>
        </w:r>
        <w:r w:rsidR="001D3E57">
          <w:rPr>
            <w:webHidden/>
          </w:rPr>
          <w:fldChar w:fldCharType="separate"/>
        </w:r>
        <w:r w:rsidR="00EA1587">
          <w:rPr>
            <w:webHidden/>
          </w:rPr>
          <w:t>68</w:t>
        </w:r>
        <w:r w:rsidR="001D3E57">
          <w:rPr>
            <w:webHidden/>
          </w:rPr>
          <w:fldChar w:fldCharType="end"/>
        </w:r>
      </w:hyperlink>
    </w:p>
    <w:p w14:paraId="383352E7"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18" w:history="1">
        <w:r w:rsidR="001D3E57" w:rsidRPr="00FD13F6">
          <w:rPr>
            <w:rStyle w:val="aff2"/>
            <w:noProof/>
            <w:lang w:val="ru-RU"/>
          </w:rPr>
          <w:t>5.1.</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Общий формат веб-сервиса</w:t>
        </w:r>
        <w:r w:rsidR="001D3E57">
          <w:rPr>
            <w:noProof/>
            <w:webHidden/>
          </w:rPr>
          <w:tab/>
        </w:r>
        <w:r w:rsidR="001D3E57">
          <w:rPr>
            <w:noProof/>
            <w:webHidden/>
          </w:rPr>
          <w:fldChar w:fldCharType="begin"/>
        </w:r>
        <w:r w:rsidR="001D3E57">
          <w:rPr>
            <w:noProof/>
            <w:webHidden/>
          </w:rPr>
          <w:instrText xml:space="preserve"> PAGEREF _Toc443489218 \h </w:instrText>
        </w:r>
        <w:r w:rsidR="001D3E57">
          <w:rPr>
            <w:noProof/>
            <w:webHidden/>
          </w:rPr>
        </w:r>
        <w:r w:rsidR="001D3E57">
          <w:rPr>
            <w:noProof/>
            <w:webHidden/>
          </w:rPr>
          <w:fldChar w:fldCharType="separate"/>
        </w:r>
        <w:r w:rsidR="00EA1587">
          <w:rPr>
            <w:noProof/>
            <w:webHidden/>
          </w:rPr>
          <w:t>68</w:t>
        </w:r>
        <w:r w:rsidR="001D3E57">
          <w:rPr>
            <w:noProof/>
            <w:webHidden/>
          </w:rPr>
          <w:fldChar w:fldCharType="end"/>
        </w:r>
      </w:hyperlink>
    </w:p>
    <w:p w14:paraId="2400377E" w14:textId="77777777" w:rsidR="001D3E57" w:rsidRDefault="00D32899">
      <w:pPr>
        <w:pStyle w:val="3a"/>
        <w:rPr>
          <w:rFonts w:asciiTheme="minorHAnsi" w:eastAsiaTheme="minorEastAsia" w:hAnsiTheme="minorHAnsi" w:cstheme="minorBidi"/>
          <w:noProof/>
          <w:sz w:val="22"/>
          <w:szCs w:val="22"/>
        </w:rPr>
      </w:pPr>
      <w:hyperlink w:anchor="_Toc443489219" w:history="1">
        <w:r w:rsidR="001D3E57" w:rsidRPr="00FD13F6">
          <w:rPr>
            <w:rStyle w:val="aff2"/>
            <w:noProof/>
          </w:rPr>
          <w:t>5.1.1.</w:t>
        </w:r>
        <w:r w:rsidR="001D3E57">
          <w:rPr>
            <w:rFonts w:asciiTheme="minorHAnsi" w:eastAsiaTheme="minorEastAsia" w:hAnsiTheme="minorHAnsi" w:cstheme="minorBidi"/>
            <w:noProof/>
            <w:sz w:val="22"/>
            <w:szCs w:val="22"/>
          </w:rPr>
          <w:tab/>
        </w:r>
        <w:r w:rsidR="001D3E57" w:rsidRPr="00FD13F6">
          <w:rPr>
            <w:rStyle w:val="aff2"/>
            <w:noProof/>
          </w:rPr>
          <w:t>Сообщение запроса к веб-сервису</w:t>
        </w:r>
        <w:r w:rsidR="001D3E57">
          <w:rPr>
            <w:noProof/>
            <w:webHidden/>
          </w:rPr>
          <w:tab/>
        </w:r>
        <w:r w:rsidR="001D3E57">
          <w:rPr>
            <w:noProof/>
            <w:webHidden/>
          </w:rPr>
          <w:fldChar w:fldCharType="begin"/>
        </w:r>
        <w:r w:rsidR="001D3E57">
          <w:rPr>
            <w:noProof/>
            <w:webHidden/>
          </w:rPr>
          <w:instrText xml:space="preserve"> PAGEREF _Toc443489219 \h </w:instrText>
        </w:r>
        <w:r w:rsidR="001D3E57">
          <w:rPr>
            <w:noProof/>
            <w:webHidden/>
          </w:rPr>
        </w:r>
        <w:r w:rsidR="001D3E57">
          <w:rPr>
            <w:noProof/>
            <w:webHidden/>
          </w:rPr>
          <w:fldChar w:fldCharType="separate"/>
        </w:r>
        <w:r w:rsidR="00EA1587">
          <w:rPr>
            <w:noProof/>
            <w:webHidden/>
          </w:rPr>
          <w:t>68</w:t>
        </w:r>
        <w:r w:rsidR="001D3E57">
          <w:rPr>
            <w:noProof/>
            <w:webHidden/>
          </w:rPr>
          <w:fldChar w:fldCharType="end"/>
        </w:r>
      </w:hyperlink>
    </w:p>
    <w:p w14:paraId="375DB2DE" w14:textId="77777777" w:rsidR="001D3E57" w:rsidRDefault="00D32899">
      <w:pPr>
        <w:pStyle w:val="3a"/>
        <w:rPr>
          <w:rFonts w:asciiTheme="minorHAnsi" w:eastAsiaTheme="minorEastAsia" w:hAnsiTheme="minorHAnsi" w:cstheme="minorBidi"/>
          <w:noProof/>
          <w:sz w:val="22"/>
          <w:szCs w:val="22"/>
        </w:rPr>
      </w:pPr>
      <w:hyperlink w:anchor="_Toc443489220" w:history="1">
        <w:r w:rsidR="001D3E57" w:rsidRPr="00FD13F6">
          <w:rPr>
            <w:rStyle w:val="aff2"/>
            <w:noProof/>
          </w:rPr>
          <w:t>5.1.2.</w:t>
        </w:r>
        <w:r w:rsidR="001D3E57">
          <w:rPr>
            <w:rFonts w:asciiTheme="minorHAnsi" w:eastAsiaTheme="minorEastAsia" w:hAnsiTheme="minorHAnsi" w:cstheme="minorBidi"/>
            <w:noProof/>
            <w:sz w:val="22"/>
            <w:szCs w:val="22"/>
          </w:rPr>
          <w:tab/>
        </w:r>
        <w:r w:rsidR="001D3E57" w:rsidRPr="00FD13F6">
          <w:rPr>
            <w:rStyle w:val="aff2"/>
            <w:noProof/>
          </w:rPr>
          <w:t>Сообщение ответа от веб-сервиса</w:t>
        </w:r>
        <w:r w:rsidR="001D3E57">
          <w:rPr>
            <w:noProof/>
            <w:webHidden/>
          </w:rPr>
          <w:tab/>
        </w:r>
        <w:r w:rsidR="001D3E57">
          <w:rPr>
            <w:noProof/>
            <w:webHidden/>
          </w:rPr>
          <w:fldChar w:fldCharType="begin"/>
        </w:r>
        <w:r w:rsidR="001D3E57">
          <w:rPr>
            <w:noProof/>
            <w:webHidden/>
          </w:rPr>
          <w:instrText xml:space="preserve"> PAGEREF _Toc443489220 \h </w:instrText>
        </w:r>
        <w:r w:rsidR="001D3E57">
          <w:rPr>
            <w:noProof/>
            <w:webHidden/>
          </w:rPr>
        </w:r>
        <w:r w:rsidR="001D3E57">
          <w:rPr>
            <w:noProof/>
            <w:webHidden/>
          </w:rPr>
          <w:fldChar w:fldCharType="separate"/>
        </w:r>
        <w:r w:rsidR="00EA1587">
          <w:rPr>
            <w:noProof/>
            <w:webHidden/>
          </w:rPr>
          <w:t>74</w:t>
        </w:r>
        <w:r w:rsidR="001D3E57">
          <w:rPr>
            <w:noProof/>
            <w:webHidden/>
          </w:rPr>
          <w:fldChar w:fldCharType="end"/>
        </w:r>
      </w:hyperlink>
    </w:p>
    <w:p w14:paraId="20A3BD2D"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21" w:history="1">
        <w:r w:rsidR="001D3E57" w:rsidRPr="00FD13F6">
          <w:rPr>
            <w:rStyle w:val="aff2"/>
            <w:noProof/>
            <w:lang w:val="ru-RU"/>
          </w:rPr>
          <w:t>5.2.</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Порядок импорта новых сущностей, уточнения, аннулирования или деаннулирования ранее загруженных сущностей в ГИС ГМП</w:t>
        </w:r>
        <w:r w:rsidR="001D3E57">
          <w:rPr>
            <w:noProof/>
            <w:webHidden/>
          </w:rPr>
          <w:tab/>
        </w:r>
        <w:r w:rsidR="001D3E57">
          <w:rPr>
            <w:noProof/>
            <w:webHidden/>
          </w:rPr>
          <w:fldChar w:fldCharType="begin"/>
        </w:r>
        <w:r w:rsidR="001D3E57">
          <w:rPr>
            <w:noProof/>
            <w:webHidden/>
          </w:rPr>
          <w:instrText xml:space="preserve"> PAGEREF _Toc443489221 \h </w:instrText>
        </w:r>
        <w:r w:rsidR="001D3E57">
          <w:rPr>
            <w:noProof/>
            <w:webHidden/>
          </w:rPr>
        </w:r>
        <w:r w:rsidR="001D3E57">
          <w:rPr>
            <w:noProof/>
            <w:webHidden/>
          </w:rPr>
          <w:fldChar w:fldCharType="separate"/>
        </w:r>
        <w:r w:rsidR="00EA1587">
          <w:rPr>
            <w:noProof/>
            <w:webHidden/>
          </w:rPr>
          <w:t>79</w:t>
        </w:r>
        <w:r w:rsidR="001D3E57">
          <w:rPr>
            <w:noProof/>
            <w:webHidden/>
          </w:rPr>
          <w:fldChar w:fldCharType="end"/>
        </w:r>
      </w:hyperlink>
    </w:p>
    <w:p w14:paraId="449D289C" w14:textId="77777777" w:rsidR="001D3E57" w:rsidRDefault="00D32899">
      <w:pPr>
        <w:pStyle w:val="3a"/>
        <w:rPr>
          <w:rFonts w:asciiTheme="minorHAnsi" w:eastAsiaTheme="minorEastAsia" w:hAnsiTheme="minorHAnsi" w:cstheme="minorBidi"/>
          <w:noProof/>
          <w:sz w:val="22"/>
          <w:szCs w:val="22"/>
        </w:rPr>
      </w:pPr>
      <w:hyperlink w:anchor="_Toc443489222" w:history="1">
        <w:r w:rsidR="001D3E57" w:rsidRPr="00FD13F6">
          <w:rPr>
            <w:rStyle w:val="aff2"/>
            <w:noProof/>
          </w:rPr>
          <w:t>5.2.1.</w:t>
        </w:r>
        <w:r w:rsidR="001D3E57">
          <w:rPr>
            <w:rFonts w:asciiTheme="minorHAnsi" w:eastAsiaTheme="minorEastAsia" w:hAnsiTheme="minorHAnsi" w:cstheme="minorBidi"/>
            <w:noProof/>
            <w:sz w:val="22"/>
            <w:szCs w:val="22"/>
          </w:rPr>
          <w:tab/>
        </w:r>
        <w:r w:rsidR="001D3E57" w:rsidRPr="00FD13F6">
          <w:rPr>
            <w:rStyle w:val="aff2"/>
            <w:noProof/>
          </w:rPr>
          <w:t>Формат запроса на импорт начисления</w:t>
        </w:r>
        <w:r w:rsidR="001D3E57">
          <w:rPr>
            <w:noProof/>
            <w:webHidden/>
          </w:rPr>
          <w:tab/>
        </w:r>
        <w:r w:rsidR="001D3E57">
          <w:rPr>
            <w:noProof/>
            <w:webHidden/>
          </w:rPr>
          <w:fldChar w:fldCharType="begin"/>
        </w:r>
        <w:r w:rsidR="001D3E57">
          <w:rPr>
            <w:noProof/>
            <w:webHidden/>
          </w:rPr>
          <w:instrText xml:space="preserve"> PAGEREF _Toc443489222 \h </w:instrText>
        </w:r>
        <w:r w:rsidR="001D3E57">
          <w:rPr>
            <w:noProof/>
            <w:webHidden/>
          </w:rPr>
        </w:r>
        <w:r w:rsidR="001D3E57">
          <w:rPr>
            <w:noProof/>
            <w:webHidden/>
          </w:rPr>
          <w:fldChar w:fldCharType="separate"/>
        </w:r>
        <w:r w:rsidR="00EA1587">
          <w:rPr>
            <w:noProof/>
            <w:webHidden/>
          </w:rPr>
          <w:t>79</w:t>
        </w:r>
        <w:r w:rsidR="001D3E57">
          <w:rPr>
            <w:noProof/>
            <w:webHidden/>
          </w:rPr>
          <w:fldChar w:fldCharType="end"/>
        </w:r>
      </w:hyperlink>
    </w:p>
    <w:p w14:paraId="5C2BCA87" w14:textId="77777777" w:rsidR="001D3E57" w:rsidRDefault="00D32899">
      <w:pPr>
        <w:pStyle w:val="3a"/>
        <w:rPr>
          <w:rFonts w:asciiTheme="minorHAnsi" w:eastAsiaTheme="minorEastAsia" w:hAnsiTheme="minorHAnsi" w:cstheme="minorBidi"/>
          <w:noProof/>
          <w:sz w:val="22"/>
          <w:szCs w:val="22"/>
        </w:rPr>
      </w:pPr>
      <w:hyperlink w:anchor="_Toc443489223" w:history="1">
        <w:r w:rsidR="001D3E57" w:rsidRPr="00FD13F6">
          <w:rPr>
            <w:rStyle w:val="aff2"/>
            <w:noProof/>
          </w:rPr>
          <w:t>5.2.2.</w:t>
        </w:r>
        <w:r w:rsidR="001D3E57">
          <w:rPr>
            <w:rFonts w:asciiTheme="minorHAnsi" w:eastAsiaTheme="minorEastAsia" w:hAnsiTheme="minorHAnsi" w:cstheme="minorBidi"/>
            <w:noProof/>
            <w:sz w:val="22"/>
            <w:szCs w:val="22"/>
          </w:rPr>
          <w:tab/>
        </w:r>
        <w:r w:rsidR="001D3E57" w:rsidRPr="00FD13F6">
          <w:rPr>
            <w:rStyle w:val="aff2"/>
            <w:noProof/>
          </w:rPr>
          <w:t>Формат запроса на импорт платежа</w:t>
        </w:r>
        <w:r w:rsidR="001D3E57">
          <w:rPr>
            <w:noProof/>
            <w:webHidden/>
          </w:rPr>
          <w:tab/>
        </w:r>
        <w:r w:rsidR="001D3E57">
          <w:rPr>
            <w:noProof/>
            <w:webHidden/>
          </w:rPr>
          <w:fldChar w:fldCharType="begin"/>
        </w:r>
        <w:r w:rsidR="001D3E57">
          <w:rPr>
            <w:noProof/>
            <w:webHidden/>
          </w:rPr>
          <w:instrText xml:space="preserve"> PAGEREF _Toc443489223 \h </w:instrText>
        </w:r>
        <w:r w:rsidR="001D3E57">
          <w:rPr>
            <w:noProof/>
            <w:webHidden/>
          </w:rPr>
        </w:r>
        <w:r w:rsidR="001D3E57">
          <w:rPr>
            <w:noProof/>
            <w:webHidden/>
          </w:rPr>
          <w:fldChar w:fldCharType="separate"/>
        </w:r>
        <w:r w:rsidR="00EA1587">
          <w:rPr>
            <w:noProof/>
            <w:webHidden/>
          </w:rPr>
          <w:t>80</w:t>
        </w:r>
        <w:r w:rsidR="001D3E57">
          <w:rPr>
            <w:noProof/>
            <w:webHidden/>
          </w:rPr>
          <w:fldChar w:fldCharType="end"/>
        </w:r>
      </w:hyperlink>
    </w:p>
    <w:p w14:paraId="17057F6D" w14:textId="77777777" w:rsidR="001D3E57" w:rsidRDefault="00D32899">
      <w:pPr>
        <w:pStyle w:val="3a"/>
        <w:rPr>
          <w:rFonts w:asciiTheme="minorHAnsi" w:eastAsiaTheme="minorEastAsia" w:hAnsiTheme="minorHAnsi" w:cstheme="minorBidi"/>
          <w:noProof/>
          <w:sz w:val="22"/>
          <w:szCs w:val="22"/>
        </w:rPr>
      </w:pPr>
      <w:hyperlink w:anchor="_Toc443489224" w:history="1">
        <w:r w:rsidR="001D3E57" w:rsidRPr="00FD13F6">
          <w:rPr>
            <w:rStyle w:val="aff2"/>
            <w:noProof/>
          </w:rPr>
          <w:t>5.2.3.</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_Toc443489224 \h </w:instrText>
        </w:r>
        <w:r w:rsidR="001D3E57">
          <w:rPr>
            <w:noProof/>
            <w:webHidden/>
          </w:rPr>
        </w:r>
        <w:r w:rsidR="001D3E57">
          <w:rPr>
            <w:noProof/>
            <w:webHidden/>
          </w:rPr>
          <w:fldChar w:fldCharType="separate"/>
        </w:r>
        <w:r w:rsidR="00EA1587">
          <w:rPr>
            <w:noProof/>
            <w:webHidden/>
          </w:rPr>
          <w:t>80</w:t>
        </w:r>
        <w:r w:rsidR="001D3E57">
          <w:rPr>
            <w:noProof/>
            <w:webHidden/>
          </w:rPr>
          <w:fldChar w:fldCharType="end"/>
        </w:r>
      </w:hyperlink>
    </w:p>
    <w:p w14:paraId="48F63F08"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25" w:history="1">
        <w:r w:rsidR="001D3E57" w:rsidRPr="00FD13F6">
          <w:rPr>
            <w:rStyle w:val="aff2"/>
            <w:noProof/>
            <w:lang w:val="ru-RU"/>
          </w:rPr>
          <w:t>5.3.</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Запрос статуса обработки импортируемого пакета</w:t>
        </w:r>
        <w:r w:rsidR="001D3E57">
          <w:rPr>
            <w:noProof/>
            <w:webHidden/>
          </w:rPr>
          <w:tab/>
        </w:r>
        <w:r w:rsidR="001D3E57">
          <w:rPr>
            <w:noProof/>
            <w:webHidden/>
          </w:rPr>
          <w:fldChar w:fldCharType="begin"/>
        </w:r>
        <w:r w:rsidR="001D3E57">
          <w:rPr>
            <w:noProof/>
            <w:webHidden/>
          </w:rPr>
          <w:instrText xml:space="preserve"> PAGEREF _Toc443489225 \h </w:instrText>
        </w:r>
        <w:r w:rsidR="001D3E57">
          <w:rPr>
            <w:noProof/>
            <w:webHidden/>
          </w:rPr>
        </w:r>
        <w:r w:rsidR="001D3E57">
          <w:rPr>
            <w:noProof/>
            <w:webHidden/>
          </w:rPr>
          <w:fldChar w:fldCharType="separate"/>
        </w:r>
        <w:r w:rsidR="00EA1587">
          <w:rPr>
            <w:noProof/>
            <w:webHidden/>
          </w:rPr>
          <w:t>81</w:t>
        </w:r>
        <w:r w:rsidR="001D3E57">
          <w:rPr>
            <w:noProof/>
            <w:webHidden/>
          </w:rPr>
          <w:fldChar w:fldCharType="end"/>
        </w:r>
      </w:hyperlink>
    </w:p>
    <w:p w14:paraId="29DCE5DB" w14:textId="77777777" w:rsidR="001D3E57" w:rsidRDefault="00D32899">
      <w:pPr>
        <w:pStyle w:val="3a"/>
        <w:rPr>
          <w:rFonts w:asciiTheme="minorHAnsi" w:eastAsiaTheme="minorEastAsia" w:hAnsiTheme="minorHAnsi" w:cstheme="minorBidi"/>
          <w:noProof/>
          <w:sz w:val="22"/>
          <w:szCs w:val="22"/>
        </w:rPr>
      </w:pPr>
      <w:hyperlink w:anchor="_Toc443489226" w:history="1">
        <w:r w:rsidR="001D3E57" w:rsidRPr="00FD13F6">
          <w:rPr>
            <w:rStyle w:val="aff2"/>
            <w:noProof/>
          </w:rPr>
          <w:t>5.3.1.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_Toc443489226 \h </w:instrText>
        </w:r>
        <w:r w:rsidR="001D3E57">
          <w:rPr>
            <w:noProof/>
            <w:webHidden/>
          </w:rPr>
        </w:r>
        <w:r w:rsidR="001D3E57">
          <w:rPr>
            <w:noProof/>
            <w:webHidden/>
          </w:rPr>
          <w:fldChar w:fldCharType="separate"/>
        </w:r>
        <w:r w:rsidR="00EA1587">
          <w:rPr>
            <w:noProof/>
            <w:webHidden/>
          </w:rPr>
          <w:t>81</w:t>
        </w:r>
        <w:r w:rsidR="001D3E57">
          <w:rPr>
            <w:noProof/>
            <w:webHidden/>
          </w:rPr>
          <w:fldChar w:fldCharType="end"/>
        </w:r>
      </w:hyperlink>
    </w:p>
    <w:p w14:paraId="1A6AD522" w14:textId="77777777" w:rsidR="001D3E57" w:rsidRDefault="00D32899">
      <w:pPr>
        <w:pStyle w:val="3a"/>
        <w:rPr>
          <w:rFonts w:asciiTheme="minorHAnsi" w:eastAsiaTheme="minorEastAsia" w:hAnsiTheme="minorHAnsi" w:cstheme="minorBidi"/>
          <w:noProof/>
          <w:sz w:val="22"/>
          <w:szCs w:val="22"/>
        </w:rPr>
      </w:pPr>
      <w:hyperlink w:anchor="_Toc443489227" w:history="1">
        <w:r w:rsidR="001D3E57" w:rsidRPr="00FD13F6">
          <w:rPr>
            <w:rStyle w:val="aff2"/>
            <w:noProof/>
          </w:rPr>
          <w:t>5.3.2.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_Toc443489227 \h </w:instrText>
        </w:r>
        <w:r w:rsidR="001D3E57">
          <w:rPr>
            <w:noProof/>
            <w:webHidden/>
          </w:rPr>
        </w:r>
        <w:r w:rsidR="001D3E57">
          <w:rPr>
            <w:noProof/>
            <w:webHidden/>
          </w:rPr>
          <w:fldChar w:fldCharType="separate"/>
        </w:r>
        <w:r w:rsidR="00EA1587">
          <w:rPr>
            <w:noProof/>
            <w:webHidden/>
          </w:rPr>
          <w:t>81</w:t>
        </w:r>
        <w:r w:rsidR="001D3E57">
          <w:rPr>
            <w:noProof/>
            <w:webHidden/>
          </w:rPr>
          <w:fldChar w:fldCharType="end"/>
        </w:r>
      </w:hyperlink>
    </w:p>
    <w:p w14:paraId="0F7F3346"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28" w:history="1">
        <w:r w:rsidR="001D3E57" w:rsidRPr="00FD13F6">
          <w:rPr>
            <w:rStyle w:val="aff2"/>
            <w:noProof/>
            <w:lang w:val="ru-RU"/>
          </w:rPr>
          <w:t>5.4.</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Экспорт сущностей из ГИС ГМП</w:t>
        </w:r>
        <w:r w:rsidR="001D3E57">
          <w:rPr>
            <w:noProof/>
            <w:webHidden/>
          </w:rPr>
          <w:tab/>
        </w:r>
        <w:r w:rsidR="001D3E57">
          <w:rPr>
            <w:noProof/>
            <w:webHidden/>
          </w:rPr>
          <w:fldChar w:fldCharType="begin"/>
        </w:r>
        <w:r w:rsidR="001D3E57">
          <w:rPr>
            <w:noProof/>
            <w:webHidden/>
          </w:rPr>
          <w:instrText xml:space="preserve"> PAGEREF _Toc443489228 \h </w:instrText>
        </w:r>
        <w:r w:rsidR="001D3E57">
          <w:rPr>
            <w:noProof/>
            <w:webHidden/>
          </w:rPr>
        </w:r>
        <w:r w:rsidR="001D3E57">
          <w:rPr>
            <w:noProof/>
            <w:webHidden/>
          </w:rPr>
          <w:fldChar w:fldCharType="separate"/>
        </w:r>
        <w:r w:rsidR="00EA1587">
          <w:rPr>
            <w:noProof/>
            <w:webHidden/>
          </w:rPr>
          <w:t>83</w:t>
        </w:r>
        <w:r w:rsidR="001D3E57">
          <w:rPr>
            <w:noProof/>
            <w:webHidden/>
          </w:rPr>
          <w:fldChar w:fldCharType="end"/>
        </w:r>
      </w:hyperlink>
    </w:p>
    <w:p w14:paraId="1DDEC791" w14:textId="77777777" w:rsidR="001D3E57" w:rsidRDefault="00D32899">
      <w:pPr>
        <w:pStyle w:val="3a"/>
        <w:rPr>
          <w:rFonts w:asciiTheme="minorHAnsi" w:eastAsiaTheme="minorEastAsia" w:hAnsiTheme="minorHAnsi" w:cstheme="minorBidi"/>
          <w:noProof/>
          <w:sz w:val="22"/>
          <w:szCs w:val="22"/>
        </w:rPr>
      </w:pPr>
      <w:hyperlink w:anchor="_Toc443489229" w:history="1">
        <w:r w:rsidR="001D3E57" w:rsidRPr="00FD13F6">
          <w:rPr>
            <w:rStyle w:val="aff2"/>
            <w:noProof/>
          </w:rPr>
          <w:t>5.4.1.</w:t>
        </w:r>
        <w:r w:rsidR="001D3E57">
          <w:rPr>
            <w:rFonts w:asciiTheme="minorHAnsi" w:eastAsiaTheme="minorEastAsia" w:hAnsiTheme="minorHAnsi" w:cstheme="minorBidi"/>
            <w:noProof/>
            <w:sz w:val="22"/>
            <w:szCs w:val="22"/>
          </w:rPr>
          <w:tab/>
        </w:r>
        <w:r w:rsidR="001D3E57" w:rsidRPr="00FD13F6">
          <w:rPr>
            <w:rStyle w:val="aff2"/>
            <w:noProof/>
          </w:rPr>
          <w:t>Общий формат запроса</w:t>
        </w:r>
        <w:r w:rsidR="001D3E57">
          <w:rPr>
            <w:noProof/>
            <w:webHidden/>
          </w:rPr>
          <w:tab/>
        </w:r>
        <w:r w:rsidR="001D3E57">
          <w:rPr>
            <w:noProof/>
            <w:webHidden/>
          </w:rPr>
          <w:fldChar w:fldCharType="begin"/>
        </w:r>
        <w:r w:rsidR="001D3E57">
          <w:rPr>
            <w:noProof/>
            <w:webHidden/>
          </w:rPr>
          <w:instrText xml:space="preserve"> PAGEREF _Toc443489229 \h </w:instrText>
        </w:r>
        <w:r w:rsidR="001D3E57">
          <w:rPr>
            <w:noProof/>
            <w:webHidden/>
          </w:rPr>
        </w:r>
        <w:r w:rsidR="001D3E57">
          <w:rPr>
            <w:noProof/>
            <w:webHidden/>
          </w:rPr>
          <w:fldChar w:fldCharType="separate"/>
        </w:r>
        <w:r w:rsidR="00EA1587">
          <w:rPr>
            <w:noProof/>
            <w:webHidden/>
          </w:rPr>
          <w:t>83</w:t>
        </w:r>
        <w:r w:rsidR="001D3E57">
          <w:rPr>
            <w:noProof/>
            <w:webHidden/>
          </w:rPr>
          <w:fldChar w:fldCharType="end"/>
        </w:r>
      </w:hyperlink>
    </w:p>
    <w:p w14:paraId="069AD5EE" w14:textId="77777777" w:rsidR="001D3E57" w:rsidRDefault="00D32899">
      <w:pPr>
        <w:pStyle w:val="3a"/>
        <w:rPr>
          <w:rFonts w:asciiTheme="minorHAnsi" w:eastAsiaTheme="minorEastAsia" w:hAnsiTheme="minorHAnsi" w:cstheme="minorBidi"/>
          <w:noProof/>
          <w:sz w:val="22"/>
          <w:szCs w:val="22"/>
        </w:rPr>
      </w:pPr>
      <w:hyperlink w:anchor="_Toc443489230" w:history="1">
        <w:r w:rsidR="001D3E57" w:rsidRPr="00FD13F6">
          <w:rPr>
            <w:rStyle w:val="aff2"/>
            <w:noProof/>
          </w:rPr>
          <w:t>5.4.2.</w:t>
        </w:r>
        <w:r w:rsidR="001D3E57">
          <w:rPr>
            <w:rFonts w:asciiTheme="minorHAnsi" w:eastAsiaTheme="minorEastAsia" w:hAnsiTheme="minorHAnsi" w:cstheme="minorBidi"/>
            <w:noProof/>
            <w:sz w:val="22"/>
            <w:szCs w:val="22"/>
          </w:rPr>
          <w:tab/>
        </w:r>
        <w:r w:rsidR="001D3E57" w:rsidRPr="00FD13F6">
          <w:rPr>
            <w:rStyle w:val="aff2"/>
            <w:noProof/>
          </w:rPr>
          <w:t>Экспорт извещений о начислениях из ГИС ГМП</w:t>
        </w:r>
        <w:r w:rsidR="001D3E57">
          <w:rPr>
            <w:noProof/>
            <w:webHidden/>
          </w:rPr>
          <w:tab/>
        </w:r>
        <w:r w:rsidR="001D3E57">
          <w:rPr>
            <w:noProof/>
            <w:webHidden/>
          </w:rPr>
          <w:fldChar w:fldCharType="begin"/>
        </w:r>
        <w:r w:rsidR="001D3E57">
          <w:rPr>
            <w:noProof/>
            <w:webHidden/>
          </w:rPr>
          <w:instrText xml:space="preserve"> PAGEREF _Toc443489230 \h </w:instrText>
        </w:r>
        <w:r w:rsidR="001D3E57">
          <w:rPr>
            <w:noProof/>
            <w:webHidden/>
          </w:rPr>
        </w:r>
        <w:r w:rsidR="001D3E57">
          <w:rPr>
            <w:noProof/>
            <w:webHidden/>
          </w:rPr>
          <w:fldChar w:fldCharType="separate"/>
        </w:r>
        <w:r w:rsidR="00EA1587">
          <w:rPr>
            <w:noProof/>
            <w:webHidden/>
          </w:rPr>
          <w:t>87</w:t>
        </w:r>
        <w:r w:rsidR="001D3E57">
          <w:rPr>
            <w:noProof/>
            <w:webHidden/>
          </w:rPr>
          <w:fldChar w:fldCharType="end"/>
        </w:r>
      </w:hyperlink>
    </w:p>
    <w:p w14:paraId="7D0DAD2D" w14:textId="77777777" w:rsidR="001D3E57" w:rsidRDefault="00D32899">
      <w:pPr>
        <w:pStyle w:val="3a"/>
        <w:rPr>
          <w:rFonts w:asciiTheme="minorHAnsi" w:eastAsiaTheme="minorEastAsia" w:hAnsiTheme="minorHAnsi" w:cstheme="minorBidi"/>
          <w:noProof/>
          <w:sz w:val="22"/>
          <w:szCs w:val="22"/>
        </w:rPr>
      </w:pPr>
      <w:hyperlink w:anchor="_Toc443489231" w:history="1">
        <w:r w:rsidR="001D3E57" w:rsidRPr="00FD13F6">
          <w:rPr>
            <w:rStyle w:val="aff2"/>
            <w:noProof/>
          </w:rPr>
          <w:t>5.4.3.</w:t>
        </w:r>
        <w:r w:rsidR="001D3E57">
          <w:rPr>
            <w:rFonts w:asciiTheme="minorHAnsi" w:eastAsiaTheme="minorEastAsia" w:hAnsiTheme="minorHAnsi" w:cstheme="minorBidi"/>
            <w:noProof/>
            <w:sz w:val="22"/>
            <w:szCs w:val="22"/>
          </w:rPr>
          <w:tab/>
        </w:r>
        <w:r w:rsidR="001D3E57" w:rsidRPr="00FD13F6">
          <w:rPr>
            <w:rStyle w:val="aff2"/>
            <w:noProof/>
          </w:rPr>
          <w:t>Формат ответа на запрос начислений</w:t>
        </w:r>
        <w:r w:rsidR="001D3E57">
          <w:rPr>
            <w:noProof/>
            <w:webHidden/>
          </w:rPr>
          <w:tab/>
        </w:r>
        <w:r w:rsidR="001D3E57">
          <w:rPr>
            <w:noProof/>
            <w:webHidden/>
          </w:rPr>
          <w:fldChar w:fldCharType="begin"/>
        </w:r>
        <w:r w:rsidR="001D3E57">
          <w:rPr>
            <w:noProof/>
            <w:webHidden/>
          </w:rPr>
          <w:instrText xml:space="preserve"> PAGEREF _Toc443489231 \h </w:instrText>
        </w:r>
        <w:r w:rsidR="001D3E57">
          <w:rPr>
            <w:noProof/>
            <w:webHidden/>
          </w:rPr>
        </w:r>
        <w:r w:rsidR="001D3E57">
          <w:rPr>
            <w:noProof/>
            <w:webHidden/>
          </w:rPr>
          <w:fldChar w:fldCharType="separate"/>
        </w:r>
        <w:r w:rsidR="00EA1587">
          <w:rPr>
            <w:noProof/>
            <w:webHidden/>
          </w:rPr>
          <w:t>88</w:t>
        </w:r>
        <w:r w:rsidR="001D3E57">
          <w:rPr>
            <w:noProof/>
            <w:webHidden/>
          </w:rPr>
          <w:fldChar w:fldCharType="end"/>
        </w:r>
      </w:hyperlink>
    </w:p>
    <w:p w14:paraId="10B98D83" w14:textId="77777777" w:rsidR="001D3E57" w:rsidRDefault="00D32899">
      <w:pPr>
        <w:pStyle w:val="3a"/>
        <w:rPr>
          <w:rFonts w:asciiTheme="minorHAnsi" w:eastAsiaTheme="minorEastAsia" w:hAnsiTheme="minorHAnsi" w:cstheme="minorBidi"/>
          <w:noProof/>
          <w:sz w:val="22"/>
          <w:szCs w:val="22"/>
        </w:rPr>
      </w:pPr>
      <w:hyperlink w:anchor="_Toc443489232" w:history="1">
        <w:r w:rsidR="001D3E57" w:rsidRPr="00FD13F6">
          <w:rPr>
            <w:rStyle w:val="aff2"/>
            <w:noProof/>
          </w:rPr>
          <w:t>5.4.4.</w:t>
        </w:r>
        <w:r w:rsidR="001D3E57">
          <w:rPr>
            <w:rFonts w:asciiTheme="minorHAnsi" w:eastAsiaTheme="minorEastAsia" w:hAnsiTheme="minorHAnsi" w:cstheme="minorBidi"/>
            <w:noProof/>
            <w:sz w:val="22"/>
            <w:szCs w:val="22"/>
          </w:rPr>
          <w:tab/>
        </w:r>
        <w:r w:rsidR="001D3E57" w:rsidRPr="00FD13F6">
          <w:rPr>
            <w:rStyle w:val="aff2"/>
            <w:noProof/>
          </w:rPr>
          <w:t>Экспорт извещений о приеме к исполнению распоряжений из ГИС ГМП</w:t>
        </w:r>
        <w:r w:rsidR="001D3E57">
          <w:rPr>
            <w:noProof/>
            <w:webHidden/>
          </w:rPr>
          <w:tab/>
        </w:r>
        <w:r w:rsidR="001D3E57">
          <w:rPr>
            <w:noProof/>
            <w:webHidden/>
          </w:rPr>
          <w:fldChar w:fldCharType="begin"/>
        </w:r>
        <w:r w:rsidR="001D3E57">
          <w:rPr>
            <w:noProof/>
            <w:webHidden/>
          </w:rPr>
          <w:instrText xml:space="preserve"> PAGEREF _Toc443489232 \h </w:instrText>
        </w:r>
        <w:r w:rsidR="001D3E57">
          <w:rPr>
            <w:noProof/>
            <w:webHidden/>
          </w:rPr>
        </w:r>
        <w:r w:rsidR="001D3E57">
          <w:rPr>
            <w:noProof/>
            <w:webHidden/>
          </w:rPr>
          <w:fldChar w:fldCharType="separate"/>
        </w:r>
        <w:r w:rsidR="00EA1587">
          <w:rPr>
            <w:noProof/>
            <w:webHidden/>
          </w:rPr>
          <w:t>90</w:t>
        </w:r>
        <w:r w:rsidR="001D3E57">
          <w:rPr>
            <w:noProof/>
            <w:webHidden/>
          </w:rPr>
          <w:fldChar w:fldCharType="end"/>
        </w:r>
      </w:hyperlink>
    </w:p>
    <w:p w14:paraId="39769F4D" w14:textId="77777777" w:rsidR="001D3E57" w:rsidRDefault="00D32899">
      <w:pPr>
        <w:pStyle w:val="3a"/>
        <w:rPr>
          <w:rFonts w:asciiTheme="minorHAnsi" w:eastAsiaTheme="minorEastAsia" w:hAnsiTheme="minorHAnsi" w:cstheme="minorBidi"/>
          <w:noProof/>
          <w:sz w:val="22"/>
          <w:szCs w:val="22"/>
        </w:rPr>
      </w:pPr>
      <w:hyperlink w:anchor="_Toc443489233" w:history="1">
        <w:r w:rsidR="001D3E57" w:rsidRPr="00FD13F6">
          <w:rPr>
            <w:rStyle w:val="aff2"/>
            <w:noProof/>
          </w:rPr>
          <w:t>5.4.5.</w:t>
        </w:r>
        <w:r w:rsidR="001D3E57">
          <w:rPr>
            <w:rFonts w:asciiTheme="minorHAnsi" w:eastAsiaTheme="minorEastAsia" w:hAnsiTheme="minorHAnsi" w:cstheme="minorBidi"/>
            <w:noProof/>
            <w:sz w:val="22"/>
            <w:szCs w:val="22"/>
          </w:rPr>
          <w:tab/>
        </w:r>
        <w:r w:rsidR="001D3E57" w:rsidRPr="00FD13F6">
          <w:rPr>
            <w:rStyle w:val="aff2"/>
            <w:noProof/>
          </w:rPr>
          <w:t>Формат ответа на запрос платежей</w:t>
        </w:r>
        <w:r w:rsidR="001D3E57">
          <w:rPr>
            <w:noProof/>
            <w:webHidden/>
          </w:rPr>
          <w:tab/>
        </w:r>
        <w:r w:rsidR="001D3E57">
          <w:rPr>
            <w:noProof/>
            <w:webHidden/>
          </w:rPr>
          <w:fldChar w:fldCharType="begin"/>
        </w:r>
        <w:r w:rsidR="001D3E57">
          <w:rPr>
            <w:noProof/>
            <w:webHidden/>
          </w:rPr>
          <w:instrText xml:space="preserve"> PAGEREF _Toc443489233 \h </w:instrText>
        </w:r>
        <w:r w:rsidR="001D3E57">
          <w:rPr>
            <w:noProof/>
            <w:webHidden/>
          </w:rPr>
        </w:r>
        <w:r w:rsidR="001D3E57">
          <w:rPr>
            <w:noProof/>
            <w:webHidden/>
          </w:rPr>
          <w:fldChar w:fldCharType="separate"/>
        </w:r>
        <w:r w:rsidR="00EA1587">
          <w:rPr>
            <w:noProof/>
            <w:webHidden/>
          </w:rPr>
          <w:t>91</w:t>
        </w:r>
        <w:r w:rsidR="001D3E57">
          <w:rPr>
            <w:noProof/>
            <w:webHidden/>
          </w:rPr>
          <w:fldChar w:fldCharType="end"/>
        </w:r>
      </w:hyperlink>
    </w:p>
    <w:p w14:paraId="16CA161B" w14:textId="77777777" w:rsidR="001D3E57" w:rsidRDefault="00D32899">
      <w:pPr>
        <w:pStyle w:val="3a"/>
        <w:rPr>
          <w:rFonts w:asciiTheme="minorHAnsi" w:eastAsiaTheme="minorEastAsia" w:hAnsiTheme="minorHAnsi" w:cstheme="minorBidi"/>
          <w:noProof/>
          <w:sz w:val="22"/>
          <w:szCs w:val="22"/>
        </w:rPr>
      </w:pPr>
      <w:hyperlink w:anchor="_Toc443489234" w:history="1">
        <w:r w:rsidR="001D3E57" w:rsidRPr="00FD13F6">
          <w:rPr>
            <w:rStyle w:val="aff2"/>
            <w:noProof/>
          </w:rPr>
          <w:t>5.4.6.</w:t>
        </w:r>
        <w:r w:rsidR="001D3E57">
          <w:rPr>
            <w:rFonts w:asciiTheme="minorHAnsi" w:eastAsiaTheme="minorEastAsia" w:hAnsiTheme="minorHAnsi" w:cstheme="minorBidi"/>
            <w:noProof/>
            <w:sz w:val="22"/>
            <w:szCs w:val="22"/>
          </w:rPr>
          <w:tab/>
        </w:r>
        <w:r w:rsidR="001D3E57" w:rsidRPr="00FD13F6">
          <w:rPr>
            <w:rStyle w:val="aff2"/>
            <w:noProof/>
          </w:rPr>
          <w:t>Экспорт квитанций из ГИС ГМП</w:t>
        </w:r>
        <w:r w:rsidR="001D3E57">
          <w:rPr>
            <w:noProof/>
            <w:webHidden/>
          </w:rPr>
          <w:tab/>
        </w:r>
        <w:r w:rsidR="001D3E57">
          <w:rPr>
            <w:noProof/>
            <w:webHidden/>
          </w:rPr>
          <w:fldChar w:fldCharType="begin"/>
        </w:r>
        <w:r w:rsidR="001D3E57">
          <w:rPr>
            <w:noProof/>
            <w:webHidden/>
          </w:rPr>
          <w:instrText xml:space="preserve"> PAGEREF _Toc443489234 \h </w:instrText>
        </w:r>
        <w:r w:rsidR="001D3E57">
          <w:rPr>
            <w:noProof/>
            <w:webHidden/>
          </w:rPr>
        </w:r>
        <w:r w:rsidR="001D3E57">
          <w:rPr>
            <w:noProof/>
            <w:webHidden/>
          </w:rPr>
          <w:fldChar w:fldCharType="separate"/>
        </w:r>
        <w:r w:rsidR="00EA1587">
          <w:rPr>
            <w:noProof/>
            <w:webHidden/>
          </w:rPr>
          <w:t>92</w:t>
        </w:r>
        <w:r w:rsidR="001D3E57">
          <w:rPr>
            <w:noProof/>
            <w:webHidden/>
          </w:rPr>
          <w:fldChar w:fldCharType="end"/>
        </w:r>
      </w:hyperlink>
    </w:p>
    <w:p w14:paraId="61BEC813" w14:textId="77777777" w:rsidR="001D3E57" w:rsidRDefault="00D32899">
      <w:pPr>
        <w:pStyle w:val="3a"/>
        <w:rPr>
          <w:rFonts w:asciiTheme="minorHAnsi" w:eastAsiaTheme="minorEastAsia" w:hAnsiTheme="minorHAnsi" w:cstheme="minorBidi"/>
          <w:noProof/>
          <w:sz w:val="22"/>
          <w:szCs w:val="22"/>
        </w:rPr>
      </w:pPr>
      <w:hyperlink w:anchor="_Toc443489235" w:history="1">
        <w:r w:rsidR="001D3E57" w:rsidRPr="00FD13F6">
          <w:rPr>
            <w:rStyle w:val="aff2"/>
            <w:noProof/>
          </w:rPr>
          <w:t>5.4.7.</w:t>
        </w:r>
        <w:r w:rsidR="001D3E57">
          <w:rPr>
            <w:rFonts w:asciiTheme="minorHAnsi" w:eastAsiaTheme="minorEastAsia" w:hAnsiTheme="minorHAnsi" w:cstheme="minorBidi"/>
            <w:noProof/>
            <w:sz w:val="22"/>
            <w:szCs w:val="22"/>
          </w:rPr>
          <w:tab/>
        </w:r>
        <w:r w:rsidR="001D3E57" w:rsidRPr="00FD13F6">
          <w:rPr>
            <w:rStyle w:val="aff2"/>
            <w:noProof/>
          </w:rPr>
          <w:t>Формат ответа на запрос квитанций</w:t>
        </w:r>
        <w:r w:rsidR="001D3E57">
          <w:rPr>
            <w:noProof/>
            <w:webHidden/>
          </w:rPr>
          <w:tab/>
        </w:r>
        <w:r w:rsidR="001D3E57">
          <w:rPr>
            <w:noProof/>
            <w:webHidden/>
          </w:rPr>
          <w:fldChar w:fldCharType="begin"/>
        </w:r>
        <w:r w:rsidR="001D3E57">
          <w:rPr>
            <w:noProof/>
            <w:webHidden/>
          </w:rPr>
          <w:instrText xml:space="preserve"> PAGEREF _Toc443489235 \h </w:instrText>
        </w:r>
        <w:r w:rsidR="001D3E57">
          <w:rPr>
            <w:noProof/>
            <w:webHidden/>
          </w:rPr>
        </w:r>
        <w:r w:rsidR="001D3E57">
          <w:rPr>
            <w:noProof/>
            <w:webHidden/>
          </w:rPr>
          <w:fldChar w:fldCharType="separate"/>
        </w:r>
        <w:r w:rsidR="00EA1587">
          <w:rPr>
            <w:noProof/>
            <w:webHidden/>
          </w:rPr>
          <w:t>92</w:t>
        </w:r>
        <w:r w:rsidR="001D3E57">
          <w:rPr>
            <w:noProof/>
            <w:webHidden/>
          </w:rPr>
          <w:fldChar w:fldCharType="end"/>
        </w:r>
      </w:hyperlink>
    </w:p>
    <w:p w14:paraId="6F0E5891"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36" w:history="1">
        <w:r w:rsidR="001D3E57" w:rsidRPr="00FD13F6">
          <w:rPr>
            <w:rStyle w:val="aff2"/>
            <w:noProof/>
            <w:lang w:val="ru-RU"/>
          </w:rPr>
          <w:t>5.5.</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Квитирование начисления с платежами по инициативе АН/ГАН</w:t>
        </w:r>
        <w:r w:rsidR="001D3E57">
          <w:rPr>
            <w:noProof/>
            <w:webHidden/>
          </w:rPr>
          <w:tab/>
        </w:r>
        <w:r w:rsidR="001D3E57">
          <w:rPr>
            <w:noProof/>
            <w:webHidden/>
          </w:rPr>
          <w:fldChar w:fldCharType="begin"/>
        </w:r>
        <w:r w:rsidR="001D3E57">
          <w:rPr>
            <w:noProof/>
            <w:webHidden/>
          </w:rPr>
          <w:instrText xml:space="preserve"> PAGEREF _Toc443489236 \h </w:instrText>
        </w:r>
        <w:r w:rsidR="001D3E57">
          <w:rPr>
            <w:noProof/>
            <w:webHidden/>
          </w:rPr>
        </w:r>
        <w:r w:rsidR="001D3E57">
          <w:rPr>
            <w:noProof/>
            <w:webHidden/>
          </w:rPr>
          <w:fldChar w:fldCharType="separate"/>
        </w:r>
        <w:r w:rsidR="00EA1587">
          <w:rPr>
            <w:noProof/>
            <w:webHidden/>
          </w:rPr>
          <w:t>93</w:t>
        </w:r>
        <w:r w:rsidR="001D3E57">
          <w:rPr>
            <w:noProof/>
            <w:webHidden/>
          </w:rPr>
          <w:fldChar w:fldCharType="end"/>
        </w:r>
      </w:hyperlink>
    </w:p>
    <w:p w14:paraId="1468A073" w14:textId="77777777" w:rsidR="001D3E57" w:rsidRDefault="00D32899">
      <w:pPr>
        <w:pStyle w:val="3a"/>
        <w:rPr>
          <w:rFonts w:asciiTheme="minorHAnsi" w:eastAsiaTheme="minorEastAsia" w:hAnsiTheme="minorHAnsi" w:cstheme="minorBidi"/>
          <w:noProof/>
          <w:sz w:val="22"/>
          <w:szCs w:val="22"/>
        </w:rPr>
      </w:pPr>
      <w:hyperlink w:anchor="_Toc443489237" w:history="1">
        <w:r w:rsidR="001D3E57" w:rsidRPr="00FD13F6">
          <w:rPr>
            <w:rStyle w:val="aff2"/>
            <w:noProof/>
          </w:rPr>
          <w:t>5.5.1.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_Toc443489237 \h </w:instrText>
        </w:r>
        <w:r w:rsidR="001D3E57">
          <w:rPr>
            <w:noProof/>
            <w:webHidden/>
          </w:rPr>
        </w:r>
        <w:r w:rsidR="001D3E57">
          <w:rPr>
            <w:noProof/>
            <w:webHidden/>
          </w:rPr>
          <w:fldChar w:fldCharType="separate"/>
        </w:r>
        <w:r w:rsidR="00EA1587">
          <w:rPr>
            <w:noProof/>
            <w:webHidden/>
          </w:rPr>
          <w:t>94</w:t>
        </w:r>
        <w:r w:rsidR="001D3E57">
          <w:rPr>
            <w:noProof/>
            <w:webHidden/>
          </w:rPr>
          <w:fldChar w:fldCharType="end"/>
        </w:r>
      </w:hyperlink>
    </w:p>
    <w:p w14:paraId="0CE0134D" w14:textId="77777777" w:rsidR="001D3E57" w:rsidRDefault="00D32899">
      <w:pPr>
        <w:pStyle w:val="3a"/>
        <w:rPr>
          <w:rFonts w:asciiTheme="minorHAnsi" w:eastAsiaTheme="minorEastAsia" w:hAnsiTheme="minorHAnsi" w:cstheme="minorBidi"/>
          <w:noProof/>
          <w:sz w:val="22"/>
          <w:szCs w:val="22"/>
        </w:rPr>
      </w:pPr>
      <w:hyperlink w:anchor="_Toc443489238" w:history="1">
        <w:r w:rsidR="001D3E57" w:rsidRPr="00FD13F6">
          <w:rPr>
            <w:rStyle w:val="aff2"/>
            <w:noProof/>
          </w:rPr>
          <w:t>5.5.2.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_Toc443489238 \h </w:instrText>
        </w:r>
        <w:r w:rsidR="001D3E57">
          <w:rPr>
            <w:noProof/>
            <w:webHidden/>
          </w:rPr>
        </w:r>
        <w:r w:rsidR="001D3E57">
          <w:rPr>
            <w:noProof/>
            <w:webHidden/>
          </w:rPr>
          <w:fldChar w:fldCharType="separate"/>
        </w:r>
        <w:r w:rsidR="00EA1587">
          <w:rPr>
            <w:noProof/>
            <w:webHidden/>
          </w:rPr>
          <w:t>95</w:t>
        </w:r>
        <w:r w:rsidR="001D3E57">
          <w:rPr>
            <w:noProof/>
            <w:webHidden/>
          </w:rPr>
          <w:fldChar w:fldCharType="end"/>
        </w:r>
      </w:hyperlink>
    </w:p>
    <w:p w14:paraId="0B513B4E"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39" w:history="1">
        <w:r w:rsidR="001D3E57" w:rsidRPr="00FD13F6">
          <w:rPr>
            <w:rStyle w:val="aff2"/>
            <w:noProof/>
            <w:lang w:val="ru-RU"/>
          </w:rPr>
          <w:t>5.6.</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Квитирование начисления с отсутствующим в ГИС ГМП платежом</w:t>
        </w:r>
        <w:r w:rsidR="001D3E57">
          <w:rPr>
            <w:noProof/>
            <w:webHidden/>
          </w:rPr>
          <w:tab/>
        </w:r>
        <w:r w:rsidR="001D3E57">
          <w:rPr>
            <w:noProof/>
            <w:webHidden/>
          </w:rPr>
          <w:fldChar w:fldCharType="begin"/>
        </w:r>
        <w:r w:rsidR="001D3E57">
          <w:rPr>
            <w:noProof/>
            <w:webHidden/>
          </w:rPr>
          <w:instrText xml:space="preserve"> PAGEREF _Toc443489239 \h </w:instrText>
        </w:r>
        <w:r w:rsidR="001D3E57">
          <w:rPr>
            <w:noProof/>
            <w:webHidden/>
          </w:rPr>
        </w:r>
        <w:r w:rsidR="001D3E57">
          <w:rPr>
            <w:noProof/>
            <w:webHidden/>
          </w:rPr>
          <w:fldChar w:fldCharType="separate"/>
        </w:r>
        <w:r w:rsidR="00EA1587">
          <w:rPr>
            <w:noProof/>
            <w:webHidden/>
          </w:rPr>
          <w:t>95</w:t>
        </w:r>
        <w:r w:rsidR="001D3E57">
          <w:rPr>
            <w:noProof/>
            <w:webHidden/>
          </w:rPr>
          <w:fldChar w:fldCharType="end"/>
        </w:r>
      </w:hyperlink>
    </w:p>
    <w:p w14:paraId="465CDA01" w14:textId="77777777" w:rsidR="001D3E57" w:rsidRDefault="00D32899">
      <w:pPr>
        <w:pStyle w:val="3a"/>
        <w:rPr>
          <w:rFonts w:asciiTheme="minorHAnsi" w:eastAsiaTheme="minorEastAsia" w:hAnsiTheme="minorHAnsi" w:cstheme="minorBidi"/>
          <w:noProof/>
          <w:sz w:val="22"/>
          <w:szCs w:val="22"/>
        </w:rPr>
      </w:pPr>
      <w:hyperlink w:anchor="_Toc443489240" w:history="1">
        <w:r w:rsidR="001D3E57" w:rsidRPr="00FD13F6">
          <w:rPr>
            <w:rStyle w:val="aff2"/>
            <w:noProof/>
          </w:rPr>
          <w:t>5.6.1.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_Toc443489240 \h </w:instrText>
        </w:r>
        <w:r w:rsidR="001D3E57">
          <w:rPr>
            <w:noProof/>
            <w:webHidden/>
          </w:rPr>
        </w:r>
        <w:r w:rsidR="001D3E57">
          <w:rPr>
            <w:noProof/>
            <w:webHidden/>
          </w:rPr>
          <w:fldChar w:fldCharType="separate"/>
        </w:r>
        <w:r w:rsidR="00EA1587">
          <w:rPr>
            <w:noProof/>
            <w:webHidden/>
          </w:rPr>
          <w:t>95</w:t>
        </w:r>
        <w:r w:rsidR="001D3E57">
          <w:rPr>
            <w:noProof/>
            <w:webHidden/>
          </w:rPr>
          <w:fldChar w:fldCharType="end"/>
        </w:r>
      </w:hyperlink>
    </w:p>
    <w:p w14:paraId="73243AD1" w14:textId="77777777" w:rsidR="001D3E57" w:rsidRDefault="00D32899">
      <w:pPr>
        <w:pStyle w:val="3a"/>
        <w:rPr>
          <w:rFonts w:asciiTheme="minorHAnsi" w:eastAsiaTheme="minorEastAsia" w:hAnsiTheme="minorHAnsi" w:cstheme="minorBidi"/>
          <w:noProof/>
          <w:sz w:val="22"/>
          <w:szCs w:val="22"/>
        </w:rPr>
      </w:pPr>
      <w:hyperlink w:anchor="_Toc443489241" w:history="1">
        <w:r w:rsidR="001D3E57" w:rsidRPr="00FD13F6">
          <w:rPr>
            <w:rStyle w:val="aff2"/>
            <w:noProof/>
          </w:rPr>
          <w:t>5.6.2.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_Toc443489241 \h </w:instrText>
        </w:r>
        <w:r w:rsidR="001D3E57">
          <w:rPr>
            <w:noProof/>
            <w:webHidden/>
          </w:rPr>
        </w:r>
        <w:r w:rsidR="001D3E57">
          <w:rPr>
            <w:noProof/>
            <w:webHidden/>
          </w:rPr>
          <w:fldChar w:fldCharType="separate"/>
        </w:r>
        <w:r w:rsidR="00EA1587">
          <w:rPr>
            <w:noProof/>
            <w:webHidden/>
          </w:rPr>
          <w:t>96</w:t>
        </w:r>
        <w:r w:rsidR="001D3E57">
          <w:rPr>
            <w:noProof/>
            <w:webHidden/>
          </w:rPr>
          <w:fldChar w:fldCharType="end"/>
        </w:r>
      </w:hyperlink>
    </w:p>
    <w:p w14:paraId="4FF157B0"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42" w:history="1">
        <w:r w:rsidR="001D3E57" w:rsidRPr="00FD13F6">
          <w:rPr>
            <w:rStyle w:val="aff2"/>
            <w:noProof/>
            <w:lang w:val="ru-RU"/>
          </w:rPr>
          <w:t>5.7.</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Установление платежу статуса «Услуга предоставлена»</w:t>
        </w:r>
        <w:r w:rsidR="001D3E57">
          <w:rPr>
            <w:noProof/>
            <w:webHidden/>
          </w:rPr>
          <w:tab/>
        </w:r>
        <w:r w:rsidR="001D3E57">
          <w:rPr>
            <w:noProof/>
            <w:webHidden/>
          </w:rPr>
          <w:fldChar w:fldCharType="begin"/>
        </w:r>
        <w:r w:rsidR="001D3E57">
          <w:rPr>
            <w:noProof/>
            <w:webHidden/>
          </w:rPr>
          <w:instrText xml:space="preserve"> PAGEREF _Toc443489242 \h </w:instrText>
        </w:r>
        <w:r w:rsidR="001D3E57">
          <w:rPr>
            <w:noProof/>
            <w:webHidden/>
          </w:rPr>
        </w:r>
        <w:r w:rsidR="001D3E57">
          <w:rPr>
            <w:noProof/>
            <w:webHidden/>
          </w:rPr>
          <w:fldChar w:fldCharType="separate"/>
        </w:r>
        <w:r w:rsidR="00EA1587">
          <w:rPr>
            <w:noProof/>
            <w:webHidden/>
          </w:rPr>
          <w:t>96</w:t>
        </w:r>
        <w:r w:rsidR="001D3E57">
          <w:rPr>
            <w:noProof/>
            <w:webHidden/>
          </w:rPr>
          <w:fldChar w:fldCharType="end"/>
        </w:r>
      </w:hyperlink>
    </w:p>
    <w:p w14:paraId="78BDED33" w14:textId="77777777" w:rsidR="001D3E57" w:rsidRDefault="00D32899">
      <w:pPr>
        <w:pStyle w:val="3a"/>
        <w:rPr>
          <w:rFonts w:asciiTheme="minorHAnsi" w:eastAsiaTheme="minorEastAsia" w:hAnsiTheme="minorHAnsi" w:cstheme="minorBidi"/>
          <w:noProof/>
          <w:sz w:val="22"/>
          <w:szCs w:val="22"/>
        </w:rPr>
      </w:pPr>
      <w:hyperlink w:anchor="_Toc443489243" w:history="1">
        <w:r w:rsidR="001D3E57" w:rsidRPr="00FD13F6">
          <w:rPr>
            <w:rStyle w:val="aff2"/>
            <w:noProof/>
          </w:rPr>
          <w:t>5.7.1.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_Toc443489243 \h </w:instrText>
        </w:r>
        <w:r w:rsidR="001D3E57">
          <w:rPr>
            <w:noProof/>
            <w:webHidden/>
          </w:rPr>
        </w:r>
        <w:r w:rsidR="001D3E57">
          <w:rPr>
            <w:noProof/>
            <w:webHidden/>
          </w:rPr>
          <w:fldChar w:fldCharType="separate"/>
        </w:r>
        <w:r w:rsidR="00EA1587">
          <w:rPr>
            <w:noProof/>
            <w:webHidden/>
          </w:rPr>
          <w:t>96</w:t>
        </w:r>
        <w:r w:rsidR="001D3E57">
          <w:rPr>
            <w:noProof/>
            <w:webHidden/>
          </w:rPr>
          <w:fldChar w:fldCharType="end"/>
        </w:r>
      </w:hyperlink>
    </w:p>
    <w:p w14:paraId="2941BDCE" w14:textId="77777777" w:rsidR="001D3E57" w:rsidRDefault="00D32899">
      <w:pPr>
        <w:pStyle w:val="3a"/>
        <w:rPr>
          <w:rFonts w:asciiTheme="minorHAnsi" w:eastAsiaTheme="minorEastAsia" w:hAnsiTheme="minorHAnsi" w:cstheme="minorBidi"/>
          <w:noProof/>
          <w:sz w:val="22"/>
          <w:szCs w:val="22"/>
        </w:rPr>
      </w:pPr>
      <w:hyperlink w:anchor="_Toc443489244" w:history="1">
        <w:r w:rsidR="001D3E57" w:rsidRPr="00FD13F6">
          <w:rPr>
            <w:rStyle w:val="aff2"/>
            <w:noProof/>
          </w:rPr>
          <w:t>5.7.2.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_Toc443489244 \h </w:instrText>
        </w:r>
        <w:r w:rsidR="001D3E57">
          <w:rPr>
            <w:noProof/>
            <w:webHidden/>
          </w:rPr>
        </w:r>
        <w:r w:rsidR="001D3E57">
          <w:rPr>
            <w:noProof/>
            <w:webHidden/>
          </w:rPr>
          <w:fldChar w:fldCharType="separate"/>
        </w:r>
        <w:r w:rsidR="00EA1587">
          <w:rPr>
            <w:noProof/>
            <w:webHidden/>
          </w:rPr>
          <w:t>96</w:t>
        </w:r>
        <w:r w:rsidR="001D3E57">
          <w:rPr>
            <w:noProof/>
            <w:webHidden/>
          </w:rPr>
          <w:fldChar w:fldCharType="end"/>
        </w:r>
      </w:hyperlink>
    </w:p>
    <w:p w14:paraId="5A1B607A"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45" w:history="1">
        <w:r w:rsidR="001D3E57" w:rsidRPr="00FD13F6">
          <w:rPr>
            <w:rStyle w:val="aff2"/>
            <w:noProof/>
            <w:lang w:val="ru-RU"/>
          </w:rPr>
          <w:t>5.8.</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Формирование ГИС ГМП начисления с признаком «Предварительное начисление»</w:t>
        </w:r>
        <w:r w:rsidR="001D3E57">
          <w:rPr>
            <w:noProof/>
            <w:webHidden/>
          </w:rPr>
          <w:tab/>
        </w:r>
        <w:r w:rsidR="001D3E57">
          <w:rPr>
            <w:noProof/>
            <w:webHidden/>
          </w:rPr>
          <w:fldChar w:fldCharType="begin"/>
        </w:r>
        <w:r w:rsidR="001D3E57">
          <w:rPr>
            <w:noProof/>
            <w:webHidden/>
          </w:rPr>
          <w:instrText xml:space="preserve"> PAGEREF _Toc443489245 \h </w:instrText>
        </w:r>
        <w:r w:rsidR="001D3E57">
          <w:rPr>
            <w:noProof/>
            <w:webHidden/>
          </w:rPr>
        </w:r>
        <w:r w:rsidR="001D3E57">
          <w:rPr>
            <w:noProof/>
            <w:webHidden/>
          </w:rPr>
          <w:fldChar w:fldCharType="separate"/>
        </w:r>
        <w:r w:rsidR="00EA1587">
          <w:rPr>
            <w:noProof/>
            <w:webHidden/>
          </w:rPr>
          <w:t>97</w:t>
        </w:r>
        <w:r w:rsidR="001D3E57">
          <w:rPr>
            <w:noProof/>
            <w:webHidden/>
          </w:rPr>
          <w:fldChar w:fldCharType="end"/>
        </w:r>
      </w:hyperlink>
    </w:p>
    <w:p w14:paraId="6750FD96" w14:textId="77777777" w:rsidR="001D3E57" w:rsidRDefault="00D32899">
      <w:pPr>
        <w:pStyle w:val="3a"/>
        <w:rPr>
          <w:rFonts w:asciiTheme="minorHAnsi" w:eastAsiaTheme="minorEastAsia" w:hAnsiTheme="minorHAnsi" w:cstheme="minorBidi"/>
          <w:noProof/>
          <w:sz w:val="22"/>
          <w:szCs w:val="22"/>
        </w:rPr>
      </w:pPr>
      <w:hyperlink w:anchor="_Toc443489246" w:history="1">
        <w:r w:rsidR="001D3E57" w:rsidRPr="00FD13F6">
          <w:rPr>
            <w:rStyle w:val="aff2"/>
            <w:noProof/>
          </w:rPr>
          <w:t>5.8.1.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_Toc443489246 \h </w:instrText>
        </w:r>
        <w:r w:rsidR="001D3E57">
          <w:rPr>
            <w:noProof/>
            <w:webHidden/>
          </w:rPr>
        </w:r>
        <w:r w:rsidR="001D3E57">
          <w:rPr>
            <w:noProof/>
            <w:webHidden/>
          </w:rPr>
          <w:fldChar w:fldCharType="separate"/>
        </w:r>
        <w:r w:rsidR="00EA1587">
          <w:rPr>
            <w:noProof/>
            <w:webHidden/>
          </w:rPr>
          <w:t>97</w:t>
        </w:r>
        <w:r w:rsidR="001D3E57">
          <w:rPr>
            <w:noProof/>
            <w:webHidden/>
          </w:rPr>
          <w:fldChar w:fldCharType="end"/>
        </w:r>
      </w:hyperlink>
    </w:p>
    <w:p w14:paraId="291D5875" w14:textId="77777777" w:rsidR="001D3E57" w:rsidRDefault="00D32899">
      <w:pPr>
        <w:pStyle w:val="3a"/>
        <w:rPr>
          <w:rFonts w:asciiTheme="minorHAnsi" w:eastAsiaTheme="minorEastAsia" w:hAnsiTheme="minorHAnsi" w:cstheme="minorBidi"/>
          <w:noProof/>
          <w:sz w:val="22"/>
          <w:szCs w:val="22"/>
        </w:rPr>
      </w:pPr>
      <w:hyperlink w:anchor="_Toc443489247" w:history="1">
        <w:r w:rsidR="001D3E57" w:rsidRPr="00FD13F6">
          <w:rPr>
            <w:rStyle w:val="aff2"/>
            <w:noProof/>
          </w:rPr>
          <w:t>5.8.2.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_Toc443489247 \h </w:instrText>
        </w:r>
        <w:r w:rsidR="001D3E57">
          <w:rPr>
            <w:noProof/>
            <w:webHidden/>
          </w:rPr>
        </w:r>
        <w:r w:rsidR="001D3E57">
          <w:rPr>
            <w:noProof/>
            <w:webHidden/>
          </w:rPr>
          <w:fldChar w:fldCharType="separate"/>
        </w:r>
        <w:r w:rsidR="00EA1587">
          <w:rPr>
            <w:noProof/>
            <w:webHidden/>
          </w:rPr>
          <w:t>100</w:t>
        </w:r>
        <w:r w:rsidR="001D3E57">
          <w:rPr>
            <w:noProof/>
            <w:webHidden/>
          </w:rPr>
          <w:fldChar w:fldCharType="end"/>
        </w:r>
      </w:hyperlink>
    </w:p>
    <w:p w14:paraId="65D748BC" w14:textId="77777777" w:rsidR="001D3E57" w:rsidRDefault="00D32899">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43489248" w:history="1">
        <w:r w:rsidR="001D3E57" w:rsidRPr="00FD13F6">
          <w:rPr>
            <w:rStyle w:val="aff2"/>
            <w:noProof/>
            <w:lang w:val="ru-RU"/>
          </w:rPr>
          <w:t>5.9.</w:t>
        </w:r>
        <w:r w:rsidR="001D3E57">
          <w:rPr>
            <w:rFonts w:asciiTheme="minorHAnsi" w:eastAsiaTheme="minorEastAsia" w:hAnsiTheme="minorHAnsi" w:cstheme="minorBidi"/>
            <w:noProof/>
            <w:sz w:val="22"/>
            <w:szCs w:val="22"/>
            <w:lang w:val="ru-RU" w:eastAsia="ru-RU"/>
          </w:rPr>
          <w:tab/>
        </w:r>
        <w:r w:rsidR="001D3E57" w:rsidRPr="00FD13F6">
          <w:rPr>
            <w:rStyle w:val="aff2"/>
            <w:noProof/>
            <w:lang w:val="ru-RU"/>
          </w:rPr>
          <w:t>Загрузка и обновление сертификатов ключей проверки ЭП участников</w:t>
        </w:r>
        <w:r w:rsidR="001D3E57">
          <w:rPr>
            <w:noProof/>
            <w:webHidden/>
          </w:rPr>
          <w:tab/>
        </w:r>
        <w:r w:rsidR="001D3E57">
          <w:rPr>
            <w:noProof/>
            <w:webHidden/>
          </w:rPr>
          <w:fldChar w:fldCharType="begin"/>
        </w:r>
        <w:r w:rsidR="001D3E57">
          <w:rPr>
            <w:noProof/>
            <w:webHidden/>
          </w:rPr>
          <w:instrText xml:space="preserve"> PAGEREF _Toc443489248 \h </w:instrText>
        </w:r>
        <w:r w:rsidR="001D3E57">
          <w:rPr>
            <w:noProof/>
            <w:webHidden/>
          </w:rPr>
        </w:r>
        <w:r w:rsidR="001D3E57">
          <w:rPr>
            <w:noProof/>
            <w:webHidden/>
          </w:rPr>
          <w:fldChar w:fldCharType="separate"/>
        </w:r>
        <w:r w:rsidR="00EA1587">
          <w:rPr>
            <w:noProof/>
            <w:webHidden/>
          </w:rPr>
          <w:t>101</w:t>
        </w:r>
        <w:r w:rsidR="001D3E57">
          <w:rPr>
            <w:noProof/>
            <w:webHidden/>
          </w:rPr>
          <w:fldChar w:fldCharType="end"/>
        </w:r>
      </w:hyperlink>
    </w:p>
    <w:p w14:paraId="0F0E3209" w14:textId="77777777" w:rsidR="001D3E57" w:rsidRDefault="00D32899">
      <w:pPr>
        <w:pStyle w:val="3a"/>
        <w:rPr>
          <w:rFonts w:asciiTheme="minorHAnsi" w:eastAsiaTheme="minorEastAsia" w:hAnsiTheme="minorHAnsi" w:cstheme="minorBidi"/>
          <w:noProof/>
          <w:sz w:val="22"/>
          <w:szCs w:val="22"/>
        </w:rPr>
      </w:pPr>
      <w:hyperlink w:anchor="_Toc443489249" w:history="1">
        <w:r w:rsidR="001D3E57" w:rsidRPr="00FD13F6">
          <w:rPr>
            <w:rStyle w:val="aff2"/>
            <w:noProof/>
          </w:rPr>
          <w:t>5.9.1.</w:t>
        </w:r>
        <w:r w:rsidR="001D3E57">
          <w:rPr>
            <w:rFonts w:asciiTheme="minorHAnsi" w:eastAsiaTheme="minorEastAsia" w:hAnsiTheme="minorHAnsi" w:cstheme="minorBidi"/>
            <w:noProof/>
            <w:sz w:val="22"/>
            <w:szCs w:val="22"/>
          </w:rPr>
          <w:tab/>
        </w:r>
        <w:r w:rsidR="001D3E57" w:rsidRPr="00FD13F6">
          <w:rPr>
            <w:rStyle w:val="aff2"/>
            <w:noProof/>
          </w:rPr>
          <w:t>Формат запроса</w:t>
        </w:r>
        <w:r w:rsidR="001D3E57">
          <w:rPr>
            <w:noProof/>
            <w:webHidden/>
          </w:rPr>
          <w:tab/>
        </w:r>
        <w:r w:rsidR="001D3E57">
          <w:rPr>
            <w:noProof/>
            <w:webHidden/>
          </w:rPr>
          <w:fldChar w:fldCharType="begin"/>
        </w:r>
        <w:r w:rsidR="001D3E57">
          <w:rPr>
            <w:noProof/>
            <w:webHidden/>
          </w:rPr>
          <w:instrText xml:space="preserve"> PAGEREF _Toc443489249 \h </w:instrText>
        </w:r>
        <w:r w:rsidR="001D3E57">
          <w:rPr>
            <w:noProof/>
            <w:webHidden/>
          </w:rPr>
        </w:r>
        <w:r w:rsidR="001D3E57">
          <w:rPr>
            <w:noProof/>
            <w:webHidden/>
          </w:rPr>
          <w:fldChar w:fldCharType="separate"/>
        </w:r>
        <w:r w:rsidR="00EA1587">
          <w:rPr>
            <w:noProof/>
            <w:webHidden/>
          </w:rPr>
          <w:t>101</w:t>
        </w:r>
        <w:r w:rsidR="001D3E57">
          <w:rPr>
            <w:noProof/>
            <w:webHidden/>
          </w:rPr>
          <w:fldChar w:fldCharType="end"/>
        </w:r>
      </w:hyperlink>
    </w:p>
    <w:p w14:paraId="2EA23FAA" w14:textId="77777777" w:rsidR="001D3E57" w:rsidRDefault="00D32899">
      <w:pPr>
        <w:pStyle w:val="3a"/>
        <w:rPr>
          <w:rFonts w:asciiTheme="minorHAnsi" w:eastAsiaTheme="minorEastAsia" w:hAnsiTheme="minorHAnsi" w:cstheme="minorBidi"/>
          <w:noProof/>
          <w:sz w:val="22"/>
          <w:szCs w:val="22"/>
        </w:rPr>
      </w:pPr>
      <w:hyperlink w:anchor="_Toc443489250" w:history="1">
        <w:r w:rsidR="001D3E57" w:rsidRPr="00FD13F6">
          <w:rPr>
            <w:rStyle w:val="aff2"/>
            <w:noProof/>
          </w:rPr>
          <w:t>5.9.2.</w:t>
        </w:r>
        <w:r w:rsidR="001D3E57">
          <w:rPr>
            <w:rFonts w:asciiTheme="minorHAnsi" w:eastAsiaTheme="minorEastAsia" w:hAnsiTheme="minorHAnsi" w:cstheme="minorBidi"/>
            <w:noProof/>
            <w:sz w:val="22"/>
            <w:szCs w:val="22"/>
          </w:rPr>
          <w:tab/>
        </w:r>
        <w:r w:rsidR="001D3E57" w:rsidRPr="00FD13F6">
          <w:rPr>
            <w:rStyle w:val="aff2"/>
            <w:noProof/>
          </w:rPr>
          <w:t>Формат ответа</w:t>
        </w:r>
        <w:r w:rsidR="001D3E57">
          <w:rPr>
            <w:noProof/>
            <w:webHidden/>
          </w:rPr>
          <w:tab/>
        </w:r>
        <w:r w:rsidR="001D3E57">
          <w:rPr>
            <w:noProof/>
            <w:webHidden/>
          </w:rPr>
          <w:fldChar w:fldCharType="begin"/>
        </w:r>
        <w:r w:rsidR="001D3E57">
          <w:rPr>
            <w:noProof/>
            <w:webHidden/>
          </w:rPr>
          <w:instrText xml:space="preserve"> PAGEREF _Toc443489250 \h </w:instrText>
        </w:r>
        <w:r w:rsidR="001D3E57">
          <w:rPr>
            <w:noProof/>
            <w:webHidden/>
          </w:rPr>
        </w:r>
        <w:r w:rsidR="001D3E57">
          <w:rPr>
            <w:noProof/>
            <w:webHidden/>
          </w:rPr>
          <w:fldChar w:fldCharType="separate"/>
        </w:r>
        <w:r w:rsidR="00EA1587">
          <w:rPr>
            <w:noProof/>
            <w:webHidden/>
          </w:rPr>
          <w:t>102</w:t>
        </w:r>
        <w:r w:rsidR="001D3E57">
          <w:rPr>
            <w:noProof/>
            <w:webHidden/>
          </w:rPr>
          <w:fldChar w:fldCharType="end"/>
        </w:r>
      </w:hyperlink>
    </w:p>
    <w:p w14:paraId="21711FAC"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51" w:history="1">
        <w:r w:rsidR="001D3E57" w:rsidRPr="00FD13F6">
          <w:rPr>
            <w:rStyle w:val="aff2"/>
          </w:rPr>
          <w:t>6.</w:t>
        </w:r>
        <w:r w:rsidR="001D3E57">
          <w:rPr>
            <w:rFonts w:asciiTheme="minorHAnsi" w:eastAsiaTheme="minorEastAsia" w:hAnsiTheme="minorHAnsi" w:cstheme="minorBidi"/>
            <w:bCs w:val="0"/>
            <w:caps w:val="0"/>
            <w:sz w:val="22"/>
            <w:szCs w:val="22"/>
            <w:lang w:eastAsia="ru-RU"/>
          </w:rPr>
          <w:tab/>
        </w:r>
        <w:r w:rsidR="001D3E57" w:rsidRPr="00FD13F6">
          <w:rPr>
            <w:rStyle w:val="aff2"/>
          </w:rPr>
          <w:t>Перечень контролей</w:t>
        </w:r>
        <w:r w:rsidR="001D3E57">
          <w:rPr>
            <w:webHidden/>
          </w:rPr>
          <w:tab/>
        </w:r>
        <w:r w:rsidR="001D3E57">
          <w:rPr>
            <w:webHidden/>
          </w:rPr>
          <w:fldChar w:fldCharType="begin"/>
        </w:r>
        <w:r w:rsidR="001D3E57">
          <w:rPr>
            <w:webHidden/>
          </w:rPr>
          <w:instrText xml:space="preserve"> PAGEREF _Toc443489251 \h </w:instrText>
        </w:r>
        <w:r w:rsidR="001D3E57">
          <w:rPr>
            <w:webHidden/>
          </w:rPr>
        </w:r>
        <w:r w:rsidR="001D3E57">
          <w:rPr>
            <w:webHidden/>
          </w:rPr>
          <w:fldChar w:fldCharType="separate"/>
        </w:r>
        <w:r w:rsidR="00EA1587">
          <w:rPr>
            <w:webHidden/>
          </w:rPr>
          <w:t>102</w:t>
        </w:r>
        <w:r w:rsidR="001D3E57">
          <w:rPr>
            <w:webHidden/>
          </w:rPr>
          <w:fldChar w:fldCharType="end"/>
        </w:r>
      </w:hyperlink>
    </w:p>
    <w:p w14:paraId="0BD8C4D5"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52" w:history="1">
        <w:r w:rsidR="001D3E57" w:rsidRPr="00FD13F6">
          <w:rPr>
            <w:rStyle w:val="aff2"/>
          </w:rPr>
          <w:t>7.</w:t>
        </w:r>
        <w:r w:rsidR="001D3E57">
          <w:rPr>
            <w:rFonts w:asciiTheme="minorHAnsi" w:eastAsiaTheme="minorEastAsia" w:hAnsiTheme="minorHAnsi" w:cstheme="minorBidi"/>
            <w:bCs w:val="0"/>
            <w:caps w:val="0"/>
            <w:sz w:val="22"/>
            <w:szCs w:val="22"/>
            <w:lang w:eastAsia="ru-RU"/>
          </w:rPr>
          <w:tab/>
        </w:r>
        <w:r w:rsidR="001D3E57" w:rsidRPr="00FD13F6">
          <w:rPr>
            <w:rStyle w:val="aff2"/>
          </w:rPr>
          <w:t>XSD-схемы сущностей и сообщений ГИС ГМП</w:t>
        </w:r>
        <w:r w:rsidR="001D3E57">
          <w:rPr>
            <w:webHidden/>
          </w:rPr>
          <w:tab/>
        </w:r>
        <w:r w:rsidR="001D3E57">
          <w:rPr>
            <w:webHidden/>
          </w:rPr>
          <w:fldChar w:fldCharType="begin"/>
        </w:r>
        <w:r w:rsidR="001D3E57">
          <w:rPr>
            <w:webHidden/>
          </w:rPr>
          <w:instrText xml:space="preserve"> PAGEREF _Toc443489252 \h </w:instrText>
        </w:r>
        <w:r w:rsidR="001D3E57">
          <w:rPr>
            <w:webHidden/>
          </w:rPr>
        </w:r>
        <w:r w:rsidR="001D3E57">
          <w:rPr>
            <w:webHidden/>
          </w:rPr>
          <w:fldChar w:fldCharType="separate"/>
        </w:r>
        <w:r w:rsidR="00EA1587">
          <w:rPr>
            <w:webHidden/>
          </w:rPr>
          <w:t>109</w:t>
        </w:r>
        <w:r w:rsidR="001D3E57">
          <w:rPr>
            <w:webHidden/>
          </w:rPr>
          <w:fldChar w:fldCharType="end"/>
        </w:r>
      </w:hyperlink>
    </w:p>
    <w:p w14:paraId="1603CD76" w14:textId="77777777" w:rsidR="001D3E57" w:rsidRDefault="00D32899">
      <w:pPr>
        <w:pStyle w:val="13"/>
        <w:rPr>
          <w:rFonts w:asciiTheme="minorHAnsi" w:eastAsiaTheme="minorEastAsia" w:hAnsiTheme="minorHAnsi" w:cstheme="minorBidi"/>
          <w:bCs w:val="0"/>
          <w:caps w:val="0"/>
          <w:sz w:val="22"/>
          <w:szCs w:val="22"/>
          <w:lang w:eastAsia="ru-RU"/>
        </w:rPr>
      </w:pPr>
      <w:hyperlink w:anchor="_Toc443489253" w:history="1">
        <w:r w:rsidR="001D3E57" w:rsidRPr="00FD13F6">
          <w:rPr>
            <w:rStyle w:val="aff2"/>
          </w:rPr>
          <w:t>8.</w:t>
        </w:r>
        <w:r w:rsidR="001D3E57">
          <w:rPr>
            <w:rFonts w:asciiTheme="minorHAnsi" w:eastAsiaTheme="minorEastAsia" w:hAnsiTheme="minorHAnsi" w:cstheme="minorBidi"/>
            <w:bCs w:val="0"/>
            <w:caps w:val="0"/>
            <w:sz w:val="22"/>
            <w:szCs w:val="22"/>
            <w:lang w:eastAsia="ru-RU"/>
          </w:rPr>
          <w:tab/>
        </w:r>
        <w:r w:rsidR="001D3E57" w:rsidRPr="00FD13F6">
          <w:rPr>
            <w:rStyle w:val="aff2"/>
          </w:rPr>
          <w:t>WSDL веб-сервиса, размещенного в СМЭВ</w:t>
        </w:r>
        <w:r w:rsidR="001D3E57">
          <w:rPr>
            <w:webHidden/>
          </w:rPr>
          <w:tab/>
        </w:r>
        <w:r w:rsidR="001D3E57">
          <w:rPr>
            <w:webHidden/>
          </w:rPr>
          <w:fldChar w:fldCharType="begin"/>
        </w:r>
        <w:r w:rsidR="001D3E57">
          <w:rPr>
            <w:webHidden/>
          </w:rPr>
          <w:instrText xml:space="preserve"> PAGEREF _Toc443489253 \h </w:instrText>
        </w:r>
        <w:r w:rsidR="001D3E57">
          <w:rPr>
            <w:webHidden/>
          </w:rPr>
        </w:r>
        <w:r w:rsidR="001D3E57">
          <w:rPr>
            <w:webHidden/>
          </w:rPr>
          <w:fldChar w:fldCharType="separate"/>
        </w:r>
        <w:r w:rsidR="00EA1587">
          <w:rPr>
            <w:webHidden/>
          </w:rPr>
          <w:t>109</w:t>
        </w:r>
        <w:r w:rsidR="001D3E57">
          <w:rPr>
            <w:webHidden/>
          </w:rPr>
          <w:fldChar w:fldCharType="end"/>
        </w:r>
      </w:hyperlink>
    </w:p>
    <w:p w14:paraId="7BEB21CD" w14:textId="77777777" w:rsidR="009D5C72" w:rsidRPr="00981B75" w:rsidRDefault="00A325A9" w:rsidP="00B91C6C">
      <w:pPr>
        <w:pStyle w:val="afc"/>
        <w:tabs>
          <w:tab w:val="right" w:leader="dot" w:pos="9540"/>
        </w:tabs>
        <w:spacing w:line="240" w:lineRule="auto"/>
        <w:outlineLvl w:val="9"/>
        <w:rPr>
          <w:b w:val="0"/>
          <w:sz w:val="40"/>
          <w:szCs w:val="40"/>
        </w:rPr>
        <w:sectPr w:rsidR="009D5C72" w:rsidRPr="00981B75" w:rsidSect="00E362E9">
          <w:headerReference w:type="default" r:id="rId12"/>
          <w:headerReference w:type="first" r:id="rId13"/>
          <w:type w:val="continuous"/>
          <w:pgSz w:w="11906" w:h="16838"/>
          <w:pgMar w:top="1134" w:right="851" w:bottom="1134" w:left="1418" w:header="709" w:footer="709" w:gutter="0"/>
          <w:pgNumType w:start="2"/>
          <w:cols w:space="708"/>
          <w:docGrid w:linePitch="360"/>
        </w:sectPr>
      </w:pPr>
      <w:r w:rsidRPr="00981B75">
        <w:rPr>
          <w:b w:val="0"/>
          <w:sz w:val="40"/>
          <w:szCs w:val="40"/>
        </w:rPr>
        <w:fldChar w:fldCharType="end"/>
      </w:r>
    </w:p>
    <w:p w14:paraId="067CA20C" w14:textId="77777777" w:rsidR="006A4FF1" w:rsidRPr="00981B75" w:rsidRDefault="00302F0E" w:rsidP="00A23DC8">
      <w:pPr>
        <w:spacing w:before="120" w:after="240"/>
        <w:jc w:val="center"/>
        <w:outlineLvl w:val="0"/>
        <w:rPr>
          <w:b/>
          <w:sz w:val="32"/>
          <w:szCs w:val="32"/>
        </w:rPr>
      </w:pPr>
      <w:bookmarkStart w:id="15" w:name="_Toc412042010"/>
      <w:bookmarkStart w:id="16" w:name="_Toc443489184"/>
      <w:bookmarkStart w:id="17" w:name="_Toc137962287"/>
      <w:bookmarkStart w:id="18" w:name="_Toc170031733"/>
      <w:bookmarkStart w:id="19" w:name="_Toc268520972"/>
      <w:bookmarkStart w:id="20" w:name="_Toc283825952"/>
      <w:bookmarkStart w:id="21" w:name="_Ref283831999"/>
      <w:bookmarkStart w:id="22" w:name="_Ref283834237"/>
      <w:bookmarkStart w:id="23" w:name="_Toc289615728"/>
      <w:r w:rsidRPr="00981B75">
        <w:rPr>
          <w:b/>
          <w:sz w:val="32"/>
          <w:szCs w:val="32"/>
        </w:rPr>
        <w:lastRenderedPageBreak/>
        <w:t>Краткое содержание изменений</w:t>
      </w:r>
      <w:bookmarkEnd w:id="15"/>
      <w:bookmarkEnd w:id="16"/>
    </w:p>
    <w:tbl>
      <w:tblPr>
        <w:tblW w:w="0" w:type="auto"/>
        <w:tblInd w:w="255" w:type="dxa"/>
        <w:tblLook w:val="04A0" w:firstRow="1" w:lastRow="0" w:firstColumn="1" w:lastColumn="0" w:noHBand="0" w:noVBand="1"/>
      </w:tblPr>
      <w:tblGrid>
        <w:gridCol w:w="3150"/>
        <w:gridCol w:w="6222"/>
      </w:tblGrid>
      <w:tr w:rsidR="001F37E0" w:rsidRPr="00981B75" w14:paraId="4C4F44BF" w14:textId="77777777" w:rsidTr="006E0476">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7661617A" w14:textId="77777777" w:rsidR="001F37E0" w:rsidRPr="00981B75" w:rsidRDefault="006E65E0" w:rsidP="001F37E0">
            <w:pPr>
              <w:pStyle w:val="aff"/>
              <w:spacing w:after="0"/>
              <w:jc w:val="left"/>
              <w:rPr>
                <w:rFonts w:ascii="Times New Roman" w:hAnsi="Times New Roman"/>
                <w:b/>
                <w:sz w:val="24"/>
                <w:szCs w:val="24"/>
              </w:rPr>
            </w:pPr>
            <w:r w:rsidRPr="00981B75">
              <w:rPr>
                <w:rFonts w:ascii="Times New Roman" w:hAnsi="Times New Roman"/>
                <w:b/>
                <w:sz w:val="24"/>
                <w:szCs w:val="24"/>
              </w:rPr>
              <w:t>Глава</w:t>
            </w:r>
          </w:p>
        </w:tc>
        <w:tc>
          <w:tcPr>
            <w:tcW w:w="6222" w:type="dxa"/>
            <w:tcBorders>
              <w:top w:val="single" w:sz="4" w:space="0" w:color="auto"/>
              <w:left w:val="nil"/>
              <w:bottom w:val="single" w:sz="4" w:space="0" w:color="auto"/>
              <w:right w:val="single" w:sz="4" w:space="0" w:color="auto"/>
            </w:tcBorders>
            <w:shd w:val="clear" w:color="auto" w:fill="auto"/>
            <w:vAlign w:val="center"/>
          </w:tcPr>
          <w:p w14:paraId="10E56B3A" w14:textId="77777777" w:rsidR="001F37E0" w:rsidRPr="00981B75" w:rsidRDefault="001F37E0" w:rsidP="001F37E0">
            <w:pPr>
              <w:pStyle w:val="aff"/>
              <w:spacing w:after="0"/>
              <w:jc w:val="left"/>
              <w:rPr>
                <w:rFonts w:ascii="Times New Roman" w:hAnsi="Times New Roman"/>
                <w:b/>
                <w:sz w:val="24"/>
                <w:szCs w:val="24"/>
              </w:rPr>
            </w:pPr>
            <w:r w:rsidRPr="00981B75">
              <w:rPr>
                <w:rFonts w:ascii="Times New Roman" w:hAnsi="Times New Roman"/>
                <w:b/>
                <w:sz w:val="24"/>
                <w:szCs w:val="24"/>
              </w:rPr>
              <w:t>Предмет изменения</w:t>
            </w:r>
          </w:p>
        </w:tc>
      </w:tr>
      <w:tr w:rsidR="003C036D" w:rsidRPr="00D32899" w14:paraId="7AAE37B7"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80D2177" w14:textId="77777777" w:rsidR="003C036D" w:rsidRPr="00981B75" w:rsidRDefault="00E9358F" w:rsidP="00A151A4">
            <w:pPr>
              <w:pStyle w:val="aff"/>
              <w:spacing w:after="0"/>
              <w:jc w:val="left"/>
              <w:rPr>
                <w:rFonts w:ascii="Times New Roman" w:hAnsi="Times New Roman"/>
                <w:sz w:val="24"/>
                <w:szCs w:val="24"/>
              </w:rPr>
            </w:pPr>
            <w:r w:rsidRPr="00981B75">
              <w:rPr>
                <w:rFonts w:ascii="Times New Roman" w:hAnsi="Times New Roman"/>
                <w:sz w:val="24"/>
                <w:szCs w:val="24"/>
              </w:rPr>
              <w:t>2.2</w:t>
            </w:r>
            <w:r w:rsidR="00A84EC3" w:rsidRPr="00981B75">
              <w:rPr>
                <w:rFonts w:ascii="Times New Roman" w:hAnsi="Times New Roman"/>
                <w:sz w:val="24"/>
                <w:szCs w:val="24"/>
              </w:rPr>
              <w:t>.</w:t>
            </w:r>
            <w:r w:rsidRPr="00981B75">
              <w:rPr>
                <w:rFonts w:ascii="Times New Roman" w:hAnsi="Times New Roman"/>
                <w:sz w:val="24"/>
                <w:szCs w:val="24"/>
              </w:rPr>
              <w:t xml:space="preserve"> Начисление</w:t>
            </w:r>
          </w:p>
        </w:tc>
        <w:tc>
          <w:tcPr>
            <w:tcW w:w="6222" w:type="dxa"/>
            <w:tcBorders>
              <w:top w:val="single" w:sz="4" w:space="0" w:color="auto"/>
              <w:left w:val="nil"/>
              <w:bottom w:val="single" w:sz="4" w:space="0" w:color="auto"/>
              <w:right w:val="single" w:sz="4" w:space="0" w:color="auto"/>
            </w:tcBorders>
            <w:shd w:val="clear" w:color="auto" w:fill="auto"/>
          </w:tcPr>
          <w:p w14:paraId="4AC9900C" w14:textId="77777777" w:rsidR="00027B6B" w:rsidRPr="00981B75" w:rsidRDefault="00E9358F" w:rsidP="00E70AB4">
            <w:pPr>
              <w:pStyle w:val="aff"/>
              <w:spacing w:after="0"/>
              <w:jc w:val="left"/>
              <w:rPr>
                <w:rFonts w:ascii="Times New Roman" w:hAnsi="Times New Roman"/>
                <w:sz w:val="24"/>
                <w:szCs w:val="24"/>
              </w:rPr>
            </w:pPr>
            <w:r w:rsidRPr="00981B75">
              <w:rPr>
                <w:rFonts w:ascii="Times New Roman" w:hAnsi="Times New Roman"/>
                <w:sz w:val="24"/>
                <w:szCs w:val="24"/>
              </w:rPr>
              <w:t xml:space="preserve">Внесены теги из отмененного типа </w:t>
            </w:r>
            <w:r w:rsidRPr="00981B75">
              <w:rPr>
                <w:rFonts w:ascii="Times New Roman" w:hAnsi="Times New Roman"/>
                <w:sz w:val="24"/>
                <w:szCs w:val="24"/>
                <w:lang w:val="en-US"/>
              </w:rPr>
              <w:t>Bill</w:t>
            </w:r>
            <w:r w:rsidR="00027B6B" w:rsidRPr="00981B75">
              <w:rPr>
                <w:rFonts w:ascii="Times New Roman" w:hAnsi="Times New Roman"/>
                <w:sz w:val="24"/>
                <w:szCs w:val="24"/>
              </w:rPr>
              <w:t>.</w:t>
            </w:r>
          </w:p>
          <w:p w14:paraId="31A7F094" w14:textId="77777777" w:rsidR="00027B6B" w:rsidRPr="00981B75" w:rsidRDefault="00027B6B" w:rsidP="00E70AB4">
            <w:pPr>
              <w:pStyle w:val="aff"/>
              <w:spacing w:after="0"/>
              <w:jc w:val="left"/>
              <w:rPr>
                <w:rFonts w:ascii="Times New Roman" w:hAnsi="Times New Roman"/>
                <w:sz w:val="24"/>
                <w:szCs w:val="24"/>
              </w:rPr>
            </w:pPr>
            <w:r w:rsidRPr="00981B75">
              <w:rPr>
                <w:rFonts w:ascii="Times New Roman" w:hAnsi="Times New Roman"/>
                <w:sz w:val="24"/>
                <w:szCs w:val="24"/>
              </w:rPr>
              <w:t>Д</w:t>
            </w:r>
            <w:r w:rsidR="00E9358F" w:rsidRPr="00981B75">
              <w:rPr>
                <w:rFonts w:ascii="Times New Roman" w:hAnsi="Times New Roman"/>
                <w:sz w:val="24"/>
                <w:szCs w:val="24"/>
              </w:rPr>
              <w:t xml:space="preserve">обавлен тег </w:t>
            </w:r>
            <w:r w:rsidR="00E9358F" w:rsidRPr="00981B75">
              <w:rPr>
                <w:rFonts w:ascii="Times New Roman" w:hAnsi="Times New Roman"/>
                <w:sz w:val="24"/>
                <w:szCs w:val="24"/>
                <w:lang w:val="en-US"/>
              </w:rPr>
              <w:t>Origin</w:t>
            </w:r>
            <w:r w:rsidR="00E70AB4" w:rsidRPr="00981B75">
              <w:rPr>
                <w:rFonts w:ascii="Times New Roman" w:hAnsi="Times New Roman"/>
                <w:sz w:val="24"/>
                <w:szCs w:val="24"/>
              </w:rPr>
              <w:t xml:space="preserve"> (для начислений с признаком «предварительное</w:t>
            </w:r>
            <w:r w:rsidR="000676E3" w:rsidRPr="00981B75">
              <w:rPr>
                <w:rFonts w:ascii="Times New Roman" w:hAnsi="Times New Roman"/>
                <w:sz w:val="24"/>
                <w:szCs w:val="24"/>
              </w:rPr>
              <w:t xml:space="preserve"> начисление</w:t>
            </w:r>
            <w:r w:rsidR="00E70AB4" w:rsidRPr="00981B75">
              <w:rPr>
                <w:rFonts w:ascii="Times New Roman" w:hAnsi="Times New Roman"/>
                <w:sz w:val="24"/>
                <w:szCs w:val="24"/>
              </w:rPr>
              <w:t>»)</w:t>
            </w:r>
            <w:r w:rsidR="00E9358F" w:rsidRPr="00981B75">
              <w:rPr>
                <w:rFonts w:ascii="Times New Roman" w:hAnsi="Times New Roman"/>
                <w:sz w:val="24"/>
                <w:szCs w:val="24"/>
              </w:rPr>
              <w:t>.</w:t>
            </w:r>
            <w:r w:rsidR="003F472A" w:rsidRPr="00981B75">
              <w:rPr>
                <w:rFonts w:ascii="Times New Roman" w:hAnsi="Times New Roman"/>
                <w:sz w:val="24"/>
                <w:szCs w:val="24"/>
              </w:rPr>
              <w:t xml:space="preserve"> </w:t>
            </w:r>
          </w:p>
          <w:p w14:paraId="12C53DE7" w14:textId="77777777" w:rsidR="00027B6B" w:rsidRPr="00981B75" w:rsidRDefault="003F472A" w:rsidP="00E70AB4">
            <w:pPr>
              <w:pStyle w:val="aff"/>
              <w:spacing w:after="0"/>
              <w:jc w:val="left"/>
              <w:rPr>
                <w:rFonts w:ascii="Times New Roman" w:hAnsi="Times New Roman"/>
                <w:sz w:val="24"/>
                <w:szCs w:val="24"/>
              </w:rPr>
            </w:pPr>
            <w:r w:rsidRPr="00981B75">
              <w:rPr>
                <w:rFonts w:ascii="Times New Roman" w:hAnsi="Times New Roman"/>
                <w:sz w:val="24"/>
                <w:szCs w:val="24"/>
              </w:rPr>
              <w:t>У</w:t>
            </w:r>
            <w:r w:rsidR="00027B6B" w:rsidRPr="00981B75">
              <w:rPr>
                <w:rFonts w:ascii="Times New Roman" w:hAnsi="Times New Roman"/>
                <w:sz w:val="24"/>
                <w:szCs w:val="24"/>
              </w:rPr>
              <w:t>дален</w:t>
            </w:r>
            <w:r w:rsidRPr="00981B75">
              <w:rPr>
                <w:rFonts w:ascii="Times New Roman" w:hAnsi="Times New Roman"/>
                <w:sz w:val="24"/>
                <w:szCs w:val="24"/>
              </w:rPr>
              <w:t xml:space="preserve"> атрибут </w:t>
            </w:r>
            <w:r w:rsidR="00ED6C00" w:rsidRPr="00981B75">
              <w:rPr>
                <w:rFonts w:ascii="Times New Roman" w:hAnsi="Times New Roman"/>
                <w:sz w:val="24"/>
                <w:szCs w:val="24"/>
                <w:lang w:val="en-US"/>
              </w:rPr>
              <w:t>version</w:t>
            </w:r>
            <w:r w:rsidRPr="00981B75">
              <w:rPr>
                <w:rFonts w:ascii="Times New Roman" w:hAnsi="Times New Roman"/>
                <w:sz w:val="24"/>
                <w:szCs w:val="24"/>
              </w:rPr>
              <w:t>.</w:t>
            </w:r>
            <w:r w:rsidR="00E70AB4" w:rsidRPr="00981B75">
              <w:rPr>
                <w:rFonts w:ascii="Times New Roman" w:hAnsi="Times New Roman"/>
                <w:sz w:val="24"/>
                <w:szCs w:val="24"/>
              </w:rPr>
              <w:t xml:space="preserve"> </w:t>
            </w:r>
          </w:p>
          <w:p w14:paraId="33E47C1E" w14:textId="77777777" w:rsidR="00027B6B" w:rsidRPr="00981B75" w:rsidRDefault="00027B6B" w:rsidP="00E70AB4">
            <w:pPr>
              <w:pStyle w:val="aff"/>
              <w:spacing w:after="0"/>
              <w:jc w:val="left"/>
              <w:rPr>
                <w:rFonts w:ascii="Times New Roman" w:hAnsi="Times New Roman"/>
                <w:sz w:val="24"/>
                <w:szCs w:val="24"/>
              </w:rPr>
            </w:pPr>
            <w:r w:rsidRPr="00981B75">
              <w:rPr>
                <w:rFonts w:ascii="Times New Roman" w:hAnsi="Times New Roman"/>
                <w:sz w:val="24"/>
                <w:szCs w:val="24"/>
              </w:rPr>
              <w:t xml:space="preserve">Удален атрибут </w:t>
            </w:r>
            <w:r w:rsidR="00ED6C00" w:rsidRPr="00981B75">
              <w:rPr>
                <w:rFonts w:ascii="Times New Roman" w:hAnsi="Times New Roman"/>
                <w:sz w:val="24"/>
                <w:szCs w:val="24"/>
                <w:lang w:val="en-US"/>
              </w:rPr>
              <w:t>mainSupplierBillID</w:t>
            </w:r>
            <w:r w:rsidRPr="00981B75">
              <w:rPr>
                <w:rFonts w:ascii="Times New Roman" w:hAnsi="Times New Roman"/>
                <w:sz w:val="24"/>
                <w:szCs w:val="24"/>
              </w:rPr>
              <w:t xml:space="preserve">; добавлен контейнер </w:t>
            </w:r>
            <w:r w:rsidRPr="00981B75">
              <w:rPr>
                <w:rFonts w:ascii="Times New Roman" w:hAnsi="Times New Roman"/>
                <w:sz w:val="24"/>
                <w:szCs w:val="24"/>
                <w:lang w:val="en-US"/>
              </w:rPr>
              <w:t>MainSupplierBillIDList</w:t>
            </w:r>
            <w:r w:rsidRPr="00981B75">
              <w:rPr>
                <w:rFonts w:ascii="Times New Roman" w:hAnsi="Times New Roman"/>
                <w:sz w:val="24"/>
                <w:szCs w:val="24"/>
              </w:rPr>
              <w:t>.</w:t>
            </w:r>
          </w:p>
          <w:p w14:paraId="5F7A6363" w14:textId="77777777" w:rsidR="00027B6B" w:rsidRPr="00981B75" w:rsidRDefault="00027B6B" w:rsidP="00027B6B">
            <w:pPr>
              <w:pStyle w:val="aff"/>
              <w:spacing w:after="0"/>
              <w:jc w:val="left"/>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xml:space="preserve">. </w:t>
            </w:r>
            <w:r w:rsidR="00E70AB4" w:rsidRPr="00981B75">
              <w:rPr>
                <w:rFonts w:ascii="Times New Roman" w:hAnsi="Times New Roman"/>
                <w:sz w:val="24"/>
                <w:szCs w:val="24"/>
              </w:rPr>
              <w:t xml:space="preserve">Возможные значения </w:t>
            </w:r>
            <w:r w:rsidRPr="00981B75">
              <w:rPr>
                <w:rFonts w:ascii="Times New Roman" w:hAnsi="Times New Roman"/>
                <w:sz w:val="24"/>
                <w:szCs w:val="24"/>
              </w:rPr>
              <w:t>атрибута</w:t>
            </w:r>
            <w:r w:rsidR="00E70AB4" w:rsidRPr="00981B75">
              <w:rPr>
                <w:rFonts w:ascii="Times New Roman" w:hAnsi="Times New Roman"/>
                <w:sz w:val="24"/>
                <w:szCs w:val="24"/>
              </w:rPr>
              <w:t xml:space="preserve"> </w:t>
            </w:r>
            <w:r w:rsidR="00E70AB4"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E70AB4" w:rsidRPr="00981B75">
              <w:rPr>
                <w:rFonts w:ascii="Times New Roman" w:hAnsi="Times New Roman"/>
                <w:sz w:val="24"/>
                <w:szCs w:val="24"/>
              </w:rPr>
              <w:t xml:space="preserve"> расширены значением «4» — деаннулирование начисления.</w:t>
            </w:r>
            <w:r w:rsidRPr="00981B75">
              <w:rPr>
                <w:rFonts w:ascii="Times New Roman" w:hAnsi="Times New Roman"/>
                <w:sz w:val="24"/>
                <w:szCs w:val="24"/>
              </w:rPr>
              <w:t xml:space="preserve"> 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14:paraId="7543BAA8" w14:textId="77777777" w:rsidR="00A01872" w:rsidRPr="00981B75" w:rsidRDefault="00A01872" w:rsidP="0016447B">
            <w:pPr>
              <w:pStyle w:val="aff"/>
              <w:spacing w:after="0"/>
              <w:jc w:val="left"/>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425CBC3D" w14:textId="53ACF366" w:rsidR="00B317BF" w:rsidRPr="0086504A" w:rsidRDefault="00B317BF" w:rsidP="0016447B">
            <w:pPr>
              <w:pStyle w:val="aff"/>
              <w:spacing w:after="0"/>
              <w:jc w:val="left"/>
              <w:rPr>
                <w:rFonts w:ascii="Times New Roman" w:hAnsi="Times New Roman"/>
                <w:sz w:val="24"/>
                <w:szCs w:val="24"/>
                <w:lang w:val="en-US"/>
              </w:rPr>
            </w:pPr>
            <w:r w:rsidRPr="00981B75">
              <w:rPr>
                <w:rFonts w:ascii="Times New Roman" w:hAnsi="Times New Roman"/>
                <w:sz w:val="24"/>
                <w:szCs w:val="24"/>
              </w:rPr>
              <w:t>Добавлены</w:t>
            </w:r>
            <w:r w:rsidRPr="00981B75">
              <w:rPr>
                <w:rFonts w:ascii="Times New Roman" w:hAnsi="Times New Roman"/>
                <w:sz w:val="24"/>
                <w:szCs w:val="24"/>
                <w:lang w:val="en-US"/>
              </w:rPr>
              <w:t xml:space="preserve"> </w:t>
            </w:r>
            <w:r w:rsidRPr="00981B75">
              <w:rPr>
                <w:rFonts w:ascii="Times New Roman" w:hAnsi="Times New Roman"/>
                <w:sz w:val="24"/>
                <w:szCs w:val="24"/>
              </w:rPr>
              <w:t>элементы</w:t>
            </w:r>
            <w:r w:rsidRPr="00981B75">
              <w:rPr>
                <w:rFonts w:ascii="Times New Roman" w:hAnsi="Times New Roman"/>
                <w:sz w:val="24"/>
                <w:szCs w:val="24"/>
                <w:lang w:val="en-US"/>
              </w:rPr>
              <w:t xml:space="preserve"> DocDispatchDate, AcptTerm, PaytCondition.</w:t>
            </w:r>
            <w:r w:rsidR="0086504A" w:rsidRPr="0086504A">
              <w:rPr>
                <w:rFonts w:ascii="Times New Roman" w:hAnsi="Times New Roman"/>
                <w:sz w:val="24"/>
                <w:szCs w:val="24"/>
                <w:lang w:val="en-US"/>
              </w:rPr>
              <w:t xml:space="preserve"> </w:t>
            </w:r>
          </w:p>
        </w:tc>
      </w:tr>
      <w:tr w:rsidR="00E9358F" w:rsidRPr="00981B75" w14:paraId="58501B3E"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C533B" w14:textId="77777777" w:rsidR="00E9358F" w:rsidRPr="00981B75" w:rsidRDefault="00E9358F" w:rsidP="00A151A4">
            <w:pPr>
              <w:pStyle w:val="aff"/>
              <w:spacing w:after="0"/>
              <w:jc w:val="left"/>
              <w:rPr>
                <w:rFonts w:ascii="Times New Roman" w:hAnsi="Times New Roman"/>
                <w:sz w:val="24"/>
                <w:szCs w:val="24"/>
              </w:rPr>
            </w:pPr>
            <w:r w:rsidRPr="00981B75">
              <w:rPr>
                <w:rFonts w:ascii="Times New Roman" w:hAnsi="Times New Roman"/>
                <w:sz w:val="24"/>
                <w:szCs w:val="24"/>
                <w:lang w:val="en-US"/>
              </w:rPr>
              <w:t>2.3</w:t>
            </w:r>
            <w:r w:rsidR="00A84EC3" w:rsidRPr="00981B75">
              <w:rPr>
                <w:rFonts w:ascii="Times New Roman" w:hAnsi="Times New Roman"/>
                <w:sz w:val="24"/>
                <w:szCs w:val="24"/>
              </w:rPr>
              <w:t>.</w:t>
            </w:r>
            <w:r w:rsidRPr="00981B75">
              <w:rPr>
                <w:rFonts w:ascii="Times New Roman" w:hAnsi="Times New Roman"/>
                <w:sz w:val="24"/>
                <w:szCs w:val="24"/>
                <w:lang w:val="en-US"/>
              </w:rPr>
              <w:t xml:space="preserve"> </w:t>
            </w:r>
            <w:r w:rsidRPr="00981B75">
              <w:rPr>
                <w:rFonts w:ascii="Times New Roman" w:hAnsi="Times New Roman"/>
                <w:sz w:val="24"/>
                <w:szCs w:val="24"/>
              </w:rPr>
              <w:t>Платеж</w:t>
            </w:r>
          </w:p>
        </w:tc>
        <w:tc>
          <w:tcPr>
            <w:tcW w:w="6222" w:type="dxa"/>
            <w:tcBorders>
              <w:top w:val="single" w:sz="4" w:space="0" w:color="auto"/>
              <w:left w:val="nil"/>
              <w:bottom w:val="single" w:sz="4" w:space="0" w:color="auto"/>
              <w:right w:val="single" w:sz="4" w:space="0" w:color="auto"/>
            </w:tcBorders>
            <w:shd w:val="clear" w:color="auto" w:fill="auto"/>
          </w:tcPr>
          <w:p w14:paraId="7031B9B3" w14:textId="77777777" w:rsidR="00924319" w:rsidRPr="00981B75" w:rsidRDefault="00924319" w:rsidP="007377D6">
            <w:pPr>
              <w:pStyle w:val="aff"/>
              <w:spacing w:after="0"/>
              <w:jc w:val="left"/>
              <w:rPr>
                <w:rFonts w:ascii="Times New Roman" w:hAnsi="Times New Roman"/>
                <w:sz w:val="24"/>
                <w:szCs w:val="24"/>
              </w:rPr>
            </w:pPr>
            <w:r w:rsidRPr="00981B75">
              <w:rPr>
                <w:rFonts w:ascii="Times New Roman" w:hAnsi="Times New Roman"/>
                <w:sz w:val="24"/>
                <w:szCs w:val="24"/>
              </w:rPr>
              <w:t>Внесены теги типа PaymentType.</w:t>
            </w:r>
          </w:p>
          <w:p w14:paraId="3EADFBDE" w14:textId="77777777" w:rsidR="00924319" w:rsidRPr="00981B75" w:rsidRDefault="00924319" w:rsidP="007377D6">
            <w:pPr>
              <w:pStyle w:val="aff"/>
              <w:spacing w:after="0"/>
              <w:jc w:val="left"/>
              <w:rPr>
                <w:rFonts w:ascii="Times New Roman" w:hAnsi="Times New Roman"/>
                <w:sz w:val="24"/>
                <w:szCs w:val="24"/>
              </w:rPr>
            </w:pPr>
            <w:r w:rsidRPr="00981B75">
              <w:rPr>
                <w:rFonts w:ascii="Times New Roman" w:hAnsi="Times New Roman"/>
                <w:sz w:val="24"/>
                <w:szCs w:val="24"/>
              </w:rPr>
              <w:t>Изменен порядок следования тегов.</w:t>
            </w:r>
          </w:p>
          <w:p w14:paraId="33A44698" w14:textId="77777777" w:rsidR="00924319" w:rsidRPr="00981B75" w:rsidRDefault="00924319" w:rsidP="007377D6">
            <w:pPr>
              <w:pStyle w:val="aff"/>
              <w:spacing w:after="0"/>
              <w:jc w:val="left"/>
              <w:rPr>
                <w:rFonts w:ascii="Times New Roman" w:hAnsi="Times New Roman"/>
                <w:sz w:val="24"/>
                <w:szCs w:val="24"/>
              </w:rPr>
            </w:pPr>
            <w:r w:rsidRPr="00981B75">
              <w:rPr>
                <w:rFonts w:ascii="Times New Roman" w:hAnsi="Times New Roman"/>
                <w:sz w:val="24"/>
                <w:szCs w:val="24"/>
              </w:rPr>
              <w:t>Добавлен атрибут Id, удален элемент ApplicationID, тип элемента PaymentDate изменен на dateTime.</w:t>
            </w:r>
          </w:p>
          <w:p w14:paraId="403511FB" w14:textId="77777777" w:rsidR="00027B6B" w:rsidRPr="00981B75" w:rsidRDefault="003F472A" w:rsidP="007377D6">
            <w:pPr>
              <w:pStyle w:val="aff"/>
              <w:spacing w:after="0"/>
              <w:jc w:val="left"/>
              <w:rPr>
                <w:rFonts w:ascii="Times New Roman" w:hAnsi="Times New Roman"/>
                <w:sz w:val="24"/>
                <w:szCs w:val="24"/>
              </w:rPr>
            </w:pPr>
            <w:r w:rsidRPr="00981B75">
              <w:rPr>
                <w:rFonts w:ascii="Times New Roman" w:hAnsi="Times New Roman"/>
                <w:sz w:val="24"/>
                <w:szCs w:val="24"/>
              </w:rPr>
              <w:t xml:space="preserve">Убран атрибут </w:t>
            </w:r>
            <w:r w:rsidR="00ED6C00" w:rsidRPr="00981B75">
              <w:rPr>
                <w:rFonts w:ascii="Times New Roman" w:hAnsi="Times New Roman"/>
                <w:sz w:val="24"/>
                <w:szCs w:val="24"/>
                <w:lang w:val="en-US"/>
              </w:rPr>
              <w:t>v</w:t>
            </w:r>
            <w:r w:rsidR="00ED6C00" w:rsidRPr="00981B75">
              <w:rPr>
                <w:rFonts w:ascii="Times New Roman" w:hAnsi="Times New Roman"/>
                <w:sz w:val="24"/>
                <w:szCs w:val="24"/>
              </w:rPr>
              <w:t>ersion</w:t>
            </w:r>
            <w:r w:rsidR="00027B6B" w:rsidRPr="00981B75">
              <w:rPr>
                <w:rFonts w:ascii="Times New Roman" w:hAnsi="Times New Roman"/>
                <w:sz w:val="24"/>
                <w:szCs w:val="24"/>
              </w:rPr>
              <w:t>.</w:t>
            </w:r>
          </w:p>
          <w:p w14:paraId="4EFF9F14" w14:textId="77777777" w:rsidR="00E9358F" w:rsidRPr="00981B75" w:rsidRDefault="00027B6B" w:rsidP="007377D6">
            <w:pPr>
              <w:pStyle w:val="aff"/>
              <w:spacing w:after="0"/>
              <w:jc w:val="left"/>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Возможные значения атрибута</w:t>
            </w:r>
            <w:r w:rsidR="003F472A" w:rsidRPr="00981B75">
              <w:rPr>
                <w:rFonts w:ascii="Times New Roman" w:hAnsi="Times New Roman"/>
                <w:sz w:val="24"/>
                <w:szCs w:val="24"/>
              </w:rPr>
              <w:t xml:space="preserve"> </w:t>
            </w:r>
            <w:r w:rsidR="003F472A"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3F472A" w:rsidRPr="00981B75">
              <w:rPr>
                <w:rFonts w:ascii="Times New Roman" w:hAnsi="Times New Roman"/>
                <w:sz w:val="24"/>
                <w:szCs w:val="24"/>
              </w:rPr>
              <w:t xml:space="preserve"> расширены значением </w:t>
            </w:r>
            <w:r w:rsidR="00446787" w:rsidRPr="00981B75">
              <w:rPr>
                <w:rFonts w:ascii="Times New Roman" w:hAnsi="Times New Roman"/>
                <w:sz w:val="24"/>
                <w:szCs w:val="24"/>
              </w:rPr>
              <w:t>«</w:t>
            </w:r>
            <w:r w:rsidR="003F472A" w:rsidRPr="00981B75">
              <w:rPr>
                <w:rFonts w:ascii="Times New Roman" w:hAnsi="Times New Roman"/>
                <w:sz w:val="24"/>
                <w:szCs w:val="24"/>
              </w:rPr>
              <w:t>3</w:t>
            </w:r>
            <w:r w:rsidR="00446787" w:rsidRPr="00981B75">
              <w:rPr>
                <w:rFonts w:ascii="Times New Roman" w:hAnsi="Times New Roman"/>
                <w:sz w:val="24"/>
                <w:szCs w:val="24"/>
              </w:rPr>
              <w:t>»</w:t>
            </w:r>
            <w:r w:rsidR="003F472A" w:rsidRPr="00981B75">
              <w:rPr>
                <w:rFonts w:ascii="Times New Roman" w:hAnsi="Times New Roman"/>
                <w:sz w:val="24"/>
                <w:szCs w:val="24"/>
              </w:rPr>
              <w:t xml:space="preserve"> — аннулирование платежа.</w:t>
            </w:r>
          </w:p>
          <w:p w14:paraId="3F869463" w14:textId="77777777" w:rsidR="00027B6B" w:rsidRPr="00981B75" w:rsidRDefault="00027B6B" w:rsidP="007377D6">
            <w:pPr>
              <w:pStyle w:val="aff"/>
              <w:spacing w:after="0"/>
              <w:jc w:val="left"/>
              <w:rPr>
                <w:rFonts w:ascii="Times New Roman" w:hAnsi="Times New Roman"/>
                <w:sz w:val="24"/>
                <w:szCs w:val="24"/>
              </w:rPr>
            </w:pPr>
            <w:r w:rsidRPr="00981B75">
              <w:rPr>
                <w:rFonts w:ascii="Times New Roman" w:hAnsi="Times New Roman"/>
                <w:sz w:val="24"/>
                <w:szCs w:val="24"/>
              </w:rPr>
              <w:t xml:space="preserve">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14:paraId="28F776CD" w14:textId="77777777" w:rsidR="00A01872" w:rsidRPr="00981B75" w:rsidRDefault="00A01872" w:rsidP="007377D6">
            <w:pPr>
              <w:pStyle w:val="aff"/>
              <w:spacing w:after="0"/>
              <w:jc w:val="left"/>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38957256" w14:textId="77777777" w:rsidR="00924319" w:rsidRPr="00981B75" w:rsidRDefault="00B317BF" w:rsidP="00DF58EA">
            <w:pPr>
              <w:pStyle w:val="aff"/>
              <w:spacing w:after="0"/>
              <w:jc w:val="left"/>
              <w:rPr>
                <w:rFonts w:ascii="Times New Roman" w:hAnsi="Times New Roman"/>
                <w:sz w:val="24"/>
                <w:szCs w:val="24"/>
              </w:rPr>
            </w:pPr>
            <w:r w:rsidRPr="00981B75">
              <w:rPr>
                <w:rFonts w:ascii="Times New Roman" w:hAnsi="Times New Roman"/>
                <w:sz w:val="24"/>
                <w:szCs w:val="24"/>
              </w:rPr>
              <w:t>Существенно расширен перечень элементов</w:t>
            </w:r>
            <w:r w:rsidR="00C67FFD" w:rsidRPr="00981B75">
              <w:rPr>
                <w:rFonts w:ascii="Times New Roman" w:hAnsi="Times New Roman"/>
                <w:sz w:val="24"/>
                <w:szCs w:val="24"/>
              </w:rPr>
              <w:t xml:space="preserve"> для передачи полей распоряжения, принятого в банке</w:t>
            </w:r>
            <w:r w:rsidRPr="00981B75">
              <w:rPr>
                <w:rFonts w:ascii="Times New Roman" w:hAnsi="Times New Roman"/>
                <w:sz w:val="24"/>
                <w:szCs w:val="24"/>
              </w:rPr>
              <w:t>.</w:t>
            </w:r>
          </w:p>
        </w:tc>
      </w:tr>
      <w:tr w:rsidR="00A151A4" w:rsidRPr="00981B75" w14:paraId="4758BD8A"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431F6BD" w14:textId="77777777" w:rsidR="00A151A4" w:rsidRPr="00981B75" w:rsidRDefault="00A151A4" w:rsidP="00A151A4">
            <w:pPr>
              <w:pStyle w:val="aff"/>
              <w:spacing w:after="0"/>
              <w:jc w:val="left"/>
              <w:rPr>
                <w:rFonts w:ascii="Times New Roman" w:hAnsi="Times New Roman"/>
                <w:sz w:val="24"/>
                <w:szCs w:val="24"/>
              </w:rPr>
            </w:pPr>
            <w:r w:rsidRPr="00981B75">
              <w:rPr>
                <w:rFonts w:ascii="Times New Roman" w:hAnsi="Times New Roman"/>
                <w:sz w:val="24"/>
                <w:szCs w:val="24"/>
              </w:rPr>
              <w:t>2.4</w:t>
            </w:r>
            <w:r w:rsidR="00A84EC3" w:rsidRPr="00981B75">
              <w:rPr>
                <w:rFonts w:ascii="Times New Roman" w:hAnsi="Times New Roman"/>
                <w:sz w:val="24"/>
                <w:szCs w:val="24"/>
              </w:rPr>
              <w:t>.</w:t>
            </w:r>
            <w:r w:rsidRPr="00981B75">
              <w:rPr>
                <w:rFonts w:ascii="Times New Roman" w:hAnsi="Times New Roman"/>
                <w:sz w:val="24"/>
                <w:szCs w:val="24"/>
              </w:rPr>
              <w:t xml:space="preserve"> Квитанция</w:t>
            </w:r>
          </w:p>
        </w:tc>
        <w:tc>
          <w:tcPr>
            <w:tcW w:w="6222" w:type="dxa"/>
            <w:tcBorders>
              <w:top w:val="single" w:sz="4" w:space="0" w:color="auto"/>
              <w:left w:val="nil"/>
              <w:bottom w:val="single" w:sz="4" w:space="0" w:color="auto"/>
              <w:right w:val="single" w:sz="4" w:space="0" w:color="auto"/>
            </w:tcBorders>
            <w:shd w:val="clear" w:color="auto" w:fill="auto"/>
          </w:tcPr>
          <w:p w14:paraId="5BD362A3" w14:textId="77777777" w:rsidR="00A151A4" w:rsidRPr="00981B75" w:rsidRDefault="00A151A4" w:rsidP="00006B4E">
            <w:pPr>
              <w:pStyle w:val="aff"/>
              <w:spacing w:after="0"/>
              <w:jc w:val="left"/>
              <w:rPr>
                <w:rFonts w:ascii="Times New Roman" w:hAnsi="Times New Roman"/>
                <w:sz w:val="24"/>
                <w:szCs w:val="24"/>
              </w:rPr>
            </w:pPr>
            <w:r w:rsidRPr="00981B75">
              <w:rPr>
                <w:rFonts w:ascii="Times New Roman" w:hAnsi="Times New Roman"/>
                <w:sz w:val="24"/>
                <w:szCs w:val="24"/>
              </w:rPr>
              <w:t>Добавлен атрибут Id</w:t>
            </w:r>
            <w:r w:rsidR="00006B4E" w:rsidRPr="00981B75">
              <w:rPr>
                <w:rFonts w:ascii="Times New Roman" w:hAnsi="Times New Roman"/>
                <w:sz w:val="24"/>
                <w:szCs w:val="24"/>
              </w:rPr>
              <w:t>,</w:t>
            </w:r>
            <w:r w:rsidRPr="00981B75">
              <w:rPr>
                <w:rFonts w:ascii="Times New Roman" w:hAnsi="Times New Roman"/>
                <w:sz w:val="24"/>
                <w:szCs w:val="24"/>
              </w:rPr>
              <w:t xml:space="preserve"> удале</w:t>
            </w:r>
            <w:r w:rsidR="00446787" w:rsidRPr="00981B75">
              <w:rPr>
                <w:rFonts w:ascii="Times New Roman" w:hAnsi="Times New Roman"/>
                <w:sz w:val="24"/>
                <w:szCs w:val="24"/>
              </w:rPr>
              <w:t>н</w:t>
            </w:r>
            <w:r w:rsidRPr="00981B75">
              <w:rPr>
                <w:rFonts w:ascii="Times New Roman" w:hAnsi="Times New Roman"/>
                <w:sz w:val="24"/>
                <w:szCs w:val="24"/>
              </w:rPr>
              <w:t xml:space="preserve"> элемент ApplicationID</w:t>
            </w:r>
            <w:r w:rsidR="00006B4E" w:rsidRPr="00981B75">
              <w:rPr>
                <w:rFonts w:ascii="Times New Roman" w:hAnsi="Times New Roman"/>
                <w:sz w:val="24"/>
                <w:szCs w:val="24"/>
              </w:rPr>
              <w:t>,</w:t>
            </w:r>
            <w:r w:rsidRPr="00981B75">
              <w:rPr>
                <w:rFonts w:ascii="Times New Roman" w:hAnsi="Times New Roman"/>
                <w:sz w:val="24"/>
                <w:szCs w:val="24"/>
              </w:rPr>
              <w:t xml:space="preserve"> добавлены элементы AccountNumber и BIK</w:t>
            </w:r>
            <w:r w:rsidR="00006B4E" w:rsidRPr="00981B75">
              <w:rPr>
                <w:rFonts w:ascii="Times New Roman" w:hAnsi="Times New Roman"/>
                <w:sz w:val="24"/>
                <w:szCs w:val="24"/>
              </w:rPr>
              <w:t>,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r w:rsidRPr="00981B75">
              <w:rPr>
                <w:rFonts w:ascii="Times New Roman" w:hAnsi="Times New Roman"/>
                <w:sz w:val="24"/>
                <w:szCs w:val="24"/>
              </w:rPr>
              <w:t>.</w:t>
            </w:r>
          </w:p>
          <w:p w14:paraId="577BE6F9" w14:textId="77777777" w:rsidR="0067338C" w:rsidRPr="00981B75" w:rsidRDefault="0067338C" w:rsidP="0067338C">
            <w:pPr>
              <w:pStyle w:val="aff"/>
              <w:spacing w:after="0"/>
              <w:jc w:val="left"/>
              <w:rPr>
                <w:rFonts w:ascii="Times New Roman" w:hAnsi="Times New Roman"/>
                <w:sz w:val="24"/>
                <w:szCs w:val="24"/>
              </w:rPr>
            </w:pPr>
            <w:r w:rsidRPr="00981B75">
              <w:rPr>
                <w:rFonts w:ascii="Times New Roman" w:hAnsi="Times New Roman"/>
                <w:sz w:val="24"/>
                <w:szCs w:val="24"/>
              </w:rPr>
              <w:t>Изменен порядок</w:t>
            </w:r>
            <w:r w:rsidR="00543D95" w:rsidRPr="00981B75">
              <w:rPr>
                <w:rFonts w:ascii="Times New Roman" w:hAnsi="Times New Roman"/>
                <w:sz w:val="24"/>
                <w:szCs w:val="24"/>
              </w:rPr>
              <w:t xml:space="preserve"> </w:t>
            </w:r>
            <w:r w:rsidRPr="00981B75">
              <w:rPr>
                <w:rFonts w:ascii="Times New Roman" w:hAnsi="Times New Roman"/>
                <w:sz w:val="24"/>
                <w:szCs w:val="24"/>
              </w:rPr>
              <w:t>следования тегов.</w:t>
            </w:r>
          </w:p>
        </w:tc>
      </w:tr>
      <w:tr w:rsidR="00E9358F" w:rsidRPr="00981B75" w14:paraId="68662347"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6C443B" w14:textId="77777777" w:rsidR="00E9358F" w:rsidRPr="00981B75" w:rsidRDefault="00E9358F" w:rsidP="00A151A4">
            <w:pPr>
              <w:pStyle w:val="aff"/>
              <w:spacing w:after="0"/>
              <w:jc w:val="left"/>
              <w:rPr>
                <w:rFonts w:ascii="Times New Roman" w:hAnsi="Times New Roman"/>
                <w:sz w:val="24"/>
                <w:szCs w:val="24"/>
              </w:rPr>
            </w:pPr>
            <w:r w:rsidRPr="00981B75">
              <w:rPr>
                <w:rFonts w:ascii="Times New Roman" w:hAnsi="Times New Roman"/>
                <w:sz w:val="24"/>
                <w:szCs w:val="24"/>
              </w:rPr>
              <w:t>2.5</w:t>
            </w:r>
            <w:r w:rsidR="00A84EC3" w:rsidRPr="00981B75">
              <w:rPr>
                <w:rFonts w:ascii="Times New Roman" w:hAnsi="Times New Roman"/>
                <w:sz w:val="24"/>
                <w:szCs w:val="24"/>
              </w:rPr>
              <w:t>.</w:t>
            </w:r>
            <w:r w:rsidRPr="00981B75">
              <w:rPr>
                <w:rFonts w:ascii="Times New Roman" w:hAnsi="Times New Roman"/>
                <w:sz w:val="24"/>
                <w:szCs w:val="24"/>
              </w:rPr>
              <w:t xml:space="preserve"> Вспомогательные типы</w:t>
            </w:r>
          </w:p>
        </w:tc>
        <w:tc>
          <w:tcPr>
            <w:tcW w:w="6222" w:type="dxa"/>
            <w:tcBorders>
              <w:top w:val="single" w:sz="4" w:space="0" w:color="auto"/>
              <w:left w:val="nil"/>
              <w:bottom w:val="single" w:sz="4" w:space="0" w:color="auto"/>
              <w:right w:val="single" w:sz="4" w:space="0" w:color="auto"/>
            </w:tcBorders>
            <w:shd w:val="clear" w:color="auto" w:fill="auto"/>
          </w:tcPr>
          <w:p w14:paraId="7E8250E3" w14:textId="77777777" w:rsidR="00E9358F" w:rsidRPr="00981B75" w:rsidRDefault="00E9358F" w:rsidP="00E70AB4">
            <w:pPr>
              <w:pStyle w:val="aff"/>
              <w:spacing w:after="0"/>
              <w:jc w:val="left"/>
              <w:rPr>
                <w:rFonts w:ascii="Times New Roman" w:hAnsi="Times New Roman"/>
                <w:sz w:val="24"/>
                <w:szCs w:val="24"/>
              </w:rPr>
            </w:pPr>
            <w:r w:rsidRPr="00981B75">
              <w:rPr>
                <w:rFonts w:ascii="Times New Roman" w:hAnsi="Times New Roman"/>
                <w:sz w:val="24"/>
                <w:szCs w:val="24"/>
              </w:rPr>
              <w:t xml:space="preserve">Удалено описание типа </w:t>
            </w:r>
            <w:r w:rsidRPr="00981B75">
              <w:rPr>
                <w:rFonts w:ascii="Times New Roman" w:hAnsi="Times New Roman"/>
                <w:sz w:val="24"/>
                <w:szCs w:val="24"/>
                <w:lang w:val="en-US"/>
              </w:rPr>
              <w:t>Bill</w:t>
            </w:r>
            <w:r w:rsidR="0016447B" w:rsidRPr="00981B75">
              <w:rPr>
                <w:rFonts w:ascii="Times New Roman" w:hAnsi="Times New Roman"/>
                <w:sz w:val="24"/>
                <w:szCs w:val="24"/>
              </w:rPr>
              <w:t xml:space="preserve"> </w:t>
            </w:r>
            <w:r w:rsidRPr="00981B75">
              <w:rPr>
                <w:rFonts w:ascii="Times New Roman" w:hAnsi="Times New Roman"/>
                <w:sz w:val="24"/>
                <w:szCs w:val="24"/>
              </w:rPr>
              <w:t xml:space="preserve">в связи с </w:t>
            </w:r>
            <w:r w:rsidR="00E70AB4" w:rsidRPr="00981B75">
              <w:rPr>
                <w:rFonts w:ascii="Times New Roman" w:hAnsi="Times New Roman"/>
                <w:sz w:val="24"/>
                <w:szCs w:val="24"/>
              </w:rPr>
              <w:t xml:space="preserve">переносом </w:t>
            </w:r>
            <w:r w:rsidRPr="00981B75">
              <w:rPr>
                <w:rFonts w:ascii="Times New Roman" w:hAnsi="Times New Roman"/>
                <w:sz w:val="24"/>
                <w:szCs w:val="24"/>
              </w:rPr>
              <w:t xml:space="preserve">его элементов в тип </w:t>
            </w:r>
            <w:r w:rsidRPr="00981B75">
              <w:rPr>
                <w:rFonts w:ascii="Times New Roman" w:hAnsi="Times New Roman"/>
                <w:sz w:val="24"/>
                <w:szCs w:val="24"/>
                <w:lang w:val="en-US"/>
              </w:rPr>
              <w:t>Charge</w:t>
            </w:r>
            <w:r w:rsidR="00446787" w:rsidRPr="00981B75">
              <w:rPr>
                <w:rFonts w:ascii="Times New Roman" w:hAnsi="Times New Roman"/>
                <w:sz w:val="24"/>
                <w:szCs w:val="24"/>
              </w:rPr>
              <w:t>.</w:t>
            </w:r>
          </w:p>
        </w:tc>
      </w:tr>
      <w:tr w:rsidR="00C67FFD" w:rsidRPr="00D32899" w14:paraId="0CF02644"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643CBA" w14:textId="77777777" w:rsidR="00C67FFD" w:rsidRPr="00981B75" w:rsidRDefault="00C67FFD" w:rsidP="00C67FFD">
            <w:pPr>
              <w:pStyle w:val="aff"/>
              <w:spacing w:after="0"/>
              <w:jc w:val="left"/>
              <w:rPr>
                <w:rFonts w:ascii="Times New Roman" w:hAnsi="Times New Roman"/>
                <w:sz w:val="24"/>
                <w:szCs w:val="24"/>
              </w:rPr>
            </w:pPr>
            <w:r w:rsidRPr="00981B75">
              <w:rPr>
                <w:rFonts w:ascii="Times New Roman" w:hAnsi="Times New Roman"/>
                <w:sz w:val="24"/>
                <w:szCs w:val="24"/>
              </w:rPr>
              <w:t>2.5.1</w:t>
            </w:r>
            <w:r w:rsidR="00A84EC3" w:rsidRPr="00981B75">
              <w:rPr>
                <w:rFonts w:ascii="Times New Roman" w:hAnsi="Times New Roman"/>
                <w:sz w:val="24"/>
                <w:szCs w:val="24"/>
              </w:rPr>
              <w:t>.</w:t>
            </w:r>
            <w:r w:rsidRPr="00981B75">
              <w:rPr>
                <w:rFonts w:ascii="Times New Roman" w:hAnsi="Times New Roman"/>
                <w:sz w:val="24"/>
                <w:szCs w:val="24"/>
              </w:rPr>
              <w:t xml:space="preserve"> Тип </w:t>
            </w:r>
            <w:r w:rsidRPr="00981B75">
              <w:rPr>
                <w:rFonts w:ascii="Times New Roman" w:hAnsi="Times New Roman"/>
                <w:sz w:val="24"/>
                <w:szCs w:val="24"/>
                <w:lang w:val="en-US"/>
              </w:rPr>
              <w:t>OrganizationType</w:t>
            </w:r>
          </w:p>
        </w:tc>
        <w:tc>
          <w:tcPr>
            <w:tcW w:w="6222" w:type="dxa"/>
            <w:tcBorders>
              <w:top w:val="single" w:sz="4" w:space="0" w:color="auto"/>
              <w:left w:val="nil"/>
              <w:bottom w:val="single" w:sz="4" w:space="0" w:color="auto"/>
              <w:right w:val="single" w:sz="4" w:space="0" w:color="auto"/>
            </w:tcBorders>
            <w:shd w:val="clear" w:color="auto" w:fill="auto"/>
          </w:tcPr>
          <w:p w14:paraId="6D7A6E8E" w14:textId="77777777" w:rsidR="00C67FFD" w:rsidRPr="00981B75" w:rsidRDefault="00C67FFD" w:rsidP="00C67FFD">
            <w:pPr>
              <w:pStyle w:val="aff"/>
              <w:spacing w:after="0"/>
              <w:jc w:val="left"/>
              <w:rPr>
                <w:rFonts w:ascii="Times New Roman" w:hAnsi="Times New Roman"/>
                <w:sz w:val="24"/>
                <w:szCs w:val="24"/>
                <w:lang w:val="en-US"/>
              </w:rPr>
            </w:pPr>
            <w:r w:rsidRPr="00981B75">
              <w:rPr>
                <w:rFonts w:ascii="Times New Roman" w:hAnsi="Times New Roman"/>
                <w:sz w:val="24"/>
                <w:szCs w:val="24"/>
              </w:rPr>
              <w:t>Удалены</w:t>
            </w:r>
            <w:r w:rsidRPr="00981B75">
              <w:rPr>
                <w:rFonts w:ascii="Times New Roman" w:hAnsi="Times New Roman"/>
                <w:sz w:val="24"/>
                <w:szCs w:val="24"/>
                <w:lang w:val="en-US"/>
              </w:rPr>
              <w:t xml:space="preserve"> </w:t>
            </w:r>
            <w:r w:rsidRPr="00981B75">
              <w:rPr>
                <w:rFonts w:ascii="Times New Roman" w:hAnsi="Times New Roman"/>
                <w:sz w:val="24"/>
                <w:szCs w:val="24"/>
              </w:rPr>
              <w:t>теги</w:t>
            </w:r>
            <w:r w:rsidRPr="00981B75">
              <w:rPr>
                <w:rFonts w:ascii="Times New Roman" w:hAnsi="Times New Roman"/>
                <w:sz w:val="24"/>
                <w:szCs w:val="24"/>
                <w:lang w:val="en-US"/>
              </w:rPr>
              <w:t xml:space="preserve"> Contacts </w:t>
            </w:r>
            <w:r w:rsidRPr="00981B75">
              <w:rPr>
                <w:rFonts w:ascii="Times New Roman" w:hAnsi="Times New Roman"/>
                <w:sz w:val="24"/>
                <w:szCs w:val="24"/>
              </w:rPr>
              <w:t>и</w:t>
            </w:r>
            <w:r w:rsidRPr="00981B75">
              <w:rPr>
                <w:rFonts w:ascii="Times New Roman" w:hAnsi="Times New Roman"/>
                <w:sz w:val="24"/>
                <w:szCs w:val="24"/>
                <w:lang w:val="en-US"/>
              </w:rPr>
              <w:t xml:space="preserve"> Addresses.</w:t>
            </w:r>
          </w:p>
        </w:tc>
      </w:tr>
      <w:tr w:rsidR="00E9358F" w:rsidRPr="00981B75" w14:paraId="0F4E4AC5"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F8A8BC" w14:textId="77777777" w:rsidR="00E9358F" w:rsidRPr="00981B75" w:rsidRDefault="00E9358F" w:rsidP="00CE0309">
            <w:r w:rsidRPr="00981B75">
              <w:rPr>
                <w:spacing w:val="-5"/>
                <w:lang w:eastAsia="en-US"/>
              </w:rPr>
              <w:t>2.5.2</w:t>
            </w:r>
            <w:r w:rsidR="00A84EC3" w:rsidRPr="00981B75">
              <w:rPr>
                <w:spacing w:val="-5"/>
                <w:lang w:eastAsia="en-US"/>
              </w:rPr>
              <w:t>.</w:t>
            </w:r>
            <w:r w:rsidRPr="00981B75">
              <w:rPr>
                <w:spacing w:val="-5"/>
                <w:lang w:eastAsia="en-US"/>
              </w:rPr>
              <w:t xml:space="preserve"> Тип </w:t>
            </w:r>
            <w:r w:rsidRPr="00981B75">
              <w:rPr>
                <w:spacing w:val="-5"/>
                <w:lang w:val="en-US" w:eastAsia="en-US"/>
              </w:rPr>
              <w:t>AccountType</w:t>
            </w:r>
          </w:p>
        </w:tc>
        <w:tc>
          <w:tcPr>
            <w:tcW w:w="6222" w:type="dxa"/>
            <w:tcBorders>
              <w:top w:val="single" w:sz="4" w:space="0" w:color="auto"/>
              <w:left w:val="nil"/>
              <w:bottom w:val="single" w:sz="4" w:space="0" w:color="auto"/>
              <w:right w:val="single" w:sz="4" w:space="0" w:color="auto"/>
            </w:tcBorders>
            <w:shd w:val="clear" w:color="auto" w:fill="auto"/>
          </w:tcPr>
          <w:p w14:paraId="256E30AE" w14:textId="77777777" w:rsidR="00E9358F" w:rsidRPr="00981B75" w:rsidRDefault="00E9358F" w:rsidP="001A2106">
            <w:pPr>
              <w:pStyle w:val="aff"/>
              <w:spacing w:after="0"/>
              <w:jc w:val="left"/>
              <w:rPr>
                <w:rFonts w:ascii="Times New Roman" w:hAnsi="Times New Roman"/>
                <w:sz w:val="24"/>
                <w:szCs w:val="24"/>
              </w:rPr>
            </w:pPr>
            <w:r w:rsidRPr="00981B75">
              <w:rPr>
                <w:rFonts w:ascii="Times New Roman" w:hAnsi="Times New Roman"/>
                <w:sz w:val="24"/>
                <w:szCs w:val="24"/>
              </w:rPr>
              <w:t xml:space="preserve">Удален тег </w:t>
            </w:r>
            <w:r w:rsidRPr="00981B75">
              <w:rPr>
                <w:rFonts w:ascii="Times New Roman" w:hAnsi="Times New Roman"/>
                <w:sz w:val="24"/>
                <w:szCs w:val="24"/>
                <w:lang w:val="en-US"/>
              </w:rPr>
              <w:t>SubAccount</w:t>
            </w:r>
            <w:r w:rsidRPr="00981B75">
              <w:rPr>
                <w:rFonts w:ascii="Times New Roman" w:hAnsi="Times New Roman"/>
                <w:sz w:val="24"/>
                <w:szCs w:val="24"/>
              </w:rPr>
              <w:t xml:space="preserve"> и атрибут </w:t>
            </w:r>
            <w:r w:rsidRPr="00981B75">
              <w:rPr>
                <w:rFonts w:ascii="Times New Roman" w:hAnsi="Times New Roman"/>
                <w:sz w:val="24"/>
                <w:szCs w:val="24"/>
                <w:lang w:val="en-US"/>
              </w:rPr>
              <w:t>kind</w:t>
            </w:r>
            <w:r w:rsidRPr="00981B75">
              <w:rPr>
                <w:rFonts w:ascii="Times New Roman" w:hAnsi="Times New Roman"/>
                <w:sz w:val="24"/>
                <w:szCs w:val="24"/>
              </w:rPr>
              <w:t>.</w:t>
            </w:r>
          </w:p>
        </w:tc>
      </w:tr>
      <w:tr w:rsidR="00E9358F" w:rsidRPr="00981B75" w14:paraId="0461C362"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972CF3" w14:textId="77777777" w:rsidR="00E9358F" w:rsidRPr="00981B75" w:rsidRDefault="00E9358F" w:rsidP="00A151A4">
            <w:pPr>
              <w:rPr>
                <w:spacing w:val="-5"/>
                <w:lang w:eastAsia="en-US"/>
              </w:rPr>
            </w:pPr>
            <w:r w:rsidRPr="00981B75">
              <w:rPr>
                <w:spacing w:val="-5"/>
                <w:lang w:eastAsia="en-US"/>
              </w:rPr>
              <w:t>2.5.3</w:t>
            </w:r>
            <w:r w:rsidR="00A84EC3" w:rsidRPr="00981B75">
              <w:rPr>
                <w:spacing w:val="-5"/>
                <w:lang w:eastAsia="en-US"/>
              </w:rPr>
              <w:t>.</w:t>
            </w:r>
            <w:r w:rsidRPr="00981B75">
              <w:rPr>
                <w:spacing w:val="-5"/>
                <w:lang w:eastAsia="en-US"/>
              </w:rPr>
              <w:t xml:space="preserve"> Тип BankType</w:t>
            </w:r>
          </w:p>
        </w:tc>
        <w:tc>
          <w:tcPr>
            <w:tcW w:w="6222" w:type="dxa"/>
            <w:tcBorders>
              <w:top w:val="single" w:sz="4" w:space="0" w:color="auto"/>
              <w:left w:val="nil"/>
              <w:bottom w:val="single" w:sz="4" w:space="0" w:color="auto"/>
              <w:right w:val="single" w:sz="4" w:space="0" w:color="auto"/>
            </w:tcBorders>
            <w:shd w:val="clear" w:color="auto" w:fill="auto"/>
          </w:tcPr>
          <w:p w14:paraId="47A447C2" w14:textId="77777777" w:rsidR="00E9358F" w:rsidRPr="00981B75" w:rsidRDefault="00313300" w:rsidP="001862CC">
            <w:pPr>
              <w:pStyle w:val="aff"/>
              <w:spacing w:after="0"/>
              <w:jc w:val="left"/>
              <w:rPr>
                <w:rFonts w:ascii="Times New Roman" w:hAnsi="Times New Roman"/>
                <w:sz w:val="24"/>
                <w:szCs w:val="24"/>
              </w:rPr>
            </w:pPr>
            <w:r w:rsidRPr="00981B75">
              <w:rPr>
                <w:rFonts w:ascii="Times New Roman" w:hAnsi="Times New Roman"/>
                <w:sz w:val="24"/>
                <w:szCs w:val="24"/>
              </w:rPr>
              <w:t>Изменен</w:t>
            </w:r>
            <w:r w:rsidR="00A56CAA" w:rsidRPr="00981B75">
              <w:rPr>
                <w:rFonts w:ascii="Times New Roman" w:hAnsi="Times New Roman"/>
                <w:sz w:val="24"/>
                <w:szCs w:val="24"/>
              </w:rPr>
              <w:t>а маска</w:t>
            </w:r>
            <w:r w:rsidR="00E9358F" w:rsidRPr="00981B75">
              <w:rPr>
                <w:rFonts w:ascii="Times New Roman" w:hAnsi="Times New Roman"/>
                <w:sz w:val="24"/>
                <w:szCs w:val="24"/>
              </w:rPr>
              <w:t xml:space="preserve"> </w:t>
            </w:r>
            <w:r w:rsidR="001862CC" w:rsidRPr="00981B75">
              <w:rPr>
                <w:rFonts w:ascii="Times New Roman" w:hAnsi="Times New Roman"/>
                <w:sz w:val="24"/>
                <w:szCs w:val="24"/>
              </w:rPr>
              <w:t>тег</w:t>
            </w:r>
            <w:r w:rsidR="00A56CAA" w:rsidRPr="00981B75">
              <w:rPr>
                <w:rFonts w:ascii="Times New Roman" w:hAnsi="Times New Roman"/>
                <w:sz w:val="24"/>
                <w:szCs w:val="24"/>
              </w:rPr>
              <w:t>а</w:t>
            </w:r>
            <w:r w:rsidR="00E9358F" w:rsidRPr="00981B75">
              <w:rPr>
                <w:rFonts w:ascii="Times New Roman" w:hAnsi="Times New Roman"/>
                <w:sz w:val="24"/>
                <w:szCs w:val="24"/>
              </w:rPr>
              <w:t xml:space="preserve"> </w:t>
            </w:r>
            <w:r w:rsidR="00E9358F" w:rsidRPr="00981B75">
              <w:rPr>
                <w:rFonts w:ascii="Times New Roman" w:hAnsi="Times New Roman"/>
                <w:sz w:val="24"/>
                <w:szCs w:val="24"/>
                <w:lang w:val="en-US"/>
              </w:rPr>
              <w:t>SWIFT</w:t>
            </w:r>
            <w:r w:rsidR="00E9358F" w:rsidRPr="00981B75">
              <w:rPr>
                <w:rFonts w:ascii="Times New Roman" w:hAnsi="Times New Roman"/>
                <w:sz w:val="24"/>
                <w:szCs w:val="24"/>
              </w:rPr>
              <w:t>.</w:t>
            </w:r>
          </w:p>
        </w:tc>
      </w:tr>
      <w:tr w:rsidR="00E9358F" w:rsidRPr="00981B75" w14:paraId="3A0E88D4"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5913B47" w14:textId="77777777" w:rsidR="00E9358F" w:rsidRPr="00981B75" w:rsidRDefault="00E9358F" w:rsidP="00924319">
            <w:pPr>
              <w:rPr>
                <w:spacing w:val="-5"/>
                <w:lang w:eastAsia="en-US"/>
              </w:rPr>
            </w:pPr>
            <w:r w:rsidRPr="00981B75">
              <w:rPr>
                <w:spacing w:val="-5"/>
                <w:lang w:eastAsia="en-US"/>
              </w:rPr>
              <w:lastRenderedPageBreak/>
              <w:t>2.5.</w:t>
            </w:r>
            <w:r w:rsidR="00924319" w:rsidRPr="00981B75">
              <w:rPr>
                <w:spacing w:val="-5"/>
                <w:lang w:eastAsia="en-US"/>
              </w:rPr>
              <w:t xml:space="preserve">4 </w:t>
            </w:r>
            <w:r w:rsidRPr="00981B75">
              <w:rPr>
                <w:spacing w:val="-5"/>
                <w:lang w:eastAsia="en-US"/>
              </w:rPr>
              <w:t>PaymentIdentificationDataType</w:t>
            </w:r>
          </w:p>
        </w:tc>
        <w:tc>
          <w:tcPr>
            <w:tcW w:w="6222" w:type="dxa"/>
            <w:tcBorders>
              <w:top w:val="single" w:sz="4" w:space="0" w:color="auto"/>
              <w:left w:val="nil"/>
              <w:bottom w:val="single" w:sz="4" w:space="0" w:color="auto"/>
              <w:right w:val="single" w:sz="4" w:space="0" w:color="auto"/>
            </w:tcBorders>
            <w:shd w:val="clear" w:color="auto" w:fill="auto"/>
          </w:tcPr>
          <w:p w14:paraId="1F9BE0DF" w14:textId="77777777" w:rsidR="000676E3" w:rsidRPr="00981B75" w:rsidRDefault="000676E3" w:rsidP="00A151A4">
            <w:pPr>
              <w:pStyle w:val="aff"/>
              <w:spacing w:after="0"/>
              <w:jc w:val="left"/>
              <w:rPr>
                <w:rFonts w:ascii="Times New Roman" w:hAnsi="Times New Roman"/>
                <w:sz w:val="24"/>
                <w:szCs w:val="24"/>
              </w:rPr>
            </w:pPr>
            <w:r w:rsidRPr="00981B75">
              <w:rPr>
                <w:rFonts w:ascii="Times New Roman" w:hAnsi="Times New Roman"/>
                <w:sz w:val="24"/>
                <w:szCs w:val="24"/>
              </w:rPr>
              <w:t xml:space="preserve">Добавлен тег </w:t>
            </w:r>
            <w:r w:rsidRPr="00981B75">
              <w:rPr>
                <w:rFonts w:ascii="Times New Roman" w:hAnsi="Times New Roman"/>
                <w:sz w:val="24"/>
                <w:szCs w:val="24"/>
                <w:lang w:val="en-US"/>
              </w:rPr>
              <w:t>Other</w:t>
            </w:r>
            <w:r w:rsidRPr="00981B75">
              <w:rPr>
                <w:rFonts w:ascii="Times New Roman" w:hAnsi="Times New Roman"/>
                <w:sz w:val="24"/>
                <w:szCs w:val="24"/>
              </w:rPr>
              <w:t>.</w:t>
            </w:r>
          </w:p>
        </w:tc>
      </w:tr>
      <w:tr w:rsidR="00E9358F" w:rsidRPr="00981B75" w14:paraId="2F719806"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AA4013C" w14:textId="77777777" w:rsidR="00E9358F" w:rsidRPr="00981B75" w:rsidRDefault="00E9358F" w:rsidP="00924319">
            <w:pPr>
              <w:rPr>
                <w:spacing w:val="-5"/>
                <w:lang w:eastAsia="en-US"/>
              </w:rPr>
            </w:pPr>
            <w:r w:rsidRPr="00981B75">
              <w:rPr>
                <w:spacing w:val="-5"/>
                <w:lang w:eastAsia="en-US"/>
              </w:rPr>
              <w:t>2.5.</w:t>
            </w:r>
            <w:r w:rsidR="00924319" w:rsidRPr="00981B75">
              <w:rPr>
                <w:spacing w:val="-5"/>
                <w:lang w:eastAsia="en-US"/>
              </w:rPr>
              <w:t xml:space="preserve">5 </w:t>
            </w:r>
            <w:r w:rsidRPr="00981B75">
              <w:rPr>
                <w:spacing w:val="-5"/>
                <w:lang w:eastAsia="en-US"/>
              </w:rPr>
              <w:t>Тип BudgetIndexType</w:t>
            </w:r>
          </w:p>
        </w:tc>
        <w:tc>
          <w:tcPr>
            <w:tcW w:w="6222" w:type="dxa"/>
            <w:tcBorders>
              <w:top w:val="single" w:sz="4" w:space="0" w:color="auto"/>
              <w:left w:val="nil"/>
              <w:bottom w:val="single" w:sz="4" w:space="0" w:color="auto"/>
              <w:right w:val="single" w:sz="4" w:space="0" w:color="auto"/>
            </w:tcBorders>
            <w:shd w:val="clear" w:color="auto" w:fill="auto"/>
          </w:tcPr>
          <w:p w14:paraId="60D03AEE" w14:textId="77777777" w:rsidR="00E9358F" w:rsidRPr="00981B75" w:rsidRDefault="00E9358F" w:rsidP="00A151A4">
            <w:pPr>
              <w:pStyle w:val="aff"/>
              <w:spacing w:after="0"/>
              <w:jc w:val="left"/>
              <w:rPr>
                <w:rFonts w:ascii="Times New Roman" w:hAnsi="Times New Roman"/>
                <w:sz w:val="24"/>
                <w:szCs w:val="24"/>
              </w:rPr>
            </w:pPr>
            <w:r w:rsidRPr="00981B75">
              <w:rPr>
                <w:rFonts w:ascii="Times New Roman" w:hAnsi="Times New Roman"/>
                <w:sz w:val="24"/>
                <w:szCs w:val="24"/>
              </w:rPr>
              <w:t>Добавлены ограничения на возможные значения тегов, изменен порядок следования тегов .</w:t>
            </w:r>
          </w:p>
        </w:tc>
      </w:tr>
      <w:tr w:rsidR="00E9358F" w:rsidRPr="00981B75" w14:paraId="4A2387C4"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1F6AC" w14:textId="77777777" w:rsidR="00E9358F" w:rsidRPr="00981B75" w:rsidRDefault="00E9358F" w:rsidP="00924319">
            <w:pPr>
              <w:pStyle w:val="aff"/>
              <w:spacing w:after="0"/>
              <w:jc w:val="left"/>
              <w:rPr>
                <w:rFonts w:ascii="Times New Roman" w:hAnsi="Times New Roman"/>
                <w:sz w:val="24"/>
                <w:szCs w:val="24"/>
              </w:rPr>
            </w:pPr>
            <w:r w:rsidRPr="00981B75">
              <w:rPr>
                <w:rFonts w:ascii="Times New Roman" w:hAnsi="Times New Roman"/>
                <w:sz w:val="24"/>
                <w:szCs w:val="24"/>
              </w:rPr>
              <w:t>2.5.</w:t>
            </w:r>
            <w:r w:rsidR="00924319" w:rsidRPr="00981B75">
              <w:rPr>
                <w:rFonts w:ascii="Times New Roman" w:hAnsi="Times New Roman"/>
                <w:sz w:val="24"/>
                <w:szCs w:val="24"/>
              </w:rPr>
              <w:t>6</w:t>
            </w:r>
            <w:r w:rsidR="00A84EC3" w:rsidRPr="00981B75">
              <w:rPr>
                <w:rFonts w:ascii="Times New Roman" w:hAnsi="Times New Roman"/>
                <w:sz w:val="24"/>
                <w:szCs w:val="24"/>
              </w:rPr>
              <w:t>.</w:t>
            </w:r>
            <w:r w:rsidR="00924319" w:rsidRPr="00981B75">
              <w:rPr>
                <w:rFonts w:ascii="Times New Roman" w:hAnsi="Times New Roman"/>
                <w:sz w:val="24"/>
                <w:szCs w:val="24"/>
              </w:rPr>
              <w:t xml:space="preserve"> </w:t>
            </w:r>
            <w:r w:rsidRPr="00981B75">
              <w:rPr>
                <w:rFonts w:ascii="Times New Roman" w:hAnsi="Times New Roman"/>
                <w:sz w:val="24"/>
                <w:szCs w:val="24"/>
              </w:rPr>
              <w:t>«Простые типы»</w:t>
            </w:r>
          </w:p>
        </w:tc>
        <w:tc>
          <w:tcPr>
            <w:tcW w:w="6222" w:type="dxa"/>
            <w:tcBorders>
              <w:top w:val="single" w:sz="4" w:space="0" w:color="auto"/>
              <w:left w:val="nil"/>
              <w:bottom w:val="single" w:sz="4" w:space="0" w:color="auto"/>
              <w:right w:val="single" w:sz="4" w:space="0" w:color="auto"/>
            </w:tcBorders>
            <w:shd w:val="clear" w:color="auto" w:fill="auto"/>
          </w:tcPr>
          <w:p w14:paraId="7EC0EBD0" w14:textId="77777777" w:rsidR="00E9358F" w:rsidRPr="00981B75" w:rsidRDefault="00E9358F" w:rsidP="002A2389">
            <w:pPr>
              <w:pStyle w:val="aff"/>
              <w:spacing w:after="0"/>
              <w:jc w:val="left"/>
              <w:rPr>
                <w:rFonts w:ascii="Times New Roman" w:hAnsi="Times New Roman"/>
                <w:sz w:val="24"/>
                <w:szCs w:val="24"/>
              </w:rPr>
            </w:pPr>
            <w:r w:rsidRPr="00981B75">
              <w:rPr>
                <w:rFonts w:ascii="Times New Roman" w:hAnsi="Times New Roman"/>
                <w:sz w:val="24"/>
                <w:szCs w:val="24"/>
              </w:rPr>
              <w:t xml:space="preserve">Добавлены описания типов </w:t>
            </w:r>
            <w:r w:rsidRPr="00981B75">
              <w:rPr>
                <w:rFonts w:ascii="Times New Roman" w:hAnsi="Times New Roman"/>
                <w:sz w:val="24"/>
                <w:szCs w:val="24"/>
                <w:lang w:val="en-US"/>
              </w:rPr>
              <w:t>INNType</w:t>
            </w:r>
            <w:r w:rsidRPr="00981B75">
              <w:rPr>
                <w:rFonts w:ascii="Times New Roman" w:hAnsi="Times New Roman"/>
                <w:sz w:val="24"/>
                <w:szCs w:val="24"/>
              </w:rPr>
              <w:t xml:space="preserve">, </w:t>
            </w:r>
            <w:r w:rsidRPr="00981B75">
              <w:rPr>
                <w:rFonts w:ascii="Times New Roman" w:hAnsi="Times New Roman"/>
                <w:sz w:val="24"/>
                <w:szCs w:val="24"/>
                <w:lang w:val="en-US"/>
              </w:rPr>
              <w:t>KPPType</w:t>
            </w:r>
            <w:r w:rsidRPr="00981B75">
              <w:rPr>
                <w:rFonts w:ascii="Times New Roman" w:hAnsi="Times New Roman"/>
                <w:sz w:val="24"/>
                <w:szCs w:val="24"/>
              </w:rPr>
              <w:t xml:space="preserve">, </w:t>
            </w:r>
            <w:r w:rsidRPr="00981B75">
              <w:rPr>
                <w:rFonts w:ascii="Times New Roman" w:hAnsi="Times New Roman"/>
                <w:sz w:val="24"/>
                <w:szCs w:val="24"/>
                <w:lang w:val="en-US"/>
              </w:rPr>
              <w:t>O</w:t>
            </w:r>
            <w:r w:rsidR="00446787" w:rsidRPr="00981B75">
              <w:rPr>
                <w:rFonts w:ascii="Times New Roman" w:hAnsi="Times New Roman"/>
                <w:sz w:val="24"/>
                <w:szCs w:val="24"/>
                <w:lang w:val="en-US"/>
              </w:rPr>
              <w:t>KTMO</w:t>
            </w:r>
            <w:r w:rsidRPr="00981B75">
              <w:rPr>
                <w:rFonts w:ascii="Times New Roman" w:hAnsi="Times New Roman"/>
                <w:sz w:val="24"/>
                <w:szCs w:val="24"/>
                <w:lang w:val="en-US"/>
              </w:rPr>
              <w:t>Type</w:t>
            </w:r>
            <w:r w:rsidRPr="00981B75">
              <w:rPr>
                <w:rFonts w:ascii="Times New Roman" w:hAnsi="Times New Roman"/>
                <w:sz w:val="24"/>
                <w:szCs w:val="24"/>
              </w:rPr>
              <w:t xml:space="preserve">, </w:t>
            </w:r>
            <w:r w:rsidRPr="00981B75">
              <w:rPr>
                <w:rFonts w:ascii="Times New Roman" w:hAnsi="Times New Roman"/>
                <w:sz w:val="24"/>
                <w:szCs w:val="24"/>
                <w:lang w:val="en-US"/>
              </w:rPr>
              <w:t>KBKType</w:t>
            </w:r>
            <w:r w:rsidRPr="00981B75">
              <w:rPr>
                <w:rFonts w:ascii="Times New Roman" w:hAnsi="Times New Roman"/>
                <w:sz w:val="24"/>
                <w:szCs w:val="24"/>
              </w:rPr>
              <w:t xml:space="preserve">, </w:t>
            </w:r>
            <w:r w:rsidRPr="00981B75">
              <w:rPr>
                <w:rFonts w:ascii="Times New Roman" w:hAnsi="Times New Roman"/>
                <w:sz w:val="24"/>
                <w:szCs w:val="24"/>
                <w:lang w:val="en-US"/>
              </w:rPr>
              <w:t>OGRNType</w:t>
            </w:r>
            <w:r w:rsidRPr="00981B75">
              <w:rPr>
                <w:rFonts w:ascii="Times New Roman" w:hAnsi="Times New Roman"/>
                <w:sz w:val="24"/>
                <w:szCs w:val="24"/>
              </w:rPr>
              <w:t xml:space="preserve">, </w:t>
            </w:r>
            <w:r w:rsidRPr="00981B75">
              <w:rPr>
                <w:rFonts w:ascii="Times New Roman" w:hAnsi="Times New Roman"/>
                <w:sz w:val="24"/>
                <w:szCs w:val="24"/>
                <w:lang w:val="en-US"/>
              </w:rPr>
              <w:t>BIKType</w:t>
            </w:r>
            <w:r w:rsidRPr="00981B75">
              <w:rPr>
                <w:rFonts w:ascii="Times New Roman" w:hAnsi="Times New Roman"/>
                <w:sz w:val="24"/>
                <w:szCs w:val="24"/>
              </w:rPr>
              <w:t xml:space="preserve">, </w:t>
            </w:r>
            <w:r w:rsidRPr="00981B75">
              <w:rPr>
                <w:rFonts w:ascii="Times New Roman" w:hAnsi="Times New Roman"/>
                <w:sz w:val="24"/>
                <w:szCs w:val="24"/>
                <w:lang w:val="en-US"/>
              </w:rPr>
              <w:t>SWIFTType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SupplierBillIDType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URNType</w:t>
            </w:r>
            <w:r w:rsidR="001A2106" w:rsidRPr="00981B75">
              <w:rPr>
                <w:rFonts w:ascii="Times New Roman" w:hAnsi="Times New Roman"/>
                <w:sz w:val="24"/>
                <w:szCs w:val="24"/>
              </w:rPr>
              <w:t xml:space="preserve"> </w:t>
            </w:r>
            <w:r w:rsidRPr="00981B75">
              <w:rPr>
                <w:rFonts w:ascii="Times New Roman" w:hAnsi="Times New Roman"/>
                <w:sz w:val="24"/>
                <w:szCs w:val="24"/>
              </w:rPr>
              <w:t xml:space="preserve">для обозначения соответственно ИНН юридических лиц, КПП, кода ОКТМО, КБК, ОГРН, номера банковского счета, БИК, </w:t>
            </w:r>
            <w:r w:rsidR="005279B4" w:rsidRPr="00981B75">
              <w:rPr>
                <w:rFonts w:ascii="Times New Roman" w:hAnsi="Times New Roman"/>
                <w:sz w:val="24"/>
                <w:szCs w:val="24"/>
              </w:rPr>
              <w:t>к</w:t>
            </w:r>
            <w:r w:rsidRPr="00981B75">
              <w:rPr>
                <w:rFonts w:ascii="Times New Roman" w:hAnsi="Times New Roman"/>
                <w:sz w:val="24"/>
                <w:szCs w:val="24"/>
              </w:rPr>
              <w:t xml:space="preserve">ода </w:t>
            </w:r>
            <w:r w:rsidRPr="00981B75">
              <w:rPr>
                <w:rFonts w:ascii="Times New Roman" w:hAnsi="Times New Roman"/>
                <w:sz w:val="24"/>
                <w:szCs w:val="24"/>
                <w:lang w:val="en-US"/>
              </w:rPr>
              <w:t>SWIFT</w:t>
            </w:r>
            <w:r w:rsidR="005279B4" w:rsidRPr="00981B75">
              <w:rPr>
                <w:rFonts w:ascii="Times New Roman" w:hAnsi="Times New Roman"/>
                <w:sz w:val="24"/>
                <w:szCs w:val="24"/>
              </w:rPr>
              <w:t>, УИН, УРН.</w:t>
            </w:r>
          </w:p>
        </w:tc>
      </w:tr>
      <w:tr w:rsidR="00A151A4" w:rsidRPr="00981B75" w14:paraId="08D81E29"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1C581F" w14:textId="77777777" w:rsidR="00A151A4" w:rsidRPr="00981B75" w:rsidRDefault="00A151A4" w:rsidP="000A1570">
            <w:pPr>
              <w:pStyle w:val="aff"/>
              <w:spacing w:after="0"/>
              <w:jc w:val="left"/>
              <w:rPr>
                <w:rFonts w:ascii="Times New Roman" w:hAnsi="Times New Roman"/>
                <w:sz w:val="24"/>
                <w:szCs w:val="24"/>
              </w:rPr>
            </w:pPr>
            <w:r w:rsidRPr="00981B75">
              <w:rPr>
                <w:rFonts w:ascii="Times New Roman" w:hAnsi="Times New Roman"/>
                <w:sz w:val="24"/>
                <w:szCs w:val="24"/>
              </w:rPr>
              <w:t>3.1</w:t>
            </w:r>
            <w:r w:rsidR="00A84EC3" w:rsidRPr="00981B75">
              <w:rPr>
                <w:rFonts w:ascii="Times New Roman" w:hAnsi="Times New Roman"/>
                <w:sz w:val="24"/>
                <w:szCs w:val="24"/>
              </w:rPr>
              <w:t>.</w:t>
            </w:r>
            <w:r w:rsidRPr="00981B75">
              <w:rPr>
                <w:rFonts w:ascii="Times New Roman" w:hAnsi="Times New Roman"/>
                <w:sz w:val="24"/>
                <w:szCs w:val="24"/>
              </w:rPr>
              <w:t xml:space="preserve"> Идентификация начисления</w:t>
            </w:r>
          </w:p>
        </w:tc>
        <w:tc>
          <w:tcPr>
            <w:tcW w:w="6222" w:type="dxa"/>
            <w:tcBorders>
              <w:top w:val="single" w:sz="4" w:space="0" w:color="auto"/>
              <w:left w:val="nil"/>
              <w:bottom w:val="single" w:sz="4" w:space="0" w:color="auto"/>
              <w:right w:val="single" w:sz="4" w:space="0" w:color="auto"/>
            </w:tcBorders>
            <w:shd w:val="clear" w:color="auto" w:fill="auto"/>
          </w:tcPr>
          <w:p w14:paraId="6A6D8902" w14:textId="77777777" w:rsidR="00E70AB4" w:rsidRPr="00981B75" w:rsidRDefault="00A151A4" w:rsidP="000A1570">
            <w:pPr>
              <w:pStyle w:val="aff"/>
              <w:spacing w:after="0"/>
              <w:jc w:val="left"/>
              <w:rPr>
                <w:rFonts w:ascii="Times New Roman" w:hAnsi="Times New Roman"/>
                <w:sz w:val="24"/>
                <w:szCs w:val="24"/>
              </w:rPr>
            </w:pPr>
            <w:r w:rsidRPr="00981B75">
              <w:rPr>
                <w:rFonts w:ascii="Times New Roman" w:hAnsi="Times New Roman"/>
                <w:sz w:val="24"/>
                <w:szCs w:val="24"/>
              </w:rPr>
              <w:t xml:space="preserve">Изменены алгоритмы формирования </w:t>
            </w:r>
            <w:r w:rsidR="000A1570" w:rsidRPr="00981B75">
              <w:rPr>
                <w:rFonts w:ascii="Times New Roman" w:hAnsi="Times New Roman"/>
                <w:sz w:val="24"/>
                <w:szCs w:val="24"/>
              </w:rPr>
              <w:t>УИН</w:t>
            </w:r>
            <w:r w:rsidRPr="00981B75">
              <w:rPr>
                <w:rFonts w:ascii="Times New Roman" w:hAnsi="Times New Roman"/>
                <w:sz w:val="24"/>
                <w:szCs w:val="24"/>
              </w:rPr>
              <w:t>.</w:t>
            </w:r>
            <w:r w:rsidR="002240D5" w:rsidRPr="00981B75">
              <w:rPr>
                <w:rFonts w:ascii="Times New Roman" w:hAnsi="Times New Roman"/>
                <w:sz w:val="24"/>
                <w:szCs w:val="24"/>
              </w:rPr>
              <w:t xml:space="preserve"> </w:t>
            </w:r>
          </w:p>
          <w:p w14:paraId="072DF336" w14:textId="77777777" w:rsidR="00A151A4" w:rsidRPr="00981B75" w:rsidRDefault="002240D5" w:rsidP="000A1570">
            <w:pPr>
              <w:pStyle w:val="aff"/>
              <w:spacing w:after="0"/>
              <w:jc w:val="left"/>
              <w:rPr>
                <w:rFonts w:ascii="Times New Roman" w:hAnsi="Times New Roman"/>
                <w:sz w:val="24"/>
                <w:szCs w:val="24"/>
              </w:rPr>
            </w:pPr>
            <w:r w:rsidRPr="00981B75">
              <w:rPr>
                <w:rFonts w:ascii="Times New Roman" w:hAnsi="Times New Roman"/>
                <w:sz w:val="24"/>
                <w:szCs w:val="24"/>
              </w:rPr>
              <w:t xml:space="preserve">Размер УИН </w:t>
            </w:r>
            <w:r w:rsidR="00E70AB4" w:rsidRPr="00981B75">
              <w:rPr>
                <w:rFonts w:ascii="Times New Roman" w:hAnsi="Times New Roman"/>
                <w:sz w:val="24"/>
                <w:szCs w:val="24"/>
              </w:rPr>
              <w:t>для АН и ГАН</w:t>
            </w:r>
            <w:r w:rsidR="000A1570" w:rsidRPr="00981B75">
              <w:rPr>
                <w:rFonts w:ascii="Times New Roman" w:hAnsi="Times New Roman"/>
                <w:sz w:val="24"/>
                <w:szCs w:val="24"/>
              </w:rPr>
              <w:t>,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E70AB4" w:rsidRPr="00981B75">
              <w:rPr>
                <w:rFonts w:ascii="Times New Roman" w:hAnsi="Times New Roman"/>
                <w:sz w:val="24"/>
                <w:szCs w:val="24"/>
              </w:rPr>
              <w:t xml:space="preserve"> </w:t>
            </w:r>
            <w:r w:rsidRPr="00981B75">
              <w:rPr>
                <w:rFonts w:ascii="Times New Roman" w:hAnsi="Times New Roman"/>
                <w:sz w:val="24"/>
                <w:szCs w:val="24"/>
              </w:rPr>
              <w:t>увеличен до 25 символов.</w:t>
            </w:r>
          </w:p>
        </w:tc>
      </w:tr>
      <w:tr w:rsidR="0097001F" w:rsidRPr="00981B75" w14:paraId="6D4EC6B6"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09BF91" w14:textId="77777777" w:rsidR="0097001F" w:rsidRPr="00981B75" w:rsidRDefault="0097001F" w:rsidP="00CE0309">
            <w:pPr>
              <w:rPr>
                <w:spacing w:val="-5"/>
                <w:lang w:eastAsia="en-US"/>
              </w:rPr>
            </w:pPr>
            <w:r w:rsidRPr="00981B75">
              <w:rPr>
                <w:spacing w:val="-5"/>
                <w:lang w:eastAsia="en-US"/>
              </w:rPr>
              <w:t>3.2</w:t>
            </w:r>
            <w:r w:rsidR="00A84EC3" w:rsidRPr="00981B75">
              <w:rPr>
                <w:spacing w:val="-5"/>
                <w:lang w:eastAsia="en-US"/>
              </w:rPr>
              <w:t>.</w:t>
            </w:r>
            <w:r w:rsidRPr="00981B75">
              <w:rPr>
                <w:spacing w:val="-5"/>
                <w:lang w:eastAsia="en-US"/>
              </w:rPr>
              <w:t xml:space="preserve"> Идентификация плательщика</w:t>
            </w:r>
          </w:p>
        </w:tc>
        <w:tc>
          <w:tcPr>
            <w:tcW w:w="6222" w:type="dxa"/>
            <w:tcBorders>
              <w:top w:val="single" w:sz="4" w:space="0" w:color="auto"/>
              <w:left w:val="nil"/>
              <w:bottom w:val="single" w:sz="4" w:space="0" w:color="auto"/>
              <w:right w:val="single" w:sz="4" w:space="0" w:color="auto"/>
            </w:tcBorders>
            <w:shd w:val="clear" w:color="auto" w:fill="auto"/>
          </w:tcPr>
          <w:p w14:paraId="1F07121E" w14:textId="77777777" w:rsidR="0097001F" w:rsidRPr="00981B75" w:rsidRDefault="0097001F" w:rsidP="005F3C14">
            <w:pPr>
              <w:pStyle w:val="aff"/>
              <w:spacing w:after="0"/>
              <w:jc w:val="left"/>
              <w:rPr>
                <w:rFonts w:ascii="Times New Roman" w:hAnsi="Times New Roman"/>
                <w:sz w:val="24"/>
                <w:szCs w:val="24"/>
              </w:rPr>
            </w:pPr>
            <w:r w:rsidRPr="00981B75">
              <w:rPr>
                <w:rFonts w:ascii="Times New Roman" w:hAnsi="Times New Roman"/>
                <w:sz w:val="24"/>
                <w:szCs w:val="24"/>
              </w:rPr>
              <w:t xml:space="preserve">Внесены изменения в алгоритм формирования </w:t>
            </w:r>
            <w:r w:rsidR="005F3C14"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для ЮЛ-нерезидента РФ</w:t>
            </w:r>
            <w:r w:rsidR="00A21F9A" w:rsidRPr="00981B75">
              <w:rPr>
                <w:rFonts w:ascii="Times New Roman" w:hAnsi="Times New Roman"/>
                <w:sz w:val="24"/>
                <w:szCs w:val="24"/>
              </w:rPr>
              <w:t xml:space="preserve">, а </w:t>
            </w:r>
            <w:r w:rsidR="009B0845" w:rsidRPr="00981B75">
              <w:rPr>
                <w:rFonts w:ascii="Times New Roman" w:hAnsi="Times New Roman"/>
                <w:sz w:val="24"/>
                <w:szCs w:val="24"/>
              </w:rPr>
              <w:t xml:space="preserve">добавлен алгоритм </w:t>
            </w:r>
            <w:r w:rsidR="00A21F9A" w:rsidRPr="00981B75">
              <w:rPr>
                <w:rFonts w:ascii="Times New Roman" w:hAnsi="Times New Roman"/>
                <w:sz w:val="24"/>
                <w:szCs w:val="24"/>
              </w:rPr>
              <w:t>формирования идентификатора плательщика для ИП.</w:t>
            </w:r>
            <w:r w:rsidR="005F3C14" w:rsidRPr="00981B75">
              <w:rPr>
                <w:rFonts w:ascii="Times New Roman" w:hAnsi="Times New Roman"/>
                <w:sz w:val="24"/>
                <w:szCs w:val="24"/>
              </w:rPr>
              <w:t xml:space="preserve">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24319" w:rsidRPr="00981B75" w14:paraId="5A1AE8FF"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2A2EB4" w14:textId="77777777" w:rsidR="00924319" w:rsidRPr="00981B75" w:rsidRDefault="00924319" w:rsidP="00CE0309">
            <w:pPr>
              <w:rPr>
                <w:spacing w:val="-5"/>
                <w:lang w:eastAsia="en-US"/>
              </w:rPr>
            </w:pPr>
            <w:r w:rsidRPr="00981B75">
              <w:rPr>
                <w:spacing w:val="-5"/>
                <w:lang w:eastAsia="en-US"/>
              </w:rPr>
              <w:t>4.</w:t>
            </w:r>
            <w:r w:rsidRPr="00981B75">
              <w:t xml:space="preserve"> Порядок взаимодействия ГИС ГМП с информационными системами участников</w:t>
            </w:r>
          </w:p>
        </w:tc>
        <w:tc>
          <w:tcPr>
            <w:tcW w:w="6222" w:type="dxa"/>
            <w:tcBorders>
              <w:top w:val="single" w:sz="4" w:space="0" w:color="auto"/>
              <w:left w:val="nil"/>
              <w:bottom w:val="single" w:sz="4" w:space="0" w:color="auto"/>
              <w:right w:val="single" w:sz="4" w:space="0" w:color="auto"/>
            </w:tcBorders>
            <w:shd w:val="clear" w:color="auto" w:fill="auto"/>
          </w:tcPr>
          <w:p w14:paraId="274E692A" w14:textId="77777777" w:rsidR="00924319" w:rsidRPr="00981B75" w:rsidRDefault="00924319" w:rsidP="005F3C14">
            <w:pPr>
              <w:pStyle w:val="aff"/>
              <w:spacing w:after="0"/>
              <w:jc w:val="left"/>
              <w:rPr>
                <w:rFonts w:ascii="Times New Roman" w:hAnsi="Times New Roman"/>
                <w:sz w:val="24"/>
                <w:szCs w:val="24"/>
              </w:rPr>
            </w:pPr>
            <w:r w:rsidRPr="00981B75">
              <w:rPr>
                <w:rFonts w:ascii="Times New Roman" w:hAnsi="Times New Roman"/>
                <w:sz w:val="24"/>
                <w:szCs w:val="24"/>
              </w:rPr>
              <w:t xml:space="preserve">Наличие подписи под сущностью стало обязательным. </w:t>
            </w:r>
          </w:p>
          <w:p w14:paraId="06252577" w14:textId="77777777" w:rsidR="00924319" w:rsidRPr="00981B75" w:rsidRDefault="00924319" w:rsidP="005F3C14">
            <w:pPr>
              <w:pStyle w:val="aff"/>
              <w:spacing w:after="0"/>
              <w:jc w:val="left"/>
              <w:rPr>
                <w:rFonts w:ascii="Times New Roman" w:hAnsi="Times New Roman"/>
                <w:sz w:val="24"/>
                <w:szCs w:val="24"/>
              </w:rPr>
            </w:pPr>
            <w:r w:rsidRPr="00981B75">
              <w:rPr>
                <w:rFonts w:ascii="Times New Roman" w:hAnsi="Times New Roman"/>
                <w:sz w:val="24"/>
                <w:szCs w:val="24"/>
              </w:rPr>
              <w:t>Добавлена ЭП под запросом.</w:t>
            </w:r>
          </w:p>
        </w:tc>
      </w:tr>
      <w:tr w:rsidR="00B767EB" w:rsidRPr="00981B75" w14:paraId="4DD6632E"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696344" w14:textId="77777777" w:rsidR="00B767EB" w:rsidRPr="00981B75" w:rsidRDefault="00B767EB" w:rsidP="0016447B">
            <w:pPr>
              <w:rPr>
                <w:spacing w:val="-5"/>
                <w:lang w:eastAsia="en-US"/>
              </w:rPr>
            </w:pPr>
            <w:r w:rsidRPr="00981B75">
              <w:rPr>
                <w:spacing w:val="-5"/>
                <w:lang w:eastAsia="en-US"/>
              </w:rPr>
              <w:t>5</w:t>
            </w:r>
            <w:r w:rsidR="00A84EC3" w:rsidRPr="00981B75">
              <w:rPr>
                <w:spacing w:val="-5"/>
                <w:lang w:eastAsia="en-US"/>
              </w:rPr>
              <w:t>.</w:t>
            </w:r>
            <w:r w:rsidRPr="00981B75">
              <w:rPr>
                <w:spacing w:val="-5"/>
                <w:lang w:eastAsia="en-US"/>
              </w:rPr>
              <w:t xml:space="preserve"> Форматы сообщений веб-сервиса, размещ</w:t>
            </w:r>
            <w:r w:rsidR="0016447B" w:rsidRPr="00981B75">
              <w:rPr>
                <w:spacing w:val="-5"/>
                <w:lang w:eastAsia="en-US"/>
              </w:rPr>
              <w:t>е</w:t>
            </w:r>
            <w:r w:rsidRPr="00981B75">
              <w:rPr>
                <w:spacing w:val="-5"/>
                <w:lang w:eastAsia="en-US"/>
              </w:rPr>
              <w:t>нного в СМЭВ</w:t>
            </w:r>
          </w:p>
        </w:tc>
        <w:tc>
          <w:tcPr>
            <w:tcW w:w="6222" w:type="dxa"/>
            <w:tcBorders>
              <w:top w:val="single" w:sz="4" w:space="0" w:color="auto"/>
              <w:left w:val="nil"/>
              <w:bottom w:val="single" w:sz="4" w:space="0" w:color="auto"/>
              <w:right w:val="single" w:sz="4" w:space="0" w:color="auto"/>
            </w:tcBorders>
            <w:shd w:val="clear" w:color="auto" w:fill="auto"/>
          </w:tcPr>
          <w:p w14:paraId="4711FF5E" w14:textId="77777777" w:rsidR="00B767EB" w:rsidRPr="00981B75" w:rsidRDefault="00B767EB" w:rsidP="00B77647">
            <w:pPr>
              <w:pStyle w:val="aff"/>
              <w:spacing w:after="0"/>
              <w:jc w:val="left"/>
              <w:rPr>
                <w:rFonts w:ascii="Times New Roman" w:hAnsi="Times New Roman"/>
                <w:sz w:val="24"/>
                <w:szCs w:val="24"/>
              </w:rPr>
            </w:pPr>
            <w:r w:rsidRPr="00981B75">
              <w:rPr>
                <w:rFonts w:ascii="Times New Roman" w:hAnsi="Times New Roman"/>
                <w:sz w:val="24"/>
                <w:szCs w:val="24"/>
              </w:rPr>
              <w:t>Изменены форматы сообщений</w:t>
            </w:r>
            <w:r w:rsidR="00B77647" w:rsidRPr="00981B75">
              <w:rPr>
                <w:rFonts w:ascii="Times New Roman" w:hAnsi="Times New Roman"/>
                <w:sz w:val="24"/>
                <w:szCs w:val="24"/>
              </w:rPr>
              <w:t xml:space="preserve">. Описание элемента AppData приведено в соответствии с </w:t>
            </w:r>
            <w:r w:rsidR="00A26CE9" w:rsidRPr="00981B75">
              <w:rPr>
                <w:rFonts w:ascii="Times New Roman" w:hAnsi="Times New Roman"/>
                <w:sz w:val="24"/>
                <w:szCs w:val="24"/>
              </w:rPr>
              <w:t xml:space="preserve">Методическими </w:t>
            </w:r>
            <w:r w:rsidR="00B77647" w:rsidRPr="00981B75">
              <w:rPr>
                <w:rFonts w:ascii="Times New Roman" w:hAnsi="Times New Roman"/>
                <w:sz w:val="24"/>
                <w:szCs w:val="24"/>
              </w:rPr>
              <w:t>рекомендациями СМЭВ версии 2.5.6.</w:t>
            </w:r>
          </w:p>
          <w:p w14:paraId="187EA6EC" w14:textId="77777777" w:rsidR="00A01872" w:rsidRPr="00981B75" w:rsidRDefault="00A01872" w:rsidP="00B77647">
            <w:pPr>
              <w:pStyle w:val="aff"/>
              <w:spacing w:after="0"/>
              <w:jc w:val="left"/>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senderRole</w:t>
            </w:r>
            <w:r w:rsidRPr="00981B75">
              <w:rPr>
                <w:rFonts w:ascii="Times New Roman" w:hAnsi="Times New Roman"/>
                <w:sz w:val="24"/>
                <w:szCs w:val="24"/>
              </w:rPr>
              <w:t xml:space="preserve"> для указания полномочия, с которым участник обращается к ГИС ГМП.</w:t>
            </w:r>
          </w:p>
        </w:tc>
      </w:tr>
      <w:tr w:rsidR="00B767EB" w:rsidRPr="00981B75" w14:paraId="5DB35A57"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4A7C570" w14:textId="77777777" w:rsidR="00B767EB" w:rsidRPr="00981B75" w:rsidRDefault="00924319" w:rsidP="00B767EB">
            <w:pPr>
              <w:rPr>
                <w:spacing w:val="-5"/>
                <w:lang w:eastAsia="en-US"/>
              </w:rPr>
            </w:pPr>
            <w:r w:rsidRPr="00981B75">
              <w:rPr>
                <w:spacing w:val="-5"/>
                <w:lang w:eastAsia="en-US"/>
              </w:rPr>
              <w:t>5.2</w:t>
            </w:r>
            <w:r w:rsidR="00A84EC3" w:rsidRPr="00981B75">
              <w:rPr>
                <w:spacing w:val="-5"/>
                <w:lang w:eastAsia="en-US"/>
              </w:rPr>
              <w:t>.</w:t>
            </w:r>
            <w:r w:rsidRPr="00981B75">
              <w:rPr>
                <w:spacing w:val="-5"/>
                <w:lang w:eastAsia="en-US"/>
              </w:rPr>
              <w:t xml:space="preserve"> Порядок импорта новых сущностей, уточнения или аннулирования ранее загруженных сущностей в ГИС ГМП</w:t>
            </w:r>
          </w:p>
        </w:tc>
        <w:tc>
          <w:tcPr>
            <w:tcW w:w="6222" w:type="dxa"/>
            <w:tcBorders>
              <w:top w:val="single" w:sz="4" w:space="0" w:color="auto"/>
              <w:left w:val="nil"/>
              <w:bottom w:val="single" w:sz="4" w:space="0" w:color="auto"/>
              <w:right w:val="single" w:sz="4" w:space="0" w:color="auto"/>
            </w:tcBorders>
            <w:shd w:val="clear" w:color="auto" w:fill="auto"/>
          </w:tcPr>
          <w:p w14:paraId="234E187B" w14:textId="77777777" w:rsidR="00B767EB" w:rsidRPr="00981B75" w:rsidRDefault="009C4400">
            <w:pPr>
              <w:pStyle w:val="aff"/>
              <w:spacing w:after="0"/>
              <w:jc w:val="left"/>
              <w:rPr>
                <w:rFonts w:ascii="Times New Roman" w:hAnsi="Times New Roman"/>
                <w:sz w:val="24"/>
                <w:szCs w:val="24"/>
              </w:rPr>
            </w:pPr>
            <w:r w:rsidRPr="00981B75">
              <w:rPr>
                <w:rFonts w:ascii="Times New Roman" w:hAnsi="Times New Roman"/>
                <w:sz w:val="24"/>
                <w:szCs w:val="24"/>
              </w:rPr>
              <w:t>Реализован пакетный режим импорта, допускающий передачу в ГИС ГМП нескольких сущностей в составе одного сообщения. Метод запроса окончательного статуса обработки пакета описан в</w:t>
            </w:r>
            <w:r w:rsidR="0003200A" w:rsidRPr="00981B75">
              <w:rPr>
                <w:rFonts w:ascii="Times New Roman" w:hAnsi="Times New Roman"/>
                <w:sz w:val="24"/>
                <w:szCs w:val="24"/>
              </w:rPr>
              <w:t xml:space="preserve"> пункте</w:t>
            </w:r>
            <w:r w:rsidR="00D474C2" w:rsidRPr="00981B75">
              <w:rPr>
                <w:rFonts w:ascii="Times New Roman" w:hAnsi="Times New Roman"/>
                <w:sz w:val="24"/>
                <w:szCs w:val="24"/>
              </w:rPr>
              <w:t xml:space="preserve"> </w:t>
            </w:r>
            <w:r w:rsidR="00006BFE">
              <w:fldChar w:fldCharType="begin"/>
            </w:r>
            <w:r w:rsidR="00006BFE">
              <w:instrText xml:space="preserve"> REF _Ref377578652 \w \h  \* MERGEFORMAT </w:instrText>
            </w:r>
            <w:r w:rsidR="00006BFE">
              <w:fldChar w:fldCharType="separate"/>
            </w:r>
            <w:r w:rsidR="00EA1587" w:rsidRPr="00EA1587">
              <w:rPr>
                <w:rFonts w:ascii="Times New Roman" w:hAnsi="Times New Roman"/>
                <w:sz w:val="24"/>
                <w:szCs w:val="24"/>
              </w:rPr>
              <w:t>5.3</w:t>
            </w:r>
            <w:r w:rsidR="00006BFE">
              <w:fldChar w:fldCharType="end"/>
            </w:r>
            <w:r w:rsidRPr="00981B75">
              <w:rPr>
                <w:rFonts w:ascii="Times New Roman" w:hAnsi="Times New Roman"/>
                <w:sz w:val="24"/>
                <w:szCs w:val="24"/>
              </w:rPr>
              <w:t>.</w:t>
            </w:r>
          </w:p>
          <w:p w14:paraId="060DE268" w14:textId="77777777" w:rsidR="00A01872" w:rsidRPr="00981B75" w:rsidRDefault="00A01872" w:rsidP="001862CC">
            <w:pPr>
              <w:pStyle w:val="aff"/>
              <w:spacing w:after="0"/>
              <w:jc w:val="left"/>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originatorID</w:t>
            </w:r>
            <w:r w:rsidRPr="00981B75">
              <w:rPr>
                <w:rFonts w:ascii="Times New Roman" w:hAnsi="Times New Roman"/>
                <w:sz w:val="24"/>
                <w:szCs w:val="24"/>
              </w:rPr>
              <w:t xml:space="preserve"> для указания УРН участника, с</w:t>
            </w:r>
            <w:r w:rsidR="001862CC" w:rsidRPr="00981B75">
              <w:rPr>
                <w:rFonts w:ascii="Times New Roman" w:hAnsi="Times New Roman"/>
                <w:sz w:val="24"/>
                <w:szCs w:val="24"/>
              </w:rPr>
              <w:t>фо</w:t>
            </w:r>
            <w:r w:rsidRPr="00981B75">
              <w:rPr>
                <w:rFonts w:ascii="Times New Roman" w:hAnsi="Times New Roman"/>
                <w:sz w:val="24"/>
                <w:szCs w:val="24"/>
              </w:rPr>
              <w:t>рмировавшего начисление (платеж).</w:t>
            </w:r>
          </w:p>
        </w:tc>
      </w:tr>
      <w:tr w:rsidR="009C4400" w:rsidRPr="00981B75" w14:paraId="7133C8BE"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9D9C0A" w14:textId="77777777" w:rsidR="00924319" w:rsidRPr="00981B75" w:rsidRDefault="009C4400" w:rsidP="00924319">
            <w:pPr>
              <w:rPr>
                <w:spacing w:val="-5"/>
                <w:lang w:eastAsia="en-US"/>
              </w:rPr>
            </w:pPr>
            <w:r w:rsidRPr="00981B75">
              <w:rPr>
                <w:spacing w:val="-5"/>
                <w:lang w:eastAsia="en-US"/>
              </w:rPr>
              <w:t>5.</w:t>
            </w:r>
            <w:r w:rsidR="005279B4" w:rsidRPr="00981B75">
              <w:rPr>
                <w:spacing w:val="-5"/>
                <w:lang w:eastAsia="en-US"/>
              </w:rPr>
              <w:t>4</w:t>
            </w:r>
            <w:r w:rsidR="00A84EC3" w:rsidRPr="00981B75">
              <w:rPr>
                <w:spacing w:val="-5"/>
                <w:lang w:eastAsia="en-US"/>
              </w:rPr>
              <w:t>.</w:t>
            </w:r>
            <w:r w:rsidR="005279B4" w:rsidRPr="00981B75">
              <w:t xml:space="preserve"> </w:t>
            </w:r>
            <w:r w:rsidRPr="00981B75">
              <w:rPr>
                <w:spacing w:val="-5"/>
                <w:lang w:eastAsia="en-US"/>
              </w:rPr>
              <w:t xml:space="preserve">Экспорт сущностей </w:t>
            </w:r>
          </w:p>
          <w:p w14:paraId="6D77FCB4" w14:textId="77777777" w:rsidR="009C4400" w:rsidRPr="00981B75" w:rsidRDefault="009C4400" w:rsidP="00924319">
            <w:pPr>
              <w:rPr>
                <w:spacing w:val="-5"/>
                <w:lang w:eastAsia="en-US"/>
              </w:rPr>
            </w:pPr>
            <w:r w:rsidRPr="00981B75">
              <w:rPr>
                <w:spacing w:val="-5"/>
                <w:lang w:eastAsia="en-US"/>
              </w:rPr>
              <w:t xml:space="preserve"> из ГИС ГМП</w:t>
            </w:r>
          </w:p>
        </w:tc>
        <w:tc>
          <w:tcPr>
            <w:tcW w:w="6222" w:type="dxa"/>
            <w:tcBorders>
              <w:top w:val="single" w:sz="4" w:space="0" w:color="auto"/>
              <w:left w:val="nil"/>
              <w:bottom w:val="single" w:sz="4" w:space="0" w:color="auto"/>
              <w:right w:val="single" w:sz="4" w:space="0" w:color="auto"/>
            </w:tcBorders>
            <w:shd w:val="clear" w:color="auto" w:fill="auto"/>
          </w:tcPr>
          <w:p w14:paraId="2F2673C3" w14:textId="77777777" w:rsidR="009C4400" w:rsidRPr="00981B75" w:rsidRDefault="00B0775B">
            <w:pPr>
              <w:pStyle w:val="aff"/>
              <w:spacing w:after="0"/>
              <w:jc w:val="left"/>
              <w:rPr>
                <w:rFonts w:ascii="Times New Roman" w:hAnsi="Times New Roman"/>
                <w:sz w:val="24"/>
                <w:szCs w:val="24"/>
              </w:rPr>
            </w:pPr>
            <w:r w:rsidRPr="00981B75">
              <w:rPr>
                <w:rFonts w:ascii="Times New Roman" w:hAnsi="Times New Roman"/>
                <w:sz w:val="24"/>
                <w:szCs w:val="24"/>
              </w:rPr>
              <w:t>Реализован постраничный режим выгрузки данных</w:t>
            </w:r>
            <w:r w:rsidR="005279B4" w:rsidRPr="00981B75">
              <w:rPr>
                <w:rFonts w:ascii="Times New Roman" w:hAnsi="Times New Roman"/>
                <w:sz w:val="24"/>
                <w:szCs w:val="24"/>
              </w:rPr>
              <w:t>, расширены параметры поиска данных</w:t>
            </w:r>
            <w:r w:rsidR="001862CC" w:rsidRPr="00981B75">
              <w:rPr>
                <w:rFonts w:ascii="Times New Roman" w:hAnsi="Times New Roman"/>
                <w:sz w:val="24"/>
                <w:szCs w:val="24"/>
              </w:rPr>
              <w:t>.</w:t>
            </w:r>
          </w:p>
        </w:tc>
      </w:tr>
      <w:tr w:rsidR="00B0775B" w:rsidRPr="00981B75" w14:paraId="763AF1F9"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A9171C" w14:textId="77777777" w:rsidR="00B0775B" w:rsidRPr="00981B75" w:rsidRDefault="00B0775B" w:rsidP="009C4400">
            <w:pPr>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.1</w:t>
            </w:r>
            <w:r w:rsidR="00A84EC3" w:rsidRPr="00981B75">
              <w:rPr>
                <w:spacing w:val="-5"/>
                <w:lang w:eastAsia="en-US"/>
              </w:rPr>
              <w:t>.</w:t>
            </w:r>
            <w:r w:rsidRPr="00981B75">
              <w:rPr>
                <w:spacing w:val="-5"/>
                <w:lang w:eastAsia="en-US"/>
              </w:rPr>
              <w:t xml:space="preserve"> Общий формат запроса</w:t>
            </w:r>
          </w:p>
        </w:tc>
        <w:tc>
          <w:tcPr>
            <w:tcW w:w="6222" w:type="dxa"/>
            <w:tcBorders>
              <w:top w:val="single" w:sz="4" w:space="0" w:color="auto"/>
              <w:left w:val="nil"/>
              <w:bottom w:val="single" w:sz="4" w:space="0" w:color="auto"/>
              <w:right w:val="single" w:sz="4" w:space="0" w:color="auto"/>
            </w:tcBorders>
            <w:shd w:val="clear" w:color="auto" w:fill="auto"/>
          </w:tcPr>
          <w:p w14:paraId="73E87133" w14:textId="77777777" w:rsidR="00B0775B" w:rsidRPr="00981B75" w:rsidRDefault="00B0775B" w:rsidP="00FD5922">
            <w:pPr>
              <w:rPr>
                <w:spacing w:val="-5"/>
                <w:lang w:eastAsia="en-US"/>
              </w:rPr>
            </w:pPr>
            <w:r w:rsidRPr="00981B75">
              <w:rPr>
                <w:spacing w:val="-5"/>
                <w:lang w:eastAsia="en-US"/>
              </w:rPr>
              <w:t xml:space="preserve">Общий формат изменен значительно. В частности, для ГАН добавлена возможность ограничения выборки (фильтр) по ИНН и КПП или </w:t>
            </w:r>
            <w:r w:rsidR="00B764C0" w:rsidRPr="00981B75">
              <w:rPr>
                <w:spacing w:val="-5"/>
                <w:lang w:eastAsia="en-US"/>
              </w:rPr>
              <w:t>УРН участника косвенного взаимодействия</w:t>
            </w:r>
            <w:r w:rsidRPr="00981B75">
              <w:rPr>
                <w:spacing w:val="-5"/>
                <w:lang w:eastAsia="en-US"/>
              </w:rPr>
              <w:t>. Добавлен фильтр по ОКТМО</w:t>
            </w:r>
            <w:r w:rsidR="00130ABB" w:rsidRPr="00981B75">
              <w:rPr>
                <w:spacing w:val="-5"/>
                <w:lang w:eastAsia="en-US"/>
              </w:rPr>
              <w:t>,</w:t>
            </w:r>
            <w:r w:rsidRPr="00981B75">
              <w:rPr>
                <w:spacing w:val="-5"/>
                <w:lang w:eastAsia="en-US"/>
              </w:rPr>
              <w:t xml:space="preserve"> КБК</w:t>
            </w:r>
            <w:r w:rsidR="0044685A" w:rsidRPr="00981B75">
              <w:rPr>
                <w:spacing w:val="-5"/>
                <w:lang w:eastAsia="en-US"/>
              </w:rPr>
              <w:t>; добавлена возможность</w:t>
            </w:r>
            <w:r w:rsidR="00130ABB" w:rsidRPr="00981B75">
              <w:rPr>
                <w:spacing w:val="-5"/>
                <w:lang w:eastAsia="en-US"/>
              </w:rPr>
              <w:t xml:space="preserve"> </w:t>
            </w:r>
            <w:r w:rsidR="00FD5922" w:rsidRPr="00981B75">
              <w:rPr>
                <w:spacing w:val="-5"/>
                <w:lang w:eastAsia="en-US"/>
              </w:rPr>
              <w:t>выборки платеже</w:t>
            </w:r>
            <w:r w:rsidR="008A362D" w:rsidRPr="00981B75">
              <w:rPr>
                <w:spacing w:val="-5"/>
                <w:lang w:eastAsia="en-US"/>
              </w:rPr>
              <w:t>й</w:t>
            </w:r>
            <w:r w:rsidR="00FD5922" w:rsidRPr="00981B75">
              <w:rPr>
                <w:spacing w:val="-5"/>
                <w:lang w:eastAsia="en-US"/>
              </w:rPr>
              <w:t xml:space="preserve"> с УИН, не равным значению «0»</w:t>
            </w:r>
            <w:r w:rsidRPr="00981B75">
              <w:rPr>
                <w:spacing w:val="-5"/>
                <w:lang w:eastAsia="en-US"/>
              </w:rPr>
              <w:t>.</w:t>
            </w:r>
          </w:p>
          <w:p w14:paraId="374B9E2D" w14:textId="77777777" w:rsidR="0016447B" w:rsidRPr="00981B75" w:rsidRDefault="0016447B" w:rsidP="00FD5922">
            <w:pPr>
              <w:rPr>
                <w:spacing w:val="-5"/>
                <w:lang w:eastAsia="en-US"/>
              </w:rPr>
            </w:pPr>
            <w:r w:rsidRPr="00981B75">
              <w:rPr>
                <w:spacing w:val="-5"/>
                <w:lang w:eastAsia="en-US"/>
              </w:rPr>
              <w:t xml:space="preserve">Для реализации постраничной выгрузки добавлены </w:t>
            </w:r>
            <w:r w:rsidRPr="00981B75">
              <w:rPr>
                <w:spacing w:val="-5"/>
                <w:lang w:eastAsia="en-US"/>
              </w:rPr>
              <w:lastRenderedPageBreak/>
              <w:t>атрибуты, показывающие номер страницы выгрузки и число элементов на странице.</w:t>
            </w:r>
          </w:p>
          <w:p w14:paraId="6AFFE682" w14:textId="77777777" w:rsidR="00A01872" w:rsidRPr="00981B75" w:rsidRDefault="00A01872" w:rsidP="001427FE">
            <w:pPr>
              <w:rPr>
                <w:spacing w:val="-5"/>
                <w:lang w:eastAsia="en-US"/>
              </w:rPr>
            </w:pPr>
            <w:r w:rsidRPr="00981B75">
              <w:rPr>
                <w:spacing w:val="-5"/>
                <w:lang w:eastAsia="en-US"/>
              </w:rPr>
              <w:t xml:space="preserve">Добавлен </w:t>
            </w:r>
            <w:r w:rsidR="001427FE" w:rsidRPr="00981B75">
              <w:rPr>
                <w:spacing w:val="-5"/>
                <w:lang w:eastAsia="en-US"/>
              </w:rPr>
              <w:t xml:space="preserve">необязательный </w:t>
            </w:r>
            <w:r w:rsidRPr="00981B75">
              <w:rPr>
                <w:spacing w:val="-5"/>
                <w:lang w:eastAsia="en-US"/>
              </w:rPr>
              <w:t xml:space="preserve">атрибут </w:t>
            </w:r>
            <w:r w:rsidRPr="00981B75">
              <w:rPr>
                <w:spacing w:val="-5"/>
                <w:lang w:val="en-US" w:eastAsia="en-US"/>
              </w:rPr>
              <w:t>originatorID</w:t>
            </w:r>
            <w:r w:rsidRPr="00981B75">
              <w:rPr>
                <w:spacing w:val="-5"/>
                <w:lang w:eastAsia="en-US"/>
              </w:rPr>
              <w:t xml:space="preserve"> и </w:t>
            </w:r>
            <w:r w:rsidR="001427FE" w:rsidRPr="00981B75">
              <w:rPr>
                <w:spacing w:val="-5"/>
                <w:lang w:eastAsia="en-US"/>
              </w:rPr>
              <w:t xml:space="preserve">элемент </w:t>
            </w:r>
            <w:r w:rsidRPr="00981B75">
              <w:rPr>
                <w:lang w:val="en-US"/>
              </w:rPr>
              <w:t>Signature</w:t>
            </w:r>
            <w:r w:rsidRPr="00981B75">
              <w:t xml:space="preserve"> для передачи УРН и ЭП участника, от имени которого производится запрос.</w:t>
            </w:r>
          </w:p>
        </w:tc>
      </w:tr>
      <w:tr w:rsidR="00B0775B" w:rsidRPr="00981B75" w14:paraId="069DFEF0"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E61DB43" w14:textId="77777777" w:rsidR="00B0775B" w:rsidRPr="00981B75" w:rsidRDefault="00B0775B" w:rsidP="00A84EC3">
            <w:pPr>
              <w:rPr>
                <w:spacing w:val="-5"/>
                <w:lang w:eastAsia="en-US"/>
              </w:rPr>
            </w:pPr>
            <w:r w:rsidRPr="00981B75">
              <w:rPr>
                <w:spacing w:val="-5"/>
                <w:lang w:eastAsia="en-US"/>
              </w:rPr>
              <w:lastRenderedPageBreak/>
              <w:t>5.</w:t>
            </w:r>
            <w:r w:rsidR="00B764C0" w:rsidRPr="00981B75">
              <w:rPr>
                <w:spacing w:val="-5"/>
                <w:lang w:eastAsia="en-US"/>
              </w:rPr>
              <w:t>4</w:t>
            </w:r>
            <w:r w:rsidRPr="00981B75">
              <w:rPr>
                <w:spacing w:val="-5"/>
                <w:lang w:eastAsia="en-US"/>
              </w:rPr>
              <w:t>.2</w:t>
            </w:r>
            <w:r w:rsidR="00A84EC3" w:rsidRPr="00981B75">
              <w:rPr>
                <w:spacing w:val="-5"/>
                <w:lang w:eastAsia="en-US"/>
              </w:rPr>
              <w:t>.</w:t>
            </w:r>
            <w:r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начислениях</w:t>
            </w:r>
          </w:p>
        </w:tc>
        <w:tc>
          <w:tcPr>
            <w:tcW w:w="6222" w:type="dxa"/>
            <w:tcBorders>
              <w:top w:val="single" w:sz="4" w:space="0" w:color="auto"/>
              <w:left w:val="nil"/>
              <w:bottom w:val="single" w:sz="4" w:space="0" w:color="auto"/>
              <w:right w:val="single" w:sz="4" w:space="0" w:color="auto"/>
            </w:tcBorders>
            <w:shd w:val="clear" w:color="auto" w:fill="auto"/>
          </w:tcPr>
          <w:p w14:paraId="1B257248" w14:textId="77777777" w:rsidR="0044685A" w:rsidRPr="00981B75" w:rsidRDefault="0044685A" w:rsidP="00527B8B">
            <w:pPr>
              <w:rPr>
                <w:spacing w:val="-5"/>
                <w:lang w:eastAsia="en-US"/>
              </w:rPr>
            </w:pPr>
            <w:r w:rsidRPr="00981B75">
              <w:rPr>
                <w:spacing w:val="-5"/>
                <w:lang w:eastAsia="en-US"/>
              </w:rPr>
              <w:t xml:space="preserve">Добавлены типы запросов </w:t>
            </w:r>
            <w:r w:rsidR="00187983" w:rsidRPr="00981B75">
              <w:rPr>
                <w:lang w:val="en-US"/>
              </w:rPr>
              <w:t>CHARGE</w:t>
            </w:r>
            <w:r w:rsidR="00187983" w:rsidRPr="00981B75">
              <w:t>-</w:t>
            </w:r>
            <w:r w:rsidR="00187983" w:rsidRPr="00981B75">
              <w:rPr>
                <w:lang w:val="en-US"/>
              </w:rPr>
              <w:t>PRIOR</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NOTFULLMATCHED</w:t>
            </w:r>
            <w:r w:rsidR="00187983" w:rsidRPr="00981B75">
              <w:t xml:space="preserve"> </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STATUS</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187983" w:rsidRPr="00981B75">
              <w:t xml:space="preserve"> </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187983" w:rsidRPr="00981B75">
              <w:t>-</w:t>
            </w:r>
            <w:r w:rsidR="00187983" w:rsidRPr="00981B75">
              <w:rPr>
                <w:lang w:val="en-US"/>
              </w:rPr>
              <w:t>NOTFULL</w:t>
            </w:r>
            <w:r w:rsidR="00187983" w:rsidRPr="00981B75">
              <w:t xml:space="preserve">MATCHED </w:t>
            </w:r>
            <w:r w:rsidR="00ED6C00" w:rsidRPr="00981B75">
              <w:rPr>
                <w:spacing w:val="-5"/>
                <w:lang w:eastAsia="en-US"/>
              </w:rPr>
              <w:t xml:space="preserve">, </w:t>
            </w:r>
            <w:r w:rsidR="00187983" w:rsidRPr="00981B75">
              <w:t xml:space="preserve">TEMP-CHARGING-STATUS </w:t>
            </w:r>
            <w:r w:rsidR="008A362D" w:rsidRPr="00981B75">
              <w:rPr>
                <w:spacing w:val="-5"/>
                <w:lang w:eastAsia="en-US"/>
              </w:rPr>
              <w:t>для запроса неоплаченных, не</w:t>
            </w:r>
            <w:r w:rsidR="001427FE" w:rsidRPr="00981B75">
              <w:rPr>
                <w:spacing w:val="-5"/>
                <w:lang w:eastAsia="en-US"/>
              </w:rPr>
              <w:t xml:space="preserve"> </w:t>
            </w:r>
            <w:r w:rsidR="008A362D" w:rsidRPr="00981B75">
              <w:rPr>
                <w:spacing w:val="-5"/>
                <w:lang w:eastAsia="en-US"/>
              </w:rPr>
              <w:t>полностью сквитированных и предварительных начислений со статусом квитирования соответственно</w:t>
            </w:r>
            <w:r w:rsidRPr="00981B75">
              <w:rPr>
                <w:spacing w:val="-5"/>
                <w:lang w:eastAsia="en-US"/>
              </w:rPr>
              <w:t>.</w:t>
            </w:r>
            <w:r w:rsidR="00FD5922" w:rsidRPr="00981B75">
              <w:rPr>
                <w:spacing w:val="-5"/>
                <w:lang w:eastAsia="en-US"/>
              </w:rPr>
              <w:t xml:space="preserve"> </w:t>
            </w:r>
            <w:r w:rsidR="001862CC" w:rsidRPr="00981B75">
              <w:rPr>
                <w:spacing w:val="-5"/>
                <w:lang w:eastAsia="en-US"/>
              </w:rPr>
              <w:t>Определены</w:t>
            </w:r>
            <w:r w:rsidRPr="00981B75">
              <w:rPr>
                <w:spacing w:val="-5"/>
                <w:lang w:eastAsia="en-US"/>
              </w:rPr>
              <w:t xml:space="preserve"> права участников для </w:t>
            </w:r>
            <w:r w:rsidR="001427FE" w:rsidRPr="00981B75">
              <w:rPr>
                <w:spacing w:val="-5"/>
                <w:lang w:eastAsia="en-US"/>
              </w:rPr>
              <w:t xml:space="preserve">выполнения </w:t>
            </w:r>
            <w:r w:rsidR="001862CC" w:rsidRPr="00981B75">
              <w:rPr>
                <w:spacing w:val="-5"/>
                <w:lang w:eastAsia="en-US"/>
              </w:rPr>
              <w:t xml:space="preserve">новых </w:t>
            </w:r>
            <w:r w:rsidRPr="00981B75">
              <w:rPr>
                <w:spacing w:val="-5"/>
                <w:lang w:eastAsia="en-US"/>
              </w:rPr>
              <w:t>запросов.</w:t>
            </w:r>
          </w:p>
        </w:tc>
      </w:tr>
      <w:tr w:rsidR="00671805" w:rsidRPr="00981B75" w14:paraId="12163BB7"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649FB4D" w14:textId="77777777" w:rsidR="00671805" w:rsidRPr="00981B75" w:rsidRDefault="00671805" w:rsidP="00A84EC3">
            <w:pPr>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w:t>
            </w:r>
            <w:r w:rsidR="0067338C" w:rsidRPr="00981B75">
              <w:rPr>
                <w:spacing w:val="-5"/>
                <w:lang w:eastAsia="en-US"/>
              </w:rPr>
              <w:t>4</w:t>
            </w:r>
            <w:r w:rsidR="00A84EC3" w:rsidRPr="00981B75">
              <w:rPr>
                <w:spacing w:val="-5"/>
                <w:lang w:eastAsia="en-US"/>
              </w:rPr>
              <w:t>.</w:t>
            </w:r>
            <w:r w:rsidR="0067338C"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приеме к исполнению распоряжений</w:t>
            </w:r>
          </w:p>
        </w:tc>
        <w:tc>
          <w:tcPr>
            <w:tcW w:w="6222" w:type="dxa"/>
            <w:tcBorders>
              <w:top w:val="single" w:sz="4" w:space="0" w:color="auto"/>
              <w:left w:val="nil"/>
              <w:bottom w:val="single" w:sz="4" w:space="0" w:color="auto"/>
              <w:right w:val="single" w:sz="4" w:space="0" w:color="auto"/>
            </w:tcBorders>
            <w:shd w:val="clear" w:color="auto" w:fill="auto"/>
          </w:tcPr>
          <w:p w14:paraId="0F3AA912" w14:textId="77777777" w:rsidR="0016447B" w:rsidRPr="00981B75" w:rsidRDefault="00671805" w:rsidP="0016447B">
            <w:pPr>
              <w:rPr>
                <w:spacing w:val="-5"/>
                <w:lang w:eastAsia="en-US"/>
              </w:rPr>
            </w:pPr>
            <w:r w:rsidRPr="00981B75">
              <w:rPr>
                <w:spacing w:val="-5"/>
                <w:lang w:eastAsia="en-US"/>
              </w:rPr>
              <w:t xml:space="preserve">Изменена логика формирования ответов на запросы платежей, в связи с возможностью аннулирования платежа. </w:t>
            </w:r>
          </w:p>
          <w:p w14:paraId="5874C0D3" w14:textId="77777777" w:rsidR="00671805" w:rsidRPr="00981B75" w:rsidRDefault="00671805" w:rsidP="006E0476">
            <w:pPr>
              <w:rPr>
                <w:spacing w:val="-5"/>
                <w:lang w:eastAsia="en-US"/>
              </w:rPr>
            </w:pPr>
            <w:r w:rsidRPr="00981B75">
              <w:rPr>
                <w:spacing w:val="-5"/>
                <w:lang w:eastAsia="en-US"/>
              </w:rPr>
              <w:t xml:space="preserve">Добавлен тип запроса PAYMENTCANCELLED для выгрузки только аннулированных платежей. </w:t>
            </w:r>
          </w:p>
        </w:tc>
      </w:tr>
      <w:tr w:rsidR="00671805" w:rsidRPr="00981B75" w14:paraId="126A3EC8"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9FDA5E2" w14:textId="77777777" w:rsidR="00671805" w:rsidRPr="00981B75" w:rsidRDefault="00671805">
            <w:pPr>
              <w:rPr>
                <w:spacing w:val="-5"/>
                <w:lang w:eastAsia="en-US"/>
              </w:rPr>
            </w:pPr>
            <w:r w:rsidRPr="00981B75">
              <w:rPr>
                <w:spacing w:val="-5"/>
                <w:lang w:eastAsia="en-US"/>
              </w:rPr>
              <w:t>5.</w:t>
            </w:r>
            <w:r w:rsidR="00B764C0" w:rsidRPr="00981B75">
              <w:rPr>
                <w:spacing w:val="-5"/>
                <w:lang w:eastAsia="en-US"/>
              </w:rPr>
              <w:t>5</w:t>
            </w:r>
            <w:r w:rsidR="00A84EC3" w:rsidRPr="00981B75">
              <w:rPr>
                <w:spacing w:val="-5"/>
                <w:lang w:eastAsia="en-US"/>
              </w:rPr>
              <w:t>.</w:t>
            </w:r>
            <w:r w:rsidR="00B764C0" w:rsidRPr="00981B75">
              <w:rPr>
                <w:spacing w:val="-5"/>
                <w:lang w:eastAsia="en-US"/>
              </w:rPr>
              <w:t xml:space="preserve"> </w:t>
            </w:r>
            <w:r w:rsidRPr="00981B75">
              <w:rPr>
                <w:spacing w:val="-5"/>
                <w:lang w:eastAsia="en-US"/>
              </w:rPr>
              <w:t>Квитирование начисления с платежами по инициативе АН/ГАН</w:t>
            </w:r>
          </w:p>
        </w:tc>
        <w:tc>
          <w:tcPr>
            <w:tcW w:w="6222" w:type="dxa"/>
            <w:tcBorders>
              <w:top w:val="single" w:sz="4" w:space="0" w:color="auto"/>
              <w:left w:val="nil"/>
              <w:bottom w:val="single" w:sz="4" w:space="0" w:color="auto"/>
              <w:right w:val="single" w:sz="4" w:space="0" w:color="auto"/>
            </w:tcBorders>
            <w:shd w:val="clear" w:color="auto" w:fill="auto"/>
          </w:tcPr>
          <w:p w14:paraId="12D1B71B" w14:textId="77777777" w:rsidR="00671805" w:rsidRPr="00981B75" w:rsidRDefault="00671805" w:rsidP="006E0476">
            <w:pPr>
              <w:rPr>
                <w:spacing w:val="-5"/>
                <w:lang w:eastAsia="en-US"/>
              </w:rPr>
            </w:pPr>
            <w:r w:rsidRPr="00981B75">
              <w:rPr>
                <w:spacing w:val="-5"/>
                <w:lang w:eastAsia="en-US"/>
              </w:rPr>
              <w:t>Добавлен</w:t>
            </w:r>
            <w:r w:rsidR="00AC76E2" w:rsidRPr="00981B75">
              <w:rPr>
                <w:spacing w:val="-5"/>
                <w:lang w:eastAsia="en-US"/>
              </w:rPr>
              <w:t>ы</w:t>
            </w:r>
            <w:r w:rsidRPr="00981B75">
              <w:rPr>
                <w:spacing w:val="-5"/>
                <w:lang w:eastAsia="en-US"/>
              </w:rPr>
              <w:t xml:space="preserve"> возможност</w:t>
            </w:r>
            <w:r w:rsidR="00AC76E2" w:rsidRPr="00981B75">
              <w:rPr>
                <w:spacing w:val="-5"/>
                <w:lang w:eastAsia="en-US"/>
              </w:rPr>
              <w:t>и</w:t>
            </w:r>
            <w:r w:rsidRPr="00981B75">
              <w:rPr>
                <w:spacing w:val="-5"/>
                <w:lang w:eastAsia="en-US"/>
              </w:rPr>
              <w:t xml:space="preserve"> квитирования начисления с отсутствующим в системе платежом</w:t>
            </w:r>
            <w:r w:rsidR="00AC76E2" w:rsidRPr="00981B75">
              <w:rPr>
                <w:spacing w:val="-5"/>
                <w:lang w:eastAsia="en-US"/>
              </w:rPr>
              <w:t>.</w:t>
            </w:r>
          </w:p>
        </w:tc>
      </w:tr>
      <w:tr w:rsidR="00B764C0" w:rsidRPr="00981B75" w14:paraId="6BD73331"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F74C6F" w14:textId="77777777" w:rsidR="00B764C0" w:rsidRPr="00981B75" w:rsidRDefault="00B764C0" w:rsidP="0010068A">
            <w:pPr>
              <w:rPr>
                <w:spacing w:val="-5"/>
                <w:lang w:eastAsia="en-US"/>
              </w:rPr>
            </w:pPr>
            <w:r w:rsidRPr="00981B75">
              <w:rPr>
                <w:spacing w:val="-5"/>
                <w:lang w:eastAsia="en-US"/>
              </w:rPr>
              <w:t>5.6</w:t>
            </w:r>
            <w:r w:rsidR="00A84EC3" w:rsidRPr="00981B75">
              <w:rPr>
                <w:spacing w:val="-5"/>
                <w:lang w:eastAsia="en-US"/>
              </w:rPr>
              <w:t>.</w:t>
            </w:r>
            <w:r w:rsidRPr="00981B75">
              <w:rPr>
                <w:spacing w:val="-5"/>
                <w:lang w:eastAsia="en-US"/>
              </w:rPr>
              <w:t xml:space="preserve"> Квитирование начисления с отсутствующим в ГИС ГМП</w:t>
            </w:r>
            <w:r w:rsidR="001427FE" w:rsidRPr="00981B75">
              <w:rPr>
                <w:spacing w:val="-5"/>
                <w:lang w:eastAsia="en-US"/>
              </w:rPr>
              <w:t xml:space="preserve"> платежом</w:t>
            </w:r>
          </w:p>
        </w:tc>
        <w:tc>
          <w:tcPr>
            <w:tcW w:w="6222" w:type="dxa"/>
            <w:tcBorders>
              <w:top w:val="single" w:sz="4" w:space="0" w:color="auto"/>
              <w:left w:val="nil"/>
              <w:bottom w:val="single" w:sz="4" w:space="0" w:color="auto"/>
              <w:right w:val="single" w:sz="4" w:space="0" w:color="auto"/>
            </w:tcBorders>
            <w:shd w:val="clear" w:color="auto" w:fill="auto"/>
          </w:tcPr>
          <w:p w14:paraId="7A3C06A0" w14:textId="77777777" w:rsidR="00B764C0" w:rsidRPr="00981B75" w:rsidRDefault="00B764C0" w:rsidP="00AC76E2">
            <w:pPr>
              <w:rPr>
                <w:spacing w:val="-5"/>
                <w:lang w:eastAsia="en-US"/>
              </w:rPr>
            </w:pPr>
            <w:r w:rsidRPr="00981B75">
              <w:rPr>
                <w:spacing w:val="-5"/>
                <w:lang w:eastAsia="en-US"/>
              </w:rPr>
              <w:t>Новый раздел</w:t>
            </w:r>
            <w:r w:rsidR="009075FF" w:rsidRPr="00981B75">
              <w:rPr>
                <w:spacing w:val="-5"/>
                <w:lang w:eastAsia="en-US"/>
              </w:rPr>
              <w:t>.</w:t>
            </w:r>
          </w:p>
        </w:tc>
      </w:tr>
      <w:tr w:rsidR="00966DD7" w:rsidRPr="00981B75" w14:paraId="145AF284"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D3BD70" w14:textId="77777777" w:rsidR="00966DD7" w:rsidRPr="00981B75" w:rsidRDefault="00966DD7" w:rsidP="00B764C0">
            <w:pPr>
              <w:rPr>
                <w:spacing w:val="-5"/>
                <w:lang w:eastAsia="en-US"/>
              </w:rPr>
            </w:pPr>
            <w:r w:rsidRPr="00981B75">
              <w:rPr>
                <w:spacing w:val="-5"/>
                <w:lang w:eastAsia="en-US"/>
              </w:rPr>
              <w:t>5.7</w:t>
            </w:r>
            <w:r w:rsidR="00A84EC3" w:rsidRPr="00981B75">
              <w:rPr>
                <w:spacing w:val="-5"/>
                <w:lang w:eastAsia="en-US"/>
              </w:rPr>
              <w:t>.</w:t>
            </w:r>
            <w:r w:rsidRPr="00981B75">
              <w:rPr>
                <w:spacing w:val="-5"/>
                <w:lang w:eastAsia="en-US"/>
              </w:rPr>
              <w:t xml:space="preserve"> Установление платежу статуса «Услуга предоставлена»</w:t>
            </w:r>
          </w:p>
        </w:tc>
        <w:tc>
          <w:tcPr>
            <w:tcW w:w="6222" w:type="dxa"/>
            <w:tcBorders>
              <w:top w:val="single" w:sz="4" w:space="0" w:color="auto"/>
              <w:left w:val="nil"/>
              <w:bottom w:val="single" w:sz="4" w:space="0" w:color="auto"/>
              <w:right w:val="single" w:sz="4" w:space="0" w:color="auto"/>
            </w:tcBorders>
            <w:shd w:val="clear" w:color="auto" w:fill="auto"/>
          </w:tcPr>
          <w:p w14:paraId="0B17350D" w14:textId="77777777" w:rsidR="00966DD7" w:rsidRPr="00981B75" w:rsidRDefault="00081901" w:rsidP="00AC76E2">
            <w:pPr>
              <w:rPr>
                <w:spacing w:val="-5"/>
                <w:lang w:eastAsia="en-US"/>
              </w:rPr>
            </w:pPr>
            <w:r w:rsidRPr="00981B75">
              <w:rPr>
                <w:spacing w:val="-5"/>
                <w:lang w:eastAsia="en-US"/>
              </w:rPr>
              <w:t>Новый раздел.</w:t>
            </w:r>
          </w:p>
        </w:tc>
      </w:tr>
      <w:tr w:rsidR="008F799C" w:rsidRPr="00981B75" w14:paraId="259FE638"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0166DAD" w14:textId="77777777" w:rsidR="008F799C" w:rsidRPr="00981B75" w:rsidRDefault="00966DD7" w:rsidP="00B764C0">
            <w:pPr>
              <w:rPr>
                <w:spacing w:val="-5"/>
                <w:lang w:eastAsia="en-US"/>
              </w:rPr>
            </w:pPr>
            <w:r w:rsidRPr="00981B75">
              <w:rPr>
                <w:spacing w:val="-5"/>
                <w:lang w:eastAsia="en-US"/>
              </w:rPr>
              <w:t>5.8 Формирование начисления с признаком «Предварительное начисление»</w:t>
            </w:r>
          </w:p>
        </w:tc>
        <w:tc>
          <w:tcPr>
            <w:tcW w:w="6222" w:type="dxa"/>
            <w:tcBorders>
              <w:top w:val="single" w:sz="4" w:space="0" w:color="auto"/>
              <w:left w:val="nil"/>
              <w:bottom w:val="single" w:sz="4" w:space="0" w:color="auto"/>
              <w:right w:val="single" w:sz="4" w:space="0" w:color="auto"/>
            </w:tcBorders>
            <w:shd w:val="clear" w:color="auto" w:fill="auto"/>
          </w:tcPr>
          <w:p w14:paraId="777A3067" w14:textId="77777777" w:rsidR="008F799C" w:rsidRPr="00981B75" w:rsidRDefault="00081901" w:rsidP="00AC76E2">
            <w:pPr>
              <w:rPr>
                <w:spacing w:val="-5"/>
                <w:lang w:eastAsia="en-US"/>
              </w:rPr>
            </w:pPr>
            <w:r w:rsidRPr="00981B75">
              <w:rPr>
                <w:spacing w:val="-5"/>
                <w:lang w:eastAsia="en-US"/>
              </w:rPr>
              <w:t>Новый раздел.</w:t>
            </w:r>
          </w:p>
        </w:tc>
      </w:tr>
      <w:tr w:rsidR="009075FF" w:rsidRPr="00981B75" w14:paraId="339F158B"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4FAAC5" w14:textId="77777777" w:rsidR="009075FF" w:rsidRPr="00981B75" w:rsidRDefault="009075FF" w:rsidP="00966DD7">
            <w:pPr>
              <w:rPr>
                <w:spacing w:val="-5"/>
                <w:lang w:eastAsia="en-US"/>
              </w:rPr>
            </w:pPr>
            <w:r w:rsidRPr="00981B75">
              <w:rPr>
                <w:spacing w:val="-5"/>
                <w:lang w:eastAsia="en-US"/>
              </w:rPr>
              <w:t>5.</w:t>
            </w:r>
            <w:r w:rsidR="00966DD7" w:rsidRPr="00981B75">
              <w:rPr>
                <w:spacing w:val="-5"/>
                <w:lang w:eastAsia="en-US"/>
              </w:rPr>
              <w:t>9</w:t>
            </w:r>
            <w:r w:rsidR="00A84EC3" w:rsidRPr="00981B75">
              <w:rPr>
                <w:spacing w:val="-5"/>
                <w:lang w:eastAsia="en-US"/>
              </w:rPr>
              <w:t>.</w:t>
            </w:r>
            <w:r w:rsidR="00966DD7" w:rsidRPr="00981B75">
              <w:rPr>
                <w:spacing w:val="-5"/>
                <w:lang w:eastAsia="en-US"/>
              </w:rPr>
              <w:t xml:space="preserve"> </w:t>
            </w:r>
            <w:r w:rsidRPr="00981B75">
              <w:rPr>
                <w:spacing w:val="-5"/>
                <w:lang w:eastAsia="en-US"/>
              </w:rPr>
              <w:t>Загрузка</w:t>
            </w:r>
            <w:r w:rsidR="00DA37A4" w:rsidRPr="00981B75">
              <w:rPr>
                <w:spacing w:val="-5"/>
                <w:lang w:eastAsia="en-US"/>
              </w:rPr>
              <w:t xml:space="preserve"> и обновление сертификатов ключей</w:t>
            </w:r>
            <w:r w:rsidRPr="00981B75">
              <w:rPr>
                <w:spacing w:val="-5"/>
                <w:lang w:eastAsia="en-US"/>
              </w:rPr>
              <w:t xml:space="preserve"> проверки ЭП участников</w:t>
            </w:r>
          </w:p>
        </w:tc>
        <w:tc>
          <w:tcPr>
            <w:tcW w:w="6222" w:type="dxa"/>
            <w:tcBorders>
              <w:top w:val="single" w:sz="4" w:space="0" w:color="auto"/>
              <w:left w:val="nil"/>
              <w:bottom w:val="single" w:sz="4" w:space="0" w:color="auto"/>
              <w:right w:val="single" w:sz="4" w:space="0" w:color="auto"/>
            </w:tcBorders>
            <w:shd w:val="clear" w:color="auto" w:fill="auto"/>
          </w:tcPr>
          <w:p w14:paraId="4556F26D" w14:textId="77777777" w:rsidR="009075FF" w:rsidRPr="00981B75" w:rsidRDefault="009075FF" w:rsidP="00AC76E2">
            <w:pPr>
              <w:rPr>
                <w:spacing w:val="-5"/>
                <w:lang w:eastAsia="en-US"/>
              </w:rPr>
            </w:pPr>
            <w:r w:rsidRPr="00981B75">
              <w:rPr>
                <w:spacing w:val="-5"/>
                <w:lang w:eastAsia="en-US"/>
              </w:rPr>
              <w:t>Новый раздел.</w:t>
            </w:r>
          </w:p>
        </w:tc>
      </w:tr>
      <w:tr w:rsidR="0016447B" w:rsidRPr="00981B75" w14:paraId="6E68ECAD" w14:textId="77777777" w:rsidTr="006E0476">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90A4D16" w14:textId="77777777" w:rsidR="0016447B" w:rsidRPr="00981B75" w:rsidRDefault="0016447B" w:rsidP="00B764C0">
            <w:pPr>
              <w:rPr>
                <w:spacing w:val="-5"/>
                <w:lang w:eastAsia="en-US"/>
              </w:rPr>
            </w:pPr>
            <w:r w:rsidRPr="00981B75">
              <w:rPr>
                <w:spacing w:val="-5"/>
                <w:lang w:eastAsia="en-US"/>
              </w:rPr>
              <w:t>6. Перечень контролей</w:t>
            </w:r>
          </w:p>
        </w:tc>
        <w:tc>
          <w:tcPr>
            <w:tcW w:w="6222" w:type="dxa"/>
            <w:tcBorders>
              <w:top w:val="single" w:sz="4" w:space="0" w:color="auto"/>
              <w:left w:val="nil"/>
              <w:bottom w:val="single" w:sz="4" w:space="0" w:color="auto"/>
              <w:right w:val="single" w:sz="4" w:space="0" w:color="auto"/>
            </w:tcBorders>
            <w:shd w:val="clear" w:color="auto" w:fill="auto"/>
          </w:tcPr>
          <w:p w14:paraId="1B3C2BCC" w14:textId="77777777" w:rsidR="0016447B" w:rsidRPr="00981B75" w:rsidRDefault="0016447B" w:rsidP="00AC76E2">
            <w:pPr>
              <w:rPr>
                <w:spacing w:val="-5"/>
                <w:lang w:eastAsia="en-US"/>
              </w:rPr>
            </w:pPr>
            <w:r w:rsidRPr="00981B75">
              <w:rPr>
                <w:spacing w:val="-5"/>
                <w:lang w:eastAsia="en-US"/>
              </w:rPr>
              <w:t>Значительно расширен перечень контролей.</w:t>
            </w:r>
          </w:p>
        </w:tc>
      </w:tr>
      <w:tr w:rsidR="00E929D0" w:rsidRPr="00981B75" w14:paraId="769170FC" w14:textId="77777777" w:rsidTr="0027631D">
        <w:trPr>
          <w:trHeight w:val="540"/>
        </w:trPr>
        <w:tc>
          <w:tcPr>
            <w:tcW w:w="9372" w:type="dxa"/>
            <w:gridSpan w:val="2"/>
            <w:tcBorders>
              <w:top w:val="single" w:sz="4" w:space="0" w:color="auto"/>
              <w:left w:val="single" w:sz="4" w:space="0" w:color="auto"/>
              <w:bottom w:val="single" w:sz="4" w:space="0" w:color="auto"/>
              <w:right w:val="single" w:sz="4" w:space="0" w:color="auto"/>
            </w:tcBorders>
            <w:shd w:val="clear" w:color="auto" w:fill="auto"/>
          </w:tcPr>
          <w:p w14:paraId="4A4C9232" w14:textId="77777777" w:rsidR="00E929D0" w:rsidRPr="00981B75" w:rsidRDefault="00E929D0" w:rsidP="001D3E57">
            <w:pPr>
              <w:spacing w:before="120"/>
              <w:jc w:val="center"/>
              <w:rPr>
                <w:b/>
                <w:spacing w:val="-5"/>
                <w:lang w:eastAsia="en-US"/>
              </w:rPr>
            </w:pPr>
            <w:r w:rsidRPr="00981B75">
              <w:rPr>
                <w:b/>
                <w:spacing w:val="-5"/>
                <w:lang w:eastAsia="en-US"/>
              </w:rPr>
              <w:t>Версия 1.16.1</w:t>
            </w:r>
          </w:p>
        </w:tc>
      </w:tr>
      <w:tr w:rsidR="00E929D0" w:rsidRPr="00981B75" w14:paraId="220C55EB"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A8782C" w14:textId="77777777" w:rsidR="00E929D0" w:rsidRPr="00981B75" w:rsidRDefault="00E929D0" w:rsidP="0027631D">
            <w:pPr>
              <w:rPr>
                <w:spacing w:val="-5"/>
                <w:lang w:eastAsia="en-US"/>
              </w:rPr>
            </w:pPr>
            <w:r w:rsidRPr="00981B75">
              <w:rPr>
                <w:spacing w:val="-5"/>
                <w:lang w:eastAsia="en-US"/>
              </w:rPr>
              <w:t>1.1 Термины и обозначения</w:t>
            </w:r>
          </w:p>
        </w:tc>
        <w:tc>
          <w:tcPr>
            <w:tcW w:w="6222" w:type="dxa"/>
            <w:tcBorders>
              <w:top w:val="single" w:sz="4" w:space="0" w:color="auto"/>
              <w:left w:val="nil"/>
              <w:bottom w:val="single" w:sz="4" w:space="0" w:color="auto"/>
              <w:right w:val="single" w:sz="4" w:space="0" w:color="auto"/>
            </w:tcBorders>
            <w:shd w:val="clear" w:color="auto" w:fill="auto"/>
          </w:tcPr>
          <w:p w14:paraId="0E16F6F2" w14:textId="77777777" w:rsidR="00E929D0" w:rsidRPr="00981B75" w:rsidRDefault="00E929D0" w:rsidP="0027631D">
            <w:pPr>
              <w:rPr>
                <w:spacing w:val="-5"/>
                <w:lang w:eastAsia="en-US"/>
              </w:rPr>
            </w:pPr>
            <w:r w:rsidRPr="00981B75">
              <w:rPr>
                <w:spacing w:val="-5"/>
                <w:lang w:eastAsia="en-US"/>
              </w:rPr>
              <w:t>Уточнены некоторые термины и обозначения</w:t>
            </w:r>
            <w:r w:rsidR="00527B8B" w:rsidRPr="00981B75">
              <w:rPr>
                <w:spacing w:val="-5"/>
                <w:lang w:eastAsia="en-US"/>
              </w:rPr>
              <w:t>.</w:t>
            </w:r>
          </w:p>
        </w:tc>
      </w:tr>
      <w:tr w:rsidR="00E929D0" w:rsidRPr="00981B75" w14:paraId="4BA337F9"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E48CE18" w14:textId="77777777" w:rsidR="00E929D0" w:rsidRPr="00981B75" w:rsidRDefault="00E929D0" w:rsidP="0027631D">
            <w:pPr>
              <w:rPr>
                <w:spacing w:val="-5"/>
                <w:lang w:eastAsia="en-US"/>
              </w:rPr>
            </w:pPr>
          </w:p>
        </w:tc>
        <w:tc>
          <w:tcPr>
            <w:tcW w:w="6222" w:type="dxa"/>
            <w:tcBorders>
              <w:top w:val="single" w:sz="4" w:space="0" w:color="auto"/>
              <w:left w:val="nil"/>
              <w:bottom w:val="single" w:sz="4" w:space="0" w:color="auto"/>
              <w:right w:val="single" w:sz="4" w:space="0" w:color="auto"/>
            </w:tcBorders>
            <w:shd w:val="clear" w:color="auto" w:fill="auto"/>
          </w:tcPr>
          <w:p w14:paraId="5A17519F" w14:textId="77777777" w:rsidR="00E929D0" w:rsidRPr="00981B75" w:rsidRDefault="00E929D0" w:rsidP="001048CA">
            <w:pPr>
              <w:rPr>
                <w:spacing w:val="-5"/>
                <w:lang w:eastAsia="en-US"/>
              </w:rPr>
            </w:pPr>
            <w:r w:rsidRPr="00981B75">
              <w:rPr>
                <w:spacing w:val="-5"/>
                <w:lang w:eastAsia="en-US"/>
              </w:rPr>
              <w:t xml:space="preserve">Внесены редакционные </w:t>
            </w:r>
            <w:r w:rsidR="001048CA" w:rsidRPr="00981B75">
              <w:rPr>
                <w:spacing w:val="-5"/>
                <w:lang w:eastAsia="en-US"/>
              </w:rPr>
              <w:t xml:space="preserve">уточнения </w:t>
            </w:r>
            <w:r w:rsidRPr="00981B75">
              <w:rPr>
                <w:spacing w:val="-5"/>
                <w:lang w:eastAsia="en-US"/>
              </w:rPr>
              <w:t>по тексту документа</w:t>
            </w:r>
            <w:r w:rsidR="00527B8B" w:rsidRPr="00981B75">
              <w:rPr>
                <w:spacing w:val="-5"/>
                <w:lang w:eastAsia="en-US"/>
              </w:rPr>
              <w:t>.</w:t>
            </w:r>
          </w:p>
        </w:tc>
      </w:tr>
      <w:tr w:rsidR="006E5C76" w:rsidRPr="00981B75" w14:paraId="36BAC512"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A724EC" w14:textId="77777777" w:rsidR="006E5C76" w:rsidRPr="00981B75" w:rsidRDefault="006E5C76" w:rsidP="006E5C76">
            <w:pPr>
              <w:rPr>
                <w:spacing w:val="-5"/>
                <w:lang w:eastAsia="en-US"/>
              </w:rPr>
            </w:pPr>
            <w:r w:rsidRPr="00981B75">
              <w:rPr>
                <w:spacing w:val="-5"/>
                <w:lang w:eastAsia="en-US"/>
              </w:rPr>
              <w:t>2.5.3.</w:t>
            </w:r>
            <w:r w:rsidR="00A84EC3" w:rsidRPr="00981B75">
              <w:rPr>
                <w:spacing w:val="-5"/>
                <w:lang w:eastAsia="en-US"/>
              </w:rPr>
              <w:t xml:space="preserve"> </w:t>
            </w:r>
            <w:r w:rsidRPr="00981B75">
              <w:rPr>
                <w:spacing w:val="-5"/>
                <w:lang w:eastAsia="en-US"/>
              </w:rPr>
              <w:t xml:space="preserve">Тип BankType </w:t>
            </w:r>
          </w:p>
          <w:p w14:paraId="5A4046ED" w14:textId="77777777" w:rsidR="006E5C76" w:rsidRPr="00981B75" w:rsidRDefault="006E5C76" w:rsidP="006E5C76">
            <w:pPr>
              <w:rPr>
                <w:spacing w:val="-5"/>
                <w:lang w:eastAsia="en-US"/>
              </w:rPr>
            </w:pPr>
          </w:p>
        </w:tc>
        <w:tc>
          <w:tcPr>
            <w:tcW w:w="6222" w:type="dxa"/>
            <w:tcBorders>
              <w:top w:val="single" w:sz="4" w:space="0" w:color="auto"/>
              <w:left w:val="nil"/>
              <w:bottom w:val="single" w:sz="4" w:space="0" w:color="auto"/>
              <w:right w:val="single" w:sz="4" w:space="0" w:color="auto"/>
            </w:tcBorders>
            <w:shd w:val="clear" w:color="auto" w:fill="auto"/>
          </w:tcPr>
          <w:p w14:paraId="6EEDE017" w14:textId="77777777" w:rsidR="006E5C76" w:rsidRPr="00981B75" w:rsidRDefault="006E5C76" w:rsidP="006E5C76">
            <w:pPr>
              <w:rPr>
                <w:spacing w:val="-5"/>
                <w:lang w:eastAsia="en-US"/>
              </w:rPr>
            </w:pPr>
            <w:r w:rsidRPr="00981B75">
              <w:rPr>
                <w:spacing w:val="-5"/>
                <w:lang w:eastAsia="en-US"/>
              </w:rPr>
              <w:t>Добавлен элемент &lt;CorrespondentBankAccount&gt; -«</w:t>
            </w:r>
            <w:r w:rsidR="00A84EC3" w:rsidRPr="00981B75">
              <w:rPr>
                <w:bCs/>
              </w:rPr>
              <w:t xml:space="preserve"> Номер корреспондентского счета кредитной организации, открытый в подразделении Банка России</w:t>
            </w:r>
            <w:r w:rsidRPr="00981B75">
              <w:rPr>
                <w:spacing w:val="-5"/>
                <w:lang w:eastAsia="en-US"/>
              </w:rPr>
              <w:t>»</w:t>
            </w:r>
            <w:r w:rsidR="002A2389" w:rsidRPr="00981B75">
              <w:rPr>
                <w:spacing w:val="-5"/>
                <w:lang w:eastAsia="en-US"/>
              </w:rPr>
              <w:t>.</w:t>
            </w:r>
          </w:p>
        </w:tc>
      </w:tr>
      <w:tr w:rsidR="00D46717" w:rsidRPr="00981B75" w14:paraId="38CE15C9"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2720FA" w14:textId="77777777" w:rsidR="00D46717" w:rsidRPr="00981B75" w:rsidRDefault="00D46717" w:rsidP="006E5C76">
            <w:pPr>
              <w:rPr>
                <w:spacing w:val="-5"/>
                <w:lang w:eastAsia="en-US"/>
              </w:rPr>
            </w:pPr>
            <w:r w:rsidRPr="00981B75">
              <w:rPr>
                <w:spacing w:val="-5"/>
                <w:lang w:eastAsia="en-US"/>
              </w:rPr>
              <w:t xml:space="preserve">2.5.5. Тип </w:t>
            </w:r>
            <w:r w:rsidRPr="00981B75">
              <w:rPr>
                <w:spacing w:val="-5"/>
                <w:lang w:val="en-US" w:eastAsia="en-US"/>
              </w:rPr>
              <w:t>BudgetIndexType</w:t>
            </w:r>
          </w:p>
        </w:tc>
        <w:tc>
          <w:tcPr>
            <w:tcW w:w="6222" w:type="dxa"/>
            <w:tcBorders>
              <w:top w:val="single" w:sz="4" w:space="0" w:color="auto"/>
              <w:left w:val="nil"/>
              <w:bottom w:val="single" w:sz="4" w:space="0" w:color="auto"/>
              <w:right w:val="single" w:sz="4" w:space="0" w:color="auto"/>
            </w:tcBorders>
            <w:shd w:val="clear" w:color="auto" w:fill="auto"/>
          </w:tcPr>
          <w:p w14:paraId="1628DDB5" w14:textId="77777777" w:rsidR="00D46717" w:rsidRPr="00981B75" w:rsidRDefault="00D46717" w:rsidP="00D46717">
            <w:pPr>
              <w:rPr>
                <w:spacing w:val="-5"/>
                <w:lang w:eastAsia="en-US"/>
              </w:rPr>
            </w:pPr>
            <w:r w:rsidRPr="00981B75">
              <w:rPr>
                <w:spacing w:val="-5"/>
                <w:lang w:eastAsia="en-US"/>
              </w:rPr>
              <w:t>Реквизит 110 (Элемент BudgetIndex / PaymentType) сделан необязательным</w:t>
            </w:r>
            <w:r w:rsidR="002A2389" w:rsidRPr="00981B75">
              <w:rPr>
                <w:spacing w:val="-5"/>
                <w:lang w:eastAsia="en-US"/>
              </w:rPr>
              <w:t>.</w:t>
            </w:r>
          </w:p>
        </w:tc>
      </w:tr>
      <w:tr w:rsidR="00EC0A7A" w:rsidRPr="00981B75" w14:paraId="653FEF50"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26A03A" w14:textId="77777777" w:rsidR="00EC0A7A" w:rsidRPr="00981B75" w:rsidRDefault="00EC0A7A" w:rsidP="006E5C76">
            <w:pPr>
              <w:rPr>
                <w:spacing w:val="-5"/>
                <w:lang w:eastAsia="en-US"/>
              </w:rPr>
            </w:pPr>
            <w:r w:rsidRPr="00981B75">
              <w:rPr>
                <w:spacing w:val="-5"/>
                <w:lang w:eastAsia="en-US"/>
              </w:rPr>
              <w:lastRenderedPageBreak/>
              <w:t>2.5.6.9.</w:t>
            </w:r>
            <w:r w:rsidRPr="00981B75">
              <w:rPr>
                <w:spacing w:val="-5"/>
                <w:lang w:eastAsia="en-US"/>
              </w:rPr>
              <w:tab/>
              <w:t>SupplierBillIDType</w:t>
            </w:r>
          </w:p>
        </w:tc>
        <w:tc>
          <w:tcPr>
            <w:tcW w:w="6222" w:type="dxa"/>
            <w:tcBorders>
              <w:top w:val="single" w:sz="4" w:space="0" w:color="auto"/>
              <w:left w:val="nil"/>
              <w:bottom w:val="single" w:sz="4" w:space="0" w:color="auto"/>
              <w:right w:val="single" w:sz="4" w:space="0" w:color="auto"/>
            </w:tcBorders>
            <w:shd w:val="clear" w:color="auto" w:fill="auto"/>
          </w:tcPr>
          <w:p w14:paraId="45DDB39A" w14:textId="77777777" w:rsidR="00EC0A7A" w:rsidRPr="00981B75" w:rsidRDefault="00EC0A7A" w:rsidP="00EC0A7A">
            <w:pPr>
              <w:rPr>
                <w:spacing w:val="-5"/>
                <w:lang w:eastAsia="en-US"/>
              </w:rPr>
            </w:pPr>
            <w:r w:rsidRPr="00981B75">
              <w:rPr>
                <w:spacing w:val="-5"/>
                <w:lang w:eastAsia="en-US"/>
              </w:rPr>
              <w:t>Добавлена возможность указывать УИН согласно версии форматов 1.15</w:t>
            </w:r>
            <w:r w:rsidR="00543D95" w:rsidRPr="00981B75">
              <w:rPr>
                <w:spacing w:val="-5"/>
                <w:lang w:eastAsia="en-US"/>
              </w:rPr>
              <w:t xml:space="preserve"> </w:t>
            </w:r>
            <w:r w:rsidRPr="00981B75">
              <w:rPr>
                <w:spacing w:val="-5"/>
                <w:lang w:eastAsia="en-US"/>
              </w:rPr>
              <w:t>(20 символов) для возможности уточнения, аннулирования, деаннулирования</w:t>
            </w:r>
            <w:r w:rsidR="00543D95" w:rsidRPr="00981B75">
              <w:rPr>
                <w:spacing w:val="-5"/>
                <w:lang w:eastAsia="en-US"/>
              </w:rPr>
              <w:t xml:space="preserve"> </w:t>
            </w:r>
            <w:r w:rsidRPr="00981B75">
              <w:rPr>
                <w:spacing w:val="-5"/>
                <w:lang w:eastAsia="en-US"/>
              </w:rPr>
              <w:t>начислений, загруженных в ГИСГМП по форматам версии 1.15, а также для их оплаты.</w:t>
            </w:r>
          </w:p>
        </w:tc>
      </w:tr>
      <w:tr w:rsidR="00EC0A7A" w:rsidRPr="00981B75" w14:paraId="12C3D962"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0CCBE21" w14:textId="77777777" w:rsidR="00EC0A7A" w:rsidRPr="00981B75" w:rsidRDefault="00A84EC3" w:rsidP="006E5C76">
            <w:pPr>
              <w:rPr>
                <w:spacing w:val="-5"/>
                <w:lang w:eastAsia="en-US"/>
              </w:rPr>
            </w:pPr>
            <w:r w:rsidRPr="00981B75">
              <w:rPr>
                <w:spacing w:val="-5"/>
                <w:lang w:eastAsia="en-US"/>
              </w:rPr>
              <w:t xml:space="preserve">3.2. </w:t>
            </w:r>
            <w:r w:rsidR="00EC0A7A" w:rsidRPr="00981B75">
              <w:rPr>
                <w:spacing w:val="-5"/>
                <w:lang w:eastAsia="en-US"/>
              </w:rPr>
              <w:t>Идентификатор плательщика</w:t>
            </w:r>
          </w:p>
        </w:tc>
        <w:tc>
          <w:tcPr>
            <w:tcW w:w="6222" w:type="dxa"/>
            <w:tcBorders>
              <w:top w:val="single" w:sz="4" w:space="0" w:color="auto"/>
              <w:left w:val="nil"/>
              <w:bottom w:val="single" w:sz="4" w:space="0" w:color="auto"/>
              <w:right w:val="single" w:sz="4" w:space="0" w:color="auto"/>
            </w:tcBorders>
            <w:shd w:val="clear" w:color="auto" w:fill="auto"/>
          </w:tcPr>
          <w:p w14:paraId="29A6F1AC" w14:textId="77777777" w:rsidR="00EC0A7A" w:rsidRPr="00981B75" w:rsidRDefault="00EC0A7A" w:rsidP="00EC0A7A">
            <w:pPr>
              <w:rPr>
                <w:spacing w:val="-5"/>
                <w:lang w:eastAsia="en-US"/>
              </w:rPr>
            </w:pPr>
            <w:r w:rsidRPr="00981B75">
              <w:rPr>
                <w:spacing w:val="-5"/>
                <w:lang w:eastAsia="en-US"/>
              </w:rPr>
              <w:t xml:space="preserve">Добавлена возможность указывать </w:t>
            </w:r>
            <w:r w:rsidR="00C31179" w:rsidRPr="00981B75">
              <w:rPr>
                <w:spacing w:val="-5"/>
                <w:lang w:eastAsia="en-US"/>
              </w:rPr>
              <w:t>идентификатор</w:t>
            </w:r>
            <w:r w:rsidRPr="00981B75">
              <w:rPr>
                <w:spacing w:val="-5"/>
                <w:lang w:eastAsia="en-US"/>
              </w:rPr>
              <w:t xml:space="preserve"> плательщика для ЮЛ — нерезидентов </w:t>
            </w:r>
            <w:r w:rsidR="00C31179" w:rsidRPr="00981B75">
              <w:rPr>
                <w:spacing w:val="-5"/>
                <w:lang w:eastAsia="en-US"/>
              </w:rPr>
              <w:t xml:space="preserve">РФ </w:t>
            </w:r>
            <w:r w:rsidRPr="00981B75">
              <w:rPr>
                <w:spacing w:val="-5"/>
                <w:lang w:eastAsia="en-US"/>
              </w:rPr>
              <w:t>при наличии КИО</w:t>
            </w:r>
          </w:p>
          <w:p w14:paraId="04922CBA" w14:textId="77777777" w:rsidR="009A6068" w:rsidRPr="00981B75" w:rsidRDefault="009A6068" w:rsidP="00EC0A7A">
            <w:pPr>
              <w:rPr>
                <w:spacing w:val="-5"/>
                <w:lang w:eastAsia="en-US"/>
              </w:rPr>
            </w:pPr>
            <w:r w:rsidRPr="00981B75">
              <w:rPr>
                <w:spacing w:val="-5"/>
                <w:lang w:eastAsia="en-US"/>
              </w:rPr>
              <w:t>Изменен ФЛК на идентификатор плательщика ЮЛ с учетом того, что в 6 разряде КПП могут быть буквы</w:t>
            </w:r>
            <w:r w:rsidR="00527B8B" w:rsidRPr="00981B75">
              <w:rPr>
                <w:spacing w:val="-5"/>
                <w:lang w:eastAsia="en-US"/>
              </w:rPr>
              <w:t>.</w:t>
            </w:r>
          </w:p>
          <w:p w14:paraId="76CA9BDB" w14:textId="77777777" w:rsidR="0088538D" w:rsidRPr="00981B75" w:rsidRDefault="0088538D" w:rsidP="0088538D">
            <w:pPr>
              <w:rPr>
                <w:spacing w:val="-5"/>
                <w:lang w:eastAsia="en-US"/>
              </w:rPr>
            </w:pPr>
            <w:r w:rsidRPr="00981B75">
              <w:rPr>
                <w:spacing w:val="-5"/>
                <w:lang w:eastAsia="en-US"/>
              </w:rPr>
              <w:t>В Таблице № 10 «Коды типов документов» добавлено 2 документа:</w:t>
            </w:r>
          </w:p>
          <w:p w14:paraId="55CA1AEA" w14:textId="77777777" w:rsidR="0088538D" w:rsidRPr="00981B75" w:rsidRDefault="0088538D" w:rsidP="0088538D">
            <w:pPr>
              <w:rPr>
                <w:spacing w:val="-5"/>
                <w:lang w:eastAsia="en-US"/>
              </w:rPr>
            </w:pPr>
            <w:r w:rsidRPr="00981B75">
              <w:rPr>
                <w:spacing w:val="-5"/>
                <w:lang w:eastAsia="en-US"/>
              </w:rPr>
              <w:t>- охотничий билет – код «25»</w:t>
            </w:r>
          </w:p>
          <w:p w14:paraId="457774AD" w14:textId="77777777" w:rsidR="0088538D" w:rsidRPr="00981B75" w:rsidRDefault="0088538D" w:rsidP="0088538D">
            <w:pPr>
              <w:rPr>
                <w:spacing w:val="-5"/>
                <w:lang w:eastAsia="en-US"/>
              </w:rPr>
            </w:pPr>
            <w:r w:rsidRPr="00981B75">
              <w:rPr>
                <w:spacing w:val="-5"/>
                <w:lang w:eastAsia="en-US"/>
              </w:rPr>
              <w:t>- разрешение на хранение и ношение охотничьего оружия – код «26»</w:t>
            </w:r>
          </w:p>
        </w:tc>
      </w:tr>
      <w:tr w:rsidR="00467D2C" w:rsidRPr="00981B75" w14:paraId="58FBEE7C"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77317B" w14:textId="77777777" w:rsidR="00467D2C" w:rsidRPr="00981B75" w:rsidRDefault="00467D2C" w:rsidP="00A84EC3">
            <w:pPr>
              <w:rPr>
                <w:spacing w:val="-5"/>
                <w:lang w:eastAsia="en-US"/>
              </w:rPr>
            </w:pPr>
            <w:r w:rsidRPr="00981B75">
              <w:rPr>
                <w:spacing w:val="-5"/>
                <w:lang w:eastAsia="en-US"/>
              </w:rPr>
              <w:t>2.3.</w:t>
            </w:r>
            <w:r w:rsidR="00A84EC3" w:rsidRPr="00981B75">
              <w:rPr>
                <w:spacing w:val="-5"/>
                <w:lang w:eastAsia="en-US"/>
              </w:rPr>
              <w:t xml:space="preserve"> </w:t>
            </w:r>
            <w:r w:rsidRPr="00981B75">
              <w:rPr>
                <w:spacing w:val="-5"/>
                <w:lang w:eastAsia="en-US"/>
              </w:rPr>
              <w:t>Платеж</w:t>
            </w:r>
          </w:p>
        </w:tc>
        <w:tc>
          <w:tcPr>
            <w:tcW w:w="6222" w:type="dxa"/>
            <w:tcBorders>
              <w:top w:val="single" w:sz="4" w:space="0" w:color="auto"/>
              <w:left w:val="nil"/>
              <w:bottom w:val="single" w:sz="4" w:space="0" w:color="auto"/>
              <w:right w:val="single" w:sz="4" w:space="0" w:color="auto"/>
            </w:tcBorders>
            <w:shd w:val="clear" w:color="auto" w:fill="auto"/>
          </w:tcPr>
          <w:p w14:paraId="3DB23452" w14:textId="77777777" w:rsidR="00467D2C" w:rsidRPr="00981B75" w:rsidRDefault="00467D2C" w:rsidP="00467D2C">
            <w:pPr>
              <w:rPr>
                <w:spacing w:val="-5"/>
                <w:lang w:eastAsia="en-US"/>
              </w:rPr>
            </w:pPr>
            <w:r w:rsidRPr="00981B75">
              <w:rPr>
                <w:spacing w:val="-5"/>
                <w:lang w:eastAsia="en-US"/>
              </w:rPr>
              <w:t>Изменен</w:t>
            </w:r>
            <w:r w:rsidR="00543D95" w:rsidRPr="00981B75">
              <w:rPr>
                <w:spacing w:val="-5"/>
                <w:lang w:eastAsia="en-US"/>
              </w:rPr>
              <w:t xml:space="preserve"> </w:t>
            </w:r>
            <w:r w:rsidRPr="00981B75">
              <w:rPr>
                <w:spacing w:val="-5"/>
                <w:lang w:eastAsia="en-US"/>
              </w:rPr>
              <w:t>контроль на размерность тега AccDocNo – от 1 до 6 включительно цифр.</w:t>
            </w:r>
          </w:p>
          <w:p w14:paraId="788DF258" w14:textId="77777777" w:rsidR="00EA639F" w:rsidRPr="00981B75" w:rsidRDefault="00EA639F" w:rsidP="00EA639F">
            <w:pPr>
              <w:rPr>
                <w:spacing w:val="-5"/>
                <w:lang w:eastAsia="en-US"/>
              </w:rPr>
            </w:pPr>
            <w:r w:rsidRPr="00981B75">
              <w:rPr>
                <w:spacing w:val="-5"/>
                <w:lang w:eastAsia="en-US"/>
              </w:rPr>
              <w:t xml:space="preserve">Увеличена до 500 символов максимальная длина </w:t>
            </w:r>
            <w:r w:rsidR="00C17457" w:rsidRPr="00981B75">
              <w:rPr>
                <w:spacing w:val="-5"/>
                <w:lang w:eastAsia="en-US"/>
              </w:rPr>
              <w:t>элемент</w:t>
            </w:r>
            <w:r w:rsidRPr="00981B75">
              <w:rPr>
                <w:spacing w:val="-5"/>
                <w:lang w:eastAsia="en-US"/>
              </w:rPr>
              <w:t>а</w:t>
            </w:r>
            <w:r w:rsidR="00C17457" w:rsidRPr="00981B75">
              <w:rPr>
                <w:spacing w:val="-5"/>
                <w:lang w:eastAsia="en-US"/>
              </w:rPr>
              <w:t xml:space="preserve"> </w:t>
            </w:r>
            <w:r w:rsidRPr="00981B75">
              <w:rPr>
                <w:spacing w:val="-5"/>
                <w:lang w:val="en-US" w:eastAsia="en-US"/>
              </w:rPr>
              <w:t>Payee</w:t>
            </w:r>
            <w:r w:rsidRPr="00981B75">
              <w:rPr>
                <w:spacing w:val="-5"/>
                <w:lang w:eastAsia="en-US"/>
              </w:rPr>
              <w:t xml:space="preserve"> / </w:t>
            </w:r>
            <w:r w:rsidRPr="00981B75">
              <w:rPr>
                <w:spacing w:val="-5"/>
                <w:lang w:val="en-US" w:eastAsia="en-US"/>
              </w:rPr>
              <w:t>PayeeName</w:t>
            </w:r>
            <w:r w:rsidRPr="00981B75">
              <w:rPr>
                <w:spacing w:val="-5"/>
                <w:lang w:eastAsia="en-US"/>
              </w:rPr>
              <w:t>.</w:t>
            </w:r>
          </w:p>
          <w:p w14:paraId="789721E3" w14:textId="77777777" w:rsidR="00967D55" w:rsidRPr="00981B75" w:rsidRDefault="00EA639F" w:rsidP="002A2389">
            <w:pPr>
              <w:rPr>
                <w:spacing w:val="-5"/>
                <w:lang w:eastAsia="en-US"/>
              </w:rPr>
            </w:pPr>
            <w:r w:rsidRPr="00981B75">
              <w:rPr>
                <w:spacing w:val="-5"/>
                <w:lang w:eastAsia="en-US"/>
              </w:rPr>
              <w:t>Д</w:t>
            </w:r>
            <w:r w:rsidR="00967D55" w:rsidRPr="00981B75">
              <w:rPr>
                <w:spacing w:val="-5"/>
                <w:lang w:eastAsia="en-US"/>
              </w:rPr>
              <w:t xml:space="preserve">ля элемента </w:t>
            </w:r>
            <w:r w:rsidR="00967D55" w:rsidRPr="00981B75">
              <w:rPr>
                <w:spacing w:val="-5"/>
                <w:lang w:val="en-US" w:eastAsia="en-US"/>
              </w:rPr>
              <w:t>PayerIdentifier</w:t>
            </w:r>
            <w:r w:rsidR="00967D55" w:rsidRPr="00981B75">
              <w:rPr>
                <w:spacing w:val="-5"/>
                <w:lang w:eastAsia="en-US"/>
              </w:rPr>
              <w:t xml:space="preserve"> (Идентификатор плательщика) </w:t>
            </w:r>
            <w:r w:rsidR="00967D55" w:rsidRPr="00981B75">
              <w:t>допускается значение «0»</w:t>
            </w:r>
            <w:r w:rsidR="002A2389" w:rsidRPr="00981B75">
              <w:t>.</w:t>
            </w:r>
          </w:p>
        </w:tc>
      </w:tr>
      <w:tr w:rsidR="009A6068" w:rsidRPr="00981B75" w14:paraId="20126A0C"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F8EFF9" w14:textId="77777777" w:rsidR="009A6068" w:rsidRPr="00981B75" w:rsidRDefault="00A20EEC" w:rsidP="006E5C76">
            <w:pPr>
              <w:rPr>
                <w:spacing w:val="-5"/>
                <w:lang w:eastAsia="en-US"/>
              </w:rPr>
            </w:pPr>
            <w:r w:rsidRPr="00981B75">
              <w:rPr>
                <w:spacing w:val="-5"/>
                <w:lang w:eastAsia="en-US"/>
              </w:rPr>
              <w:t>2.2. Начисление</w:t>
            </w:r>
          </w:p>
        </w:tc>
        <w:tc>
          <w:tcPr>
            <w:tcW w:w="6222" w:type="dxa"/>
            <w:tcBorders>
              <w:top w:val="single" w:sz="4" w:space="0" w:color="auto"/>
              <w:left w:val="nil"/>
              <w:bottom w:val="single" w:sz="4" w:space="0" w:color="auto"/>
              <w:right w:val="single" w:sz="4" w:space="0" w:color="auto"/>
            </w:tcBorders>
            <w:shd w:val="clear" w:color="auto" w:fill="auto"/>
          </w:tcPr>
          <w:p w14:paraId="101B1700" w14:textId="77777777" w:rsidR="009A6068" w:rsidRPr="00981B75" w:rsidRDefault="00A20EEC" w:rsidP="00A20EEC">
            <w:pPr>
              <w:rPr>
                <w:spacing w:val="-5"/>
                <w:lang w:eastAsia="en-US"/>
              </w:rPr>
            </w:pPr>
            <w:r w:rsidRPr="00981B75">
              <w:rPr>
                <w:spacing w:val="-5"/>
                <w:lang w:eastAsia="en-US"/>
              </w:rPr>
              <w:t>Изменена размерность элемента LSvUFK до 11 разрядов, с возможностью указания только цифр и/или букв.</w:t>
            </w:r>
          </w:p>
          <w:p w14:paraId="7A4E11EB" w14:textId="77777777" w:rsidR="00314BDD" w:rsidRPr="00981B75" w:rsidRDefault="00314BDD" w:rsidP="00A20EEC">
            <w:pPr>
              <w:rPr>
                <w:spacing w:val="-5"/>
                <w:lang w:eastAsia="en-US"/>
              </w:rPr>
            </w:pPr>
            <w:r w:rsidRPr="00981B75">
              <w:rPr>
                <w:spacing w:val="-5"/>
                <w:lang w:eastAsia="en-US"/>
              </w:rPr>
              <w:t>Элемент &lt;</w:t>
            </w:r>
            <w:r w:rsidRPr="00981B75">
              <w:rPr>
                <w:spacing w:val="-5"/>
                <w:lang w:val="en-US" w:eastAsia="en-US"/>
              </w:rPr>
              <w:t>TreasureBranch</w:t>
            </w:r>
            <w:r w:rsidRPr="00981B75">
              <w:rPr>
                <w:spacing w:val="-5"/>
                <w:lang w:eastAsia="en-US"/>
              </w:rPr>
              <w:t>&gt; (Сокращенное наименование ТОФК) сделан необязательным</w:t>
            </w:r>
            <w:r w:rsidR="002A2389" w:rsidRPr="00981B75">
              <w:rPr>
                <w:spacing w:val="-5"/>
                <w:lang w:eastAsia="en-US"/>
              </w:rPr>
              <w:t>.</w:t>
            </w:r>
          </w:p>
        </w:tc>
      </w:tr>
      <w:tr w:rsidR="004C7281" w:rsidRPr="00981B75" w14:paraId="0F07E96D"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7B03A1" w14:textId="77777777" w:rsidR="004C7281" w:rsidRPr="00981B75" w:rsidRDefault="004C7281" w:rsidP="00A84EC3">
            <w:pPr>
              <w:rPr>
                <w:spacing w:val="-5"/>
                <w:lang w:eastAsia="en-US"/>
              </w:rPr>
            </w:pPr>
            <w:r w:rsidRPr="00981B75">
              <w:rPr>
                <w:spacing w:val="-5"/>
                <w:lang w:eastAsia="en-US"/>
              </w:rPr>
              <w:t>5.4.5.</w:t>
            </w:r>
            <w:r w:rsidR="00A84EC3" w:rsidRPr="00981B75">
              <w:rPr>
                <w:spacing w:val="-5"/>
                <w:lang w:eastAsia="en-US"/>
              </w:rPr>
              <w:t xml:space="preserve"> </w:t>
            </w:r>
            <w:r w:rsidRPr="00981B75">
              <w:rPr>
                <w:spacing w:val="-5"/>
                <w:lang w:eastAsia="en-US"/>
              </w:rPr>
              <w:t>Формат ответа на запрос платежей</w:t>
            </w:r>
          </w:p>
        </w:tc>
        <w:tc>
          <w:tcPr>
            <w:tcW w:w="6222" w:type="dxa"/>
            <w:tcBorders>
              <w:top w:val="single" w:sz="4" w:space="0" w:color="auto"/>
              <w:left w:val="nil"/>
              <w:bottom w:val="single" w:sz="4" w:space="0" w:color="auto"/>
              <w:right w:val="single" w:sz="4" w:space="0" w:color="auto"/>
            </w:tcBorders>
            <w:shd w:val="clear" w:color="auto" w:fill="auto"/>
          </w:tcPr>
          <w:p w14:paraId="73473D4F" w14:textId="77777777" w:rsidR="004C7281" w:rsidRPr="00981B75" w:rsidRDefault="004C7281" w:rsidP="00A20EEC">
            <w:pPr>
              <w:rPr>
                <w:spacing w:val="-5"/>
                <w:lang w:eastAsia="en-US"/>
              </w:rPr>
            </w:pPr>
            <w:r w:rsidRPr="00981B75">
              <w:rPr>
                <w:spacing w:val="-5"/>
                <w:lang w:eastAsia="en-US"/>
              </w:rPr>
              <w:t xml:space="preserve">Добавлен необязательный атрибут </w:t>
            </w:r>
            <w:r w:rsidRPr="00981B75">
              <w:rPr>
                <w:spacing w:val="-5"/>
                <w:lang w:val="en-US" w:eastAsia="en-US"/>
              </w:rPr>
              <w:t>needReRequest</w:t>
            </w:r>
            <w:r w:rsidRPr="00981B75">
              <w:rPr>
                <w:spacing w:val="-5"/>
                <w:lang w:eastAsia="en-US"/>
              </w:rPr>
              <w:t>. На данный момент не используется.</w:t>
            </w:r>
          </w:p>
        </w:tc>
      </w:tr>
      <w:tr w:rsidR="004C7281" w:rsidRPr="00981B75" w14:paraId="317F202C"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D92B977" w14:textId="77777777" w:rsidR="004C7281" w:rsidRPr="00981B75" w:rsidRDefault="004C7281" w:rsidP="00A84EC3">
            <w:pPr>
              <w:rPr>
                <w:spacing w:val="-5"/>
                <w:lang w:eastAsia="en-US"/>
              </w:rPr>
            </w:pPr>
            <w:r w:rsidRPr="00981B75">
              <w:rPr>
                <w:spacing w:val="-5"/>
                <w:lang w:eastAsia="en-US"/>
              </w:rPr>
              <w:t>5.1.1.</w:t>
            </w:r>
            <w:r w:rsidR="00A84EC3" w:rsidRPr="00981B75">
              <w:rPr>
                <w:spacing w:val="-5"/>
                <w:lang w:eastAsia="en-US"/>
              </w:rPr>
              <w:t xml:space="preserve"> </w:t>
            </w:r>
            <w:r w:rsidRPr="00981B75">
              <w:rPr>
                <w:spacing w:val="-5"/>
                <w:lang w:eastAsia="en-US"/>
              </w:rPr>
              <w:t>Сообщение запроса к веб-сервису</w:t>
            </w:r>
          </w:p>
        </w:tc>
        <w:tc>
          <w:tcPr>
            <w:tcW w:w="6222" w:type="dxa"/>
            <w:tcBorders>
              <w:top w:val="single" w:sz="4" w:space="0" w:color="auto"/>
              <w:left w:val="nil"/>
              <w:bottom w:val="single" w:sz="4" w:space="0" w:color="auto"/>
              <w:right w:val="single" w:sz="4" w:space="0" w:color="auto"/>
            </w:tcBorders>
            <w:shd w:val="clear" w:color="auto" w:fill="auto"/>
          </w:tcPr>
          <w:p w14:paraId="40E1CCEB" w14:textId="77777777" w:rsidR="004C7281" w:rsidRPr="00981B75" w:rsidRDefault="004C7281" w:rsidP="00527B8B">
            <w:pPr>
              <w:rPr>
                <w:spacing w:val="-5"/>
                <w:lang w:eastAsia="en-US"/>
              </w:rPr>
            </w:pPr>
            <w:r w:rsidRPr="00981B75">
              <w:rPr>
                <w:spacing w:val="-5"/>
                <w:lang w:eastAsia="en-US"/>
              </w:rPr>
              <w:t xml:space="preserve">Размерность элемента </w:t>
            </w:r>
            <w:r w:rsidRPr="00981B75">
              <w:rPr>
                <w:spacing w:val="-5"/>
                <w:lang w:val="en-US" w:eastAsia="en-US"/>
              </w:rPr>
              <w:t>SenderIdentifier</w:t>
            </w:r>
            <w:r w:rsidRPr="00981B75">
              <w:rPr>
                <w:spacing w:val="-5"/>
                <w:lang w:eastAsia="en-US"/>
              </w:rPr>
              <w:t xml:space="preserve"> (УРН участника) при запросах ограничена строго 6 символами.</w:t>
            </w:r>
          </w:p>
        </w:tc>
      </w:tr>
      <w:tr w:rsidR="00C17457" w:rsidRPr="00981B75" w14:paraId="369ECA73"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0218CA" w14:textId="77777777" w:rsidR="00C17457" w:rsidRPr="00981B75" w:rsidRDefault="00C17457" w:rsidP="0027631D">
            <w:pPr>
              <w:rPr>
                <w:spacing w:val="-5"/>
                <w:lang w:eastAsia="en-US"/>
              </w:rPr>
            </w:pPr>
            <w:r w:rsidRPr="00981B75">
              <w:rPr>
                <w:spacing w:val="-5"/>
                <w:lang w:eastAsia="en-US"/>
              </w:rPr>
              <w:t>2.5.6.2.</w:t>
            </w:r>
            <w:r w:rsidRPr="00981B75">
              <w:rPr>
                <w:spacing w:val="-5"/>
                <w:lang w:eastAsia="en-US"/>
              </w:rPr>
              <w:tab/>
            </w:r>
            <w:r w:rsidR="00A84EC3" w:rsidRPr="00981B75">
              <w:rPr>
                <w:spacing w:val="-5"/>
                <w:lang w:eastAsia="en-US"/>
              </w:rPr>
              <w:t xml:space="preserve"> </w:t>
            </w:r>
            <w:r w:rsidRPr="00981B75">
              <w:rPr>
                <w:spacing w:val="-5"/>
                <w:lang w:eastAsia="en-US"/>
              </w:rPr>
              <w:t>INNType</w:t>
            </w:r>
          </w:p>
        </w:tc>
        <w:tc>
          <w:tcPr>
            <w:tcW w:w="6222" w:type="dxa"/>
            <w:tcBorders>
              <w:top w:val="single" w:sz="4" w:space="0" w:color="auto"/>
              <w:left w:val="nil"/>
              <w:bottom w:val="single" w:sz="4" w:space="0" w:color="auto"/>
              <w:right w:val="single" w:sz="4" w:space="0" w:color="auto"/>
            </w:tcBorders>
            <w:shd w:val="clear" w:color="auto" w:fill="auto"/>
          </w:tcPr>
          <w:p w14:paraId="6C7DF14B" w14:textId="77777777" w:rsidR="00C17457" w:rsidRPr="00981B75" w:rsidRDefault="00C17457" w:rsidP="0027631D">
            <w:pPr>
              <w:rPr>
                <w:spacing w:val="-5"/>
                <w:lang w:eastAsia="en-US"/>
              </w:rPr>
            </w:pPr>
            <w:r w:rsidRPr="00981B75">
              <w:rPr>
                <w:spacing w:val="-5"/>
                <w:lang w:eastAsia="en-US"/>
              </w:rPr>
              <w:t>Добавлен запрет на ввод значения «0000000000»</w:t>
            </w:r>
            <w:r w:rsidR="00527B8B" w:rsidRPr="00981B75">
              <w:rPr>
                <w:spacing w:val="-5"/>
                <w:lang w:eastAsia="en-US"/>
              </w:rPr>
              <w:t>.</w:t>
            </w:r>
          </w:p>
        </w:tc>
      </w:tr>
      <w:tr w:rsidR="00C17457" w:rsidRPr="00981B75" w14:paraId="248071BD"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C96F87" w14:textId="77777777" w:rsidR="00C17457" w:rsidRPr="00981B75" w:rsidRDefault="00C17457" w:rsidP="00C17457">
            <w:pPr>
              <w:rPr>
                <w:spacing w:val="-5"/>
                <w:lang w:eastAsia="en-US"/>
              </w:rPr>
            </w:pPr>
            <w:r w:rsidRPr="00981B75">
              <w:rPr>
                <w:spacing w:val="-5"/>
                <w:lang w:eastAsia="en-US"/>
              </w:rPr>
              <w:t xml:space="preserve">2.5.6.3. </w:t>
            </w:r>
            <w:r w:rsidRPr="00981B75">
              <w:rPr>
                <w:spacing w:val="-5"/>
                <w:lang w:val="en-US" w:eastAsia="en-US"/>
              </w:rPr>
              <w:t>KPP</w:t>
            </w:r>
            <w:r w:rsidRPr="00981B75">
              <w:rPr>
                <w:spacing w:val="-5"/>
                <w:lang w:eastAsia="en-US"/>
              </w:rPr>
              <w:t>Type</w:t>
            </w:r>
          </w:p>
        </w:tc>
        <w:tc>
          <w:tcPr>
            <w:tcW w:w="6222" w:type="dxa"/>
            <w:tcBorders>
              <w:top w:val="single" w:sz="4" w:space="0" w:color="auto"/>
              <w:left w:val="nil"/>
              <w:bottom w:val="single" w:sz="4" w:space="0" w:color="auto"/>
              <w:right w:val="single" w:sz="4" w:space="0" w:color="auto"/>
            </w:tcBorders>
            <w:shd w:val="clear" w:color="auto" w:fill="auto"/>
          </w:tcPr>
          <w:p w14:paraId="3EC8480A" w14:textId="77777777" w:rsidR="00C17457" w:rsidRPr="00981B75" w:rsidRDefault="00C17457" w:rsidP="00C17457">
            <w:pPr>
              <w:rPr>
                <w:spacing w:val="-5"/>
                <w:lang w:eastAsia="en-US"/>
              </w:rPr>
            </w:pPr>
            <w:r w:rsidRPr="00981B75">
              <w:rPr>
                <w:spacing w:val="-5"/>
                <w:lang w:eastAsia="en-US"/>
              </w:rPr>
              <w:t>Добавлен запрет на ввод значения «000000000»</w:t>
            </w:r>
            <w:r w:rsidR="00527B8B" w:rsidRPr="00981B75">
              <w:rPr>
                <w:spacing w:val="-5"/>
                <w:lang w:eastAsia="en-US"/>
              </w:rPr>
              <w:t>.</w:t>
            </w:r>
          </w:p>
        </w:tc>
      </w:tr>
      <w:tr w:rsidR="009A6A75" w:rsidRPr="00981B75" w14:paraId="1FF78076"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982BC9" w14:textId="77777777" w:rsidR="009A6A75" w:rsidRPr="00981B75" w:rsidRDefault="009A6A75" w:rsidP="00A84EC3">
            <w:pPr>
              <w:rPr>
                <w:spacing w:val="-5"/>
                <w:lang w:eastAsia="en-US"/>
              </w:rPr>
            </w:pPr>
            <w:r w:rsidRPr="00981B75">
              <w:rPr>
                <w:spacing w:val="-5"/>
                <w:lang w:eastAsia="en-US"/>
              </w:rPr>
              <w:t>5.8.1.</w:t>
            </w:r>
            <w:r w:rsidR="00A84EC3" w:rsidRPr="00981B75">
              <w:rPr>
                <w:spacing w:val="-5"/>
                <w:lang w:eastAsia="en-US"/>
              </w:rPr>
              <w:t xml:space="preserve"> </w:t>
            </w:r>
            <w:r w:rsidRPr="00981B75">
              <w:rPr>
                <w:spacing w:val="-5"/>
                <w:lang w:eastAsia="en-US"/>
              </w:rPr>
              <w:t>Формат запроса</w:t>
            </w:r>
          </w:p>
        </w:tc>
        <w:tc>
          <w:tcPr>
            <w:tcW w:w="6222" w:type="dxa"/>
            <w:tcBorders>
              <w:top w:val="single" w:sz="4" w:space="0" w:color="auto"/>
              <w:left w:val="nil"/>
              <w:bottom w:val="single" w:sz="4" w:space="0" w:color="auto"/>
              <w:right w:val="single" w:sz="4" w:space="0" w:color="auto"/>
            </w:tcBorders>
            <w:shd w:val="clear" w:color="auto" w:fill="auto"/>
          </w:tcPr>
          <w:p w14:paraId="5ED4ACD6" w14:textId="77777777" w:rsidR="009A6A75" w:rsidRPr="00981B75" w:rsidRDefault="009A6A75" w:rsidP="00527B8B">
            <w:pPr>
              <w:rPr>
                <w:spacing w:val="-5"/>
                <w:lang w:eastAsia="en-US"/>
              </w:rPr>
            </w:pPr>
            <w:r w:rsidRPr="00981B75">
              <w:rPr>
                <w:spacing w:val="-5"/>
                <w:lang w:eastAsia="en-US"/>
              </w:rPr>
              <w:t>Уточнено описание типа ChargeTemplateType</w:t>
            </w:r>
            <w:r w:rsidR="00527B8B" w:rsidRPr="00981B75">
              <w:rPr>
                <w:spacing w:val="-5"/>
                <w:lang w:eastAsia="en-US"/>
              </w:rPr>
              <w:t>.</w:t>
            </w:r>
          </w:p>
        </w:tc>
      </w:tr>
      <w:tr w:rsidR="009372CC" w:rsidRPr="00981B75" w14:paraId="61B5ACE7"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07E5DD" w14:textId="77777777" w:rsidR="009372CC" w:rsidRPr="00981B75" w:rsidRDefault="009372CC" w:rsidP="00A84EC3">
            <w:pPr>
              <w:rPr>
                <w:spacing w:val="-5"/>
                <w:lang w:eastAsia="en-US"/>
              </w:rPr>
            </w:pPr>
            <w:r w:rsidRPr="00981B75">
              <w:rPr>
                <w:spacing w:val="-5"/>
                <w:lang w:eastAsia="en-US"/>
              </w:rPr>
              <w:t>6. Перечень контролей</w:t>
            </w:r>
          </w:p>
        </w:tc>
        <w:tc>
          <w:tcPr>
            <w:tcW w:w="6222" w:type="dxa"/>
            <w:tcBorders>
              <w:top w:val="single" w:sz="4" w:space="0" w:color="auto"/>
              <w:left w:val="nil"/>
              <w:bottom w:val="single" w:sz="4" w:space="0" w:color="auto"/>
              <w:right w:val="single" w:sz="4" w:space="0" w:color="auto"/>
            </w:tcBorders>
            <w:shd w:val="clear" w:color="auto" w:fill="auto"/>
          </w:tcPr>
          <w:p w14:paraId="4B0A3590" w14:textId="77777777" w:rsidR="009372CC" w:rsidRPr="00981B75" w:rsidRDefault="009372CC" w:rsidP="00527B8B">
            <w:pPr>
              <w:rPr>
                <w:spacing w:val="-5"/>
                <w:lang w:eastAsia="en-US"/>
              </w:rPr>
            </w:pPr>
            <w:r w:rsidRPr="00981B75">
              <w:rPr>
                <w:spacing w:val="-5"/>
                <w:lang w:eastAsia="en-US"/>
              </w:rPr>
              <w:t xml:space="preserve">Перечень контролей дополнен ошибками </w:t>
            </w:r>
            <w:r w:rsidR="002A2389" w:rsidRPr="00981B75">
              <w:rPr>
                <w:spacing w:val="-5"/>
                <w:lang w:eastAsia="en-US"/>
              </w:rPr>
              <w:t>«233» и «238».</w:t>
            </w:r>
          </w:p>
        </w:tc>
      </w:tr>
      <w:tr w:rsidR="008B39BA" w:rsidRPr="00981B75" w14:paraId="34A374C7" w14:textId="77777777" w:rsidTr="008F3A8C">
        <w:trPr>
          <w:trHeight w:val="540"/>
        </w:trPr>
        <w:tc>
          <w:tcPr>
            <w:tcW w:w="9372" w:type="dxa"/>
            <w:gridSpan w:val="2"/>
            <w:tcBorders>
              <w:top w:val="single" w:sz="4" w:space="0" w:color="auto"/>
              <w:left w:val="single" w:sz="4" w:space="0" w:color="auto"/>
              <w:bottom w:val="single" w:sz="4" w:space="0" w:color="auto"/>
              <w:right w:val="single" w:sz="4" w:space="0" w:color="auto"/>
            </w:tcBorders>
            <w:shd w:val="clear" w:color="auto" w:fill="auto"/>
          </w:tcPr>
          <w:p w14:paraId="11B700B9" w14:textId="77777777" w:rsidR="008B39BA" w:rsidRPr="00981B75" w:rsidRDefault="008B39BA" w:rsidP="001D3E57">
            <w:pPr>
              <w:spacing w:before="120"/>
              <w:jc w:val="center"/>
              <w:rPr>
                <w:b/>
                <w:spacing w:val="-5"/>
                <w:lang w:eastAsia="en-US"/>
              </w:rPr>
            </w:pPr>
            <w:r w:rsidRPr="00981B75">
              <w:rPr>
                <w:b/>
                <w:spacing w:val="-5"/>
                <w:lang w:eastAsia="en-US"/>
              </w:rPr>
              <w:t>Версия 1.16.2</w:t>
            </w:r>
          </w:p>
        </w:tc>
      </w:tr>
      <w:tr w:rsidR="008B39BA" w:rsidRPr="00981B75" w14:paraId="7BB82E4A" w14:textId="77777777" w:rsidTr="0027631D">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C3B947" w14:textId="77777777" w:rsidR="00A74F5E" w:rsidRPr="00981B75" w:rsidRDefault="008B39BA" w:rsidP="00380EDF">
            <w:pPr>
              <w:rPr>
                <w:spacing w:val="-5"/>
                <w:lang w:eastAsia="en-US"/>
              </w:rPr>
            </w:pPr>
            <w:r w:rsidRPr="00981B75">
              <w:rPr>
                <w:spacing w:val="-5"/>
                <w:lang w:eastAsia="en-US"/>
              </w:rPr>
              <w:t xml:space="preserve">2.2. </w:t>
            </w:r>
            <w:r w:rsidR="00380EDF" w:rsidRPr="00981B75">
              <w:rPr>
                <w:spacing w:val="-5"/>
                <w:lang w:eastAsia="en-US"/>
              </w:rPr>
              <w:t>Начисление</w:t>
            </w:r>
          </w:p>
        </w:tc>
        <w:tc>
          <w:tcPr>
            <w:tcW w:w="6222" w:type="dxa"/>
            <w:tcBorders>
              <w:top w:val="single" w:sz="4" w:space="0" w:color="auto"/>
              <w:left w:val="nil"/>
              <w:bottom w:val="single" w:sz="4" w:space="0" w:color="auto"/>
              <w:right w:val="single" w:sz="4" w:space="0" w:color="auto"/>
            </w:tcBorders>
            <w:shd w:val="clear" w:color="auto" w:fill="auto"/>
          </w:tcPr>
          <w:p w14:paraId="58A7C177" w14:textId="77777777" w:rsidR="00A74F5E" w:rsidRPr="00981B75" w:rsidRDefault="008B39BA">
            <w:pPr>
              <w:rPr>
                <w:spacing w:val="-5"/>
                <w:lang w:eastAsia="en-US"/>
              </w:rPr>
            </w:pPr>
            <w:r w:rsidRPr="00981B75">
              <w:rPr>
                <w:spacing w:val="-5"/>
                <w:lang w:eastAsia="en-US"/>
              </w:rPr>
              <w:t>Добавлен подраздел: 2.2.1</w:t>
            </w:r>
            <w:r w:rsidR="00543D95" w:rsidRPr="00981B75">
              <w:rPr>
                <w:spacing w:val="-5"/>
                <w:lang w:eastAsia="en-US"/>
              </w:rPr>
              <w:t xml:space="preserve"> </w:t>
            </w:r>
            <w:r w:rsidRPr="00981B75">
              <w:rPr>
                <w:spacing w:val="-5"/>
                <w:lang w:eastAsia="en-US"/>
              </w:rPr>
              <w:t>«Описание контролей параметров начисления».</w:t>
            </w:r>
          </w:p>
          <w:p w14:paraId="36B5E8FE" w14:textId="3D5EF8AC" w:rsidR="00A74F5E" w:rsidRPr="00981B75" w:rsidRDefault="008B39BA" w:rsidP="001941A6">
            <w:pPr>
              <w:rPr>
                <w:spacing w:val="-5"/>
                <w:lang w:eastAsia="en-US"/>
              </w:rPr>
            </w:pPr>
            <w:r w:rsidRPr="00981B75">
              <w:rPr>
                <w:spacing w:val="-5"/>
                <w:lang w:eastAsia="en-US"/>
              </w:rPr>
              <w:t xml:space="preserve">Описаны контроли, выполняемые при загрузке начислений в ГИС ГМП, </w:t>
            </w:r>
            <w:r w:rsidR="00A1069C" w:rsidRPr="00981B75">
              <w:rPr>
                <w:spacing w:val="-5"/>
                <w:lang w:eastAsia="en-US"/>
              </w:rPr>
              <w:t xml:space="preserve">как </w:t>
            </w:r>
            <w:r w:rsidRPr="00981B75">
              <w:rPr>
                <w:spacing w:val="-5"/>
                <w:lang w:eastAsia="en-US"/>
              </w:rPr>
              <w:t xml:space="preserve">имевшиеся в </w:t>
            </w:r>
            <w:r w:rsidR="001941A6">
              <w:rPr>
                <w:spacing w:val="-5"/>
                <w:lang w:eastAsia="en-US"/>
              </w:rPr>
              <w:t>в</w:t>
            </w:r>
            <w:r w:rsidRPr="00981B75">
              <w:rPr>
                <w:spacing w:val="-5"/>
                <w:lang w:eastAsia="en-US"/>
              </w:rPr>
              <w:t xml:space="preserve">ерсии 1.16.1, </w:t>
            </w:r>
            <w:r w:rsidR="00A1069C" w:rsidRPr="00981B75">
              <w:rPr>
                <w:spacing w:val="-5"/>
                <w:lang w:eastAsia="en-US"/>
              </w:rPr>
              <w:t xml:space="preserve">так </w:t>
            </w:r>
            <w:r w:rsidRPr="00981B75">
              <w:rPr>
                <w:spacing w:val="-5"/>
                <w:lang w:eastAsia="en-US"/>
              </w:rPr>
              <w:t xml:space="preserve">и дополнительные, введенные в </w:t>
            </w:r>
            <w:r w:rsidR="001941A6">
              <w:rPr>
                <w:spacing w:val="-5"/>
                <w:lang w:eastAsia="en-US"/>
              </w:rPr>
              <w:t>в</w:t>
            </w:r>
            <w:r w:rsidRPr="00981B75">
              <w:rPr>
                <w:spacing w:val="-5"/>
                <w:lang w:eastAsia="en-US"/>
              </w:rPr>
              <w:t>ерсии 1.16.2 в связи с вступлением в силу</w:t>
            </w:r>
            <w:r w:rsidR="00A1069C" w:rsidRPr="00981B75">
              <w:rPr>
                <w:spacing w:val="-5"/>
                <w:lang w:eastAsia="en-US"/>
              </w:rPr>
              <w:t xml:space="preserve"> Приказа Минфина России от 23.09.2015 </w:t>
            </w:r>
            <w:r w:rsidR="00380EDF" w:rsidRPr="00981B75">
              <w:rPr>
                <w:spacing w:val="-5"/>
                <w:lang w:eastAsia="en-US"/>
              </w:rPr>
              <w:t>№</w:t>
            </w:r>
            <w:r w:rsidR="001941A6">
              <w:rPr>
                <w:spacing w:val="-5"/>
                <w:lang w:eastAsia="en-US"/>
              </w:rPr>
              <w:t> </w:t>
            </w:r>
            <w:r w:rsidR="00A1069C" w:rsidRPr="00981B75">
              <w:rPr>
                <w:spacing w:val="-5"/>
                <w:lang w:eastAsia="en-US"/>
              </w:rPr>
              <w:t>148н "О внесении изменений в приказ Министерства финансов Российской Федерации от 12</w:t>
            </w:r>
            <w:r w:rsidR="001941A6">
              <w:rPr>
                <w:spacing w:val="-5"/>
                <w:lang w:eastAsia="en-US"/>
              </w:rPr>
              <w:t>.11.</w:t>
            </w:r>
            <w:r w:rsidR="00A1069C" w:rsidRPr="00981B75">
              <w:rPr>
                <w:spacing w:val="-5"/>
                <w:lang w:eastAsia="en-US"/>
              </w:rPr>
              <w:t xml:space="preserve">2013 </w:t>
            </w:r>
            <w:r w:rsidR="00380EDF" w:rsidRPr="00981B75">
              <w:rPr>
                <w:spacing w:val="-5"/>
                <w:lang w:eastAsia="en-US"/>
              </w:rPr>
              <w:t>№</w:t>
            </w:r>
            <w:r w:rsidR="001941A6">
              <w:rPr>
                <w:spacing w:val="-5"/>
                <w:lang w:eastAsia="en-US"/>
              </w:rPr>
              <w:t> </w:t>
            </w:r>
            <w:r w:rsidR="00A1069C" w:rsidRPr="00981B75">
              <w:rPr>
                <w:spacing w:val="-5"/>
                <w:lang w:eastAsia="en-US"/>
              </w:rPr>
              <w:t>107н".</w:t>
            </w:r>
          </w:p>
        </w:tc>
      </w:tr>
      <w:tr w:rsidR="00A74F5E" w:rsidRPr="00981B75" w14:paraId="643A6598" w14:textId="77777777" w:rsidTr="001941A6">
        <w:trPr>
          <w:trHeight w:val="241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D4BACD" w14:textId="77777777" w:rsidR="00A74F5E" w:rsidRPr="00981B75" w:rsidRDefault="00A74F5E">
            <w:pPr>
              <w:rPr>
                <w:spacing w:val="-5"/>
                <w:lang w:eastAsia="en-US"/>
              </w:rPr>
            </w:pPr>
            <w:r w:rsidRPr="00981B75">
              <w:rPr>
                <w:spacing w:val="-5"/>
                <w:lang w:eastAsia="en-US"/>
              </w:rPr>
              <w:lastRenderedPageBreak/>
              <w:t>2.3.</w:t>
            </w:r>
            <w:r w:rsidR="00380EDF" w:rsidRPr="00981B75">
              <w:rPr>
                <w:spacing w:val="-5"/>
                <w:lang w:eastAsia="en-US"/>
              </w:rPr>
              <w:t>Платеж</w:t>
            </w:r>
          </w:p>
        </w:tc>
        <w:tc>
          <w:tcPr>
            <w:tcW w:w="6222" w:type="dxa"/>
            <w:tcBorders>
              <w:top w:val="single" w:sz="4" w:space="0" w:color="auto"/>
              <w:left w:val="nil"/>
              <w:bottom w:val="single" w:sz="4" w:space="0" w:color="auto"/>
              <w:right w:val="single" w:sz="4" w:space="0" w:color="auto"/>
            </w:tcBorders>
            <w:shd w:val="clear" w:color="auto" w:fill="auto"/>
          </w:tcPr>
          <w:p w14:paraId="730F364B" w14:textId="77777777" w:rsidR="00A74F5E" w:rsidRPr="00981B75" w:rsidRDefault="00380EDF">
            <w:pPr>
              <w:rPr>
                <w:spacing w:val="-5"/>
                <w:lang w:eastAsia="en-US"/>
              </w:rPr>
            </w:pPr>
            <w:r w:rsidRPr="00981B75">
              <w:rPr>
                <w:spacing w:val="-5"/>
                <w:lang w:eastAsia="en-US"/>
              </w:rPr>
              <w:t>Добавлен подраздел 2.3.1 «Описание контролей параметров платежа».</w:t>
            </w:r>
          </w:p>
          <w:p w14:paraId="29A2C3B3" w14:textId="1EB2FBB8" w:rsidR="00380EDF" w:rsidRPr="00981B75" w:rsidRDefault="00380EDF" w:rsidP="001941A6">
            <w:pPr>
              <w:rPr>
                <w:spacing w:val="-5"/>
                <w:lang w:eastAsia="en-US"/>
              </w:rPr>
            </w:pPr>
            <w:r w:rsidRPr="00981B75">
              <w:rPr>
                <w:spacing w:val="-5"/>
                <w:lang w:eastAsia="en-US"/>
              </w:rPr>
              <w:t xml:space="preserve">Описаны контроли, выполняемые при загрузке платежей в ГИС ГМП, как имевшиеся в </w:t>
            </w:r>
            <w:r w:rsidR="001941A6">
              <w:rPr>
                <w:spacing w:val="-5"/>
                <w:lang w:eastAsia="en-US"/>
              </w:rPr>
              <w:t>в</w:t>
            </w:r>
            <w:r w:rsidRPr="00981B75">
              <w:rPr>
                <w:spacing w:val="-5"/>
                <w:lang w:eastAsia="en-US"/>
              </w:rPr>
              <w:t xml:space="preserve">ерсии 1.16.1, так и дополнительные, введенные в </w:t>
            </w:r>
            <w:r w:rsidR="001941A6">
              <w:rPr>
                <w:spacing w:val="-5"/>
                <w:lang w:eastAsia="en-US"/>
              </w:rPr>
              <w:t>в</w:t>
            </w:r>
            <w:r w:rsidRPr="00981B75">
              <w:rPr>
                <w:spacing w:val="-5"/>
                <w:lang w:eastAsia="en-US"/>
              </w:rPr>
              <w:t xml:space="preserve">ерсии 1.16.2 в связи с вступлением в силу Приказа Минфина России от 23.09.2015 № 148н "О внесении изменений в приказ Министерства финансов Российской Федерации от </w:t>
            </w:r>
            <w:r w:rsidR="001941A6" w:rsidRPr="00981B75">
              <w:rPr>
                <w:spacing w:val="-5"/>
                <w:lang w:eastAsia="en-US"/>
              </w:rPr>
              <w:t>12</w:t>
            </w:r>
            <w:r w:rsidR="001941A6">
              <w:rPr>
                <w:spacing w:val="-5"/>
                <w:lang w:eastAsia="en-US"/>
              </w:rPr>
              <w:t>.11.</w:t>
            </w:r>
            <w:r w:rsidR="001941A6" w:rsidRPr="00981B75">
              <w:rPr>
                <w:spacing w:val="-5"/>
                <w:lang w:eastAsia="en-US"/>
              </w:rPr>
              <w:t>2013</w:t>
            </w:r>
            <w:r w:rsidR="001941A6">
              <w:rPr>
                <w:spacing w:val="-5"/>
                <w:lang w:eastAsia="en-US"/>
              </w:rPr>
              <w:t xml:space="preserve"> </w:t>
            </w:r>
            <w:r w:rsidRPr="00981B75">
              <w:rPr>
                <w:spacing w:val="-5"/>
                <w:lang w:eastAsia="en-US"/>
              </w:rPr>
              <w:t>№ 107н".</w:t>
            </w:r>
          </w:p>
        </w:tc>
      </w:tr>
      <w:tr w:rsidR="007655BE" w:rsidRPr="00981B75" w14:paraId="441467DE" w14:textId="77777777" w:rsidTr="001941A6">
        <w:trPr>
          <w:trHeight w:val="129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586192" w14:textId="536F7B3D" w:rsidR="007655BE" w:rsidRPr="00981B75" w:rsidRDefault="007655BE" w:rsidP="008B39BA">
            <w:pPr>
              <w:rPr>
                <w:spacing w:val="-5"/>
                <w:lang w:eastAsia="en-US"/>
              </w:rPr>
            </w:pPr>
            <w:r w:rsidRPr="00981B75">
              <w:rPr>
                <w:spacing w:val="-5"/>
                <w:lang w:eastAsia="en-US"/>
              </w:rPr>
              <w:t>3.1.1 Структура УИН для АН и ГАН, являющихся федеральными органами государственной власти</w:t>
            </w:r>
          </w:p>
        </w:tc>
        <w:tc>
          <w:tcPr>
            <w:tcW w:w="6222" w:type="dxa"/>
            <w:tcBorders>
              <w:top w:val="single" w:sz="4" w:space="0" w:color="auto"/>
              <w:left w:val="nil"/>
              <w:bottom w:val="single" w:sz="4" w:space="0" w:color="auto"/>
              <w:right w:val="single" w:sz="4" w:space="0" w:color="auto"/>
            </w:tcBorders>
            <w:shd w:val="clear" w:color="auto" w:fill="auto"/>
          </w:tcPr>
          <w:p w14:paraId="65E2AD04" w14:textId="0C8C5CE0" w:rsidR="007655BE" w:rsidRPr="00981B75" w:rsidRDefault="007655BE">
            <w:pPr>
              <w:rPr>
                <w:spacing w:val="-5"/>
                <w:lang w:eastAsia="en-US"/>
              </w:rPr>
            </w:pPr>
            <w:r w:rsidRPr="00981B75">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7655BE" w:rsidRPr="00981B75" w14:paraId="1DAE5CB9" w14:textId="77777777" w:rsidTr="001941A6">
        <w:trPr>
          <w:trHeight w:val="12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17B53" w14:textId="77777777" w:rsidR="007655BE" w:rsidRPr="00981B75" w:rsidRDefault="007655BE">
            <w:pPr>
              <w:rPr>
                <w:i/>
                <w:spacing w:val="-5"/>
              </w:rPr>
            </w:pPr>
            <w:r w:rsidRPr="00981B75">
              <w:rPr>
                <w:spacing w:val="-5"/>
                <w:lang w:eastAsia="en-US"/>
              </w:rPr>
              <w:t>3.3 Идентификатор платежа</w:t>
            </w:r>
          </w:p>
          <w:p w14:paraId="2E450A87" w14:textId="77777777" w:rsidR="007655BE" w:rsidRPr="00981B75" w:rsidRDefault="007655BE">
            <w:pPr>
              <w:rPr>
                <w:spacing w:val="-5"/>
                <w:lang w:eastAsia="en-US"/>
              </w:rPr>
            </w:pPr>
          </w:p>
        </w:tc>
        <w:tc>
          <w:tcPr>
            <w:tcW w:w="6222" w:type="dxa"/>
            <w:tcBorders>
              <w:top w:val="single" w:sz="4" w:space="0" w:color="auto"/>
              <w:left w:val="nil"/>
              <w:bottom w:val="single" w:sz="4" w:space="0" w:color="auto"/>
              <w:right w:val="single" w:sz="4" w:space="0" w:color="auto"/>
            </w:tcBorders>
            <w:shd w:val="clear" w:color="auto" w:fill="auto"/>
          </w:tcPr>
          <w:p w14:paraId="29B19BAF" w14:textId="77777777" w:rsidR="007655BE" w:rsidRPr="00981B75" w:rsidRDefault="007655BE" w:rsidP="00C11051">
            <w:pPr>
              <w:rPr>
                <w:spacing w:val="-5"/>
                <w:lang w:eastAsia="en-US"/>
              </w:rPr>
            </w:pPr>
            <w:r w:rsidRPr="00981B75">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981B75">
              <w:rPr>
                <w:spacing w:val="-5"/>
                <w:lang w:val="en-US" w:eastAsia="en-US"/>
              </w:rPr>
              <w:t>PaymentDate</w:t>
            </w:r>
            <w:r w:rsidRPr="00981B75">
              <w:rPr>
                <w:spacing w:val="-5"/>
                <w:lang w:eastAsia="en-US"/>
              </w:rPr>
              <w:t>).</w:t>
            </w:r>
          </w:p>
        </w:tc>
      </w:tr>
      <w:tr w:rsidR="007655BE" w:rsidRPr="00981B75" w14:paraId="5A4DC8BE" w14:textId="77777777" w:rsidTr="001941A6">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17D0D1" w14:textId="7B12387B" w:rsidR="007655BE" w:rsidRPr="00981B75" w:rsidRDefault="007655BE">
            <w:pPr>
              <w:rPr>
                <w:spacing w:val="-5"/>
                <w:lang w:eastAsia="en-US"/>
              </w:rPr>
            </w:pPr>
            <w:r w:rsidRPr="00981B75">
              <w:rPr>
                <w:spacing w:val="-5"/>
                <w:lang w:eastAsia="en-US"/>
              </w:rPr>
              <w:t>6. Перечень контролей</w:t>
            </w:r>
          </w:p>
        </w:tc>
        <w:tc>
          <w:tcPr>
            <w:tcW w:w="6222" w:type="dxa"/>
            <w:tcBorders>
              <w:top w:val="single" w:sz="4" w:space="0" w:color="auto"/>
              <w:left w:val="nil"/>
              <w:bottom w:val="single" w:sz="4" w:space="0" w:color="auto"/>
              <w:right w:val="single" w:sz="4" w:space="0" w:color="auto"/>
            </w:tcBorders>
            <w:shd w:val="clear" w:color="auto" w:fill="auto"/>
          </w:tcPr>
          <w:p w14:paraId="050DCF5B" w14:textId="0C1F7810" w:rsidR="007655BE" w:rsidRPr="00981B75" w:rsidRDefault="007655BE" w:rsidP="007655BE">
            <w:pPr>
              <w:rPr>
                <w:spacing w:val="-5"/>
                <w:lang w:eastAsia="en-US"/>
              </w:rPr>
            </w:pPr>
            <w:r w:rsidRPr="00981B75">
              <w:rPr>
                <w:spacing w:val="-5"/>
                <w:lang w:eastAsia="en-US"/>
              </w:rPr>
              <w:t>Перечень контролей дополнен ошибками «51» - «55»</w:t>
            </w:r>
            <w:r w:rsidR="001941A6">
              <w:rPr>
                <w:spacing w:val="-5"/>
                <w:lang w:eastAsia="en-US"/>
              </w:rPr>
              <w:t>, «60»</w:t>
            </w:r>
            <w:r w:rsidRPr="00981B75">
              <w:rPr>
                <w:spacing w:val="-5"/>
                <w:lang w:eastAsia="en-US"/>
              </w:rPr>
              <w:t>.</w:t>
            </w:r>
          </w:p>
          <w:p w14:paraId="42B2A416" w14:textId="7DD89585" w:rsidR="007655BE" w:rsidRPr="00981B75" w:rsidRDefault="007655BE" w:rsidP="00C11051">
            <w:pPr>
              <w:rPr>
                <w:spacing w:val="-5"/>
                <w:lang w:eastAsia="en-US"/>
              </w:rPr>
            </w:pPr>
            <w:r w:rsidRPr="00981B75">
              <w:rPr>
                <w:spacing w:val="-5"/>
                <w:lang w:eastAsia="en-US"/>
              </w:rPr>
              <w:t>Изменены формулировки текста ошибок «10» и «11».</w:t>
            </w:r>
          </w:p>
        </w:tc>
      </w:tr>
    </w:tbl>
    <w:p w14:paraId="37C30C40" w14:textId="77777777" w:rsidR="00302F0E" w:rsidRPr="00981B75" w:rsidRDefault="00302F0E" w:rsidP="00A23DC8">
      <w:pPr>
        <w:pageBreakBefore/>
        <w:spacing w:before="120" w:after="240"/>
        <w:jc w:val="center"/>
        <w:outlineLvl w:val="0"/>
        <w:rPr>
          <w:sz w:val="28"/>
        </w:rPr>
      </w:pPr>
      <w:bookmarkStart w:id="24" w:name="_Toc412042011"/>
      <w:bookmarkStart w:id="25" w:name="_Toc443489185"/>
      <w:r w:rsidRPr="00981B75">
        <w:rPr>
          <w:b/>
          <w:sz w:val="32"/>
          <w:szCs w:val="32"/>
        </w:rPr>
        <w:lastRenderedPageBreak/>
        <w:t>Введение</w:t>
      </w:r>
      <w:bookmarkEnd w:id="24"/>
      <w:bookmarkEnd w:id="25"/>
    </w:p>
    <w:p w14:paraId="50B9B902" w14:textId="236EFE88" w:rsidR="00302F0E" w:rsidRPr="00E41BAA" w:rsidRDefault="00302F0E" w:rsidP="00302F0E">
      <w:pPr>
        <w:pStyle w:val="affffffffff1"/>
        <w:rPr>
          <w:lang w:val="ru-RU"/>
        </w:rPr>
      </w:pPr>
      <w:r w:rsidRPr="00981B75">
        <w:rPr>
          <w:lang w:val="ru-RU"/>
        </w:rPr>
        <w:t>В настоящем документе описыв</w:t>
      </w:r>
      <w:r w:rsidR="00DE69F3" w:rsidRPr="00981B75">
        <w:rPr>
          <w:lang w:val="ru-RU"/>
        </w:rPr>
        <w:t>а</w:t>
      </w:r>
      <w:r w:rsidR="00C941B5" w:rsidRPr="00981B75">
        <w:rPr>
          <w:lang w:val="ru-RU"/>
        </w:rPr>
        <w:t>ю</w:t>
      </w:r>
      <w:r w:rsidRPr="00981B75">
        <w:rPr>
          <w:lang w:val="ru-RU"/>
        </w:rPr>
        <w:t xml:space="preserve">тся </w:t>
      </w:r>
      <w:r w:rsidR="00C941B5" w:rsidRPr="00981B75">
        <w:rPr>
          <w:lang w:val="ru-RU"/>
        </w:rPr>
        <w:t>форматы</w:t>
      </w:r>
      <w:r w:rsidRPr="00981B75">
        <w:rPr>
          <w:lang w:val="ru-RU"/>
        </w:rPr>
        <w:t xml:space="preserve"> взаимодействия Государственной информационной системы о государственных и муниципальных платежах (</w:t>
      </w:r>
      <w:r w:rsidR="00573B9D" w:rsidRPr="00981B75">
        <w:rPr>
          <w:lang w:val="ru-RU"/>
        </w:rPr>
        <w:t>ГИС</w:t>
      </w:r>
      <w:r w:rsidR="00573B9D" w:rsidRPr="00981B75">
        <w:t> </w:t>
      </w:r>
      <w:r w:rsidRPr="00981B75">
        <w:rPr>
          <w:lang w:val="ru-RU"/>
        </w:rPr>
        <w:t xml:space="preserve">ГМП) с информационными системами </w:t>
      </w:r>
      <w:r w:rsidR="00B74A5B" w:rsidRPr="00981B75">
        <w:rPr>
          <w:lang w:val="ru-RU"/>
        </w:rPr>
        <w:t>участников</w:t>
      </w:r>
      <w:r w:rsidRPr="00981B75">
        <w:rPr>
          <w:lang w:val="ru-RU"/>
        </w:rPr>
        <w:t>.</w:t>
      </w:r>
    </w:p>
    <w:p w14:paraId="7FFB5FAF" w14:textId="77777777" w:rsidR="009D5C72" w:rsidRPr="00981B75" w:rsidRDefault="009D5C72" w:rsidP="00A23DC8">
      <w:pPr>
        <w:pStyle w:val="11"/>
        <w:widowControl/>
        <w:numPr>
          <w:ilvl w:val="0"/>
          <w:numId w:val="5"/>
        </w:numPr>
        <w:tabs>
          <w:tab w:val="left" w:pos="851"/>
        </w:tabs>
        <w:suppressAutoHyphens/>
        <w:autoSpaceDE/>
        <w:autoSpaceDN/>
        <w:adjustRightInd/>
        <w:spacing w:before="240" w:after="240"/>
        <w:ind w:left="431" w:hanging="431"/>
        <w:jc w:val="left"/>
      </w:pPr>
      <w:bookmarkStart w:id="26" w:name="_Toc412042012"/>
      <w:bookmarkStart w:id="27" w:name="_Toc443489186"/>
      <w:r w:rsidRPr="00981B75">
        <w:t>Общие положения</w:t>
      </w:r>
      <w:bookmarkEnd w:id="17"/>
      <w:bookmarkEnd w:id="18"/>
      <w:bookmarkEnd w:id="19"/>
      <w:bookmarkEnd w:id="20"/>
      <w:bookmarkEnd w:id="21"/>
      <w:bookmarkEnd w:id="22"/>
      <w:bookmarkEnd w:id="23"/>
      <w:bookmarkEnd w:id="26"/>
      <w:bookmarkEnd w:id="27"/>
    </w:p>
    <w:p w14:paraId="6992B43C" w14:textId="77777777" w:rsidR="009D5C72" w:rsidRPr="00981B75" w:rsidRDefault="00D32899" w:rsidP="009D5C72">
      <w:pPr>
        <w:pStyle w:val="22"/>
        <w:keepNext w:val="0"/>
        <w:numPr>
          <w:ilvl w:val="1"/>
          <w:numId w:val="5"/>
        </w:numPr>
        <w:tabs>
          <w:tab w:val="left" w:pos="851"/>
        </w:tabs>
        <w:suppressAutoHyphens/>
        <w:spacing w:after="240"/>
        <w:rPr>
          <w:rFonts w:ascii="Times New Roman" w:hAnsi="Times New Roman" w:cs="Times New Roman"/>
          <w:i w:val="0"/>
          <w:lang w:val="ru-RU"/>
        </w:rPr>
      </w:pPr>
      <w:hyperlink w:anchor="_Toc150940125" w:history="1">
        <w:bookmarkStart w:id="28" w:name="_Toc289615729"/>
        <w:bookmarkStart w:id="29" w:name="_Toc412042013"/>
        <w:bookmarkStart w:id="30" w:name="_Toc443489187"/>
        <w:r w:rsidR="009D5C72" w:rsidRPr="00981B75">
          <w:rPr>
            <w:rFonts w:ascii="Times New Roman" w:hAnsi="Times New Roman" w:cs="Times New Roman"/>
            <w:i w:val="0"/>
            <w:lang w:val="ru-RU"/>
          </w:rPr>
          <w:t>Термины и обозначения</w:t>
        </w:r>
        <w:bookmarkEnd w:id="28"/>
        <w:bookmarkEnd w:id="29"/>
        <w:bookmarkEnd w:id="30"/>
      </w:hyperlink>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4"/>
        <w:gridCol w:w="1852"/>
        <w:gridCol w:w="7132"/>
      </w:tblGrid>
      <w:tr w:rsidR="003A3C61" w:rsidRPr="00981B75" w14:paraId="0F20E64E" w14:textId="77777777" w:rsidTr="00A56CAA">
        <w:trPr>
          <w:trHeight w:val="541"/>
          <w:tblHeader/>
        </w:trPr>
        <w:tc>
          <w:tcPr>
            <w:tcW w:w="514" w:type="dxa"/>
            <w:shd w:val="clear" w:color="auto" w:fill="D9D9D9"/>
          </w:tcPr>
          <w:p w14:paraId="3C193EC9" w14:textId="77777777" w:rsidR="003A3C61" w:rsidRPr="00981B75" w:rsidRDefault="006506F9" w:rsidP="00C933EC">
            <w:pPr>
              <w:pStyle w:val="afb"/>
              <w:rPr>
                <w:rFonts w:ascii="Times New Roman" w:hAnsi="Times New Roman" w:cs="Times New Roman"/>
              </w:rPr>
            </w:pPr>
            <w:r w:rsidRPr="00981B75">
              <w:rPr>
                <w:rFonts w:ascii="Times New Roman" w:hAnsi="Times New Roman" w:cs="Times New Roman"/>
              </w:rPr>
              <w:t>№</w:t>
            </w:r>
          </w:p>
        </w:tc>
        <w:tc>
          <w:tcPr>
            <w:tcW w:w="1852" w:type="dxa"/>
            <w:shd w:val="clear" w:color="auto" w:fill="D9D9D9"/>
            <w:tcMar>
              <w:top w:w="0" w:type="dxa"/>
              <w:left w:w="108" w:type="dxa"/>
              <w:bottom w:w="0" w:type="dxa"/>
              <w:right w:w="108" w:type="dxa"/>
            </w:tcMar>
          </w:tcPr>
          <w:p w14:paraId="2F8A6875" w14:textId="77777777" w:rsidR="003A3C61" w:rsidRPr="00981B75" w:rsidRDefault="003A3C61" w:rsidP="00C933EC">
            <w:pPr>
              <w:pStyle w:val="afb"/>
              <w:rPr>
                <w:rFonts w:ascii="Times New Roman" w:hAnsi="Times New Roman" w:cs="Times New Roman"/>
              </w:rPr>
            </w:pPr>
            <w:r w:rsidRPr="00981B75">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6BD61643" w14:textId="77777777" w:rsidR="003A3C61" w:rsidRPr="00981B75" w:rsidRDefault="003A3C61" w:rsidP="00C933EC">
            <w:pPr>
              <w:pStyle w:val="afb"/>
              <w:rPr>
                <w:rFonts w:ascii="Times New Roman" w:hAnsi="Times New Roman" w:cs="Times New Roman"/>
              </w:rPr>
            </w:pPr>
            <w:r w:rsidRPr="00981B75">
              <w:rPr>
                <w:rFonts w:ascii="Times New Roman" w:hAnsi="Times New Roman" w:cs="Times New Roman"/>
              </w:rPr>
              <w:t>Содержание</w:t>
            </w:r>
          </w:p>
        </w:tc>
      </w:tr>
      <w:tr w:rsidR="005F3C14" w:rsidRPr="00981B75" w14:paraId="551A1DB1" w14:textId="77777777" w:rsidTr="00A56CAA">
        <w:trPr>
          <w:trHeight w:val="42"/>
        </w:trPr>
        <w:tc>
          <w:tcPr>
            <w:tcW w:w="514" w:type="dxa"/>
          </w:tcPr>
          <w:p w14:paraId="7C2FE96B" w14:textId="77777777" w:rsidR="005F3C14" w:rsidRPr="00981B75" w:rsidRDefault="005F3C14"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51A98B8" w14:textId="77777777" w:rsidR="005F3C14" w:rsidRPr="00981B75" w:rsidRDefault="005F3C14" w:rsidP="00C933EC">
            <w:pPr>
              <w:pStyle w:val="aff"/>
              <w:spacing w:after="0"/>
              <w:rPr>
                <w:rFonts w:ascii="Times New Roman" w:hAnsi="Times New Roman"/>
                <w:sz w:val="24"/>
                <w:szCs w:val="24"/>
                <w:lang w:val="en-US"/>
              </w:rPr>
            </w:pPr>
            <w:r w:rsidRPr="00981B75">
              <w:rPr>
                <w:rFonts w:ascii="Times New Roman" w:hAnsi="Times New Roman"/>
                <w:sz w:val="24"/>
                <w:szCs w:val="24"/>
                <w:lang w:val="en-US"/>
              </w:rPr>
              <w:t>Base64</w:t>
            </w:r>
          </w:p>
        </w:tc>
        <w:tc>
          <w:tcPr>
            <w:tcW w:w="7132" w:type="dxa"/>
            <w:tcMar>
              <w:top w:w="0" w:type="dxa"/>
              <w:left w:w="108" w:type="dxa"/>
              <w:bottom w:w="0" w:type="dxa"/>
              <w:right w:w="108" w:type="dxa"/>
            </w:tcMar>
          </w:tcPr>
          <w:p w14:paraId="7861A594" w14:textId="77777777" w:rsidR="005F3C14" w:rsidRPr="00981B75" w:rsidRDefault="005F3C14" w:rsidP="00EB507E">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Алгоритм кодирования. Идентификатор алгоритма, описывающего преобразования: </w:t>
            </w:r>
            <w:hyperlink r:id="rId14" w:history="1">
              <w:r w:rsidRPr="00981B75">
                <w:rPr>
                  <w:rStyle w:val="aff2"/>
                  <w:rFonts w:ascii="Times New Roman" w:hAnsi="Times New Roman"/>
                  <w:sz w:val="24"/>
                  <w:szCs w:val="24"/>
                </w:rPr>
                <w:t>http://www.ietf.org/rfc/rfc2045#base64</w:t>
              </w:r>
            </w:hyperlink>
            <w:r w:rsidRPr="00981B75">
              <w:rPr>
                <w:rFonts w:ascii="Times New Roman" w:hAnsi="Times New Roman"/>
                <w:sz w:val="24"/>
                <w:szCs w:val="24"/>
              </w:rPr>
              <w:t xml:space="preserve">. </w:t>
            </w:r>
          </w:p>
        </w:tc>
      </w:tr>
      <w:tr w:rsidR="005F3C14" w:rsidRPr="00981B75" w14:paraId="4E07B24C" w14:textId="77777777" w:rsidTr="00A56CAA">
        <w:trPr>
          <w:trHeight w:val="42"/>
        </w:trPr>
        <w:tc>
          <w:tcPr>
            <w:tcW w:w="514" w:type="dxa"/>
          </w:tcPr>
          <w:p w14:paraId="65F2041D" w14:textId="77777777" w:rsidR="005F3C14" w:rsidRPr="00981B75" w:rsidRDefault="005F3C14"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094AD32" w14:textId="77777777" w:rsidR="005F3C14" w:rsidRPr="00981B75" w:rsidRDefault="005F3C14" w:rsidP="005F3C14">
            <w:pPr>
              <w:pStyle w:val="aff"/>
              <w:spacing w:after="0"/>
              <w:rPr>
                <w:rFonts w:ascii="Times New Roman" w:hAnsi="Times New Roman"/>
                <w:sz w:val="24"/>
                <w:szCs w:val="24"/>
                <w:lang w:val="en-US"/>
              </w:rPr>
            </w:pPr>
            <w:r w:rsidRPr="00981B75">
              <w:rPr>
                <w:rFonts w:ascii="Times New Roman" w:hAnsi="Times New Roman"/>
                <w:sz w:val="24"/>
                <w:szCs w:val="24"/>
                <w:lang w:val="en-US"/>
              </w:rPr>
              <w:t>GUID</w:t>
            </w:r>
          </w:p>
        </w:tc>
        <w:tc>
          <w:tcPr>
            <w:tcW w:w="7132" w:type="dxa"/>
            <w:tcMar>
              <w:top w:w="0" w:type="dxa"/>
              <w:left w:w="108" w:type="dxa"/>
              <w:bottom w:w="0" w:type="dxa"/>
              <w:right w:w="108" w:type="dxa"/>
            </w:tcMar>
          </w:tcPr>
          <w:p w14:paraId="32C516C8" w14:textId="77777777" w:rsidR="005F3C14" w:rsidRPr="00981B75" w:rsidRDefault="005F3C14" w:rsidP="00EB507E">
            <w:pPr>
              <w:pStyle w:val="aff"/>
              <w:spacing w:after="0" w:line="300" w:lineRule="exact"/>
              <w:rPr>
                <w:rFonts w:ascii="Times New Roman" w:hAnsi="Times New Roman"/>
                <w:sz w:val="24"/>
                <w:szCs w:val="24"/>
              </w:rPr>
            </w:pPr>
            <w:r w:rsidRPr="00981B75">
              <w:rPr>
                <w:rFonts w:ascii="Times New Roman" w:hAnsi="Times New Roman"/>
                <w:sz w:val="24"/>
                <w:szCs w:val="24"/>
              </w:rPr>
              <w:t>Globally Unique Identifier — статистически уникальный 128-битный идентификатор.</w:t>
            </w:r>
          </w:p>
        </w:tc>
      </w:tr>
      <w:tr w:rsidR="003A3C61" w:rsidRPr="00981B75" w14:paraId="41C595AD" w14:textId="77777777" w:rsidTr="00A56CAA">
        <w:trPr>
          <w:trHeight w:val="42"/>
        </w:trPr>
        <w:tc>
          <w:tcPr>
            <w:tcW w:w="514" w:type="dxa"/>
          </w:tcPr>
          <w:p w14:paraId="184FFDEE"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FCD51A7" w14:textId="77777777" w:rsidR="003A3C61" w:rsidRPr="00981B75" w:rsidRDefault="003A3C61" w:rsidP="00C933EC">
            <w:pPr>
              <w:pStyle w:val="aff"/>
              <w:spacing w:after="0"/>
              <w:rPr>
                <w:rFonts w:ascii="Times New Roman" w:hAnsi="Times New Roman"/>
                <w:sz w:val="24"/>
                <w:szCs w:val="24"/>
              </w:rPr>
            </w:pPr>
            <w:r w:rsidRPr="00981B75">
              <w:rPr>
                <w:rFonts w:ascii="Times New Roman" w:hAnsi="Times New Roman"/>
                <w:sz w:val="24"/>
                <w:szCs w:val="24"/>
                <w:lang w:val="en-US"/>
              </w:rPr>
              <w:t>SOAP</w:t>
            </w:r>
          </w:p>
        </w:tc>
        <w:tc>
          <w:tcPr>
            <w:tcW w:w="7132" w:type="dxa"/>
            <w:tcMar>
              <w:top w:w="0" w:type="dxa"/>
              <w:left w:w="108" w:type="dxa"/>
              <w:bottom w:w="0" w:type="dxa"/>
              <w:right w:w="108" w:type="dxa"/>
            </w:tcMar>
          </w:tcPr>
          <w:p w14:paraId="12C2445E" w14:textId="77777777" w:rsidR="003A3C61" w:rsidRPr="00981B75" w:rsidRDefault="003A3C61"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Simple</w:t>
            </w:r>
            <w:r w:rsidRPr="00981B75">
              <w:rPr>
                <w:rFonts w:ascii="Times New Roman" w:hAnsi="Times New Roman"/>
                <w:sz w:val="24"/>
                <w:szCs w:val="24"/>
              </w:rPr>
              <w:t xml:space="preserve"> </w:t>
            </w:r>
            <w:r w:rsidRPr="00981B75">
              <w:rPr>
                <w:rFonts w:ascii="Times New Roman" w:hAnsi="Times New Roman"/>
                <w:sz w:val="24"/>
                <w:szCs w:val="24"/>
                <w:lang w:val="en-US"/>
              </w:rPr>
              <w:t>Object</w:t>
            </w:r>
            <w:r w:rsidRPr="00981B75">
              <w:rPr>
                <w:rFonts w:ascii="Times New Roman" w:hAnsi="Times New Roman"/>
                <w:sz w:val="24"/>
                <w:szCs w:val="24"/>
              </w:rPr>
              <w:t xml:space="preserve"> </w:t>
            </w:r>
            <w:r w:rsidRPr="00981B75">
              <w:rPr>
                <w:rFonts w:ascii="Times New Roman" w:hAnsi="Times New Roman"/>
                <w:sz w:val="24"/>
                <w:szCs w:val="24"/>
                <w:lang w:val="en-US"/>
              </w:rPr>
              <w:t>Access</w:t>
            </w:r>
            <w:r w:rsidRPr="00981B75">
              <w:rPr>
                <w:rFonts w:ascii="Times New Roman" w:hAnsi="Times New Roman"/>
                <w:sz w:val="24"/>
                <w:szCs w:val="24"/>
              </w:rPr>
              <w:t xml:space="preserve"> </w:t>
            </w:r>
            <w:r w:rsidRPr="00981B75">
              <w:rPr>
                <w:rFonts w:ascii="Times New Roman" w:hAnsi="Times New Roman"/>
                <w:sz w:val="24"/>
                <w:szCs w:val="24"/>
                <w:lang w:val="en-US"/>
              </w:rPr>
              <w:t>Protocol</w:t>
            </w:r>
            <w:r w:rsidR="00DD2954" w:rsidRPr="00981B75">
              <w:rPr>
                <w:rFonts w:ascii="Times New Roman" w:hAnsi="Times New Roman"/>
                <w:sz w:val="24"/>
                <w:szCs w:val="24"/>
              </w:rPr>
              <w:t xml:space="preserve"> — </w:t>
            </w:r>
            <w:r w:rsidRPr="00981B75">
              <w:rPr>
                <w:rFonts w:ascii="Times New Roman" w:hAnsi="Times New Roman"/>
                <w:sz w:val="24"/>
                <w:szCs w:val="24"/>
              </w:rPr>
              <w:t>простой протокол обмена структурированными сообщениями.</w:t>
            </w:r>
          </w:p>
        </w:tc>
      </w:tr>
      <w:tr w:rsidR="00DD2954" w:rsidRPr="00D32899" w14:paraId="1BC94BC6" w14:textId="77777777" w:rsidTr="00A56CAA">
        <w:trPr>
          <w:trHeight w:val="42"/>
        </w:trPr>
        <w:tc>
          <w:tcPr>
            <w:tcW w:w="514" w:type="dxa"/>
          </w:tcPr>
          <w:p w14:paraId="540BEB48" w14:textId="77777777" w:rsidR="00DD2954" w:rsidRPr="00981B75" w:rsidRDefault="00DD2954"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84E1666" w14:textId="77777777" w:rsidR="00DD2954" w:rsidRPr="00981B75" w:rsidRDefault="00DD2954" w:rsidP="00C933EC">
            <w:pPr>
              <w:pStyle w:val="aff"/>
              <w:spacing w:after="0"/>
              <w:rPr>
                <w:rFonts w:ascii="Times New Roman" w:hAnsi="Times New Roman"/>
                <w:sz w:val="24"/>
                <w:szCs w:val="24"/>
                <w:lang w:val="en-US"/>
              </w:rPr>
            </w:pPr>
            <w:r w:rsidRPr="00981B75">
              <w:rPr>
                <w:rFonts w:ascii="Times New Roman" w:hAnsi="Times New Roman"/>
                <w:sz w:val="24"/>
                <w:szCs w:val="24"/>
                <w:lang w:val="en-US"/>
              </w:rPr>
              <w:t>SWIFT</w:t>
            </w:r>
          </w:p>
        </w:tc>
        <w:tc>
          <w:tcPr>
            <w:tcW w:w="7132" w:type="dxa"/>
            <w:tcMar>
              <w:top w:w="0" w:type="dxa"/>
              <w:left w:w="108" w:type="dxa"/>
              <w:bottom w:w="0" w:type="dxa"/>
              <w:right w:w="108" w:type="dxa"/>
            </w:tcMar>
          </w:tcPr>
          <w:p w14:paraId="16BE40D1" w14:textId="77777777" w:rsidR="00DD2954" w:rsidRPr="00981B75" w:rsidRDefault="00DD2954" w:rsidP="00EB507E">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Society for Worldwide Interbank Financial Telecommunications —</w:t>
            </w:r>
            <w:r w:rsidR="00543D95" w:rsidRPr="00981B75">
              <w:rPr>
                <w:rFonts w:ascii="Times New Roman" w:hAnsi="Times New Roman"/>
                <w:sz w:val="24"/>
                <w:szCs w:val="24"/>
                <w:lang w:val="en-US"/>
              </w:rPr>
              <w:t xml:space="preserve"> </w:t>
            </w:r>
            <w:r w:rsidRPr="00981B75">
              <w:rPr>
                <w:rFonts w:ascii="Times New Roman" w:hAnsi="Times New Roman"/>
                <w:sz w:val="24"/>
                <w:szCs w:val="24"/>
                <w:lang w:val="en-US"/>
              </w:rPr>
              <w:t>Сообщество всемирных межбанковских финансовых телекоммуникаций</w:t>
            </w:r>
            <w:r w:rsidR="00EB5D9C" w:rsidRPr="00981B75">
              <w:rPr>
                <w:rFonts w:ascii="Times New Roman" w:hAnsi="Times New Roman"/>
                <w:sz w:val="24"/>
                <w:szCs w:val="24"/>
                <w:lang w:val="en-US"/>
              </w:rPr>
              <w:t>.</w:t>
            </w:r>
          </w:p>
        </w:tc>
      </w:tr>
      <w:tr w:rsidR="00480E47" w:rsidRPr="00981B75" w14:paraId="0659EB28" w14:textId="77777777" w:rsidTr="00A56CAA">
        <w:trPr>
          <w:trHeight w:val="42"/>
        </w:trPr>
        <w:tc>
          <w:tcPr>
            <w:tcW w:w="514" w:type="dxa"/>
          </w:tcPr>
          <w:p w14:paraId="146CA71A" w14:textId="77777777" w:rsidR="00480E47" w:rsidRPr="00981B75" w:rsidRDefault="00480E47" w:rsidP="00A90943">
            <w:pPr>
              <w:pStyle w:val="aff"/>
              <w:numPr>
                <w:ilvl w:val="0"/>
                <w:numId w:val="41"/>
              </w:numPr>
              <w:tabs>
                <w:tab w:val="num" w:pos="612"/>
              </w:tabs>
              <w:spacing w:after="0"/>
              <w:ind w:left="72"/>
              <w:rPr>
                <w:rFonts w:ascii="Times New Roman" w:hAnsi="Times New Roman"/>
                <w:sz w:val="24"/>
                <w:szCs w:val="24"/>
                <w:lang w:val="en-US"/>
              </w:rPr>
            </w:pPr>
          </w:p>
        </w:tc>
        <w:tc>
          <w:tcPr>
            <w:tcW w:w="1852" w:type="dxa"/>
            <w:tcMar>
              <w:top w:w="0" w:type="dxa"/>
              <w:left w:w="108" w:type="dxa"/>
              <w:bottom w:w="0" w:type="dxa"/>
              <w:right w:w="108" w:type="dxa"/>
            </w:tcMar>
          </w:tcPr>
          <w:p w14:paraId="27533E74" w14:textId="77777777" w:rsidR="00480E47" w:rsidRPr="00981B75" w:rsidRDefault="00480E47" w:rsidP="00C933EC">
            <w:pPr>
              <w:pStyle w:val="aff"/>
              <w:spacing w:after="0"/>
              <w:rPr>
                <w:rFonts w:ascii="Times New Roman" w:hAnsi="Times New Roman"/>
                <w:sz w:val="24"/>
                <w:szCs w:val="24"/>
                <w:lang w:val="en-US"/>
              </w:rPr>
            </w:pPr>
            <w:r w:rsidRPr="00981B75">
              <w:rPr>
                <w:rFonts w:ascii="Times New Roman" w:hAnsi="Times New Roman"/>
                <w:sz w:val="24"/>
                <w:szCs w:val="24"/>
                <w:lang w:val="en-US"/>
              </w:rPr>
              <w:t>URL</w:t>
            </w:r>
          </w:p>
        </w:tc>
        <w:tc>
          <w:tcPr>
            <w:tcW w:w="7132" w:type="dxa"/>
            <w:tcMar>
              <w:top w:w="0" w:type="dxa"/>
              <w:left w:w="108" w:type="dxa"/>
              <w:bottom w:w="0" w:type="dxa"/>
              <w:right w:w="108" w:type="dxa"/>
            </w:tcMar>
          </w:tcPr>
          <w:p w14:paraId="3F8FAFD9" w14:textId="77777777" w:rsidR="00480E47" w:rsidRPr="00981B75" w:rsidRDefault="00674A1E"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Uniform</w:t>
            </w:r>
            <w:r w:rsidRPr="00981B75">
              <w:rPr>
                <w:rFonts w:ascii="Times New Roman" w:hAnsi="Times New Roman"/>
                <w:sz w:val="24"/>
                <w:szCs w:val="24"/>
              </w:rPr>
              <w:t xml:space="preserve"> </w:t>
            </w:r>
            <w:r w:rsidRPr="00981B75">
              <w:rPr>
                <w:rFonts w:ascii="Times New Roman" w:hAnsi="Times New Roman"/>
                <w:sz w:val="24"/>
                <w:szCs w:val="24"/>
                <w:lang w:val="en-US"/>
              </w:rPr>
              <w:t>Resource</w:t>
            </w:r>
            <w:r w:rsidRPr="00981B75">
              <w:rPr>
                <w:rFonts w:ascii="Times New Roman" w:hAnsi="Times New Roman"/>
                <w:sz w:val="24"/>
                <w:szCs w:val="24"/>
              </w:rPr>
              <w:t xml:space="preserve"> </w:t>
            </w:r>
            <w:r w:rsidRPr="00981B75">
              <w:rPr>
                <w:rFonts w:ascii="Times New Roman" w:hAnsi="Times New Roman"/>
                <w:sz w:val="24"/>
                <w:szCs w:val="24"/>
                <w:lang w:val="en-US"/>
              </w:rPr>
              <w:t>Locator</w:t>
            </w:r>
            <w:r w:rsidRPr="00981B75">
              <w:rPr>
                <w:rFonts w:ascii="Times New Roman" w:hAnsi="Times New Roman"/>
                <w:sz w:val="24"/>
                <w:szCs w:val="24"/>
              </w:rPr>
              <w:t xml:space="preserve"> — единообразный локатор (определитель местонахождения) ресурса.</w:t>
            </w:r>
          </w:p>
        </w:tc>
      </w:tr>
      <w:tr w:rsidR="003A3C61" w:rsidRPr="00D32899" w14:paraId="6AD59F17" w14:textId="77777777" w:rsidTr="00EB507E">
        <w:trPr>
          <w:trHeight w:val="325"/>
        </w:trPr>
        <w:tc>
          <w:tcPr>
            <w:tcW w:w="514" w:type="dxa"/>
          </w:tcPr>
          <w:p w14:paraId="429F1068"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B454C6E" w14:textId="77777777" w:rsidR="003A3C61" w:rsidRPr="00981B75" w:rsidRDefault="003A3C61"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W3C</w:t>
            </w:r>
          </w:p>
        </w:tc>
        <w:tc>
          <w:tcPr>
            <w:tcW w:w="7132" w:type="dxa"/>
            <w:tcMar>
              <w:top w:w="0" w:type="dxa"/>
              <w:left w:w="108" w:type="dxa"/>
              <w:bottom w:w="0" w:type="dxa"/>
              <w:right w:w="108" w:type="dxa"/>
            </w:tcMar>
          </w:tcPr>
          <w:p w14:paraId="5C921251" w14:textId="77777777" w:rsidR="003A3C61" w:rsidRPr="00981B75" w:rsidRDefault="003A3C61" w:rsidP="00EB507E">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World Wide Web Consortium</w:t>
            </w:r>
            <w:r w:rsidR="00DD2954" w:rsidRPr="00981B75">
              <w:rPr>
                <w:rFonts w:ascii="Times New Roman" w:hAnsi="Times New Roman"/>
                <w:sz w:val="24"/>
                <w:szCs w:val="24"/>
                <w:lang w:val="en-US"/>
              </w:rPr>
              <w:t xml:space="preserve"> — </w:t>
            </w:r>
            <w:r w:rsidR="00FD4552" w:rsidRPr="00981B75">
              <w:rPr>
                <w:rFonts w:ascii="Times New Roman" w:hAnsi="Times New Roman"/>
                <w:sz w:val="24"/>
                <w:szCs w:val="24"/>
              </w:rPr>
              <w:t>к</w:t>
            </w:r>
            <w:r w:rsidR="00FD4552" w:rsidRPr="00981B75">
              <w:rPr>
                <w:rFonts w:ascii="Times New Roman" w:hAnsi="Times New Roman"/>
                <w:sz w:val="24"/>
                <w:szCs w:val="24"/>
                <w:lang w:val="en-US"/>
              </w:rPr>
              <w:t xml:space="preserve">онсорциум </w:t>
            </w:r>
            <w:r w:rsidRPr="00981B75">
              <w:rPr>
                <w:rFonts w:ascii="Times New Roman" w:hAnsi="Times New Roman"/>
                <w:sz w:val="24"/>
                <w:szCs w:val="24"/>
                <w:lang w:val="en-US"/>
              </w:rPr>
              <w:t>Всемирной паутины.</w:t>
            </w:r>
          </w:p>
        </w:tc>
      </w:tr>
      <w:tr w:rsidR="003A3C61" w:rsidRPr="00D32899" w14:paraId="685FA08D" w14:textId="77777777" w:rsidTr="00A56CAA">
        <w:trPr>
          <w:trHeight w:val="27"/>
        </w:trPr>
        <w:tc>
          <w:tcPr>
            <w:tcW w:w="514" w:type="dxa"/>
          </w:tcPr>
          <w:p w14:paraId="20452440"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lang w:val="en-US"/>
              </w:rPr>
            </w:pPr>
          </w:p>
        </w:tc>
        <w:tc>
          <w:tcPr>
            <w:tcW w:w="1852" w:type="dxa"/>
            <w:tcMar>
              <w:top w:w="0" w:type="dxa"/>
              <w:left w:w="108" w:type="dxa"/>
              <w:bottom w:w="0" w:type="dxa"/>
              <w:right w:w="108" w:type="dxa"/>
            </w:tcMar>
          </w:tcPr>
          <w:p w14:paraId="178C7E80" w14:textId="77777777" w:rsidR="003A3C61" w:rsidRPr="00981B75" w:rsidRDefault="003A3C61"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WSDL</w:t>
            </w:r>
          </w:p>
        </w:tc>
        <w:tc>
          <w:tcPr>
            <w:tcW w:w="7132" w:type="dxa"/>
            <w:tcMar>
              <w:top w:w="0" w:type="dxa"/>
              <w:left w:w="108" w:type="dxa"/>
              <w:bottom w:w="0" w:type="dxa"/>
              <w:right w:w="108" w:type="dxa"/>
            </w:tcMar>
          </w:tcPr>
          <w:p w14:paraId="03DDA069" w14:textId="77777777" w:rsidR="003A3C61" w:rsidRPr="00981B75" w:rsidRDefault="003A3C61" w:rsidP="00EB507E">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Web Services Description Language</w:t>
            </w:r>
            <w:r w:rsidR="00DD2954" w:rsidRPr="00981B75">
              <w:rPr>
                <w:rFonts w:ascii="Times New Roman" w:hAnsi="Times New Roman"/>
                <w:sz w:val="24"/>
                <w:szCs w:val="24"/>
                <w:lang w:val="en-US"/>
              </w:rPr>
              <w:t xml:space="preserve"> —</w:t>
            </w:r>
            <w:r w:rsidRPr="00981B75">
              <w:rPr>
                <w:rFonts w:ascii="Times New Roman" w:hAnsi="Times New Roman"/>
                <w:sz w:val="24"/>
                <w:szCs w:val="24"/>
                <w:lang w:val="en-US"/>
              </w:rPr>
              <w:t xml:space="preserve"> язык описания веб-сервисов.</w:t>
            </w:r>
          </w:p>
        </w:tc>
      </w:tr>
      <w:tr w:rsidR="00B7775B" w:rsidRPr="00981B75" w14:paraId="4E7FAA0C" w14:textId="77777777" w:rsidTr="00A56CAA">
        <w:trPr>
          <w:trHeight w:val="27"/>
        </w:trPr>
        <w:tc>
          <w:tcPr>
            <w:tcW w:w="514" w:type="dxa"/>
          </w:tcPr>
          <w:p w14:paraId="379F3B35" w14:textId="77777777" w:rsidR="00B7775B" w:rsidRPr="00981B75" w:rsidRDefault="00B7775B" w:rsidP="00A90943">
            <w:pPr>
              <w:pStyle w:val="aff"/>
              <w:numPr>
                <w:ilvl w:val="0"/>
                <w:numId w:val="41"/>
              </w:numPr>
              <w:tabs>
                <w:tab w:val="num" w:pos="612"/>
              </w:tabs>
              <w:spacing w:after="0"/>
              <w:ind w:left="72"/>
              <w:rPr>
                <w:rFonts w:ascii="Times New Roman" w:hAnsi="Times New Roman"/>
                <w:sz w:val="24"/>
                <w:szCs w:val="24"/>
                <w:lang w:val="en-US"/>
              </w:rPr>
            </w:pPr>
          </w:p>
        </w:tc>
        <w:tc>
          <w:tcPr>
            <w:tcW w:w="1852" w:type="dxa"/>
            <w:tcMar>
              <w:top w:w="0" w:type="dxa"/>
              <w:left w:w="108" w:type="dxa"/>
              <w:bottom w:w="0" w:type="dxa"/>
              <w:right w:w="108" w:type="dxa"/>
            </w:tcMar>
          </w:tcPr>
          <w:p w14:paraId="72AF2F00" w14:textId="77777777" w:rsidR="00B7775B" w:rsidRPr="00981B75" w:rsidRDefault="00B7775B"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XAdES</w:t>
            </w:r>
            <w:r w:rsidRPr="00981B75">
              <w:rPr>
                <w:rFonts w:ascii="Times New Roman" w:hAnsi="Times New Roman"/>
                <w:sz w:val="24"/>
                <w:szCs w:val="24"/>
              </w:rPr>
              <w:t>-</w:t>
            </w:r>
            <w:r w:rsidRPr="00981B75">
              <w:rPr>
                <w:rFonts w:ascii="Times New Roman" w:hAnsi="Times New Roman"/>
                <w:sz w:val="24"/>
                <w:szCs w:val="24"/>
                <w:lang w:val="en-US"/>
              </w:rPr>
              <w:t>T</w:t>
            </w:r>
          </w:p>
        </w:tc>
        <w:tc>
          <w:tcPr>
            <w:tcW w:w="7132" w:type="dxa"/>
            <w:tcMar>
              <w:top w:w="0" w:type="dxa"/>
              <w:left w:w="108" w:type="dxa"/>
              <w:bottom w:w="0" w:type="dxa"/>
              <w:right w:w="108" w:type="dxa"/>
            </w:tcMar>
          </w:tcPr>
          <w:p w14:paraId="45AB0F88" w14:textId="77777777" w:rsidR="00B7775B" w:rsidRPr="00981B75" w:rsidRDefault="00B7775B"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Advanced</w:t>
            </w:r>
            <w:r w:rsidRPr="00981B75">
              <w:rPr>
                <w:rFonts w:ascii="Times New Roman" w:hAnsi="Times New Roman"/>
                <w:sz w:val="24"/>
                <w:szCs w:val="24"/>
              </w:rPr>
              <w:t xml:space="preserve"> </w:t>
            </w:r>
            <w:r w:rsidRPr="00981B75">
              <w:rPr>
                <w:rFonts w:ascii="Times New Roman" w:hAnsi="Times New Roman"/>
                <w:sz w:val="24"/>
                <w:szCs w:val="24"/>
                <w:lang w:val="en-US"/>
              </w:rPr>
              <w:t>Electronic</w:t>
            </w:r>
            <w:r w:rsidRPr="00981B75">
              <w:rPr>
                <w:rFonts w:ascii="Times New Roman" w:hAnsi="Times New Roman"/>
                <w:sz w:val="24"/>
                <w:szCs w:val="24"/>
              </w:rPr>
              <w:t xml:space="preserve"> </w:t>
            </w:r>
            <w:r w:rsidRPr="00981B75">
              <w:rPr>
                <w:rFonts w:ascii="Times New Roman" w:hAnsi="Times New Roman"/>
                <w:sz w:val="24"/>
                <w:szCs w:val="24"/>
                <w:lang w:val="en-US"/>
              </w:rPr>
              <w:t>Signatures</w:t>
            </w:r>
            <w:r w:rsidRPr="00981B75">
              <w:t xml:space="preserve"> </w:t>
            </w:r>
            <w:r w:rsidRPr="00981B75">
              <w:rPr>
                <w:rFonts w:ascii="Times New Roman" w:hAnsi="Times New Roman"/>
                <w:sz w:val="24"/>
                <w:szCs w:val="24"/>
              </w:rPr>
              <w:t>(</w:t>
            </w:r>
            <w:r w:rsidRPr="00981B75">
              <w:rPr>
                <w:rFonts w:ascii="Times New Roman" w:hAnsi="Times New Roman"/>
                <w:sz w:val="24"/>
                <w:szCs w:val="24"/>
                <w:lang w:val="en-US"/>
              </w:rPr>
              <w:t>timestamp</w:t>
            </w:r>
            <w:r w:rsidRPr="00981B75">
              <w:rPr>
                <w:rFonts w:ascii="Times New Roman" w:hAnsi="Times New Roman"/>
                <w:sz w:val="24"/>
                <w:szCs w:val="24"/>
              </w:rPr>
              <w:t xml:space="preserve">) — формат улучшенной электронной подписи, накладываемой на </w:t>
            </w:r>
            <w:r w:rsidRPr="00981B75">
              <w:rPr>
                <w:rFonts w:ascii="Times New Roman" w:hAnsi="Times New Roman"/>
                <w:sz w:val="24"/>
                <w:szCs w:val="24"/>
                <w:lang w:val="en-US"/>
              </w:rPr>
              <w:t>XML</w:t>
            </w:r>
            <w:r w:rsidRPr="00981B75">
              <w:rPr>
                <w:rFonts w:ascii="Times New Roman" w:hAnsi="Times New Roman"/>
                <w:sz w:val="24"/>
                <w:szCs w:val="24"/>
              </w:rPr>
              <w:t>-структуры, позволяющий запись метки времени.</w:t>
            </w:r>
          </w:p>
        </w:tc>
      </w:tr>
      <w:tr w:rsidR="003A3C61" w:rsidRPr="00D32899" w14:paraId="71DDCC77" w14:textId="77777777" w:rsidTr="00A56CAA">
        <w:trPr>
          <w:trHeight w:val="27"/>
        </w:trPr>
        <w:tc>
          <w:tcPr>
            <w:tcW w:w="514" w:type="dxa"/>
          </w:tcPr>
          <w:p w14:paraId="12AB7FCE"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852B576" w14:textId="77777777" w:rsidR="003A3C61" w:rsidRPr="00981B75" w:rsidRDefault="003A3C61"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XML</w:t>
            </w:r>
          </w:p>
        </w:tc>
        <w:tc>
          <w:tcPr>
            <w:tcW w:w="7132" w:type="dxa"/>
            <w:tcMar>
              <w:top w:w="0" w:type="dxa"/>
              <w:left w:w="108" w:type="dxa"/>
              <w:bottom w:w="0" w:type="dxa"/>
              <w:right w:w="108" w:type="dxa"/>
            </w:tcMar>
          </w:tcPr>
          <w:p w14:paraId="78084F79" w14:textId="77777777" w:rsidR="003A3C61" w:rsidRPr="00981B75" w:rsidRDefault="003A3C61" w:rsidP="00EB507E">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Extensible Markup Language</w:t>
            </w:r>
            <w:r w:rsidR="00DD2954" w:rsidRPr="00981B75">
              <w:rPr>
                <w:rFonts w:ascii="Times New Roman" w:hAnsi="Times New Roman"/>
                <w:sz w:val="24"/>
                <w:szCs w:val="24"/>
                <w:lang w:val="en-US"/>
              </w:rPr>
              <w:t xml:space="preserve"> — </w:t>
            </w:r>
            <w:r w:rsidRPr="00981B75">
              <w:rPr>
                <w:rFonts w:ascii="Times New Roman" w:hAnsi="Times New Roman"/>
                <w:sz w:val="24"/>
                <w:szCs w:val="24"/>
                <w:lang w:val="en-US"/>
              </w:rPr>
              <w:t>расширяемый язык разметки.</w:t>
            </w:r>
          </w:p>
        </w:tc>
      </w:tr>
      <w:tr w:rsidR="003A3C61" w:rsidRPr="00981B75" w14:paraId="5983F776" w14:textId="77777777" w:rsidTr="00A56CAA">
        <w:trPr>
          <w:trHeight w:val="27"/>
        </w:trPr>
        <w:tc>
          <w:tcPr>
            <w:tcW w:w="514" w:type="dxa"/>
          </w:tcPr>
          <w:p w14:paraId="64F9E6A4"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lang w:val="en-US"/>
              </w:rPr>
            </w:pPr>
          </w:p>
        </w:tc>
        <w:tc>
          <w:tcPr>
            <w:tcW w:w="1852" w:type="dxa"/>
            <w:tcMar>
              <w:top w:w="0" w:type="dxa"/>
              <w:left w:w="108" w:type="dxa"/>
              <w:bottom w:w="0" w:type="dxa"/>
              <w:right w:w="108" w:type="dxa"/>
            </w:tcMar>
          </w:tcPr>
          <w:p w14:paraId="621213B1" w14:textId="77777777" w:rsidR="003A3C61" w:rsidRPr="00981B75" w:rsidRDefault="003A3C61"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XSD</w:t>
            </w:r>
          </w:p>
        </w:tc>
        <w:tc>
          <w:tcPr>
            <w:tcW w:w="7132" w:type="dxa"/>
            <w:tcMar>
              <w:top w:w="0" w:type="dxa"/>
              <w:left w:w="108" w:type="dxa"/>
              <w:bottom w:w="0" w:type="dxa"/>
              <w:right w:w="108" w:type="dxa"/>
            </w:tcMar>
          </w:tcPr>
          <w:p w14:paraId="6A8A5FA4" w14:textId="77777777" w:rsidR="003A3C61" w:rsidRPr="00981B75" w:rsidRDefault="003A3C61"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w:t>
            </w:r>
            <w:r w:rsidRPr="00981B75">
              <w:rPr>
                <w:rFonts w:ascii="Times New Roman" w:hAnsi="Times New Roman"/>
                <w:sz w:val="24"/>
                <w:szCs w:val="24"/>
                <w:lang w:val="en-US"/>
              </w:rPr>
              <w:t>definition</w:t>
            </w:r>
            <w:r w:rsidR="00DD2954" w:rsidRPr="00981B75">
              <w:rPr>
                <w:rFonts w:ascii="Times New Roman" w:hAnsi="Times New Roman"/>
                <w:sz w:val="24"/>
                <w:szCs w:val="24"/>
              </w:rPr>
              <w:t xml:space="preserve"> — </w:t>
            </w:r>
            <w:r w:rsidR="00FD4552" w:rsidRPr="00981B75">
              <w:rPr>
                <w:rFonts w:ascii="Times New Roman" w:hAnsi="Times New Roman"/>
                <w:sz w:val="24"/>
                <w:szCs w:val="24"/>
              </w:rPr>
              <w:t>я</w:t>
            </w:r>
            <w:r w:rsidRPr="00981B75">
              <w:rPr>
                <w:rFonts w:ascii="Times New Roman" w:hAnsi="Times New Roman"/>
                <w:sz w:val="24"/>
                <w:szCs w:val="24"/>
              </w:rPr>
              <w:t xml:space="preserve">зык описания структуры </w:t>
            </w:r>
            <w:hyperlink r:id="rId15" w:history="1">
              <w:r w:rsidRPr="00981B75">
                <w:rPr>
                  <w:rFonts w:ascii="Times New Roman" w:hAnsi="Times New Roman"/>
                  <w:sz w:val="24"/>
                  <w:szCs w:val="24"/>
                  <w:lang w:val="en-US"/>
                </w:rPr>
                <w:t>XML</w:t>
              </w:r>
            </w:hyperlink>
            <w:r w:rsidRPr="00981B75">
              <w:rPr>
                <w:rFonts w:ascii="Times New Roman" w:hAnsi="Times New Roman"/>
                <w:sz w:val="24"/>
                <w:szCs w:val="24"/>
              </w:rPr>
              <w:t xml:space="preserve">-документа. Спецификация </w:t>
            </w: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является рекомендацией </w:t>
            </w:r>
            <w:hyperlink r:id="rId16" w:tooltip="W3C" w:history="1">
              <w:r w:rsidRPr="00981B75">
                <w:rPr>
                  <w:rFonts w:ascii="Times New Roman" w:hAnsi="Times New Roman"/>
                  <w:sz w:val="24"/>
                  <w:szCs w:val="24"/>
                  <w:lang w:val="en-US"/>
                </w:rPr>
                <w:t>W</w:t>
              </w:r>
              <w:r w:rsidRPr="00981B75">
                <w:rPr>
                  <w:rFonts w:ascii="Times New Roman" w:hAnsi="Times New Roman"/>
                  <w:sz w:val="24"/>
                  <w:szCs w:val="24"/>
                </w:rPr>
                <w:t>3</w:t>
              </w:r>
              <w:r w:rsidRPr="00981B75">
                <w:rPr>
                  <w:rFonts w:ascii="Times New Roman" w:hAnsi="Times New Roman"/>
                  <w:sz w:val="24"/>
                  <w:szCs w:val="24"/>
                  <w:lang w:val="en-US"/>
                </w:rPr>
                <w:t>C</w:t>
              </w:r>
            </w:hyperlink>
            <w:r w:rsidRPr="00981B75">
              <w:rPr>
                <w:rFonts w:ascii="Times New Roman" w:hAnsi="Times New Roman"/>
                <w:sz w:val="24"/>
                <w:szCs w:val="24"/>
              </w:rPr>
              <w:t>.</w:t>
            </w:r>
          </w:p>
        </w:tc>
      </w:tr>
      <w:tr w:rsidR="00D030CC" w:rsidRPr="00981B75" w14:paraId="04B5B7E5" w14:textId="77777777" w:rsidTr="00A56CAA">
        <w:trPr>
          <w:trHeight w:val="27"/>
        </w:trPr>
        <w:tc>
          <w:tcPr>
            <w:tcW w:w="514" w:type="dxa"/>
          </w:tcPr>
          <w:p w14:paraId="36B93E63" w14:textId="77777777" w:rsidR="00D030CC" w:rsidRPr="00981B75" w:rsidRDefault="00D030CC"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B9B319B" w14:textId="77777777" w:rsidR="00D030CC" w:rsidRPr="00981B75" w:rsidRDefault="00D030CC" w:rsidP="002612C2">
            <w:pPr>
              <w:pStyle w:val="aff"/>
              <w:spacing w:after="0"/>
              <w:rPr>
                <w:rFonts w:ascii="Times New Roman" w:hAnsi="Times New Roman"/>
                <w:sz w:val="24"/>
                <w:szCs w:val="24"/>
              </w:rPr>
            </w:pPr>
            <w:r w:rsidRPr="00981B75">
              <w:rPr>
                <w:rFonts w:ascii="Times New Roman" w:hAnsi="Times New Roman"/>
                <w:sz w:val="24"/>
                <w:szCs w:val="24"/>
              </w:rPr>
              <w:t>АЗ</w:t>
            </w:r>
          </w:p>
        </w:tc>
        <w:tc>
          <w:tcPr>
            <w:tcW w:w="7132" w:type="dxa"/>
            <w:tcMar>
              <w:top w:w="0" w:type="dxa"/>
              <w:left w:w="108" w:type="dxa"/>
              <w:bottom w:w="0" w:type="dxa"/>
              <w:right w:w="108" w:type="dxa"/>
            </w:tcMar>
          </w:tcPr>
          <w:p w14:paraId="0BCAF8C1" w14:textId="77777777" w:rsidR="00D030CC" w:rsidRPr="00981B75" w:rsidRDefault="00D030CC" w:rsidP="00EB507E">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запросов.</w:t>
            </w:r>
          </w:p>
        </w:tc>
      </w:tr>
      <w:tr w:rsidR="00AE50FD" w:rsidRPr="00981B75" w14:paraId="16704F74" w14:textId="77777777" w:rsidTr="00A56CAA">
        <w:trPr>
          <w:trHeight w:val="27"/>
        </w:trPr>
        <w:tc>
          <w:tcPr>
            <w:tcW w:w="514" w:type="dxa"/>
          </w:tcPr>
          <w:p w14:paraId="4A5C6D02" w14:textId="77777777" w:rsidR="00AE50FD" w:rsidRPr="00981B75" w:rsidRDefault="00AE50FD"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6CED4FE" w14:textId="77777777" w:rsidR="00AE50FD" w:rsidRPr="00981B75" w:rsidRDefault="00500AE6" w:rsidP="00DC63E6">
            <w:pPr>
              <w:pStyle w:val="aff"/>
              <w:spacing w:after="0"/>
              <w:rPr>
                <w:rFonts w:ascii="Times New Roman" w:hAnsi="Times New Roman"/>
                <w:sz w:val="24"/>
                <w:szCs w:val="24"/>
              </w:rPr>
            </w:pPr>
            <w:r w:rsidRPr="00981B75">
              <w:rPr>
                <w:rFonts w:ascii="Times New Roman" w:hAnsi="Times New Roman"/>
                <w:sz w:val="24"/>
                <w:szCs w:val="24"/>
              </w:rPr>
              <w:t>АН</w:t>
            </w:r>
          </w:p>
        </w:tc>
        <w:tc>
          <w:tcPr>
            <w:tcW w:w="7132" w:type="dxa"/>
            <w:tcMar>
              <w:top w:w="0" w:type="dxa"/>
              <w:left w:w="108" w:type="dxa"/>
              <w:bottom w:w="0" w:type="dxa"/>
              <w:right w:w="108" w:type="dxa"/>
            </w:tcMar>
          </w:tcPr>
          <w:p w14:paraId="57CE0A5C" w14:textId="77777777" w:rsidR="00AE50FD" w:rsidRPr="00981B75" w:rsidRDefault="00AE50FD" w:rsidP="00EB507E">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Администратор </w:t>
            </w:r>
            <w:r w:rsidR="00500AE6" w:rsidRPr="00981B75">
              <w:rPr>
                <w:rFonts w:ascii="Times New Roman" w:hAnsi="Times New Roman"/>
                <w:sz w:val="24"/>
                <w:szCs w:val="24"/>
              </w:rPr>
              <w:t>начислений</w:t>
            </w:r>
            <w:r w:rsidRPr="00981B75">
              <w:rPr>
                <w:rFonts w:ascii="Times New Roman" w:hAnsi="Times New Roman"/>
                <w:sz w:val="24"/>
                <w:szCs w:val="24"/>
              </w:rPr>
              <w:t>.</w:t>
            </w:r>
          </w:p>
        </w:tc>
      </w:tr>
      <w:tr w:rsidR="00E26DE9" w:rsidRPr="00981B75" w14:paraId="35301974" w14:textId="77777777" w:rsidTr="00A56CAA">
        <w:trPr>
          <w:trHeight w:val="27"/>
        </w:trPr>
        <w:tc>
          <w:tcPr>
            <w:tcW w:w="514" w:type="dxa"/>
          </w:tcPr>
          <w:p w14:paraId="6DA4DB6C" w14:textId="77777777" w:rsidR="00E26DE9" w:rsidRPr="00981B75" w:rsidRDefault="00E26DE9"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882A69B" w14:textId="77777777" w:rsidR="00E26DE9" w:rsidRPr="00981B75" w:rsidRDefault="00E26DE9" w:rsidP="00DC63E6">
            <w:pPr>
              <w:pStyle w:val="aff"/>
              <w:spacing w:after="0"/>
              <w:rPr>
                <w:rFonts w:ascii="Times New Roman" w:hAnsi="Times New Roman"/>
                <w:sz w:val="24"/>
                <w:szCs w:val="24"/>
              </w:rPr>
            </w:pPr>
            <w:r w:rsidRPr="00981B75">
              <w:rPr>
                <w:rFonts w:ascii="Times New Roman" w:hAnsi="Times New Roman"/>
                <w:sz w:val="24"/>
                <w:szCs w:val="24"/>
              </w:rPr>
              <w:t>АП</w:t>
            </w:r>
          </w:p>
        </w:tc>
        <w:tc>
          <w:tcPr>
            <w:tcW w:w="7132" w:type="dxa"/>
            <w:tcMar>
              <w:top w:w="0" w:type="dxa"/>
              <w:left w:w="108" w:type="dxa"/>
              <w:bottom w:w="0" w:type="dxa"/>
              <w:right w:w="108" w:type="dxa"/>
            </w:tcMar>
          </w:tcPr>
          <w:p w14:paraId="773E898F" w14:textId="77777777" w:rsidR="00E26DE9" w:rsidRPr="00981B75" w:rsidRDefault="00E26DE9" w:rsidP="00EB507E">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платежей.</w:t>
            </w:r>
          </w:p>
        </w:tc>
      </w:tr>
      <w:tr w:rsidR="00683ADE" w:rsidRPr="00981B75" w14:paraId="302232F9" w14:textId="77777777" w:rsidTr="00A56CAA">
        <w:trPr>
          <w:trHeight w:val="27"/>
        </w:trPr>
        <w:tc>
          <w:tcPr>
            <w:tcW w:w="514" w:type="dxa"/>
          </w:tcPr>
          <w:p w14:paraId="114D3D34" w14:textId="77777777" w:rsidR="00683ADE" w:rsidRPr="00981B75" w:rsidRDefault="00683ADE"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B31A0FF" w14:textId="77777777" w:rsidR="00683ADE" w:rsidRPr="00981B75" w:rsidRDefault="00683ADE" w:rsidP="00DC63E6">
            <w:pPr>
              <w:pStyle w:val="aff"/>
              <w:spacing w:after="0"/>
              <w:rPr>
                <w:rFonts w:ascii="Times New Roman" w:hAnsi="Times New Roman"/>
                <w:sz w:val="24"/>
                <w:szCs w:val="24"/>
              </w:rPr>
            </w:pPr>
            <w:r w:rsidRPr="00981B75">
              <w:rPr>
                <w:rFonts w:ascii="Times New Roman" w:hAnsi="Times New Roman"/>
                <w:sz w:val="24"/>
                <w:szCs w:val="24"/>
              </w:rPr>
              <w:t>БД</w:t>
            </w:r>
          </w:p>
        </w:tc>
        <w:tc>
          <w:tcPr>
            <w:tcW w:w="7132" w:type="dxa"/>
            <w:tcMar>
              <w:top w:w="0" w:type="dxa"/>
              <w:left w:w="108" w:type="dxa"/>
              <w:bottom w:w="0" w:type="dxa"/>
              <w:right w:w="108" w:type="dxa"/>
            </w:tcMar>
          </w:tcPr>
          <w:p w14:paraId="19FA3DD1" w14:textId="77777777" w:rsidR="00683ADE" w:rsidRPr="00981B75" w:rsidRDefault="00683ADE" w:rsidP="00EB507E">
            <w:pPr>
              <w:pStyle w:val="aff"/>
              <w:spacing w:after="0" w:line="300" w:lineRule="exact"/>
              <w:rPr>
                <w:rFonts w:ascii="Times New Roman" w:hAnsi="Times New Roman"/>
                <w:sz w:val="24"/>
                <w:szCs w:val="24"/>
              </w:rPr>
            </w:pPr>
            <w:r w:rsidRPr="00981B75">
              <w:rPr>
                <w:rFonts w:ascii="Times New Roman" w:hAnsi="Times New Roman"/>
                <w:sz w:val="24"/>
                <w:szCs w:val="24"/>
              </w:rPr>
              <w:t>База данных.</w:t>
            </w:r>
          </w:p>
        </w:tc>
      </w:tr>
      <w:tr w:rsidR="00DD2954" w:rsidRPr="00981B75" w14:paraId="699AF34B" w14:textId="77777777" w:rsidTr="00A56CAA">
        <w:trPr>
          <w:trHeight w:val="27"/>
        </w:trPr>
        <w:tc>
          <w:tcPr>
            <w:tcW w:w="514" w:type="dxa"/>
          </w:tcPr>
          <w:p w14:paraId="2B0A4F34" w14:textId="77777777" w:rsidR="00DD2954" w:rsidRPr="00981B75" w:rsidRDefault="00DD2954"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58D4213" w14:textId="77777777" w:rsidR="00DD2954" w:rsidRPr="00981B75" w:rsidRDefault="00DD2954" w:rsidP="00DC63E6">
            <w:pPr>
              <w:pStyle w:val="aff"/>
              <w:spacing w:after="0"/>
              <w:rPr>
                <w:rFonts w:ascii="Times New Roman" w:hAnsi="Times New Roman"/>
                <w:sz w:val="24"/>
                <w:szCs w:val="24"/>
              </w:rPr>
            </w:pPr>
            <w:r w:rsidRPr="00981B75">
              <w:rPr>
                <w:rFonts w:ascii="Times New Roman" w:hAnsi="Times New Roman"/>
                <w:sz w:val="24"/>
                <w:szCs w:val="24"/>
              </w:rPr>
              <w:t>БИК</w:t>
            </w:r>
          </w:p>
        </w:tc>
        <w:tc>
          <w:tcPr>
            <w:tcW w:w="7132" w:type="dxa"/>
            <w:tcMar>
              <w:top w:w="0" w:type="dxa"/>
              <w:left w:w="108" w:type="dxa"/>
              <w:bottom w:w="0" w:type="dxa"/>
              <w:right w:w="108" w:type="dxa"/>
            </w:tcMar>
          </w:tcPr>
          <w:p w14:paraId="572CB7FB" w14:textId="77777777" w:rsidR="00DD2954" w:rsidRPr="00981B75" w:rsidRDefault="00DD2954" w:rsidP="00EB507E">
            <w:pPr>
              <w:pStyle w:val="aff"/>
              <w:spacing w:after="0" w:line="300" w:lineRule="exact"/>
              <w:rPr>
                <w:rFonts w:ascii="Times New Roman" w:hAnsi="Times New Roman"/>
                <w:sz w:val="24"/>
                <w:szCs w:val="24"/>
              </w:rPr>
            </w:pPr>
            <w:r w:rsidRPr="00981B75">
              <w:rPr>
                <w:rFonts w:ascii="Times New Roman" w:hAnsi="Times New Roman"/>
                <w:sz w:val="24"/>
                <w:szCs w:val="24"/>
              </w:rPr>
              <w:t>Банковский идентификационный код</w:t>
            </w:r>
            <w:r w:rsidR="00EB5D9C" w:rsidRPr="00981B75">
              <w:rPr>
                <w:rFonts w:ascii="Times New Roman" w:hAnsi="Times New Roman"/>
                <w:sz w:val="24"/>
                <w:szCs w:val="24"/>
              </w:rPr>
              <w:t>.</w:t>
            </w:r>
          </w:p>
        </w:tc>
      </w:tr>
      <w:tr w:rsidR="003A3C61" w:rsidRPr="00981B75" w14:paraId="73A85C9C" w14:textId="77777777" w:rsidTr="00A56CAA">
        <w:trPr>
          <w:trHeight w:val="27"/>
        </w:trPr>
        <w:tc>
          <w:tcPr>
            <w:tcW w:w="514" w:type="dxa"/>
          </w:tcPr>
          <w:p w14:paraId="78747FA6"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lang w:val="en-US"/>
              </w:rPr>
            </w:pPr>
          </w:p>
        </w:tc>
        <w:tc>
          <w:tcPr>
            <w:tcW w:w="1852" w:type="dxa"/>
            <w:tcMar>
              <w:top w:w="0" w:type="dxa"/>
              <w:left w:w="108" w:type="dxa"/>
              <w:bottom w:w="0" w:type="dxa"/>
              <w:right w:w="108" w:type="dxa"/>
            </w:tcMar>
          </w:tcPr>
          <w:p w14:paraId="285209BA" w14:textId="77777777" w:rsidR="003A3C61" w:rsidRPr="00981B75" w:rsidRDefault="003A3C61"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4BF950" w14:textId="77777777" w:rsidR="003A3C61" w:rsidRPr="00981B75" w:rsidRDefault="00E26DE9" w:rsidP="00EB507E">
            <w:pPr>
              <w:pStyle w:val="aff"/>
              <w:spacing w:after="0" w:line="300" w:lineRule="exact"/>
              <w:rPr>
                <w:rFonts w:ascii="Times New Roman" w:hAnsi="Times New Roman"/>
                <w:sz w:val="24"/>
                <w:szCs w:val="24"/>
              </w:rPr>
            </w:pPr>
            <w:r w:rsidRPr="00981B75">
              <w:rPr>
                <w:rFonts w:ascii="Times New Roman" w:hAnsi="Times New Roman"/>
                <w:sz w:val="24"/>
                <w:szCs w:val="24"/>
              </w:rPr>
              <w:t>П</w:t>
            </w:r>
            <w:r w:rsidR="003A3C61" w:rsidRPr="00981B75">
              <w:rPr>
                <w:rFonts w:ascii="Times New Roman" w:hAnsi="Times New Roman"/>
                <w:sz w:val="24"/>
                <w:szCs w:val="24"/>
              </w:rPr>
              <w:t xml:space="preserve">рограммная система, идентифицируемая </w:t>
            </w:r>
            <w:r w:rsidR="003A3C61" w:rsidRPr="00981B75">
              <w:rPr>
                <w:rFonts w:ascii="Times New Roman" w:hAnsi="Times New Roman"/>
                <w:sz w:val="24"/>
                <w:szCs w:val="24"/>
                <w:lang w:val="en-US"/>
              </w:rPr>
              <w:t>URI</w:t>
            </w:r>
            <w:r w:rsidR="003A3C61" w:rsidRPr="00981B75">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D030CC" w:rsidRPr="00981B75" w14:paraId="169EDCDF" w14:textId="77777777" w:rsidTr="00A56CAA">
        <w:trPr>
          <w:trHeight w:val="27"/>
        </w:trPr>
        <w:tc>
          <w:tcPr>
            <w:tcW w:w="514" w:type="dxa"/>
          </w:tcPr>
          <w:p w14:paraId="1CF5B1E7" w14:textId="77777777" w:rsidR="00D030CC" w:rsidRPr="00981B75" w:rsidRDefault="00D030CC"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8B6ADAF" w14:textId="77777777" w:rsidR="00D030CC" w:rsidRPr="00981B75" w:rsidRDefault="00D030CC" w:rsidP="002612C2">
            <w:pPr>
              <w:pStyle w:val="aff"/>
              <w:spacing w:after="0"/>
              <w:rPr>
                <w:rFonts w:ascii="Times New Roman" w:hAnsi="Times New Roman"/>
                <w:sz w:val="24"/>
                <w:szCs w:val="24"/>
              </w:rPr>
            </w:pPr>
            <w:r w:rsidRPr="00981B75">
              <w:rPr>
                <w:rFonts w:ascii="Times New Roman" w:hAnsi="Times New Roman"/>
                <w:sz w:val="24"/>
                <w:szCs w:val="24"/>
              </w:rPr>
              <w:t>ГАЗ</w:t>
            </w:r>
          </w:p>
        </w:tc>
        <w:tc>
          <w:tcPr>
            <w:tcW w:w="7132" w:type="dxa"/>
            <w:tcMar>
              <w:top w:w="0" w:type="dxa"/>
              <w:left w:w="108" w:type="dxa"/>
              <w:bottom w:w="0" w:type="dxa"/>
              <w:right w:w="108" w:type="dxa"/>
            </w:tcMar>
          </w:tcPr>
          <w:p w14:paraId="3331BFFB" w14:textId="77777777" w:rsidR="00D030CC" w:rsidRPr="00981B75" w:rsidRDefault="00D030CC" w:rsidP="00EB507E">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запросов.</w:t>
            </w:r>
          </w:p>
        </w:tc>
      </w:tr>
      <w:tr w:rsidR="003A3C61" w:rsidRPr="00981B75" w14:paraId="515CAF9E" w14:textId="77777777" w:rsidTr="00A56CAA">
        <w:trPr>
          <w:trHeight w:val="27"/>
        </w:trPr>
        <w:tc>
          <w:tcPr>
            <w:tcW w:w="514" w:type="dxa"/>
          </w:tcPr>
          <w:p w14:paraId="678C24EF" w14:textId="77777777" w:rsidR="003A3C61" w:rsidRPr="00981B75" w:rsidRDefault="003A3C61"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671E16F" w14:textId="77777777" w:rsidR="003A3C61" w:rsidRPr="00981B75" w:rsidRDefault="00500AE6" w:rsidP="00DC63E6">
            <w:pPr>
              <w:pStyle w:val="aff"/>
              <w:spacing w:after="0"/>
              <w:rPr>
                <w:rFonts w:ascii="Times New Roman" w:hAnsi="Times New Roman"/>
                <w:sz w:val="24"/>
                <w:szCs w:val="24"/>
              </w:rPr>
            </w:pPr>
            <w:r w:rsidRPr="00981B75">
              <w:rPr>
                <w:rFonts w:ascii="Times New Roman" w:hAnsi="Times New Roman"/>
                <w:sz w:val="24"/>
                <w:szCs w:val="24"/>
                <w:lang w:val="en-US"/>
              </w:rPr>
              <w:t>ГА</w:t>
            </w:r>
            <w:r w:rsidRPr="00981B75">
              <w:rPr>
                <w:rFonts w:ascii="Times New Roman" w:hAnsi="Times New Roman"/>
                <w:sz w:val="24"/>
                <w:szCs w:val="24"/>
              </w:rPr>
              <w:t>Н</w:t>
            </w:r>
          </w:p>
        </w:tc>
        <w:tc>
          <w:tcPr>
            <w:tcW w:w="7132" w:type="dxa"/>
            <w:tcMar>
              <w:top w:w="0" w:type="dxa"/>
              <w:left w:w="108" w:type="dxa"/>
              <w:bottom w:w="0" w:type="dxa"/>
              <w:right w:w="108" w:type="dxa"/>
            </w:tcMar>
          </w:tcPr>
          <w:p w14:paraId="59E2156C" w14:textId="77777777" w:rsidR="003A3C61" w:rsidRPr="00981B75" w:rsidRDefault="003A3C61" w:rsidP="00EB507E">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Главный администратор </w:t>
            </w:r>
            <w:r w:rsidR="00500AE6" w:rsidRPr="00981B75">
              <w:rPr>
                <w:rFonts w:ascii="Times New Roman" w:hAnsi="Times New Roman"/>
                <w:sz w:val="24"/>
                <w:szCs w:val="24"/>
              </w:rPr>
              <w:t>начислений</w:t>
            </w:r>
            <w:r w:rsidR="00623324" w:rsidRPr="00981B75">
              <w:rPr>
                <w:rFonts w:ascii="Times New Roman" w:hAnsi="Times New Roman"/>
                <w:sz w:val="24"/>
                <w:szCs w:val="24"/>
              </w:rPr>
              <w:t>.</w:t>
            </w:r>
          </w:p>
        </w:tc>
      </w:tr>
      <w:tr w:rsidR="00D030CC" w:rsidRPr="00981B75" w14:paraId="53C9EE63" w14:textId="77777777" w:rsidTr="00A56CAA">
        <w:trPr>
          <w:trHeight w:val="27"/>
        </w:trPr>
        <w:tc>
          <w:tcPr>
            <w:tcW w:w="514" w:type="dxa"/>
          </w:tcPr>
          <w:p w14:paraId="6BCA2300" w14:textId="77777777" w:rsidR="00D030CC" w:rsidRPr="00981B75" w:rsidRDefault="00D030CC"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4ADB8B3" w14:textId="77777777" w:rsidR="00D030CC" w:rsidRPr="00981B75" w:rsidRDefault="00D030CC" w:rsidP="00DC63E6">
            <w:pPr>
              <w:pStyle w:val="aff"/>
              <w:spacing w:after="0"/>
              <w:rPr>
                <w:rFonts w:ascii="Times New Roman" w:hAnsi="Times New Roman"/>
                <w:sz w:val="24"/>
                <w:szCs w:val="24"/>
              </w:rPr>
            </w:pPr>
            <w:r w:rsidRPr="00981B75">
              <w:rPr>
                <w:rFonts w:ascii="Times New Roman" w:hAnsi="Times New Roman"/>
                <w:sz w:val="24"/>
                <w:szCs w:val="24"/>
              </w:rPr>
              <w:t>ГАП</w:t>
            </w:r>
          </w:p>
        </w:tc>
        <w:tc>
          <w:tcPr>
            <w:tcW w:w="7132" w:type="dxa"/>
            <w:tcMar>
              <w:top w:w="0" w:type="dxa"/>
              <w:left w:w="108" w:type="dxa"/>
              <w:bottom w:w="0" w:type="dxa"/>
              <w:right w:w="108" w:type="dxa"/>
            </w:tcMar>
          </w:tcPr>
          <w:p w14:paraId="5793950D" w14:textId="77777777" w:rsidR="00D030CC" w:rsidRPr="00981B75" w:rsidRDefault="00D030CC" w:rsidP="00EB507E">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платежей.</w:t>
            </w:r>
          </w:p>
        </w:tc>
      </w:tr>
      <w:tr w:rsidR="00970FE5" w:rsidRPr="00981B75" w14:paraId="09AD7266" w14:textId="77777777" w:rsidTr="00A56CAA">
        <w:trPr>
          <w:trHeight w:val="27"/>
        </w:trPr>
        <w:tc>
          <w:tcPr>
            <w:tcW w:w="514" w:type="dxa"/>
          </w:tcPr>
          <w:p w14:paraId="04CB1D91" w14:textId="77777777" w:rsidR="00970FE5" w:rsidRPr="00981B75" w:rsidRDefault="00970FE5"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F39EFBB" w14:textId="77777777" w:rsidR="00970FE5" w:rsidRPr="00981B75" w:rsidRDefault="00573B9D" w:rsidP="00573B9D">
            <w:pPr>
              <w:pStyle w:val="aff"/>
              <w:spacing w:after="0"/>
              <w:rPr>
                <w:rFonts w:ascii="Times New Roman" w:hAnsi="Times New Roman"/>
                <w:sz w:val="24"/>
                <w:szCs w:val="24"/>
                <w:lang w:val="en-US"/>
              </w:rPr>
            </w:pPr>
            <w:r w:rsidRPr="00981B75">
              <w:rPr>
                <w:rFonts w:ascii="Times New Roman" w:hAnsi="Times New Roman"/>
                <w:sz w:val="24"/>
                <w:szCs w:val="24"/>
                <w:lang w:val="en-US"/>
              </w:rPr>
              <w:t>ГИС </w:t>
            </w:r>
            <w:r w:rsidR="00970FE5" w:rsidRPr="00981B75">
              <w:rPr>
                <w:rFonts w:ascii="Times New Roman" w:hAnsi="Times New Roman"/>
                <w:sz w:val="24"/>
                <w:szCs w:val="24"/>
                <w:lang w:val="en-US"/>
              </w:rPr>
              <w:t>ГМП</w:t>
            </w:r>
            <w:r w:rsidR="00970FE5" w:rsidRPr="00981B75">
              <w:rPr>
                <w:rFonts w:ascii="Times New Roman" w:hAnsi="Times New Roman"/>
                <w:sz w:val="24"/>
                <w:szCs w:val="24"/>
              </w:rPr>
              <w:t>, Система</w:t>
            </w:r>
          </w:p>
        </w:tc>
        <w:tc>
          <w:tcPr>
            <w:tcW w:w="7132" w:type="dxa"/>
            <w:tcMar>
              <w:top w:w="0" w:type="dxa"/>
              <w:left w:w="108" w:type="dxa"/>
              <w:bottom w:w="0" w:type="dxa"/>
              <w:right w:w="108" w:type="dxa"/>
            </w:tcMar>
          </w:tcPr>
          <w:p w14:paraId="6CAED1A4" w14:textId="77777777" w:rsidR="00970FE5" w:rsidRPr="00981B75" w:rsidRDefault="00970FE5" w:rsidP="00EB507E">
            <w:pPr>
              <w:pStyle w:val="aff"/>
              <w:spacing w:after="0" w:line="300" w:lineRule="exact"/>
              <w:rPr>
                <w:rFonts w:ascii="Times New Roman" w:hAnsi="Times New Roman"/>
                <w:sz w:val="24"/>
                <w:szCs w:val="24"/>
              </w:rPr>
            </w:pPr>
            <w:r w:rsidRPr="00981B75">
              <w:rPr>
                <w:rFonts w:ascii="Times New Roman" w:hAnsi="Times New Roman"/>
                <w:sz w:val="24"/>
                <w:szCs w:val="24"/>
              </w:rPr>
              <w:t>Государственная информационная система о государственных и муниципальных платежах</w:t>
            </w:r>
            <w:r w:rsidR="00EB5D9C" w:rsidRPr="00981B75">
              <w:rPr>
                <w:rFonts w:ascii="Times New Roman" w:hAnsi="Times New Roman"/>
                <w:sz w:val="24"/>
                <w:szCs w:val="24"/>
              </w:rPr>
              <w:t>.</w:t>
            </w:r>
          </w:p>
        </w:tc>
      </w:tr>
      <w:tr w:rsidR="00BC37AF" w:rsidRPr="00981B75" w14:paraId="1D75B356" w14:textId="77777777" w:rsidTr="00A56CAA">
        <w:trPr>
          <w:trHeight w:val="27"/>
        </w:trPr>
        <w:tc>
          <w:tcPr>
            <w:tcW w:w="514" w:type="dxa"/>
          </w:tcPr>
          <w:p w14:paraId="5E0A633B" w14:textId="77777777" w:rsidR="00BC37AF" w:rsidRPr="00981B75" w:rsidRDefault="00BC37AF" w:rsidP="00A90943">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F8DC6C5" w14:textId="77777777" w:rsidR="00BC37AF" w:rsidRPr="00981B75" w:rsidRDefault="00BC37AF" w:rsidP="00DC63E6">
            <w:pPr>
              <w:pStyle w:val="aff"/>
              <w:spacing w:after="0"/>
              <w:rPr>
                <w:rFonts w:ascii="Times New Roman" w:hAnsi="Times New Roman"/>
                <w:sz w:val="24"/>
                <w:szCs w:val="24"/>
              </w:rPr>
            </w:pPr>
            <w:r w:rsidRPr="00981B75">
              <w:rPr>
                <w:rFonts w:ascii="Times New Roman" w:hAnsi="Times New Roman"/>
                <w:sz w:val="24"/>
                <w:szCs w:val="24"/>
              </w:rPr>
              <w:t>ГМУ</w:t>
            </w:r>
          </w:p>
        </w:tc>
        <w:tc>
          <w:tcPr>
            <w:tcW w:w="7132" w:type="dxa"/>
            <w:tcMar>
              <w:top w:w="0" w:type="dxa"/>
              <w:left w:w="108" w:type="dxa"/>
              <w:bottom w:w="0" w:type="dxa"/>
              <w:right w:w="108" w:type="dxa"/>
            </w:tcMar>
          </w:tcPr>
          <w:p w14:paraId="0D0F4278" w14:textId="77777777" w:rsidR="00BC37AF" w:rsidRPr="00981B75" w:rsidRDefault="00BC37AF" w:rsidP="00EB507E">
            <w:pPr>
              <w:pStyle w:val="aff"/>
              <w:spacing w:after="0" w:line="300" w:lineRule="exact"/>
              <w:rPr>
                <w:rFonts w:ascii="Times New Roman" w:hAnsi="Times New Roman"/>
                <w:sz w:val="24"/>
                <w:szCs w:val="24"/>
              </w:rPr>
            </w:pPr>
            <w:r w:rsidRPr="00981B75">
              <w:rPr>
                <w:rFonts w:ascii="Times New Roman" w:hAnsi="Times New Roman"/>
                <w:sz w:val="24"/>
                <w:szCs w:val="24"/>
              </w:rPr>
              <w:t>Государственные (муниципальные) учреждения</w:t>
            </w:r>
          </w:p>
        </w:tc>
      </w:tr>
      <w:tr w:rsidR="00331D30" w:rsidRPr="00981B75" w14:paraId="6BBCD5F1" w14:textId="77777777" w:rsidTr="00A56CAA">
        <w:trPr>
          <w:trHeight w:val="27"/>
        </w:trPr>
        <w:tc>
          <w:tcPr>
            <w:tcW w:w="514" w:type="dxa"/>
          </w:tcPr>
          <w:p w14:paraId="476DB77E"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7254107"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 начислении, начисление</w:t>
            </w:r>
          </w:p>
        </w:tc>
        <w:tc>
          <w:tcPr>
            <w:tcW w:w="7132" w:type="dxa"/>
            <w:tcMar>
              <w:top w:w="0" w:type="dxa"/>
              <w:left w:w="108" w:type="dxa"/>
              <w:bottom w:w="0" w:type="dxa"/>
              <w:right w:w="108" w:type="dxa"/>
            </w:tcMar>
          </w:tcPr>
          <w:p w14:paraId="4B3C84BB"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необходимую для осуществления перевода денежных средств.</w:t>
            </w:r>
          </w:p>
        </w:tc>
      </w:tr>
      <w:tr w:rsidR="00331D30" w:rsidRPr="00981B75" w14:paraId="28F0ACF1" w14:textId="77777777" w:rsidTr="00A56CAA">
        <w:trPr>
          <w:trHeight w:val="27"/>
        </w:trPr>
        <w:tc>
          <w:tcPr>
            <w:tcW w:w="514" w:type="dxa"/>
          </w:tcPr>
          <w:p w14:paraId="466880DA"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3224003D"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об аннулировании начисления, аннулирование начисления</w:t>
            </w:r>
          </w:p>
        </w:tc>
        <w:tc>
          <w:tcPr>
            <w:tcW w:w="7132" w:type="dxa"/>
            <w:tcMar>
              <w:top w:w="0" w:type="dxa"/>
              <w:left w:w="108" w:type="dxa"/>
              <w:bottom w:w="0" w:type="dxa"/>
              <w:right w:w="108" w:type="dxa"/>
            </w:tcMar>
          </w:tcPr>
          <w:p w14:paraId="2A2A0438"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 ГМП извещения о начислении и основание аннулирования.</w:t>
            </w:r>
          </w:p>
        </w:tc>
      </w:tr>
      <w:tr w:rsidR="00331D30" w:rsidRPr="00981B75" w14:paraId="59EBCC3D" w14:textId="77777777" w:rsidTr="00A56CAA">
        <w:trPr>
          <w:trHeight w:val="27"/>
        </w:trPr>
        <w:tc>
          <w:tcPr>
            <w:tcW w:w="514" w:type="dxa"/>
          </w:tcPr>
          <w:p w14:paraId="34274FCD"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32D326E"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57F48053"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уточняющую ранее направленную в извещении о начислении.</w:t>
            </w:r>
          </w:p>
        </w:tc>
      </w:tr>
      <w:tr w:rsidR="00331D30" w:rsidRPr="00981B75" w14:paraId="3DB2A623" w14:textId="77777777" w:rsidTr="00A56CAA">
        <w:trPr>
          <w:trHeight w:val="27"/>
        </w:trPr>
        <w:tc>
          <w:tcPr>
            <w:tcW w:w="514" w:type="dxa"/>
          </w:tcPr>
          <w:p w14:paraId="46072311"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AD91407"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14E203A6"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 приеме к исполнению распоряжения о переводе денежных средств при условии достаточности денежных средств для исполнения обязательств</w:t>
            </w:r>
            <w:r w:rsidR="00C16023" w:rsidRPr="00981B75">
              <w:rPr>
                <w:rFonts w:ascii="Times New Roman" w:hAnsi="Times New Roman"/>
                <w:sz w:val="24"/>
                <w:szCs w:val="24"/>
              </w:rPr>
              <w:t xml:space="preserve"> плательщика</w:t>
            </w:r>
            <w:r w:rsidRPr="00981B75">
              <w:rPr>
                <w:rFonts w:ascii="Times New Roman" w:hAnsi="Times New Roman"/>
                <w:sz w:val="24"/>
                <w:szCs w:val="24"/>
              </w:rPr>
              <w:t>.</w:t>
            </w:r>
          </w:p>
        </w:tc>
      </w:tr>
      <w:tr w:rsidR="00331D30" w:rsidRPr="00981B75" w14:paraId="43F40B1A" w14:textId="77777777" w:rsidTr="00A56CAA">
        <w:trPr>
          <w:trHeight w:val="27"/>
        </w:trPr>
        <w:tc>
          <w:tcPr>
            <w:tcW w:w="514" w:type="dxa"/>
          </w:tcPr>
          <w:p w14:paraId="099C545A"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D5CA6AF"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об аннулировании распоряжения, аннулирование платежа</w:t>
            </w:r>
          </w:p>
        </w:tc>
        <w:tc>
          <w:tcPr>
            <w:tcW w:w="7132" w:type="dxa"/>
            <w:tcMar>
              <w:top w:w="0" w:type="dxa"/>
              <w:left w:w="108" w:type="dxa"/>
              <w:bottom w:w="0" w:type="dxa"/>
              <w:right w:w="108" w:type="dxa"/>
            </w:tcMar>
          </w:tcPr>
          <w:p w14:paraId="767364EF"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 ГМП извещения о приеме к исполнению распоряжения и основание аннулирования.</w:t>
            </w:r>
          </w:p>
        </w:tc>
      </w:tr>
      <w:tr w:rsidR="00331D30" w:rsidRPr="00981B75" w14:paraId="2FD594F2" w14:textId="77777777" w:rsidTr="00A56CAA">
        <w:trPr>
          <w:trHeight w:val="27"/>
        </w:trPr>
        <w:tc>
          <w:tcPr>
            <w:tcW w:w="514" w:type="dxa"/>
          </w:tcPr>
          <w:p w14:paraId="045ABC0A" w14:textId="77777777" w:rsidR="00331D30" w:rsidRPr="00981B75" w:rsidRDefault="00331D30"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27EC8C13" w14:textId="77777777" w:rsidR="00331D30" w:rsidRPr="00981B75" w:rsidRDefault="00331D30" w:rsidP="00331D30">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38C67079" w14:textId="77777777" w:rsidR="00331D30" w:rsidRPr="00981B75" w:rsidRDefault="00331D30"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уточняющую ранее направленную в извещении о приеме к исполнению распоряжения.</w:t>
            </w:r>
          </w:p>
        </w:tc>
      </w:tr>
      <w:tr w:rsidR="00970FE5" w:rsidRPr="00981B75" w14:paraId="3FC40CC7" w14:textId="77777777" w:rsidTr="00A56CAA">
        <w:trPr>
          <w:trHeight w:val="27"/>
        </w:trPr>
        <w:tc>
          <w:tcPr>
            <w:tcW w:w="514" w:type="dxa"/>
          </w:tcPr>
          <w:p w14:paraId="2FBFCA3A" w14:textId="77777777" w:rsidR="00970FE5" w:rsidRPr="00981B75" w:rsidRDefault="00970FE5"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BBDE364" w14:textId="77777777" w:rsidR="00970FE5" w:rsidRPr="00981B75" w:rsidRDefault="00970FE5" w:rsidP="002612C2">
            <w:pPr>
              <w:pStyle w:val="aff"/>
              <w:spacing w:after="0"/>
              <w:rPr>
                <w:rFonts w:ascii="Times New Roman" w:hAnsi="Times New Roman"/>
                <w:sz w:val="24"/>
                <w:szCs w:val="24"/>
              </w:rPr>
            </w:pPr>
            <w:r w:rsidRPr="00981B75">
              <w:rPr>
                <w:rFonts w:ascii="Times New Roman" w:hAnsi="Times New Roman"/>
                <w:sz w:val="24"/>
                <w:szCs w:val="24"/>
              </w:rPr>
              <w:t>ИНН</w:t>
            </w:r>
          </w:p>
        </w:tc>
        <w:tc>
          <w:tcPr>
            <w:tcW w:w="7132" w:type="dxa"/>
            <w:tcMar>
              <w:top w:w="0" w:type="dxa"/>
              <w:left w:w="108" w:type="dxa"/>
              <w:bottom w:w="0" w:type="dxa"/>
              <w:right w:w="108" w:type="dxa"/>
            </w:tcMar>
          </w:tcPr>
          <w:p w14:paraId="6EC968BD" w14:textId="77777777" w:rsidR="00970FE5" w:rsidRPr="00981B75" w:rsidRDefault="00970FE5" w:rsidP="00EB507E">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номер налогоплательщика.</w:t>
            </w:r>
          </w:p>
        </w:tc>
      </w:tr>
      <w:tr w:rsidR="00757038" w:rsidRPr="00981B75" w14:paraId="3D8B4EF5" w14:textId="77777777" w:rsidTr="00A56CAA">
        <w:trPr>
          <w:trHeight w:val="27"/>
        </w:trPr>
        <w:tc>
          <w:tcPr>
            <w:tcW w:w="514" w:type="dxa"/>
          </w:tcPr>
          <w:p w14:paraId="5F2AFA58" w14:textId="77777777" w:rsidR="00757038" w:rsidRPr="00981B75" w:rsidRDefault="00757038"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ED2E9D3" w14:textId="77777777" w:rsidR="00757038" w:rsidRPr="00981B75" w:rsidRDefault="00757038" w:rsidP="002612C2">
            <w:pPr>
              <w:pStyle w:val="aff"/>
              <w:spacing w:after="0"/>
              <w:rPr>
                <w:rFonts w:ascii="Times New Roman" w:hAnsi="Times New Roman"/>
                <w:sz w:val="24"/>
                <w:szCs w:val="24"/>
              </w:rPr>
            </w:pPr>
            <w:r w:rsidRPr="00981B75">
              <w:rPr>
                <w:rFonts w:ascii="Times New Roman" w:hAnsi="Times New Roman"/>
                <w:sz w:val="24"/>
                <w:szCs w:val="24"/>
              </w:rPr>
              <w:t>ИП</w:t>
            </w:r>
          </w:p>
        </w:tc>
        <w:tc>
          <w:tcPr>
            <w:tcW w:w="7132" w:type="dxa"/>
            <w:tcMar>
              <w:top w:w="0" w:type="dxa"/>
              <w:left w:w="108" w:type="dxa"/>
              <w:bottom w:w="0" w:type="dxa"/>
              <w:right w:w="108" w:type="dxa"/>
            </w:tcMar>
          </w:tcPr>
          <w:p w14:paraId="4C60EDB0" w14:textId="77777777" w:rsidR="00757038" w:rsidRPr="00981B75" w:rsidRDefault="00757038" w:rsidP="00EB507E">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предприниматель.</w:t>
            </w:r>
          </w:p>
        </w:tc>
      </w:tr>
      <w:tr w:rsidR="00970FE5" w:rsidRPr="00981B75" w14:paraId="7FB60C57" w14:textId="77777777" w:rsidTr="00A56CAA">
        <w:trPr>
          <w:trHeight w:val="27"/>
        </w:trPr>
        <w:tc>
          <w:tcPr>
            <w:tcW w:w="514" w:type="dxa"/>
          </w:tcPr>
          <w:p w14:paraId="2460D490" w14:textId="77777777" w:rsidR="00970FE5" w:rsidRPr="00981B75" w:rsidRDefault="00970FE5"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31C75DB3" w14:textId="77777777" w:rsidR="00970FE5" w:rsidRPr="00981B75" w:rsidRDefault="00970FE5" w:rsidP="002612C2">
            <w:pPr>
              <w:pStyle w:val="aff"/>
              <w:spacing w:after="0"/>
              <w:rPr>
                <w:rFonts w:ascii="Times New Roman" w:hAnsi="Times New Roman"/>
                <w:sz w:val="24"/>
                <w:szCs w:val="24"/>
                <w:lang w:val="en-US"/>
              </w:rPr>
            </w:pPr>
            <w:r w:rsidRPr="00981B75">
              <w:rPr>
                <w:rFonts w:ascii="Times New Roman" w:hAnsi="Times New Roman"/>
                <w:sz w:val="24"/>
                <w:szCs w:val="24"/>
                <w:lang w:val="en-US"/>
              </w:rPr>
              <w:t>ИС</w:t>
            </w:r>
          </w:p>
        </w:tc>
        <w:tc>
          <w:tcPr>
            <w:tcW w:w="7132" w:type="dxa"/>
            <w:tcMar>
              <w:top w:w="0" w:type="dxa"/>
              <w:left w:w="108" w:type="dxa"/>
              <w:bottom w:w="0" w:type="dxa"/>
              <w:right w:w="108" w:type="dxa"/>
            </w:tcMar>
          </w:tcPr>
          <w:p w14:paraId="48625725" w14:textId="77777777" w:rsidR="00970FE5" w:rsidRPr="00981B75" w:rsidRDefault="00970FE5" w:rsidP="00EB507E">
            <w:pPr>
              <w:pStyle w:val="aff"/>
              <w:spacing w:after="0" w:line="300" w:lineRule="exact"/>
              <w:rPr>
                <w:rFonts w:ascii="Times New Roman" w:hAnsi="Times New Roman"/>
                <w:sz w:val="24"/>
                <w:szCs w:val="24"/>
              </w:rPr>
            </w:pPr>
            <w:r w:rsidRPr="00981B75">
              <w:rPr>
                <w:rFonts w:ascii="Times New Roman" w:hAnsi="Times New Roman"/>
                <w:sz w:val="24"/>
                <w:szCs w:val="24"/>
              </w:rPr>
              <w:t>Информационная система.</w:t>
            </w:r>
          </w:p>
        </w:tc>
      </w:tr>
      <w:tr w:rsidR="00480E47" w:rsidRPr="00981B75" w14:paraId="24755DEE" w14:textId="77777777" w:rsidTr="00A56CAA">
        <w:trPr>
          <w:trHeight w:val="27"/>
        </w:trPr>
        <w:tc>
          <w:tcPr>
            <w:tcW w:w="514" w:type="dxa"/>
          </w:tcPr>
          <w:p w14:paraId="06046703" w14:textId="77777777" w:rsidR="00480E47" w:rsidRPr="00981B75" w:rsidRDefault="00480E47"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1F085E0" w14:textId="77777777" w:rsidR="00480E47" w:rsidRPr="00981B75" w:rsidRDefault="00480E47" w:rsidP="002612C2">
            <w:pPr>
              <w:pStyle w:val="aff"/>
              <w:spacing w:after="0"/>
              <w:rPr>
                <w:rFonts w:ascii="Times New Roman" w:hAnsi="Times New Roman"/>
                <w:b/>
                <w:sz w:val="24"/>
                <w:szCs w:val="24"/>
                <w:lang w:val="en-US"/>
              </w:rPr>
            </w:pPr>
            <w:r w:rsidRPr="00981B75">
              <w:rPr>
                <w:rFonts w:ascii="Times New Roman" w:hAnsi="Times New Roman"/>
                <w:sz w:val="24"/>
                <w:szCs w:val="24"/>
              </w:rPr>
              <w:t>КБК</w:t>
            </w:r>
          </w:p>
        </w:tc>
        <w:tc>
          <w:tcPr>
            <w:tcW w:w="7132" w:type="dxa"/>
            <w:tcMar>
              <w:top w:w="0" w:type="dxa"/>
              <w:left w:w="108" w:type="dxa"/>
              <w:bottom w:w="0" w:type="dxa"/>
              <w:right w:w="108" w:type="dxa"/>
            </w:tcMar>
          </w:tcPr>
          <w:p w14:paraId="334CCD86" w14:textId="77777777" w:rsidR="00480E47" w:rsidRPr="00981B75" w:rsidRDefault="00480E47" w:rsidP="00EB507E">
            <w:pPr>
              <w:pStyle w:val="aff"/>
              <w:spacing w:after="0" w:line="300" w:lineRule="exact"/>
              <w:rPr>
                <w:rFonts w:ascii="Times New Roman" w:hAnsi="Times New Roman"/>
                <w:sz w:val="24"/>
                <w:szCs w:val="24"/>
              </w:rPr>
            </w:pPr>
            <w:r w:rsidRPr="00981B75">
              <w:rPr>
                <w:rFonts w:ascii="Times New Roman" w:hAnsi="Times New Roman"/>
                <w:sz w:val="24"/>
                <w:szCs w:val="24"/>
              </w:rPr>
              <w:t>Код бюджетной классификации Российской Федерации.</w:t>
            </w:r>
          </w:p>
        </w:tc>
      </w:tr>
      <w:tr w:rsidR="00480E47" w:rsidRPr="00981B75" w14:paraId="7B88A60C" w14:textId="77777777" w:rsidTr="00A56CAA">
        <w:trPr>
          <w:trHeight w:val="27"/>
        </w:trPr>
        <w:tc>
          <w:tcPr>
            <w:tcW w:w="514" w:type="dxa"/>
          </w:tcPr>
          <w:p w14:paraId="45A13B8B" w14:textId="77777777" w:rsidR="00480E47" w:rsidRPr="00981B75" w:rsidRDefault="00480E47"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576134B" w14:textId="77777777" w:rsidR="00480E47" w:rsidRPr="00981B75" w:rsidRDefault="00480E47" w:rsidP="002612C2">
            <w:pPr>
              <w:pStyle w:val="aff"/>
              <w:spacing w:after="0"/>
              <w:rPr>
                <w:rFonts w:ascii="Times New Roman" w:hAnsi="Times New Roman"/>
                <w:sz w:val="24"/>
                <w:szCs w:val="24"/>
              </w:rPr>
            </w:pPr>
            <w:r w:rsidRPr="00981B75">
              <w:rPr>
                <w:rFonts w:ascii="Times New Roman" w:hAnsi="Times New Roman"/>
                <w:sz w:val="24"/>
                <w:szCs w:val="24"/>
              </w:rPr>
              <w:t>КПП</w:t>
            </w:r>
          </w:p>
        </w:tc>
        <w:tc>
          <w:tcPr>
            <w:tcW w:w="7132" w:type="dxa"/>
            <w:tcMar>
              <w:top w:w="0" w:type="dxa"/>
              <w:left w:w="108" w:type="dxa"/>
              <w:bottom w:w="0" w:type="dxa"/>
              <w:right w:w="108" w:type="dxa"/>
            </w:tcMar>
          </w:tcPr>
          <w:p w14:paraId="2DCF0F3F" w14:textId="77777777" w:rsidR="00480E47" w:rsidRPr="00981B75" w:rsidRDefault="00480E47" w:rsidP="00EB507E">
            <w:pPr>
              <w:pStyle w:val="aff"/>
              <w:spacing w:after="0" w:line="300" w:lineRule="exact"/>
              <w:rPr>
                <w:rFonts w:ascii="Times New Roman" w:hAnsi="Times New Roman"/>
                <w:sz w:val="24"/>
                <w:szCs w:val="24"/>
              </w:rPr>
            </w:pPr>
            <w:r w:rsidRPr="00981B75">
              <w:rPr>
                <w:rFonts w:ascii="Times New Roman" w:hAnsi="Times New Roman"/>
                <w:sz w:val="24"/>
                <w:szCs w:val="24"/>
              </w:rPr>
              <w:t>Код причины постановки на учет.</w:t>
            </w:r>
          </w:p>
        </w:tc>
      </w:tr>
      <w:tr w:rsidR="00A66C7F" w:rsidRPr="00981B75" w14:paraId="319004BB" w14:textId="77777777" w:rsidTr="00A56CAA">
        <w:trPr>
          <w:trHeight w:val="27"/>
        </w:trPr>
        <w:tc>
          <w:tcPr>
            <w:tcW w:w="514" w:type="dxa"/>
          </w:tcPr>
          <w:p w14:paraId="4457031C" w14:textId="77777777" w:rsidR="00A66C7F" w:rsidRPr="00981B75" w:rsidRDefault="00A66C7F"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91F209D" w14:textId="77777777" w:rsidR="00A66C7F" w:rsidRPr="00981B75" w:rsidRDefault="00A66C7F">
            <w:pPr>
              <w:pStyle w:val="aff"/>
              <w:spacing w:after="0"/>
              <w:rPr>
                <w:rFonts w:ascii="Times New Roman" w:hAnsi="Times New Roman"/>
                <w:sz w:val="24"/>
                <w:szCs w:val="24"/>
              </w:rPr>
            </w:pPr>
            <w:r w:rsidRPr="00981B75">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32FFE7" w14:textId="77777777" w:rsidR="00A66C7F" w:rsidRPr="00981B75" w:rsidRDefault="00A66C7F" w:rsidP="00EB507E">
            <w:pPr>
              <w:pStyle w:val="aff"/>
              <w:spacing w:after="0" w:line="300" w:lineRule="exact"/>
              <w:rPr>
                <w:rFonts w:ascii="Times New Roman" w:hAnsi="Times New Roman"/>
                <w:sz w:val="24"/>
                <w:szCs w:val="24"/>
              </w:rPr>
            </w:pPr>
            <w:r w:rsidRPr="00981B75">
              <w:rPr>
                <w:rFonts w:ascii="Times New Roman" w:hAnsi="Times New Roman"/>
                <w:sz w:val="24"/>
                <w:szCs w:val="24"/>
              </w:rPr>
              <w:t>Извещение о начислении, передаваемое АН (ГАН) в ГИС ГМП до факта осуществления АН (ГАН) начисления суммы, подлежащей уплате</w:t>
            </w:r>
            <w:r w:rsidR="00C16023" w:rsidRPr="00981B75">
              <w:rPr>
                <w:rFonts w:ascii="Times New Roman" w:hAnsi="Times New Roman"/>
                <w:sz w:val="24"/>
                <w:szCs w:val="24"/>
              </w:rPr>
              <w:t xml:space="preserve"> плательщиком, либо извещение о начислении, формируемое ГИС ГМП по запросу участника</w:t>
            </w:r>
            <w:r w:rsidRPr="00981B75">
              <w:rPr>
                <w:rFonts w:ascii="Times New Roman" w:hAnsi="Times New Roman"/>
                <w:sz w:val="24"/>
                <w:szCs w:val="24"/>
              </w:rPr>
              <w:t>.</w:t>
            </w:r>
          </w:p>
        </w:tc>
      </w:tr>
      <w:tr w:rsidR="00E15626" w:rsidRPr="00981B75" w14:paraId="5E49BE77" w14:textId="77777777" w:rsidTr="00A56CAA">
        <w:trPr>
          <w:trHeight w:val="27"/>
        </w:trPr>
        <w:tc>
          <w:tcPr>
            <w:tcW w:w="514" w:type="dxa"/>
          </w:tcPr>
          <w:p w14:paraId="7D123C2B" w14:textId="77777777" w:rsidR="00E15626" w:rsidRPr="00981B75" w:rsidRDefault="00E15626"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3F9B2D57" w14:textId="77777777" w:rsidR="00E15626" w:rsidRPr="00981B75" w:rsidRDefault="00E15626">
            <w:pPr>
              <w:pStyle w:val="aff"/>
              <w:spacing w:after="0"/>
              <w:rPr>
                <w:rFonts w:ascii="Times New Roman" w:hAnsi="Times New Roman"/>
                <w:sz w:val="24"/>
                <w:szCs w:val="24"/>
              </w:rPr>
            </w:pPr>
            <w:r w:rsidRPr="00981B75">
              <w:rPr>
                <w:rFonts w:ascii="Times New Roman" w:hAnsi="Times New Roman"/>
                <w:sz w:val="24"/>
                <w:szCs w:val="24"/>
              </w:rPr>
              <w:t>НПА</w:t>
            </w:r>
          </w:p>
        </w:tc>
        <w:tc>
          <w:tcPr>
            <w:tcW w:w="7132" w:type="dxa"/>
            <w:tcMar>
              <w:top w:w="0" w:type="dxa"/>
              <w:left w:w="108" w:type="dxa"/>
              <w:bottom w:w="0" w:type="dxa"/>
              <w:right w:w="108" w:type="dxa"/>
            </w:tcMar>
          </w:tcPr>
          <w:p w14:paraId="3F2735DA" w14:textId="77777777" w:rsidR="00E15626" w:rsidRPr="00981B75" w:rsidRDefault="00E15626" w:rsidP="00EB507E">
            <w:pPr>
              <w:pStyle w:val="aff"/>
              <w:spacing w:after="0" w:line="300" w:lineRule="exact"/>
              <w:rPr>
                <w:rFonts w:ascii="Times New Roman" w:hAnsi="Times New Roman"/>
                <w:sz w:val="24"/>
                <w:szCs w:val="24"/>
              </w:rPr>
            </w:pPr>
            <w:r w:rsidRPr="00981B75">
              <w:rPr>
                <w:rFonts w:ascii="Times New Roman" w:hAnsi="Times New Roman"/>
                <w:sz w:val="24"/>
                <w:szCs w:val="24"/>
              </w:rPr>
              <w:t>Нормативные правовые акты.</w:t>
            </w:r>
          </w:p>
        </w:tc>
      </w:tr>
      <w:tr w:rsidR="00480E47" w:rsidRPr="00981B75" w14:paraId="4967A2C7" w14:textId="77777777" w:rsidTr="00A56CAA">
        <w:trPr>
          <w:trHeight w:val="27"/>
        </w:trPr>
        <w:tc>
          <w:tcPr>
            <w:tcW w:w="514" w:type="dxa"/>
          </w:tcPr>
          <w:p w14:paraId="4E1CC601" w14:textId="77777777" w:rsidR="00480E47" w:rsidRPr="00981B75" w:rsidRDefault="00480E47"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0E4E7FC" w14:textId="77777777" w:rsidR="00480E47" w:rsidRPr="00981B75" w:rsidRDefault="00480E47" w:rsidP="002612C2">
            <w:pPr>
              <w:pStyle w:val="aff"/>
              <w:spacing w:after="0"/>
              <w:rPr>
                <w:rFonts w:ascii="Times New Roman" w:hAnsi="Times New Roman"/>
                <w:sz w:val="24"/>
                <w:szCs w:val="24"/>
              </w:rPr>
            </w:pPr>
            <w:r w:rsidRPr="00981B75">
              <w:rPr>
                <w:rFonts w:ascii="Times New Roman" w:hAnsi="Times New Roman"/>
                <w:sz w:val="24"/>
                <w:szCs w:val="24"/>
              </w:rPr>
              <w:t>ОГРН</w:t>
            </w:r>
          </w:p>
        </w:tc>
        <w:tc>
          <w:tcPr>
            <w:tcW w:w="7132" w:type="dxa"/>
            <w:tcMar>
              <w:top w:w="0" w:type="dxa"/>
              <w:left w:w="108" w:type="dxa"/>
              <w:bottom w:w="0" w:type="dxa"/>
              <w:right w:w="108" w:type="dxa"/>
            </w:tcMar>
          </w:tcPr>
          <w:p w14:paraId="28A47D4C" w14:textId="77777777" w:rsidR="00480E47" w:rsidRPr="00981B75" w:rsidRDefault="00480E47" w:rsidP="00EB507E">
            <w:pPr>
              <w:pStyle w:val="aff"/>
              <w:spacing w:after="0" w:line="300" w:lineRule="exact"/>
              <w:rPr>
                <w:rFonts w:ascii="Times New Roman" w:hAnsi="Times New Roman"/>
                <w:sz w:val="24"/>
                <w:szCs w:val="24"/>
              </w:rPr>
            </w:pPr>
            <w:r w:rsidRPr="00981B75">
              <w:rPr>
                <w:rFonts w:ascii="Times New Roman" w:hAnsi="Times New Roman"/>
                <w:sz w:val="24"/>
                <w:szCs w:val="24"/>
              </w:rPr>
              <w:t>Основной государственный регистрационный номер.</w:t>
            </w:r>
          </w:p>
        </w:tc>
      </w:tr>
      <w:tr w:rsidR="00480E47" w:rsidRPr="00981B75" w14:paraId="4D023E81" w14:textId="77777777" w:rsidTr="00A56CAA">
        <w:trPr>
          <w:trHeight w:val="27"/>
        </w:trPr>
        <w:tc>
          <w:tcPr>
            <w:tcW w:w="514" w:type="dxa"/>
          </w:tcPr>
          <w:p w14:paraId="27DC81CA" w14:textId="77777777" w:rsidR="00480E47" w:rsidRPr="00981B75" w:rsidRDefault="00480E47"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16BDF86" w14:textId="77777777" w:rsidR="00480E47" w:rsidRPr="00981B75" w:rsidRDefault="00480E47" w:rsidP="002612C2">
            <w:pPr>
              <w:pStyle w:val="aff"/>
              <w:spacing w:after="0"/>
              <w:rPr>
                <w:rFonts w:ascii="Times New Roman" w:hAnsi="Times New Roman"/>
                <w:sz w:val="24"/>
                <w:szCs w:val="24"/>
              </w:rPr>
            </w:pPr>
            <w:r w:rsidRPr="00981B75">
              <w:rPr>
                <w:rFonts w:ascii="Times New Roman" w:hAnsi="Times New Roman"/>
                <w:sz w:val="24"/>
                <w:szCs w:val="24"/>
              </w:rPr>
              <w:t>ОКТМО</w:t>
            </w:r>
          </w:p>
        </w:tc>
        <w:tc>
          <w:tcPr>
            <w:tcW w:w="7132" w:type="dxa"/>
            <w:tcMar>
              <w:top w:w="0" w:type="dxa"/>
              <w:left w:w="108" w:type="dxa"/>
              <w:bottom w:w="0" w:type="dxa"/>
              <w:right w:w="108" w:type="dxa"/>
            </w:tcMar>
          </w:tcPr>
          <w:p w14:paraId="326AF9E9" w14:textId="77777777" w:rsidR="00480E47" w:rsidRPr="00981B75" w:rsidRDefault="00480E47" w:rsidP="00EB507E">
            <w:pPr>
              <w:pStyle w:val="aff"/>
              <w:spacing w:after="0" w:line="300" w:lineRule="exact"/>
              <w:rPr>
                <w:rFonts w:ascii="Times New Roman" w:hAnsi="Times New Roman"/>
                <w:sz w:val="24"/>
                <w:szCs w:val="24"/>
              </w:rPr>
            </w:pPr>
            <w:r w:rsidRPr="00981B75">
              <w:rPr>
                <w:rFonts w:ascii="Times New Roman" w:hAnsi="Times New Roman"/>
                <w:sz w:val="24"/>
                <w:szCs w:val="24"/>
              </w:rPr>
              <w:t>Общероссийский классификатор территорий муниципальных образований.</w:t>
            </w:r>
          </w:p>
        </w:tc>
      </w:tr>
      <w:tr w:rsidR="00BC37AF" w:rsidRPr="00981B75" w14:paraId="2DDE7EA8" w14:textId="77777777" w:rsidTr="00A56CAA">
        <w:trPr>
          <w:trHeight w:val="27"/>
        </w:trPr>
        <w:tc>
          <w:tcPr>
            <w:tcW w:w="514" w:type="dxa"/>
          </w:tcPr>
          <w:p w14:paraId="6A24B30D" w14:textId="77777777" w:rsidR="00BC37AF" w:rsidRPr="00981B75" w:rsidRDefault="00BC37AF"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CF5F1E9" w14:textId="77777777" w:rsidR="00BC37AF" w:rsidRPr="00981B75" w:rsidRDefault="00BC37AF" w:rsidP="002612C2">
            <w:pPr>
              <w:pStyle w:val="aff"/>
              <w:spacing w:after="0"/>
              <w:rPr>
                <w:rFonts w:ascii="Times New Roman" w:hAnsi="Times New Roman"/>
                <w:sz w:val="24"/>
                <w:szCs w:val="24"/>
              </w:rPr>
            </w:pPr>
            <w:r w:rsidRPr="00981B75">
              <w:rPr>
                <w:rFonts w:ascii="Times New Roman" w:hAnsi="Times New Roman"/>
                <w:sz w:val="24"/>
                <w:szCs w:val="24"/>
              </w:rPr>
              <w:t>ОМСУ</w:t>
            </w:r>
          </w:p>
        </w:tc>
        <w:tc>
          <w:tcPr>
            <w:tcW w:w="7132" w:type="dxa"/>
            <w:tcMar>
              <w:top w:w="0" w:type="dxa"/>
              <w:left w:w="108" w:type="dxa"/>
              <w:bottom w:w="0" w:type="dxa"/>
              <w:right w:w="108" w:type="dxa"/>
            </w:tcMar>
          </w:tcPr>
          <w:p w14:paraId="224E389C" w14:textId="77777777" w:rsidR="00BC37AF" w:rsidRPr="00981B75" w:rsidRDefault="00BC37AF" w:rsidP="00EB507E">
            <w:pPr>
              <w:pStyle w:val="aff"/>
              <w:spacing w:after="0" w:line="300" w:lineRule="exact"/>
              <w:rPr>
                <w:rFonts w:ascii="Times New Roman" w:hAnsi="Times New Roman"/>
                <w:sz w:val="24"/>
                <w:szCs w:val="24"/>
              </w:rPr>
            </w:pPr>
            <w:r w:rsidRPr="00981B75">
              <w:rPr>
                <w:rFonts w:ascii="Times New Roman" w:hAnsi="Times New Roman"/>
                <w:sz w:val="24"/>
                <w:szCs w:val="24"/>
              </w:rPr>
              <w:t>Орган местного самоуправления</w:t>
            </w:r>
          </w:p>
        </w:tc>
      </w:tr>
      <w:tr w:rsidR="00CD1B54" w:rsidRPr="00981B75" w14:paraId="1D5DAFDE" w14:textId="77777777" w:rsidTr="00A56CAA">
        <w:trPr>
          <w:trHeight w:val="27"/>
        </w:trPr>
        <w:tc>
          <w:tcPr>
            <w:tcW w:w="514" w:type="dxa"/>
          </w:tcPr>
          <w:p w14:paraId="4BADBF88" w14:textId="77777777" w:rsidR="00CD1B54" w:rsidRPr="00981B75" w:rsidRDefault="00CD1B54"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399AFB4" w14:textId="77777777" w:rsidR="00CD1B54" w:rsidRPr="00981B75" w:rsidRDefault="00CD1B54" w:rsidP="002612C2">
            <w:pPr>
              <w:pStyle w:val="aff"/>
              <w:spacing w:after="0"/>
              <w:rPr>
                <w:rFonts w:ascii="Times New Roman" w:hAnsi="Times New Roman"/>
                <w:sz w:val="24"/>
                <w:szCs w:val="24"/>
              </w:rPr>
            </w:pPr>
            <w:r w:rsidRPr="00981B75">
              <w:rPr>
                <w:rFonts w:ascii="Times New Roman" w:hAnsi="Times New Roman"/>
                <w:sz w:val="24"/>
                <w:szCs w:val="24"/>
              </w:rPr>
              <w:t>Орган ЗАГС</w:t>
            </w:r>
          </w:p>
        </w:tc>
        <w:tc>
          <w:tcPr>
            <w:tcW w:w="7132" w:type="dxa"/>
            <w:tcMar>
              <w:top w:w="0" w:type="dxa"/>
              <w:left w:w="108" w:type="dxa"/>
              <w:bottom w:w="0" w:type="dxa"/>
              <w:right w:w="108" w:type="dxa"/>
            </w:tcMar>
          </w:tcPr>
          <w:p w14:paraId="19F66A6E" w14:textId="77777777" w:rsidR="00CD1B54" w:rsidRPr="00981B75" w:rsidRDefault="00CD1B54" w:rsidP="00EB507E">
            <w:pPr>
              <w:pStyle w:val="aff"/>
              <w:spacing w:after="0" w:line="300" w:lineRule="exact"/>
              <w:rPr>
                <w:rFonts w:ascii="Times New Roman" w:hAnsi="Times New Roman"/>
                <w:sz w:val="24"/>
                <w:szCs w:val="24"/>
              </w:rPr>
            </w:pPr>
            <w:r w:rsidRPr="00981B75">
              <w:rPr>
                <w:rFonts w:ascii="Times New Roman" w:hAnsi="Times New Roman"/>
                <w:sz w:val="24"/>
                <w:szCs w:val="24"/>
              </w:rPr>
              <w:t>Орган записи актов гражданского состояния.</w:t>
            </w:r>
          </w:p>
        </w:tc>
      </w:tr>
      <w:tr w:rsidR="0044685A" w:rsidRPr="00981B75" w14:paraId="27049063" w14:textId="77777777" w:rsidTr="00A56CAA">
        <w:trPr>
          <w:trHeight w:val="27"/>
        </w:trPr>
        <w:tc>
          <w:tcPr>
            <w:tcW w:w="514" w:type="dxa"/>
          </w:tcPr>
          <w:p w14:paraId="2E308A14" w14:textId="77777777" w:rsidR="0044685A" w:rsidRPr="00981B75" w:rsidRDefault="0044685A"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72DDE1C" w14:textId="77777777" w:rsidR="0044685A" w:rsidRPr="00981B75" w:rsidRDefault="0044685A" w:rsidP="002612C2">
            <w:pPr>
              <w:pStyle w:val="aff"/>
              <w:spacing w:after="0"/>
              <w:rPr>
                <w:rFonts w:ascii="Times New Roman" w:hAnsi="Times New Roman"/>
                <w:sz w:val="24"/>
                <w:szCs w:val="24"/>
              </w:rPr>
            </w:pPr>
            <w:r w:rsidRPr="00981B75">
              <w:rPr>
                <w:rFonts w:ascii="Times New Roman" w:hAnsi="Times New Roman"/>
                <w:sz w:val="24"/>
                <w:szCs w:val="24"/>
              </w:rPr>
              <w:t>Параметры квитирования</w:t>
            </w:r>
          </w:p>
        </w:tc>
        <w:tc>
          <w:tcPr>
            <w:tcW w:w="7132" w:type="dxa"/>
            <w:tcMar>
              <w:top w:w="0" w:type="dxa"/>
              <w:left w:w="108" w:type="dxa"/>
              <w:bottom w:w="0" w:type="dxa"/>
              <w:right w:w="108" w:type="dxa"/>
            </w:tcMar>
          </w:tcPr>
          <w:p w14:paraId="55AE9E87" w14:textId="77777777" w:rsidR="0044685A" w:rsidRPr="00981B75" w:rsidRDefault="00FD5922" w:rsidP="00EB507E">
            <w:pPr>
              <w:pStyle w:val="aff"/>
              <w:spacing w:after="0" w:line="300" w:lineRule="exact"/>
              <w:rPr>
                <w:rFonts w:ascii="Times New Roman" w:hAnsi="Times New Roman"/>
                <w:sz w:val="24"/>
                <w:szCs w:val="24"/>
              </w:rPr>
            </w:pPr>
            <w:r w:rsidRPr="00981B75">
              <w:rPr>
                <w:rFonts w:ascii="Times New Roman" w:hAnsi="Times New Roman"/>
                <w:sz w:val="24"/>
                <w:szCs w:val="24"/>
              </w:rPr>
              <w:t>Параметры, по которым осуществляется сопоставление данных начислени</w:t>
            </w:r>
            <w:r w:rsidR="001427FE" w:rsidRPr="00981B75">
              <w:rPr>
                <w:rFonts w:ascii="Times New Roman" w:hAnsi="Times New Roman"/>
                <w:sz w:val="24"/>
                <w:szCs w:val="24"/>
              </w:rPr>
              <w:t>й</w:t>
            </w:r>
            <w:r w:rsidRPr="00981B75">
              <w:rPr>
                <w:rFonts w:ascii="Times New Roman" w:hAnsi="Times New Roman"/>
                <w:sz w:val="24"/>
                <w:szCs w:val="24"/>
              </w:rPr>
              <w:t xml:space="preserve"> и платежей: УИН, сумма, КБК, код ОКТМО, ИНН, КПП, номер счета, БИК, идентификатор плательщика.</w:t>
            </w:r>
          </w:p>
        </w:tc>
      </w:tr>
      <w:tr w:rsidR="00225B05" w:rsidRPr="00981B75" w14:paraId="33FF021C" w14:textId="77777777" w:rsidTr="00A56CAA">
        <w:trPr>
          <w:trHeight w:val="27"/>
        </w:trPr>
        <w:tc>
          <w:tcPr>
            <w:tcW w:w="514" w:type="dxa"/>
          </w:tcPr>
          <w:p w14:paraId="7523FCA7" w14:textId="77777777" w:rsidR="00225B05" w:rsidRPr="00981B75" w:rsidRDefault="00225B05"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0A098F2" w14:textId="77777777" w:rsidR="00225B05" w:rsidRPr="00981B75" w:rsidRDefault="00225B05" w:rsidP="002612C2">
            <w:pPr>
              <w:pStyle w:val="aff"/>
              <w:spacing w:after="0"/>
              <w:rPr>
                <w:rFonts w:ascii="Times New Roman" w:hAnsi="Times New Roman"/>
                <w:sz w:val="24"/>
                <w:szCs w:val="24"/>
              </w:rPr>
            </w:pPr>
            <w:r w:rsidRPr="00981B75">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2C181C36" w14:textId="77777777" w:rsidR="00225B05" w:rsidRPr="00981B75" w:rsidRDefault="00225B05" w:rsidP="00EB507E">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ExportRequest</w:t>
            </w:r>
            <w:r w:rsidRPr="00981B75">
              <w:rPr>
                <w:rFonts w:ascii="Times New Roman" w:hAnsi="Times New Roman"/>
                <w:sz w:val="24"/>
                <w:szCs w:val="24"/>
              </w:rPr>
              <w:t xml:space="preserve">, </w:t>
            </w:r>
            <w:r w:rsidRPr="00981B75">
              <w:rPr>
                <w:rFonts w:ascii="Times New Roman" w:hAnsi="Times New Roman"/>
                <w:i/>
                <w:sz w:val="24"/>
                <w:szCs w:val="24"/>
                <w:lang w:val="en-US"/>
              </w:rPr>
              <w:t>DoAcknowledgmentRequest</w:t>
            </w:r>
            <w:r w:rsidR="008A362D" w:rsidRPr="00981B75">
              <w:rPr>
                <w:rFonts w:ascii="Times New Roman" w:hAnsi="Times New Roman"/>
                <w:sz w:val="24"/>
                <w:szCs w:val="24"/>
              </w:rPr>
              <w:t xml:space="preserve"> </w:t>
            </w:r>
            <w:r w:rsidRPr="00981B75">
              <w:rPr>
                <w:rFonts w:ascii="Times New Roman" w:hAnsi="Times New Roman"/>
                <w:sz w:val="24"/>
                <w:szCs w:val="24"/>
              </w:rPr>
              <w:t>и их содержимое</w:t>
            </w:r>
            <w:r w:rsidR="00FD4552" w:rsidRPr="00981B75">
              <w:rPr>
                <w:rFonts w:ascii="Times New Roman" w:hAnsi="Times New Roman"/>
                <w:sz w:val="24"/>
                <w:szCs w:val="24"/>
              </w:rPr>
              <w:t>.</w:t>
            </w:r>
          </w:p>
        </w:tc>
      </w:tr>
      <w:tr w:rsidR="00225B05" w:rsidRPr="00981B75" w14:paraId="608303B9" w14:textId="77777777" w:rsidTr="00A56CAA">
        <w:trPr>
          <w:trHeight w:val="27"/>
        </w:trPr>
        <w:tc>
          <w:tcPr>
            <w:tcW w:w="514" w:type="dxa"/>
          </w:tcPr>
          <w:p w14:paraId="5900BDE1" w14:textId="77777777" w:rsidR="00225B05" w:rsidRPr="00981B75" w:rsidRDefault="00225B05"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C8150CC" w14:textId="77777777" w:rsidR="00225B05" w:rsidRPr="00981B75" w:rsidRDefault="00225B05" w:rsidP="002612C2">
            <w:pPr>
              <w:pStyle w:val="aff"/>
              <w:spacing w:after="0"/>
              <w:rPr>
                <w:rFonts w:ascii="Times New Roman" w:hAnsi="Times New Roman"/>
                <w:sz w:val="24"/>
                <w:szCs w:val="24"/>
              </w:rPr>
            </w:pPr>
            <w:r w:rsidRPr="00981B75">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58055B0E" w14:textId="77777777" w:rsidR="00225B05" w:rsidRPr="00981B75" w:rsidRDefault="00225B05" w:rsidP="00EB507E">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Charge</w:t>
            </w:r>
            <w:r w:rsidRPr="00981B75">
              <w:rPr>
                <w:rFonts w:ascii="Times New Roman" w:hAnsi="Times New Roman"/>
                <w:sz w:val="24"/>
                <w:szCs w:val="24"/>
              </w:rPr>
              <w:t xml:space="preserve"> или </w:t>
            </w:r>
            <w:r w:rsidRPr="00981B75">
              <w:rPr>
                <w:rFonts w:ascii="Times New Roman" w:hAnsi="Times New Roman"/>
                <w:i/>
                <w:sz w:val="24"/>
                <w:szCs w:val="24"/>
                <w:lang w:val="en-US"/>
              </w:rPr>
              <w:t>FinalPayment</w:t>
            </w:r>
            <w:r w:rsidRPr="00981B75">
              <w:rPr>
                <w:rFonts w:ascii="Times New Roman" w:hAnsi="Times New Roman"/>
                <w:i/>
                <w:sz w:val="24"/>
                <w:szCs w:val="24"/>
              </w:rPr>
              <w:t xml:space="preserve"> </w:t>
            </w:r>
            <w:r w:rsidR="00FD4552" w:rsidRPr="00981B75">
              <w:rPr>
                <w:rFonts w:ascii="Times New Roman" w:hAnsi="Times New Roman"/>
                <w:sz w:val="24"/>
                <w:szCs w:val="24"/>
              </w:rPr>
              <w:t>и их содержимое.</w:t>
            </w:r>
          </w:p>
        </w:tc>
      </w:tr>
      <w:tr w:rsidR="00C16023" w:rsidRPr="00981B75" w14:paraId="2C436D0B" w14:textId="77777777" w:rsidTr="00A56CAA">
        <w:trPr>
          <w:trHeight w:val="27"/>
        </w:trPr>
        <w:tc>
          <w:tcPr>
            <w:tcW w:w="514" w:type="dxa"/>
          </w:tcPr>
          <w:p w14:paraId="1D32AFAB" w14:textId="77777777" w:rsidR="00C16023" w:rsidRPr="00981B75" w:rsidRDefault="00C16023"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3C89F655" w14:textId="77777777" w:rsidR="00C16023" w:rsidRPr="00981B75" w:rsidRDefault="00C16023" w:rsidP="002612C2">
            <w:pPr>
              <w:pStyle w:val="aff"/>
              <w:spacing w:after="0"/>
              <w:rPr>
                <w:rFonts w:ascii="Times New Roman" w:hAnsi="Times New Roman"/>
                <w:sz w:val="24"/>
                <w:szCs w:val="24"/>
              </w:rPr>
            </w:pPr>
            <w:r w:rsidRPr="00981B75">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13BBF219" w14:textId="77777777" w:rsidR="00C16023" w:rsidRPr="00981B75" w:rsidRDefault="00C16023" w:rsidP="00EB507E">
            <w:pPr>
              <w:pStyle w:val="aff"/>
              <w:spacing w:after="0" w:line="300" w:lineRule="exact"/>
              <w:rPr>
                <w:rFonts w:ascii="Times New Roman" w:hAnsi="Times New Roman"/>
                <w:sz w:val="24"/>
                <w:szCs w:val="24"/>
              </w:rPr>
            </w:pPr>
            <w:r w:rsidRPr="00981B75">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981B75">
              <w:rPr>
                <w:rFonts w:ascii="Times New Roman" w:hAnsi="Times New Roman"/>
                <w:sz w:val="24"/>
                <w:szCs w:val="24"/>
                <w:lang w:val="en-US"/>
              </w:rPr>
              <w:t> </w:t>
            </w:r>
            <w:r w:rsidRPr="00981B75">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BC37AF" w:rsidRPr="00981B75" w14:paraId="51297D9F" w14:textId="77777777" w:rsidTr="00A56CAA">
        <w:trPr>
          <w:trHeight w:val="27"/>
        </w:trPr>
        <w:tc>
          <w:tcPr>
            <w:tcW w:w="514" w:type="dxa"/>
          </w:tcPr>
          <w:p w14:paraId="31BB0F2C" w14:textId="77777777" w:rsidR="00BC37AF" w:rsidRPr="00981B75" w:rsidRDefault="00BC37AF"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041CC18" w14:textId="77777777" w:rsidR="00BC37AF" w:rsidRPr="00981B75" w:rsidRDefault="00BC37AF" w:rsidP="00E13313">
            <w:pPr>
              <w:pStyle w:val="aff"/>
              <w:spacing w:after="0"/>
              <w:rPr>
                <w:rFonts w:ascii="Times New Roman" w:hAnsi="Times New Roman"/>
                <w:sz w:val="24"/>
                <w:szCs w:val="24"/>
              </w:rPr>
            </w:pPr>
            <w:r w:rsidRPr="00981B75">
              <w:rPr>
                <w:rFonts w:ascii="Times New Roman" w:hAnsi="Times New Roman"/>
                <w:sz w:val="24"/>
                <w:szCs w:val="24"/>
              </w:rPr>
              <w:t>РОИВ</w:t>
            </w:r>
          </w:p>
        </w:tc>
        <w:tc>
          <w:tcPr>
            <w:tcW w:w="7132" w:type="dxa"/>
            <w:tcMar>
              <w:top w:w="0" w:type="dxa"/>
              <w:left w:w="108" w:type="dxa"/>
              <w:bottom w:w="0" w:type="dxa"/>
              <w:right w:w="108" w:type="dxa"/>
            </w:tcMar>
          </w:tcPr>
          <w:p w14:paraId="273FAF01" w14:textId="77777777" w:rsidR="00BC37AF" w:rsidRPr="00981B75" w:rsidRDefault="00BC37AF" w:rsidP="00EB507E">
            <w:pPr>
              <w:pStyle w:val="aff"/>
              <w:spacing w:after="0" w:line="300" w:lineRule="exact"/>
              <w:rPr>
                <w:rFonts w:ascii="Times New Roman" w:hAnsi="Times New Roman"/>
                <w:sz w:val="24"/>
                <w:szCs w:val="24"/>
              </w:rPr>
            </w:pPr>
            <w:r w:rsidRPr="00981B75">
              <w:rPr>
                <w:rFonts w:ascii="Times New Roman" w:hAnsi="Times New Roman"/>
                <w:sz w:val="24"/>
                <w:szCs w:val="24"/>
              </w:rPr>
              <w:t>Региональный орган исполнительной власти</w:t>
            </w:r>
          </w:p>
        </w:tc>
      </w:tr>
      <w:tr w:rsidR="007572C9" w:rsidRPr="00981B75" w14:paraId="090D1DE2" w14:textId="77777777" w:rsidTr="00A56CAA">
        <w:trPr>
          <w:trHeight w:val="27"/>
        </w:trPr>
        <w:tc>
          <w:tcPr>
            <w:tcW w:w="514" w:type="dxa"/>
          </w:tcPr>
          <w:p w14:paraId="3FC528CF" w14:textId="77777777" w:rsidR="007572C9" w:rsidRPr="00981B75" w:rsidRDefault="007572C9" w:rsidP="00331D30">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9BB6432" w14:textId="77777777" w:rsidR="007572C9" w:rsidRPr="00981B75" w:rsidRDefault="007572C9" w:rsidP="00E13313">
            <w:pPr>
              <w:pStyle w:val="aff"/>
              <w:spacing w:after="0"/>
              <w:rPr>
                <w:rFonts w:ascii="Times New Roman" w:hAnsi="Times New Roman"/>
                <w:sz w:val="24"/>
                <w:szCs w:val="24"/>
                <w:lang w:val="en-US"/>
              </w:rPr>
            </w:pPr>
            <w:r w:rsidRPr="00981B75">
              <w:rPr>
                <w:rFonts w:ascii="Times New Roman" w:hAnsi="Times New Roman"/>
                <w:sz w:val="24"/>
                <w:szCs w:val="24"/>
                <w:lang w:val="en-US"/>
              </w:rPr>
              <w:t>РФ</w:t>
            </w:r>
          </w:p>
        </w:tc>
        <w:tc>
          <w:tcPr>
            <w:tcW w:w="7132" w:type="dxa"/>
            <w:tcMar>
              <w:top w:w="0" w:type="dxa"/>
              <w:left w:w="108" w:type="dxa"/>
              <w:bottom w:w="0" w:type="dxa"/>
              <w:right w:w="108" w:type="dxa"/>
            </w:tcMar>
          </w:tcPr>
          <w:p w14:paraId="74FF8137"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Российская Федерация</w:t>
            </w:r>
            <w:r w:rsidRPr="00981B75">
              <w:rPr>
                <w:rFonts w:ascii="Times New Roman" w:hAnsi="Times New Roman"/>
                <w:sz w:val="24"/>
                <w:szCs w:val="24"/>
              </w:rPr>
              <w:t>.</w:t>
            </w:r>
          </w:p>
        </w:tc>
      </w:tr>
      <w:tr w:rsidR="007572C9" w:rsidRPr="00981B75" w14:paraId="2142028F" w14:textId="77777777" w:rsidTr="00E13313">
        <w:trPr>
          <w:trHeight w:val="27"/>
        </w:trPr>
        <w:tc>
          <w:tcPr>
            <w:tcW w:w="514" w:type="dxa"/>
          </w:tcPr>
          <w:p w14:paraId="5740272A"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vAlign w:val="center"/>
          </w:tcPr>
          <w:p w14:paraId="532B5BB6" w14:textId="77777777" w:rsidR="007572C9" w:rsidRPr="00981B75" w:rsidRDefault="00DA37A4" w:rsidP="00E13313">
            <w:pPr>
              <w:pStyle w:val="aff"/>
              <w:spacing w:after="0"/>
              <w:rPr>
                <w:rFonts w:ascii="Times New Roman" w:hAnsi="Times New Roman"/>
                <w:sz w:val="24"/>
                <w:szCs w:val="24"/>
              </w:rPr>
            </w:pPr>
            <w:r w:rsidRPr="00981B75">
              <w:rPr>
                <w:rFonts w:ascii="Times New Roman" w:hAnsi="Times New Roman"/>
                <w:sz w:val="24"/>
                <w:szCs w:val="24"/>
              </w:rPr>
              <w:t>Сертификат ключ</w:t>
            </w:r>
            <w:r w:rsidR="000B21F9" w:rsidRPr="00981B75">
              <w:rPr>
                <w:rFonts w:ascii="Times New Roman" w:hAnsi="Times New Roman"/>
                <w:sz w:val="24"/>
                <w:szCs w:val="24"/>
              </w:rPr>
              <w:t>а</w:t>
            </w:r>
            <w:r w:rsidR="007572C9" w:rsidRPr="00981B75">
              <w:rPr>
                <w:rFonts w:ascii="Times New Roman" w:hAnsi="Times New Roman"/>
                <w:sz w:val="24"/>
                <w:szCs w:val="24"/>
              </w:rPr>
              <w:t xml:space="preserve"> проверки ЭП, сертификат</w:t>
            </w:r>
          </w:p>
        </w:tc>
        <w:tc>
          <w:tcPr>
            <w:tcW w:w="7132" w:type="dxa"/>
            <w:tcMar>
              <w:top w:w="0" w:type="dxa"/>
              <w:left w:w="108" w:type="dxa"/>
              <w:bottom w:w="0" w:type="dxa"/>
              <w:right w:w="108" w:type="dxa"/>
            </w:tcMar>
            <w:vAlign w:val="center"/>
          </w:tcPr>
          <w:p w14:paraId="416A2CB5"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Квалифицированный сертификат ключа проверки электронной подписи.</w:t>
            </w:r>
          </w:p>
        </w:tc>
      </w:tr>
      <w:tr w:rsidR="007572C9" w:rsidRPr="00981B75" w14:paraId="0AB5425F" w14:textId="77777777" w:rsidTr="00E13313">
        <w:trPr>
          <w:trHeight w:val="27"/>
        </w:trPr>
        <w:tc>
          <w:tcPr>
            <w:tcW w:w="514" w:type="dxa"/>
          </w:tcPr>
          <w:p w14:paraId="7C68E384"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vAlign w:val="center"/>
          </w:tcPr>
          <w:p w14:paraId="5EED284D"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СМЭВ</w:t>
            </w:r>
          </w:p>
        </w:tc>
        <w:tc>
          <w:tcPr>
            <w:tcW w:w="7132" w:type="dxa"/>
            <w:tcMar>
              <w:top w:w="0" w:type="dxa"/>
              <w:left w:w="108" w:type="dxa"/>
              <w:bottom w:w="0" w:type="dxa"/>
              <w:right w:w="108" w:type="dxa"/>
            </w:tcMar>
            <w:vAlign w:val="center"/>
          </w:tcPr>
          <w:p w14:paraId="4B2FFACC"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Система межведомственного электронного взаимодействия.</w:t>
            </w:r>
          </w:p>
        </w:tc>
      </w:tr>
      <w:tr w:rsidR="007572C9" w:rsidRPr="00981B75" w14:paraId="512A49EE" w14:textId="77777777" w:rsidTr="00E13313">
        <w:trPr>
          <w:trHeight w:val="27"/>
        </w:trPr>
        <w:tc>
          <w:tcPr>
            <w:tcW w:w="514" w:type="dxa"/>
          </w:tcPr>
          <w:p w14:paraId="66BFFD51"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6E65FF37"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СНИЛС</w:t>
            </w:r>
          </w:p>
        </w:tc>
        <w:tc>
          <w:tcPr>
            <w:tcW w:w="7132" w:type="dxa"/>
            <w:tcMar>
              <w:top w:w="0" w:type="dxa"/>
              <w:left w:w="108" w:type="dxa"/>
              <w:bottom w:w="0" w:type="dxa"/>
              <w:right w:w="108" w:type="dxa"/>
            </w:tcMar>
          </w:tcPr>
          <w:p w14:paraId="59FCC54F"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Страховой</w:t>
            </w:r>
            <w:r w:rsidRPr="00981B75">
              <w:rPr>
                <w:rFonts w:ascii="Times New Roman" w:hAnsi="Times New Roman"/>
                <w:sz w:val="24"/>
                <w:szCs w:val="24"/>
                <w:lang w:val="en-US"/>
              </w:rPr>
              <w:t> </w:t>
            </w:r>
            <w:r w:rsidRPr="00981B75">
              <w:rPr>
                <w:rFonts w:ascii="Times New Roman" w:hAnsi="Times New Roman"/>
                <w:sz w:val="24"/>
                <w:szCs w:val="24"/>
              </w:rPr>
              <w:t>номер</w:t>
            </w:r>
            <w:r w:rsidRPr="00981B75">
              <w:rPr>
                <w:rFonts w:ascii="Times New Roman" w:hAnsi="Times New Roman"/>
                <w:sz w:val="24"/>
                <w:szCs w:val="24"/>
                <w:lang w:val="en-US"/>
              </w:rPr>
              <w:t> </w:t>
            </w:r>
            <w:r w:rsidRPr="00981B75">
              <w:rPr>
                <w:rFonts w:ascii="Times New Roman" w:hAnsi="Times New Roman"/>
                <w:sz w:val="24"/>
                <w:szCs w:val="24"/>
              </w:rPr>
              <w:t>индивидуального</w:t>
            </w:r>
            <w:r w:rsidRPr="00981B75">
              <w:rPr>
                <w:rFonts w:ascii="Times New Roman" w:hAnsi="Times New Roman"/>
                <w:sz w:val="24"/>
                <w:szCs w:val="24"/>
                <w:lang w:val="en-US"/>
              </w:rPr>
              <w:t> </w:t>
            </w:r>
            <w:r w:rsidRPr="00981B75">
              <w:rPr>
                <w:rFonts w:ascii="Times New Roman" w:hAnsi="Times New Roman"/>
                <w:sz w:val="24"/>
                <w:szCs w:val="24"/>
              </w:rPr>
              <w:t>лицевого</w:t>
            </w:r>
            <w:r w:rsidRPr="00981B75">
              <w:rPr>
                <w:rFonts w:ascii="Times New Roman" w:hAnsi="Times New Roman"/>
                <w:sz w:val="24"/>
                <w:szCs w:val="24"/>
                <w:lang w:val="en-US"/>
              </w:rPr>
              <w:t> </w:t>
            </w:r>
            <w:r w:rsidRPr="00981B75">
              <w:rPr>
                <w:rFonts w:ascii="Times New Roman" w:hAnsi="Times New Roman"/>
                <w:sz w:val="24"/>
                <w:szCs w:val="24"/>
              </w:rPr>
              <w:t>счета.</w:t>
            </w:r>
          </w:p>
        </w:tc>
      </w:tr>
      <w:tr w:rsidR="007572C9" w:rsidRPr="00981B75" w14:paraId="30D08FB1" w14:textId="77777777" w:rsidTr="00E13313">
        <w:trPr>
          <w:trHeight w:val="27"/>
        </w:trPr>
        <w:tc>
          <w:tcPr>
            <w:tcW w:w="514" w:type="dxa"/>
          </w:tcPr>
          <w:p w14:paraId="5E630E52"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92937FB"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Сущность</w:t>
            </w:r>
          </w:p>
        </w:tc>
        <w:tc>
          <w:tcPr>
            <w:tcW w:w="7132" w:type="dxa"/>
            <w:tcMar>
              <w:top w:w="0" w:type="dxa"/>
              <w:left w:w="108" w:type="dxa"/>
              <w:bottom w:w="0" w:type="dxa"/>
              <w:right w:w="108" w:type="dxa"/>
            </w:tcMar>
          </w:tcPr>
          <w:p w14:paraId="5D556A01"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Начисление,</w:t>
            </w:r>
            <w:r w:rsidR="00543D95" w:rsidRPr="00981B75">
              <w:rPr>
                <w:rFonts w:ascii="Times New Roman" w:hAnsi="Times New Roman"/>
                <w:sz w:val="24"/>
                <w:szCs w:val="24"/>
              </w:rPr>
              <w:t xml:space="preserve"> </w:t>
            </w:r>
            <w:r w:rsidRPr="00981B75">
              <w:rPr>
                <w:rFonts w:ascii="Times New Roman" w:hAnsi="Times New Roman"/>
                <w:sz w:val="24"/>
                <w:szCs w:val="24"/>
              </w:rPr>
              <w:t>платеж (в т.ч. уточнения и аннулирования начислений и платежей), квитанция.</w:t>
            </w:r>
          </w:p>
        </w:tc>
      </w:tr>
      <w:tr w:rsidR="007572C9" w:rsidRPr="00981B75" w14:paraId="4888F592" w14:textId="77777777" w:rsidTr="00E13313">
        <w:trPr>
          <w:trHeight w:val="27"/>
        </w:trPr>
        <w:tc>
          <w:tcPr>
            <w:tcW w:w="514" w:type="dxa"/>
          </w:tcPr>
          <w:p w14:paraId="4C253F49"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4BF9A005"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ТОФК</w:t>
            </w:r>
          </w:p>
        </w:tc>
        <w:tc>
          <w:tcPr>
            <w:tcW w:w="7132" w:type="dxa"/>
            <w:tcMar>
              <w:top w:w="0" w:type="dxa"/>
              <w:left w:w="108" w:type="dxa"/>
              <w:bottom w:w="0" w:type="dxa"/>
              <w:right w:w="108" w:type="dxa"/>
            </w:tcMar>
          </w:tcPr>
          <w:p w14:paraId="427CCB1D"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Территориальный орган Федерального казначейства.</w:t>
            </w:r>
          </w:p>
        </w:tc>
      </w:tr>
      <w:tr w:rsidR="007572C9" w:rsidRPr="00981B75" w14:paraId="406E1ABD" w14:textId="77777777" w:rsidTr="00E13313">
        <w:trPr>
          <w:trHeight w:val="27"/>
        </w:trPr>
        <w:tc>
          <w:tcPr>
            <w:tcW w:w="514" w:type="dxa"/>
          </w:tcPr>
          <w:p w14:paraId="4941BA4E"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9951B1F"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УИН</w:t>
            </w:r>
          </w:p>
        </w:tc>
        <w:tc>
          <w:tcPr>
            <w:tcW w:w="7132" w:type="dxa"/>
            <w:tcMar>
              <w:top w:w="0" w:type="dxa"/>
              <w:left w:w="108" w:type="dxa"/>
              <w:bottom w:w="0" w:type="dxa"/>
              <w:right w:w="108" w:type="dxa"/>
            </w:tcMar>
          </w:tcPr>
          <w:p w14:paraId="683E7DD4"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начисления.</w:t>
            </w:r>
          </w:p>
        </w:tc>
      </w:tr>
      <w:tr w:rsidR="007572C9" w:rsidRPr="00981B75" w14:paraId="7685D67A" w14:textId="77777777" w:rsidTr="00E13313">
        <w:trPr>
          <w:trHeight w:val="27"/>
        </w:trPr>
        <w:tc>
          <w:tcPr>
            <w:tcW w:w="514" w:type="dxa"/>
          </w:tcPr>
          <w:p w14:paraId="5B048DA4"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8BAA345"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УИП</w:t>
            </w:r>
          </w:p>
        </w:tc>
        <w:tc>
          <w:tcPr>
            <w:tcW w:w="7132" w:type="dxa"/>
            <w:tcMar>
              <w:top w:w="0" w:type="dxa"/>
              <w:left w:w="108" w:type="dxa"/>
              <w:bottom w:w="0" w:type="dxa"/>
              <w:right w:w="108" w:type="dxa"/>
            </w:tcMar>
          </w:tcPr>
          <w:p w14:paraId="0B166DFA"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платежа.</w:t>
            </w:r>
          </w:p>
        </w:tc>
      </w:tr>
      <w:tr w:rsidR="007572C9" w:rsidRPr="00981B75" w14:paraId="620085FD" w14:textId="77777777" w:rsidTr="00E13313">
        <w:trPr>
          <w:trHeight w:val="27"/>
        </w:trPr>
        <w:tc>
          <w:tcPr>
            <w:tcW w:w="514" w:type="dxa"/>
          </w:tcPr>
          <w:p w14:paraId="0781EB2D"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E27E3B5"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УРН</w:t>
            </w:r>
          </w:p>
        </w:tc>
        <w:tc>
          <w:tcPr>
            <w:tcW w:w="7132" w:type="dxa"/>
            <w:tcMar>
              <w:top w:w="0" w:type="dxa"/>
              <w:left w:w="108" w:type="dxa"/>
              <w:bottom w:w="0" w:type="dxa"/>
              <w:right w:w="108" w:type="dxa"/>
            </w:tcMar>
          </w:tcPr>
          <w:p w14:paraId="7B575FBB"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регистрационный номер.</w:t>
            </w:r>
          </w:p>
        </w:tc>
      </w:tr>
      <w:tr w:rsidR="007572C9" w:rsidRPr="00981B75" w14:paraId="44BA53FA" w14:textId="77777777" w:rsidTr="00E13313">
        <w:trPr>
          <w:trHeight w:val="27"/>
        </w:trPr>
        <w:tc>
          <w:tcPr>
            <w:tcW w:w="514" w:type="dxa"/>
          </w:tcPr>
          <w:p w14:paraId="49211AE5"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161190D2"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Участник</w:t>
            </w:r>
          </w:p>
        </w:tc>
        <w:tc>
          <w:tcPr>
            <w:tcW w:w="7132" w:type="dxa"/>
            <w:tcMar>
              <w:top w:w="0" w:type="dxa"/>
              <w:left w:w="108" w:type="dxa"/>
              <w:bottom w:w="0" w:type="dxa"/>
              <w:right w:w="108" w:type="dxa"/>
            </w:tcMar>
          </w:tcPr>
          <w:p w14:paraId="3AED82A9"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Участник ГИС ГМП, осуществляющий информационное взаимодействие с ГИС ГМП.</w:t>
            </w:r>
          </w:p>
        </w:tc>
      </w:tr>
      <w:tr w:rsidR="007572C9" w:rsidRPr="00981B75" w14:paraId="3A1384DA" w14:textId="77777777" w:rsidTr="00E13313">
        <w:trPr>
          <w:trHeight w:val="27"/>
        </w:trPr>
        <w:tc>
          <w:tcPr>
            <w:tcW w:w="514" w:type="dxa"/>
          </w:tcPr>
          <w:p w14:paraId="3B347BB5"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vAlign w:val="center"/>
          </w:tcPr>
          <w:p w14:paraId="677A9915"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54F9BA9"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w:t>
            </w:r>
          </w:p>
        </w:tc>
      </w:tr>
      <w:tr w:rsidR="007572C9" w:rsidRPr="00981B75" w14:paraId="20F99F1E" w14:textId="77777777" w:rsidTr="00E13313">
        <w:trPr>
          <w:trHeight w:val="27"/>
        </w:trPr>
        <w:tc>
          <w:tcPr>
            <w:tcW w:w="514" w:type="dxa"/>
          </w:tcPr>
          <w:p w14:paraId="19DC6C99"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vAlign w:val="center"/>
          </w:tcPr>
          <w:p w14:paraId="383EF569"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62599017"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w:t>
            </w:r>
          </w:p>
        </w:tc>
      </w:tr>
      <w:tr w:rsidR="007572C9" w:rsidRPr="00981B75" w14:paraId="4BB5C0E9" w14:textId="77777777" w:rsidTr="00E13313">
        <w:trPr>
          <w:trHeight w:val="27"/>
        </w:trPr>
        <w:tc>
          <w:tcPr>
            <w:tcW w:w="514" w:type="dxa"/>
          </w:tcPr>
          <w:p w14:paraId="235A16CB"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2293BDE"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Финансовый орган</w:t>
            </w:r>
          </w:p>
        </w:tc>
        <w:tc>
          <w:tcPr>
            <w:tcW w:w="7132" w:type="dxa"/>
            <w:tcMar>
              <w:top w:w="0" w:type="dxa"/>
              <w:left w:w="108" w:type="dxa"/>
              <w:bottom w:w="0" w:type="dxa"/>
              <w:right w:w="108" w:type="dxa"/>
            </w:tcMar>
          </w:tcPr>
          <w:p w14:paraId="12EA907D"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Орган, осуществляющий открытие и ведение лицевых счетов в соответствии с бюджетным законодательством Российской Федерации.</w:t>
            </w:r>
          </w:p>
        </w:tc>
      </w:tr>
      <w:tr w:rsidR="007572C9" w:rsidRPr="00981B75" w14:paraId="5859320F" w14:textId="77777777" w:rsidTr="00E13313">
        <w:trPr>
          <w:trHeight w:val="27"/>
        </w:trPr>
        <w:tc>
          <w:tcPr>
            <w:tcW w:w="514" w:type="dxa"/>
          </w:tcPr>
          <w:p w14:paraId="16B678A6"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713F2F26" w14:textId="77777777" w:rsidR="007572C9" w:rsidRPr="00981B75" w:rsidRDefault="007572C9" w:rsidP="00E13313">
            <w:pPr>
              <w:pStyle w:val="aff"/>
              <w:spacing w:after="0"/>
              <w:rPr>
                <w:rFonts w:ascii="Times New Roman" w:hAnsi="Times New Roman"/>
                <w:sz w:val="24"/>
                <w:szCs w:val="24"/>
                <w:lang w:val="en-US"/>
              </w:rPr>
            </w:pPr>
            <w:r w:rsidRPr="00981B75">
              <w:rPr>
                <w:rFonts w:ascii="Times New Roman" w:hAnsi="Times New Roman"/>
                <w:sz w:val="24"/>
                <w:szCs w:val="24"/>
                <w:lang w:val="en-US"/>
              </w:rPr>
              <w:t>ФК</w:t>
            </w:r>
          </w:p>
        </w:tc>
        <w:tc>
          <w:tcPr>
            <w:tcW w:w="7132" w:type="dxa"/>
            <w:tcMar>
              <w:top w:w="0" w:type="dxa"/>
              <w:left w:w="108" w:type="dxa"/>
              <w:bottom w:w="0" w:type="dxa"/>
              <w:right w:w="108" w:type="dxa"/>
            </w:tcMar>
          </w:tcPr>
          <w:p w14:paraId="2000C383"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lang w:val="en-US"/>
              </w:rPr>
              <w:t>Федеральное казначейство</w:t>
            </w:r>
            <w:r w:rsidRPr="00981B75">
              <w:rPr>
                <w:rFonts w:ascii="Times New Roman" w:hAnsi="Times New Roman"/>
                <w:sz w:val="24"/>
                <w:szCs w:val="24"/>
              </w:rPr>
              <w:t>.</w:t>
            </w:r>
          </w:p>
        </w:tc>
      </w:tr>
      <w:tr w:rsidR="007572C9" w:rsidRPr="00981B75" w14:paraId="56C24CF7" w14:textId="77777777" w:rsidTr="00E13313">
        <w:trPr>
          <w:trHeight w:val="27"/>
        </w:trPr>
        <w:tc>
          <w:tcPr>
            <w:tcW w:w="514" w:type="dxa"/>
          </w:tcPr>
          <w:p w14:paraId="70E24F80"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3510CA7A"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ФЛ</w:t>
            </w:r>
          </w:p>
        </w:tc>
        <w:tc>
          <w:tcPr>
            <w:tcW w:w="7132" w:type="dxa"/>
            <w:tcMar>
              <w:top w:w="0" w:type="dxa"/>
              <w:left w:w="108" w:type="dxa"/>
              <w:bottom w:w="0" w:type="dxa"/>
              <w:right w:w="108" w:type="dxa"/>
            </w:tcMar>
          </w:tcPr>
          <w:p w14:paraId="6034703A"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Физическое лицо.</w:t>
            </w:r>
          </w:p>
        </w:tc>
      </w:tr>
      <w:tr w:rsidR="00BC37AF" w:rsidRPr="00981B75" w14:paraId="01AAA598" w14:textId="77777777" w:rsidTr="00E13313">
        <w:trPr>
          <w:trHeight w:val="27"/>
        </w:trPr>
        <w:tc>
          <w:tcPr>
            <w:tcW w:w="514" w:type="dxa"/>
          </w:tcPr>
          <w:p w14:paraId="770F8F25" w14:textId="77777777" w:rsidR="00BC37AF" w:rsidRPr="00981B75" w:rsidRDefault="00BC37AF"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2AF38277" w14:textId="77777777" w:rsidR="00BC37AF" w:rsidRPr="00981B75" w:rsidRDefault="00BC37AF" w:rsidP="00E13313">
            <w:pPr>
              <w:pStyle w:val="aff"/>
              <w:spacing w:after="0"/>
              <w:rPr>
                <w:rFonts w:ascii="Times New Roman" w:hAnsi="Times New Roman"/>
                <w:sz w:val="24"/>
                <w:szCs w:val="24"/>
              </w:rPr>
            </w:pPr>
            <w:r w:rsidRPr="00981B75">
              <w:rPr>
                <w:rFonts w:ascii="Times New Roman" w:hAnsi="Times New Roman"/>
                <w:sz w:val="24"/>
                <w:szCs w:val="24"/>
              </w:rPr>
              <w:t>ФОИВ</w:t>
            </w:r>
          </w:p>
        </w:tc>
        <w:tc>
          <w:tcPr>
            <w:tcW w:w="7132" w:type="dxa"/>
            <w:tcMar>
              <w:top w:w="0" w:type="dxa"/>
              <w:left w:w="108" w:type="dxa"/>
              <w:bottom w:w="0" w:type="dxa"/>
              <w:right w:w="108" w:type="dxa"/>
            </w:tcMar>
          </w:tcPr>
          <w:p w14:paraId="5AE0EB2B" w14:textId="77777777" w:rsidR="00BC37AF" w:rsidRPr="00981B75" w:rsidRDefault="00BC37AF" w:rsidP="00EB507E">
            <w:pPr>
              <w:pStyle w:val="aff"/>
              <w:spacing w:after="0" w:line="300" w:lineRule="exact"/>
              <w:rPr>
                <w:rFonts w:ascii="Times New Roman" w:hAnsi="Times New Roman"/>
                <w:sz w:val="24"/>
                <w:szCs w:val="24"/>
              </w:rPr>
            </w:pPr>
            <w:r w:rsidRPr="00981B75">
              <w:rPr>
                <w:rFonts w:ascii="Times New Roman" w:hAnsi="Times New Roman"/>
                <w:sz w:val="24"/>
                <w:szCs w:val="24"/>
              </w:rPr>
              <w:t>Федеральный орган исполнительной власти</w:t>
            </w:r>
          </w:p>
        </w:tc>
      </w:tr>
      <w:tr w:rsidR="007572C9" w:rsidRPr="00981B75" w14:paraId="159A6060" w14:textId="77777777" w:rsidTr="00E13313">
        <w:trPr>
          <w:trHeight w:val="27"/>
        </w:trPr>
        <w:tc>
          <w:tcPr>
            <w:tcW w:w="514" w:type="dxa"/>
          </w:tcPr>
          <w:p w14:paraId="0A9F6AF3"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20D69EA2"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ФССП</w:t>
            </w:r>
          </w:p>
        </w:tc>
        <w:tc>
          <w:tcPr>
            <w:tcW w:w="7132" w:type="dxa"/>
            <w:tcMar>
              <w:top w:w="0" w:type="dxa"/>
              <w:left w:w="108" w:type="dxa"/>
              <w:bottom w:w="0" w:type="dxa"/>
              <w:right w:w="108" w:type="dxa"/>
            </w:tcMar>
          </w:tcPr>
          <w:p w14:paraId="649079B7"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Федеральная служба судебных приставов.</w:t>
            </w:r>
          </w:p>
        </w:tc>
      </w:tr>
      <w:tr w:rsidR="007572C9" w:rsidRPr="00981B75" w14:paraId="20669683" w14:textId="77777777" w:rsidTr="00E13313">
        <w:trPr>
          <w:trHeight w:val="27"/>
        </w:trPr>
        <w:tc>
          <w:tcPr>
            <w:tcW w:w="514" w:type="dxa"/>
          </w:tcPr>
          <w:p w14:paraId="5E6FFA78"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08E8C542"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ЭП</w:t>
            </w:r>
          </w:p>
        </w:tc>
        <w:tc>
          <w:tcPr>
            <w:tcW w:w="7132" w:type="dxa"/>
            <w:tcMar>
              <w:top w:w="0" w:type="dxa"/>
              <w:left w:w="108" w:type="dxa"/>
              <w:bottom w:w="0" w:type="dxa"/>
              <w:right w:w="108" w:type="dxa"/>
            </w:tcMar>
          </w:tcPr>
          <w:p w14:paraId="64E42B86"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w:t>
            </w:r>
          </w:p>
        </w:tc>
      </w:tr>
      <w:tr w:rsidR="007572C9" w:rsidRPr="00981B75" w14:paraId="5D834F8F" w14:textId="77777777" w:rsidTr="00E13313">
        <w:trPr>
          <w:trHeight w:val="27"/>
        </w:trPr>
        <w:tc>
          <w:tcPr>
            <w:tcW w:w="514" w:type="dxa"/>
          </w:tcPr>
          <w:p w14:paraId="1AA8E979"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D117E2E"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ЭП-ОВ</w:t>
            </w:r>
          </w:p>
        </w:tc>
        <w:tc>
          <w:tcPr>
            <w:tcW w:w="7132" w:type="dxa"/>
            <w:tcMar>
              <w:top w:w="0" w:type="dxa"/>
              <w:left w:w="108" w:type="dxa"/>
              <w:bottom w:w="0" w:type="dxa"/>
              <w:right w:w="108" w:type="dxa"/>
            </w:tcMar>
          </w:tcPr>
          <w:p w14:paraId="03227F89"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2.5.6.</w:t>
            </w:r>
          </w:p>
        </w:tc>
      </w:tr>
      <w:tr w:rsidR="007572C9" w:rsidRPr="00981B75" w14:paraId="4E2BB13E" w14:textId="77777777" w:rsidTr="00A56CAA">
        <w:trPr>
          <w:trHeight w:val="27"/>
        </w:trPr>
        <w:tc>
          <w:tcPr>
            <w:tcW w:w="514" w:type="dxa"/>
          </w:tcPr>
          <w:p w14:paraId="119001E9" w14:textId="77777777" w:rsidR="007572C9" w:rsidRPr="00981B75" w:rsidRDefault="007572C9" w:rsidP="007572C9">
            <w:pPr>
              <w:pStyle w:val="aff"/>
              <w:numPr>
                <w:ilvl w:val="0"/>
                <w:numId w:val="41"/>
              </w:numPr>
              <w:tabs>
                <w:tab w:val="num" w:pos="612"/>
              </w:tabs>
              <w:spacing w:after="0"/>
              <w:ind w:left="72"/>
              <w:rPr>
                <w:rFonts w:ascii="Times New Roman" w:hAnsi="Times New Roman"/>
                <w:sz w:val="24"/>
                <w:szCs w:val="24"/>
              </w:rPr>
            </w:pPr>
          </w:p>
        </w:tc>
        <w:tc>
          <w:tcPr>
            <w:tcW w:w="1852" w:type="dxa"/>
            <w:tcMar>
              <w:top w:w="0" w:type="dxa"/>
              <w:left w:w="108" w:type="dxa"/>
              <w:bottom w:w="0" w:type="dxa"/>
              <w:right w:w="108" w:type="dxa"/>
            </w:tcMar>
          </w:tcPr>
          <w:p w14:paraId="5CA613C5" w14:textId="77777777" w:rsidR="007572C9" w:rsidRPr="00981B75" w:rsidRDefault="007572C9" w:rsidP="00E13313">
            <w:pPr>
              <w:pStyle w:val="aff"/>
              <w:spacing w:after="0"/>
              <w:rPr>
                <w:rFonts w:ascii="Times New Roman" w:hAnsi="Times New Roman"/>
                <w:sz w:val="24"/>
                <w:szCs w:val="24"/>
              </w:rPr>
            </w:pPr>
            <w:r w:rsidRPr="00981B75">
              <w:rPr>
                <w:rFonts w:ascii="Times New Roman" w:hAnsi="Times New Roman"/>
                <w:sz w:val="24"/>
                <w:szCs w:val="24"/>
              </w:rPr>
              <w:t>ЮЛ</w:t>
            </w:r>
          </w:p>
        </w:tc>
        <w:tc>
          <w:tcPr>
            <w:tcW w:w="7132" w:type="dxa"/>
            <w:tcMar>
              <w:top w:w="0" w:type="dxa"/>
              <w:left w:w="108" w:type="dxa"/>
              <w:bottom w:w="0" w:type="dxa"/>
              <w:right w:w="108" w:type="dxa"/>
            </w:tcMar>
          </w:tcPr>
          <w:p w14:paraId="6A515B62" w14:textId="77777777" w:rsidR="007572C9" w:rsidRPr="00981B75" w:rsidRDefault="007572C9" w:rsidP="00EB507E">
            <w:pPr>
              <w:pStyle w:val="aff"/>
              <w:spacing w:after="0" w:line="300" w:lineRule="exact"/>
              <w:rPr>
                <w:rFonts w:ascii="Times New Roman" w:hAnsi="Times New Roman"/>
                <w:sz w:val="24"/>
                <w:szCs w:val="24"/>
              </w:rPr>
            </w:pPr>
            <w:r w:rsidRPr="00981B75">
              <w:rPr>
                <w:rFonts w:ascii="Times New Roman" w:hAnsi="Times New Roman"/>
                <w:sz w:val="24"/>
                <w:szCs w:val="24"/>
              </w:rPr>
              <w:t>Юридическое лицо.</w:t>
            </w:r>
          </w:p>
        </w:tc>
      </w:tr>
    </w:tbl>
    <w:p w14:paraId="7D3B6DEA" w14:textId="0583AE28" w:rsidR="009D5C72" w:rsidRPr="00981B75" w:rsidRDefault="009D5C72" w:rsidP="00A23DC8">
      <w:pPr>
        <w:pStyle w:val="22"/>
        <w:pageBreakBefore/>
        <w:numPr>
          <w:ilvl w:val="1"/>
          <w:numId w:val="5"/>
        </w:numPr>
        <w:tabs>
          <w:tab w:val="left" w:pos="851"/>
        </w:tabs>
        <w:suppressAutoHyphens/>
        <w:spacing w:after="240"/>
        <w:ind w:left="788" w:hanging="431"/>
        <w:rPr>
          <w:rFonts w:ascii="Times New Roman" w:hAnsi="Times New Roman" w:cs="Times New Roman"/>
          <w:i w:val="0"/>
        </w:rPr>
      </w:pPr>
      <w:bookmarkStart w:id="31" w:name="_Toc122344828"/>
      <w:bookmarkStart w:id="32" w:name="_Toc137962288"/>
      <w:bookmarkStart w:id="33" w:name="_Toc170031734"/>
      <w:bookmarkStart w:id="34" w:name="_Toc268520973"/>
      <w:bookmarkStart w:id="35" w:name="_Toc283825953"/>
      <w:bookmarkStart w:id="36" w:name="_Toc289615730"/>
      <w:bookmarkStart w:id="37" w:name="_Toc412042014"/>
      <w:bookmarkStart w:id="38" w:name="_Toc443489188"/>
      <w:bookmarkEnd w:id="31"/>
      <w:r w:rsidRPr="00981B75">
        <w:rPr>
          <w:rFonts w:ascii="Times New Roman" w:hAnsi="Times New Roman" w:cs="Times New Roman"/>
          <w:i w:val="0"/>
          <w:lang w:val="ru-RU"/>
        </w:rPr>
        <w:lastRenderedPageBreak/>
        <w:t>Наименование</w:t>
      </w:r>
      <w:r w:rsidR="005A6242">
        <w:rPr>
          <w:rFonts w:ascii="Times New Roman" w:hAnsi="Times New Roman" w:cs="Times New Roman"/>
          <w:i w:val="0"/>
          <w:lang w:val="ru-RU"/>
        </w:rPr>
        <w:t xml:space="preserve"> системы</w:t>
      </w:r>
      <w:bookmarkEnd w:id="32"/>
      <w:bookmarkEnd w:id="33"/>
      <w:bookmarkEnd w:id="34"/>
      <w:bookmarkEnd w:id="35"/>
      <w:bookmarkEnd w:id="36"/>
      <w:bookmarkEnd w:id="37"/>
      <w:bookmarkEnd w:id="38"/>
    </w:p>
    <w:p w14:paraId="6BF49467" w14:textId="77777777" w:rsidR="009D5C72" w:rsidRPr="00981B75" w:rsidRDefault="009D5C72" w:rsidP="00766988">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Полное наименование системы</w:t>
      </w:r>
      <w:r w:rsidRPr="00981B75">
        <w:rPr>
          <w:rFonts w:ascii="Times New Roman" w:hAnsi="Times New Roman"/>
          <w:sz w:val="28"/>
          <w:szCs w:val="28"/>
        </w:rPr>
        <w:t xml:space="preserve">: </w:t>
      </w:r>
      <w:r w:rsidR="007B1E80" w:rsidRPr="00981B75">
        <w:rPr>
          <w:rFonts w:ascii="Times New Roman" w:hAnsi="Times New Roman"/>
          <w:sz w:val="28"/>
          <w:szCs w:val="28"/>
        </w:rPr>
        <w:t>Государственная и</w:t>
      </w:r>
      <w:r w:rsidR="00FF3FE8" w:rsidRPr="00981B75">
        <w:rPr>
          <w:rFonts w:ascii="Times New Roman" w:hAnsi="Times New Roman"/>
          <w:sz w:val="28"/>
          <w:szCs w:val="28"/>
        </w:rPr>
        <w:t xml:space="preserve">нформационная система </w:t>
      </w:r>
      <w:r w:rsidR="007B1E80" w:rsidRPr="00981B75">
        <w:rPr>
          <w:rFonts w:ascii="Times New Roman" w:hAnsi="Times New Roman"/>
          <w:sz w:val="28"/>
          <w:szCs w:val="28"/>
        </w:rPr>
        <w:t xml:space="preserve">о государственных и </w:t>
      </w:r>
      <w:r w:rsidR="0077108C" w:rsidRPr="00981B75">
        <w:rPr>
          <w:rFonts w:ascii="Times New Roman" w:hAnsi="Times New Roman"/>
          <w:sz w:val="28"/>
          <w:szCs w:val="28"/>
        </w:rPr>
        <w:t>муниципальных</w:t>
      </w:r>
      <w:r w:rsidR="007B1E80" w:rsidRPr="00981B75">
        <w:rPr>
          <w:rFonts w:ascii="Times New Roman" w:hAnsi="Times New Roman"/>
          <w:sz w:val="28"/>
          <w:szCs w:val="28"/>
        </w:rPr>
        <w:t xml:space="preserve"> платежах</w:t>
      </w:r>
      <w:r w:rsidRPr="00981B75">
        <w:rPr>
          <w:rFonts w:ascii="Times New Roman" w:hAnsi="Times New Roman"/>
          <w:sz w:val="28"/>
          <w:szCs w:val="28"/>
        </w:rPr>
        <w:t>.</w:t>
      </w:r>
    </w:p>
    <w:p w14:paraId="20EE30ED" w14:textId="77777777" w:rsidR="009D5C72" w:rsidRPr="00981B75" w:rsidRDefault="009D5C72" w:rsidP="00766988">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Сокращенное наименование системы</w:t>
      </w:r>
      <w:r w:rsidRPr="00981B75">
        <w:rPr>
          <w:rFonts w:ascii="Times New Roman" w:hAnsi="Times New Roman"/>
          <w:sz w:val="28"/>
          <w:szCs w:val="28"/>
        </w:rPr>
        <w:t>:</w:t>
      </w:r>
      <w:r w:rsidRPr="00981B75">
        <w:rPr>
          <w:rFonts w:ascii="Times New Roman" w:hAnsi="Times New Roman"/>
          <w:sz w:val="28"/>
          <w:szCs w:val="28"/>
        </w:rPr>
        <w:tab/>
      </w:r>
      <w:r w:rsidR="00C103C5" w:rsidRPr="00981B75">
        <w:rPr>
          <w:rFonts w:ascii="Times New Roman" w:hAnsi="Times New Roman"/>
          <w:sz w:val="28"/>
          <w:szCs w:val="28"/>
        </w:rPr>
        <w:t>ГИС ГМП</w:t>
      </w:r>
      <w:r w:rsidRPr="00981B75">
        <w:rPr>
          <w:rFonts w:ascii="Times New Roman" w:hAnsi="Times New Roman"/>
          <w:sz w:val="28"/>
          <w:szCs w:val="28"/>
        </w:rPr>
        <w:t>, Система.</w:t>
      </w:r>
    </w:p>
    <w:p w14:paraId="6CD7B129" w14:textId="77777777" w:rsidR="00391CE7" w:rsidRPr="00981B75" w:rsidRDefault="00391CE7" w:rsidP="00A23DC8">
      <w:pPr>
        <w:pStyle w:val="22"/>
        <w:numPr>
          <w:ilvl w:val="1"/>
          <w:numId w:val="5"/>
        </w:numPr>
        <w:tabs>
          <w:tab w:val="left" w:pos="851"/>
        </w:tabs>
        <w:suppressAutoHyphens/>
        <w:spacing w:after="240"/>
        <w:ind w:left="788" w:hanging="431"/>
        <w:rPr>
          <w:rFonts w:ascii="Times New Roman" w:hAnsi="Times New Roman" w:cs="Times New Roman"/>
          <w:i w:val="0"/>
          <w:lang w:val="ru-RU"/>
        </w:rPr>
      </w:pPr>
      <w:bookmarkStart w:id="39" w:name="_Toc412042015"/>
      <w:bookmarkStart w:id="40" w:name="_Toc443489189"/>
      <w:bookmarkStart w:id="41" w:name="_Toc279399781"/>
      <w:bookmarkStart w:id="42" w:name="_Toc279423338"/>
      <w:bookmarkStart w:id="43" w:name="_Ref285187166"/>
      <w:bookmarkStart w:id="44" w:name="_Toc289355634"/>
      <w:bookmarkEnd w:id="6"/>
      <w:bookmarkEnd w:id="7"/>
      <w:bookmarkEnd w:id="8"/>
      <w:bookmarkEnd w:id="9"/>
      <w:r w:rsidRPr="00981B75">
        <w:rPr>
          <w:rFonts w:ascii="Times New Roman" w:hAnsi="Times New Roman" w:cs="Times New Roman"/>
          <w:i w:val="0"/>
          <w:lang w:val="ru-RU"/>
        </w:rPr>
        <w:t>Информация о версии форматов взаимодействия</w:t>
      </w:r>
      <w:bookmarkEnd w:id="39"/>
      <w:bookmarkEnd w:id="40"/>
    </w:p>
    <w:p w14:paraId="29B47386" w14:textId="77777777" w:rsidR="00391CE7" w:rsidRPr="00981B75" w:rsidRDefault="00391CE7" w:rsidP="002D7135">
      <w:pPr>
        <w:pStyle w:val="affffffffff1"/>
        <w:rPr>
          <w:lang w:val="ru-RU"/>
        </w:rPr>
      </w:pPr>
      <w:r w:rsidRPr="00981B75">
        <w:rPr>
          <w:lang w:val="ru-RU"/>
        </w:rPr>
        <w:t>Версия форматов</w:t>
      </w:r>
      <w:r w:rsidR="00DD2954" w:rsidRPr="00981B75">
        <w:rPr>
          <w:lang w:val="ru-RU"/>
        </w:rPr>
        <w:t xml:space="preserve"> — </w:t>
      </w:r>
      <w:r w:rsidRPr="00981B75">
        <w:rPr>
          <w:lang w:val="ru-RU"/>
        </w:rPr>
        <w:t>1.</w:t>
      </w:r>
      <w:r w:rsidR="00970FE5" w:rsidRPr="00981B75">
        <w:rPr>
          <w:lang w:val="ru-RU"/>
        </w:rPr>
        <w:t>16</w:t>
      </w:r>
      <w:r w:rsidRPr="00981B75">
        <w:rPr>
          <w:lang w:val="ru-RU"/>
        </w:rPr>
        <w:t>.</w:t>
      </w:r>
      <w:r w:rsidR="00C81B3E" w:rsidRPr="00981B75">
        <w:rPr>
          <w:lang w:val="ru-RU"/>
        </w:rPr>
        <w:t>2</w:t>
      </w:r>
      <w:r w:rsidR="00242C3A" w:rsidRPr="00981B75">
        <w:rPr>
          <w:lang w:val="ru-RU"/>
        </w:rPr>
        <w:t>.</w:t>
      </w:r>
    </w:p>
    <w:p w14:paraId="0AC09873" w14:textId="1846ABAB" w:rsidR="00F075B1" w:rsidRPr="00981B75" w:rsidRDefault="005A6242" w:rsidP="00A23DC8">
      <w:pPr>
        <w:pStyle w:val="11"/>
        <w:widowControl/>
        <w:numPr>
          <w:ilvl w:val="0"/>
          <w:numId w:val="5"/>
        </w:numPr>
        <w:tabs>
          <w:tab w:val="left" w:pos="851"/>
        </w:tabs>
        <w:suppressAutoHyphens/>
        <w:autoSpaceDE/>
        <w:autoSpaceDN/>
        <w:adjustRightInd/>
        <w:spacing w:before="240" w:after="240"/>
        <w:ind w:left="431" w:hanging="431"/>
        <w:jc w:val="left"/>
      </w:pPr>
      <w:bookmarkStart w:id="45" w:name="_Toc412042016"/>
      <w:bookmarkStart w:id="46" w:name="_Toc443489190"/>
      <w:r>
        <w:rPr>
          <w:lang w:val="ru-RU"/>
        </w:rPr>
        <w:t xml:space="preserve">Сущности </w:t>
      </w:r>
      <w:r w:rsidR="00C103C5" w:rsidRPr="00981B75">
        <w:t>ГИС ГМП</w:t>
      </w:r>
      <w:bookmarkEnd w:id="41"/>
      <w:bookmarkEnd w:id="42"/>
      <w:bookmarkEnd w:id="43"/>
      <w:bookmarkEnd w:id="44"/>
      <w:bookmarkEnd w:id="45"/>
      <w:bookmarkEnd w:id="46"/>
    </w:p>
    <w:p w14:paraId="19A5332B" w14:textId="77777777" w:rsidR="00F075B1" w:rsidRPr="00981B75" w:rsidRDefault="00573B9D" w:rsidP="00CE0309">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w:t>
      </w:r>
      <w:r w:rsidR="00C103C5" w:rsidRPr="00981B75">
        <w:rPr>
          <w:rFonts w:ascii="Times New Roman" w:hAnsi="Times New Roman"/>
          <w:sz w:val="28"/>
          <w:szCs w:val="28"/>
        </w:rPr>
        <w:t>ГМП</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принимает, </w:t>
      </w:r>
      <w:r w:rsidR="003074BC" w:rsidRPr="00981B75">
        <w:rPr>
          <w:rFonts w:ascii="Times New Roman" w:hAnsi="Times New Roman"/>
          <w:sz w:val="28"/>
          <w:szCs w:val="28"/>
        </w:rPr>
        <w:t>хранит</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и выдает по запросам </w:t>
      </w:r>
      <w:r w:rsidR="00B74A5B" w:rsidRPr="00981B75">
        <w:rPr>
          <w:rFonts w:ascii="Times New Roman" w:hAnsi="Times New Roman"/>
          <w:sz w:val="28"/>
          <w:szCs w:val="28"/>
        </w:rPr>
        <w:t xml:space="preserve">участников </w:t>
      </w:r>
      <w:r w:rsidR="00C92AE6" w:rsidRPr="00981B75">
        <w:rPr>
          <w:rFonts w:ascii="Times New Roman" w:hAnsi="Times New Roman"/>
          <w:sz w:val="28"/>
          <w:szCs w:val="28"/>
        </w:rPr>
        <w:t>следующие сущности</w:t>
      </w:r>
      <w:r w:rsidR="00F075B1" w:rsidRPr="00981B75">
        <w:rPr>
          <w:rFonts w:ascii="Times New Roman" w:hAnsi="Times New Roman"/>
          <w:sz w:val="28"/>
          <w:szCs w:val="28"/>
        </w:rPr>
        <w:t>:</w:t>
      </w:r>
    </w:p>
    <w:p w14:paraId="71A8C5B8" w14:textId="77777777" w:rsidR="00F075B1" w:rsidRPr="00981B75" w:rsidRDefault="00970FE5" w:rsidP="00C106A4">
      <w:pPr>
        <w:pStyle w:val="a1"/>
        <w:numPr>
          <w:ilvl w:val="0"/>
          <w:numId w:val="3"/>
        </w:numPr>
        <w:tabs>
          <w:tab w:val="clear" w:pos="1440"/>
        </w:tabs>
        <w:spacing w:after="0" w:line="240" w:lineRule="auto"/>
        <w:ind w:left="709"/>
        <w:rPr>
          <w:rFonts w:ascii="Times New Roman" w:hAnsi="Times New Roman"/>
          <w:sz w:val="28"/>
          <w:szCs w:val="28"/>
        </w:rPr>
      </w:pPr>
      <w:r w:rsidRPr="00981B75">
        <w:rPr>
          <w:rFonts w:ascii="Times New Roman" w:hAnsi="Times New Roman"/>
          <w:sz w:val="28"/>
          <w:szCs w:val="28"/>
        </w:rPr>
        <w:t>Извещение о начислении</w:t>
      </w:r>
      <w:r w:rsidR="00BF72A9" w:rsidRPr="00981B75">
        <w:rPr>
          <w:rFonts w:ascii="Times New Roman" w:hAnsi="Times New Roman"/>
          <w:sz w:val="28"/>
          <w:szCs w:val="28"/>
        </w:rPr>
        <w:t>, извещение об уточнении начисления</w:t>
      </w:r>
      <w:r w:rsidR="0044582C" w:rsidRPr="00981B75">
        <w:rPr>
          <w:rFonts w:ascii="Times New Roman" w:hAnsi="Times New Roman"/>
          <w:sz w:val="28"/>
          <w:szCs w:val="28"/>
        </w:rPr>
        <w:t>,</w:t>
      </w:r>
      <w:r w:rsidR="00BF72A9" w:rsidRPr="00981B75">
        <w:rPr>
          <w:rFonts w:ascii="Times New Roman" w:hAnsi="Times New Roman"/>
          <w:sz w:val="28"/>
          <w:szCs w:val="28"/>
        </w:rPr>
        <w:t xml:space="preserve"> извещение о</w:t>
      </w:r>
      <w:r w:rsidR="008A362D" w:rsidRPr="00981B75">
        <w:rPr>
          <w:rFonts w:ascii="Times New Roman" w:hAnsi="Times New Roman"/>
          <w:sz w:val="28"/>
          <w:szCs w:val="28"/>
        </w:rPr>
        <w:t xml:space="preserve">б </w:t>
      </w:r>
      <w:r w:rsidR="00BF72A9" w:rsidRPr="00981B75">
        <w:rPr>
          <w:rFonts w:ascii="Times New Roman" w:hAnsi="Times New Roman"/>
          <w:sz w:val="28"/>
          <w:szCs w:val="28"/>
        </w:rPr>
        <w:t>аннулировании начисления</w:t>
      </w:r>
      <w:r w:rsidR="00E929D0" w:rsidRPr="00981B75">
        <w:rPr>
          <w:rFonts w:ascii="Times New Roman" w:hAnsi="Times New Roman"/>
          <w:sz w:val="28"/>
          <w:szCs w:val="28"/>
        </w:rPr>
        <w:t>, извещение о деаннулировании начисления</w:t>
      </w:r>
      <w:r w:rsidR="00EE4A00" w:rsidRPr="00981B75">
        <w:rPr>
          <w:rFonts w:ascii="Times New Roman" w:hAnsi="Times New Roman"/>
          <w:sz w:val="28"/>
          <w:szCs w:val="28"/>
        </w:rPr>
        <w:t xml:space="preserve"> (</w:t>
      </w:r>
      <w:r w:rsidRPr="00981B75">
        <w:rPr>
          <w:rFonts w:ascii="Times New Roman" w:hAnsi="Times New Roman"/>
          <w:sz w:val="28"/>
          <w:szCs w:val="28"/>
        </w:rPr>
        <w:t xml:space="preserve">далее </w:t>
      </w:r>
      <w:r w:rsidR="006D7EDB" w:rsidRPr="00981B75">
        <w:rPr>
          <w:rFonts w:ascii="Times New Roman" w:hAnsi="Times New Roman"/>
          <w:sz w:val="28"/>
          <w:szCs w:val="28"/>
        </w:rPr>
        <w:t>при с</w:t>
      </w:r>
      <w:r w:rsidR="004708A6" w:rsidRPr="00981B75">
        <w:rPr>
          <w:rFonts w:ascii="Times New Roman" w:hAnsi="Times New Roman"/>
          <w:sz w:val="28"/>
          <w:szCs w:val="28"/>
        </w:rPr>
        <w:t>овме</w:t>
      </w:r>
      <w:r w:rsidR="006D7EDB" w:rsidRPr="00981B75">
        <w:rPr>
          <w:rFonts w:ascii="Times New Roman" w:hAnsi="Times New Roman"/>
          <w:sz w:val="28"/>
          <w:szCs w:val="28"/>
        </w:rPr>
        <w:t xml:space="preserve">стном упоминании </w:t>
      </w:r>
      <w:r w:rsidR="00A60AD5" w:rsidRPr="00981B75">
        <w:rPr>
          <w:rFonts w:ascii="Times New Roman" w:hAnsi="Times New Roman"/>
          <w:sz w:val="28"/>
          <w:szCs w:val="28"/>
        </w:rPr>
        <w:t xml:space="preserve">— </w:t>
      </w:r>
      <w:r w:rsidR="008A6AD9" w:rsidRPr="00981B75">
        <w:rPr>
          <w:rFonts w:ascii="Times New Roman" w:hAnsi="Times New Roman"/>
          <w:sz w:val="28"/>
          <w:szCs w:val="28"/>
        </w:rPr>
        <w:t>н</w:t>
      </w:r>
      <w:r w:rsidR="00632C03" w:rsidRPr="00981B75">
        <w:rPr>
          <w:rFonts w:ascii="Times New Roman" w:hAnsi="Times New Roman"/>
          <w:sz w:val="28"/>
          <w:szCs w:val="28"/>
        </w:rPr>
        <w:t>ачисление</w:t>
      </w:r>
      <w:r w:rsidR="00A60AD5" w:rsidRPr="00981B75">
        <w:rPr>
          <w:rFonts w:ascii="Times New Roman" w:hAnsi="Times New Roman"/>
          <w:sz w:val="28"/>
          <w:szCs w:val="28"/>
        </w:rPr>
        <w:t>)</w:t>
      </w:r>
      <w:r w:rsidR="00632C03" w:rsidRPr="00981B75">
        <w:rPr>
          <w:rFonts w:ascii="Times New Roman" w:hAnsi="Times New Roman"/>
          <w:sz w:val="28"/>
          <w:szCs w:val="28"/>
        </w:rPr>
        <w:t>;</w:t>
      </w:r>
    </w:p>
    <w:p w14:paraId="72B62086" w14:textId="77777777" w:rsidR="00F075B1" w:rsidRPr="00981B75" w:rsidRDefault="00991601" w:rsidP="00C106A4">
      <w:pPr>
        <w:pStyle w:val="a1"/>
        <w:numPr>
          <w:ilvl w:val="0"/>
          <w:numId w:val="3"/>
        </w:numPr>
        <w:tabs>
          <w:tab w:val="clear" w:pos="1440"/>
        </w:tabs>
        <w:spacing w:after="0" w:line="240" w:lineRule="auto"/>
        <w:ind w:left="709"/>
        <w:rPr>
          <w:rFonts w:ascii="Times New Roman" w:hAnsi="Times New Roman"/>
          <w:sz w:val="28"/>
          <w:szCs w:val="28"/>
        </w:rPr>
      </w:pPr>
      <w:r w:rsidRPr="00981B75">
        <w:rPr>
          <w:rFonts w:ascii="Times New Roman" w:hAnsi="Times New Roman"/>
          <w:sz w:val="28"/>
          <w:szCs w:val="28"/>
        </w:rPr>
        <w:t>Извещение о приеме к исполнению распоряжения</w:t>
      </w:r>
      <w:r w:rsidR="00BF72A9" w:rsidRPr="00981B75">
        <w:rPr>
          <w:rFonts w:ascii="Times New Roman" w:hAnsi="Times New Roman"/>
          <w:sz w:val="28"/>
          <w:szCs w:val="28"/>
        </w:rPr>
        <w:t>, извещение об уточнении распоряже</w:t>
      </w:r>
      <w:r w:rsidR="00CA3857" w:rsidRPr="00981B75">
        <w:rPr>
          <w:rFonts w:ascii="Times New Roman" w:hAnsi="Times New Roman"/>
          <w:sz w:val="28"/>
          <w:szCs w:val="28"/>
        </w:rPr>
        <w:t xml:space="preserve">ния, извещение об аннулировании </w:t>
      </w:r>
      <w:r w:rsidR="00BF72A9" w:rsidRPr="00981B75">
        <w:rPr>
          <w:rFonts w:ascii="Times New Roman" w:hAnsi="Times New Roman"/>
          <w:sz w:val="28"/>
          <w:szCs w:val="28"/>
        </w:rPr>
        <w:t>распоряжения</w:t>
      </w:r>
      <w:r w:rsidRPr="00981B75">
        <w:rPr>
          <w:rFonts w:ascii="Times New Roman" w:hAnsi="Times New Roman"/>
          <w:sz w:val="28"/>
          <w:szCs w:val="28"/>
        </w:rPr>
        <w:t xml:space="preserve"> </w:t>
      </w:r>
      <w:r w:rsidR="00A60AD5" w:rsidRPr="00981B75">
        <w:rPr>
          <w:rFonts w:ascii="Times New Roman" w:hAnsi="Times New Roman"/>
          <w:sz w:val="28"/>
          <w:szCs w:val="28"/>
        </w:rPr>
        <w:t>(</w:t>
      </w:r>
      <w:r w:rsidRPr="00981B75">
        <w:rPr>
          <w:rFonts w:ascii="Times New Roman" w:hAnsi="Times New Roman"/>
          <w:sz w:val="28"/>
          <w:szCs w:val="28"/>
        </w:rPr>
        <w:t>далее</w:t>
      </w:r>
      <w:r w:rsidR="006D7EDB" w:rsidRPr="00981B75">
        <w:rPr>
          <w:rFonts w:ascii="Times New Roman" w:hAnsi="Times New Roman"/>
          <w:sz w:val="28"/>
          <w:szCs w:val="28"/>
        </w:rPr>
        <w:t xml:space="preserve"> при совместном упоминании</w:t>
      </w:r>
      <w:r w:rsidRPr="00981B75">
        <w:rPr>
          <w:rFonts w:ascii="Times New Roman" w:hAnsi="Times New Roman"/>
          <w:sz w:val="28"/>
          <w:szCs w:val="28"/>
        </w:rPr>
        <w:t xml:space="preserve"> </w:t>
      </w:r>
      <w:r w:rsidR="00A60AD5" w:rsidRPr="00981B75">
        <w:rPr>
          <w:rFonts w:ascii="Times New Roman" w:hAnsi="Times New Roman"/>
          <w:sz w:val="28"/>
          <w:szCs w:val="28"/>
        </w:rPr>
        <w:t xml:space="preserve">— </w:t>
      </w:r>
      <w:r w:rsidR="008A6AD9" w:rsidRPr="00981B75">
        <w:rPr>
          <w:rFonts w:ascii="Times New Roman" w:hAnsi="Times New Roman"/>
          <w:sz w:val="28"/>
          <w:szCs w:val="28"/>
        </w:rPr>
        <w:t>п</w:t>
      </w:r>
      <w:r w:rsidRPr="00981B75">
        <w:rPr>
          <w:rFonts w:ascii="Times New Roman" w:hAnsi="Times New Roman"/>
          <w:sz w:val="28"/>
          <w:szCs w:val="28"/>
        </w:rPr>
        <w:t>латеж</w:t>
      </w:r>
      <w:r w:rsidR="00A60AD5" w:rsidRPr="00981B75">
        <w:rPr>
          <w:rFonts w:ascii="Times New Roman" w:hAnsi="Times New Roman"/>
          <w:sz w:val="28"/>
          <w:szCs w:val="28"/>
        </w:rPr>
        <w:t>)</w:t>
      </w:r>
      <w:r w:rsidR="00BF72A9" w:rsidRPr="00981B75">
        <w:rPr>
          <w:rFonts w:ascii="Times New Roman" w:hAnsi="Times New Roman"/>
          <w:sz w:val="28"/>
          <w:szCs w:val="28"/>
        </w:rPr>
        <w:t>.</w:t>
      </w:r>
    </w:p>
    <w:p w14:paraId="500A981C" w14:textId="77777777" w:rsidR="00F075B1" w:rsidRPr="00981B75" w:rsidRDefault="00BF72A9" w:rsidP="00CE0309">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ГИС ГМП в </w:t>
      </w:r>
      <w:r w:rsidR="00933261" w:rsidRPr="00981B75">
        <w:rPr>
          <w:rFonts w:ascii="Times New Roman" w:hAnsi="Times New Roman"/>
          <w:sz w:val="28"/>
          <w:szCs w:val="28"/>
        </w:rPr>
        <w:t>результат</w:t>
      </w:r>
      <w:r w:rsidRPr="00981B75">
        <w:rPr>
          <w:rFonts w:ascii="Times New Roman" w:hAnsi="Times New Roman"/>
          <w:sz w:val="28"/>
          <w:szCs w:val="28"/>
        </w:rPr>
        <w:t>е</w:t>
      </w:r>
      <w:r w:rsidR="00933261" w:rsidRPr="00981B75">
        <w:rPr>
          <w:rFonts w:ascii="Times New Roman" w:hAnsi="Times New Roman"/>
          <w:sz w:val="28"/>
          <w:szCs w:val="28"/>
        </w:rPr>
        <w:t xml:space="preserve"> </w:t>
      </w:r>
      <w:r w:rsidRPr="00981B75">
        <w:rPr>
          <w:rFonts w:ascii="Times New Roman" w:hAnsi="Times New Roman"/>
          <w:sz w:val="28"/>
          <w:szCs w:val="28"/>
        </w:rPr>
        <w:t xml:space="preserve">сопоставления данных начисления </w:t>
      </w:r>
      <w:r w:rsidR="00933261" w:rsidRPr="00981B75">
        <w:rPr>
          <w:rFonts w:ascii="Times New Roman" w:hAnsi="Times New Roman"/>
          <w:sz w:val="28"/>
          <w:szCs w:val="28"/>
        </w:rPr>
        <w:t>и платежей</w:t>
      </w:r>
      <w:r w:rsidR="006D7EDB" w:rsidRPr="00981B75">
        <w:rPr>
          <w:rFonts w:ascii="Times New Roman" w:hAnsi="Times New Roman"/>
          <w:sz w:val="28"/>
          <w:szCs w:val="28"/>
        </w:rPr>
        <w:t xml:space="preserve"> создает </w:t>
      </w:r>
      <w:r w:rsidR="00350865" w:rsidRPr="00981B75">
        <w:rPr>
          <w:rFonts w:ascii="Times New Roman" w:hAnsi="Times New Roman"/>
          <w:sz w:val="28"/>
          <w:szCs w:val="28"/>
        </w:rPr>
        <w:t xml:space="preserve">новые сущности — </w:t>
      </w:r>
      <w:r w:rsidR="006D7EDB" w:rsidRPr="00981B75">
        <w:rPr>
          <w:rFonts w:ascii="Times New Roman" w:hAnsi="Times New Roman"/>
          <w:sz w:val="28"/>
          <w:szCs w:val="28"/>
        </w:rPr>
        <w:t>квитан</w:t>
      </w:r>
      <w:r w:rsidRPr="00981B75">
        <w:rPr>
          <w:rFonts w:ascii="Times New Roman" w:hAnsi="Times New Roman"/>
          <w:sz w:val="28"/>
          <w:szCs w:val="28"/>
        </w:rPr>
        <w:t xml:space="preserve">ции, которые могут быть предоставлены по запросу </w:t>
      </w:r>
      <w:r w:rsidR="00B74A5B" w:rsidRPr="00981B75">
        <w:rPr>
          <w:rFonts w:ascii="Times New Roman" w:hAnsi="Times New Roman"/>
          <w:sz w:val="28"/>
          <w:szCs w:val="28"/>
        </w:rPr>
        <w:t>у</w:t>
      </w:r>
      <w:r w:rsidRPr="00981B75">
        <w:rPr>
          <w:rFonts w:ascii="Times New Roman" w:hAnsi="Times New Roman"/>
          <w:sz w:val="28"/>
          <w:szCs w:val="28"/>
        </w:rPr>
        <w:t>частника.</w:t>
      </w:r>
    </w:p>
    <w:p w14:paraId="417A4582" w14:textId="77777777" w:rsidR="00F075B1" w:rsidRPr="00981B75" w:rsidRDefault="008A6AD9" w:rsidP="00F075B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Далее в настоящей главе описываются </w:t>
      </w:r>
      <w:r w:rsidR="00DA4801" w:rsidRPr="00981B75">
        <w:rPr>
          <w:rFonts w:ascii="Times New Roman" w:hAnsi="Times New Roman"/>
          <w:sz w:val="28"/>
          <w:szCs w:val="28"/>
        </w:rPr>
        <w:t>н</w:t>
      </w:r>
      <w:r w:rsidR="00F075B1" w:rsidRPr="00981B75">
        <w:rPr>
          <w:rFonts w:ascii="Times New Roman" w:hAnsi="Times New Roman"/>
          <w:sz w:val="28"/>
          <w:szCs w:val="28"/>
        </w:rPr>
        <w:t>азначения сущностей и состав параметров сущностей.</w:t>
      </w:r>
      <w:r w:rsidR="00B41101" w:rsidRPr="00981B75">
        <w:rPr>
          <w:rFonts w:ascii="Times New Roman" w:hAnsi="Times New Roman"/>
          <w:sz w:val="28"/>
          <w:szCs w:val="28"/>
        </w:rPr>
        <w:t xml:space="preserve"> Перемещение сущностей между ГИС ГМП и </w:t>
      </w:r>
      <w:r w:rsidR="00B74A5B" w:rsidRPr="00981B75">
        <w:rPr>
          <w:rFonts w:ascii="Times New Roman" w:hAnsi="Times New Roman"/>
          <w:sz w:val="28"/>
          <w:szCs w:val="28"/>
        </w:rPr>
        <w:t xml:space="preserve">участниками </w:t>
      </w:r>
      <w:r w:rsidR="00B41101" w:rsidRPr="00981B75">
        <w:rPr>
          <w:rFonts w:ascii="Times New Roman" w:hAnsi="Times New Roman"/>
          <w:sz w:val="28"/>
          <w:szCs w:val="28"/>
        </w:rPr>
        <w:t xml:space="preserve">взаимодействия схематически показано на </w:t>
      </w:r>
      <w:r w:rsidR="004D31EB" w:rsidRPr="00981B75">
        <w:rPr>
          <w:rFonts w:ascii="Times New Roman" w:hAnsi="Times New Roman"/>
          <w:sz w:val="28"/>
          <w:szCs w:val="28"/>
        </w:rPr>
        <w:t xml:space="preserve">Рисунке </w:t>
      </w:r>
      <w:r w:rsidR="00006BFE">
        <w:fldChar w:fldCharType="begin"/>
      </w:r>
      <w:r w:rsidR="00006BFE">
        <w:instrText xml:space="preserve"> REF _Ref377999728 \h  \* MERGEFORMAT </w:instrText>
      </w:r>
      <w:r w:rsidR="00006BFE">
        <w:fldChar w:fldCharType="separate"/>
      </w:r>
      <w:r w:rsidR="00EA1587" w:rsidRPr="00EA1587">
        <w:rPr>
          <w:rFonts w:ascii="Times New Roman" w:hAnsi="Times New Roman"/>
          <w:sz w:val="28"/>
          <w:szCs w:val="28"/>
        </w:rPr>
        <w:t>Рисунок № 1 «Потоки данных между ГИС ГМП и участниками взаимодействия</w:t>
      </w:r>
      <w:r w:rsidR="00006BFE">
        <w:fldChar w:fldCharType="end"/>
      </w:r>
      <w:r w:rsidR="008A362D" w:rsidRPr="00981B75">
        <w:rPr>
          <w:rFonts w:ascii="Times New Roman" w:hAnsi="Times New Roman"/>
          <w:sz w:val="28"/>
          <w:szCs w:val="28"/>
        </w:rPr>
        <w:t>»</w:t>
      </w:r>
      <w:r w:rsidR="0044582C" w:rsidRPr="00981B75">
        <w:rPr>
          <w:rFonts w:ascii="Times New Roman" w:hAnsi="Times New Roman"/>
          <w:sz w:val="28"/>
          <w:szCs w:val="28"/>
        </w:rPr>
        <w:t xml:space="preserve"> и фактически осуществляется с учетом полномочий участника</w:t>
      </w:r>
      <w:r w:rsidR="00DA4801" w:rsidRPr="00981B75">
        <w:rPr>
          <w:rFonts w:ascii="Times New Roman" w:hAnsi="Times New Roman"/>
          <w:sz w:val="28"/>
          <w:szCs w:val="28"/>
        </w:rPr>
        <w:t>.</w:t>
      </w:r>
    </w:p>
    <w:p w14:paraId="0AC9762E" w14:textId="77777777" w:rsidR="00B41101" w:rsidRPr="00981B75" w:rsidRDefault="00C5386E" w:rsidP="00CE0309">
      <w:pPr>
        <w:pStyle w:val="af9"/>
        <w:keepNext/>
        <w:spacing w:line="240" w:lineRule="auto"/>
        <w:ind w:left="0"/>
        <w:jc w:val="center"/>
      </w:pPr>
      <w:r w:rsidRPr="00981B75">
        <w:object w:dxaOrig="12690" w:dyaOrig="7256" w14:anchorId="5B91C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75pt;height:264pt" o:ole="">
            <v:imagedata r:id="rId17" o:title=""/>
          </v:shape>
          <o:OLEObject Type="Embed" ProgID="Visio.Drawing.11" ShapeID="_x0000_i1025" DrawAspect="Content" ObjectID="_1519114328" r:id="rId18"/>
        </w:object>
      </w:r>
      <w:r w:rsidRPr="00981B75">
        <w:rPr>
          <w:noProof/>
        </w:rPr>
        <w:t xml:space="preserve"> </w:t>
      </w:r>
    </w:p>
    <w:p w14:paraId="6DC7700A" w14:textId="77777777" w:rsidR="00B41101" w:rsidRPr="00981B75" w:rsidRDefault="00B41101" w:rsidP="00CE0309">
      <w:pPr>
        <w:pStyle w:val="a"/>
        <w:numPr>
          <w:ilvl w:val="0"/>
          <w:numId w:val="0"/>
        </w:numPr>
        <w:jc w:val="center"/>
      </w:pPr>
      <w:bookmarkStart w:id="47" w:name="_Ref377999728"/>
      <w:r w:rsidRPr="00981B75">
        <w:t xml:space="preserve">Рисунок № </w:t>
      </w:r>
      <w:r w:rsidR="00A325A9" w:rsidRPr="00981B75">
        <w:fldChar w:fldCharType="begin"/>
      </w:r>
      <w:r w:rsidR="00B00172" w:rsidRPr="00981B75">
        <w:instrText xml:space="preserve"> SEQ Рисунок_№ \* ARABIC </w:instrText>
      </w:r>
      <w:r w:rsidR="00A325A9" w:rsidRPr="00981B75">
        <w:fldChar w:fldCharType="separate"/>
      </w:r>
      <w:r w:rsidR="00EA1587">
        <w:rPr>
          <w:noProof/>
        </w:rPr>
        <w:t>1</w:t>
      </w:r>
      <w:r w:rsidR="00A325A9" w:rsidRPr="00981B75">
        <w:rPr>
          <w:noProof/>
        </w:rPr>
        <w:fldChar w:fldCharType="end"/>
      </w:r>
      <w:r w:rsidRPr="00981B75">
        <w:t xml:space="preserve"> </w:t>
      </w:r>
      <w:r w:rsidR="00A24426" w:rsidRPr="00981B75">
        <w:t>«</w:t>
      </w:r>
      <w:r w:rsidRPr="00981B75">
        <w:t xml:space="preserve">Потоки данных между ГИС ГМП и </w:t>
      </w:r>
      <w:r w:rsidR="00B74A5B" w:rsidRPr="00981B75">
        <w:t xml:space="preserve">участниками </w:t>
      </w:r>
      <w:r w:rsidRPr="00981B75">
        <w:t>взаимодействия</w:t>
      </w:r>
      <w:bookmarkEnd w:id="47"/>
      <w:r w:rsidR="00A24426" w:rsidRPr="00981B75">
        <w:t>»</w:t>
      </w:r>
    </w:p>
    <w:p w14:paraId="17222BB8" w14:textId="77777777" w:rsidR="00A07051" w:rsidRPr="00981B75" w:rsidRDefault="00A07051" w:rsidP="00A23DC8">
      <w:pPr>
        <w:pStyle w:val="22"/>
        <w:numPr>
          <w:ilvl w:val="1"/>
          <w:numId w:val="5"/>
        </w:numPr>
        <w:tabs>
          <w:tab w:val="left" w:pos="851"/>
        </w:tabs>
        <w:suppressAutoHyphens/>
        <w:spacing w:after="240"/>
        <w:ind w:left="788" w:hanging="431"/>
        <w:rPr>
          <w:rFonts w:ascii="Times New Roman" w:hAnsi="Times New Roman" w:cs="Times New Roman"/>
          <w:i w:val="0"/>
          <w:lang w:val="ru-RU"/>
        </w:rPr>
      </w:pPr>
      <w:bookmarkStart w:id="48" w:name="_Toc375660108"/>
      <w:bookmarkStart w:id="49" w:name="_Toc375675626"/>
      <w:bookmarkStart w:id="50" w:name="_Toc375764221"/>
      <w:bookmarkStart w:id="51" w:name="_Toc375829897"/>
      <w:bookmarkStart w:id="52" w:name="_Toc375835577"/>
      <w:bookmarkStart w:id="53" w:name="_Toc377576627"/>
      <w:bookmarkStart w:id="54" w:name="_Toc377581529"/>
      <w:bookmarkStart w:id="55" w:name="_Toc375660109"/>
      <w:bookmarkStart w:id="56" w:name="_Toc375675627"/>
      <w:bookmarkStart w:id="57" w:name="_Toc375764222"/>
      <w:bookmarkStart w:id="58" w:name="_Toc375829898"/>
      <w:bookmarkStart w:id="59" w:name="_Toc375835578"/>
      <w:bookmarkStart w:id="60" w:name="_Toc377576628"/>
      <w:bookmarkStart w:id="61" w:name="_Toc377581530"/>
      <w:bookmarkStart w:id="62" w:name="_Toc375660110"/>
      <w:bookmarkStart w:id="63" w:name="_Toc375675628"/>
      <w:bookmarkStart w:id="64" w:name="_Toc375764223"/>
      <w:bookmarkStart w:id="65" w:name="_Toc375829899"/>
      <w:bookmarkStart w:id="66" w:name="_Toc375835579"/>
      <w:bookmarkStart w:id="67" w:name="_Toc377576629"/>
      <w:bookmarkStart w:id="68" w:name="_Toc377581531"/>
      <w:bookmarkStart w:id="69" w:name="_Toc412042017"/>
      <w:bookmarkStart w:id="70" w:name="_Toc443489191"/>
      <w:bookmarkStart w:id="71" w:name="_Ref271215273"/>
      <w:bookmarkStart w:id="72" w:name="_Toc271544259"/>
      <w:bookmarkStart w:id="73" w:name="_Toc279423340"/>
      <w:bookmarkStart w:id="74" w:name="_Toc289355635"/>
      <w:bookmarkEnd w:id="10"/>
      <w:bookmarkEnd w:id="1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981B75">
        <w:rPr>
          <w:rFonts w:ascii="Times New Roman" w:hAnsi="Times New Roman" w:cs="Times New Roman"/>
          <w:i w:val="0"/>
          <w:lang w:val="ru-RU"/>
        </w:rPr>
        <w:t xml:space="preserve">Описание параметров сущностей </w:t>
      </w:r>
      <w:r w:rsidR="00C103C5" w:rsidRPr="00981B75">
        <w:rPr>
          <w:rFonts w:ascii="Times New Roman" w:hAnsi="Times New Roman" w:cs="Times New Roman"/>
          <w:i w:val="0"/>
          <w:lang w:val="ru-RU"/>
        </w:rPr>
        <w:t>ГИС ГМП</w:t>
      </w:r>
      <w:r w:rsidR="00350865" w:rsidRPr="00981B75">
        <w:rPr>
          <w:rFonts w:ascii="Times New Roman" w:hAnsi="Times New Roman" w:cs="Times New Roman"/>
          <w:i w:val="0"/>
          <w:lang w:val="ru-RU"/>
        </w:rPr>
        <w:t xml:space="preserve"> и запросов участников</w:t>
      </w:r>
      <w:bookmarkEnd w:id="69"/>
      <w:bookmarkEnd w:id="70"/>
    </w:p>
    <w:p w14:paraId="14F3DD88" w14:textId="77777777" w:rsidR="00A07051" w:rsidRPr="00981B75" w:rsidRDefault="00A07051" w:rsidP="00A07051">
      <w:pPr>
        <w:pStyle w:val="af9"/>
        <w:spacing w:line="240" w:lineRule="auto"/>
        <w:ind w:left="0" w:firstLine="720"/>
        <w:rPr>
          <w:rFonts w:ascii="Times New Roman" w:hAnsi="Times New Roman"/>
          <w:sz w:val="28"/>
          <w:szCs w:val="28"/>
        </w:rPr>
      </w:pPr>
      <w:r w:rsidRPr="00981B75">
        <w:rPr>
          <w:rFonts w:ascii="Times New Roman" w:hAnsi="Times New Roman"/>
          <w:sz w:val="28"/>
          <w:szCs w:val="28"/>
        </w:rPr>
        <w:t xml:space="preserve">Сущности </w:t>
      </w:r>
      <w:r w:rsidR="00C103C5" w:rsidRPr="00981B75">
        <w:rPr>
          <w:rFonts w:ascii="Times New Roman" w:hAnsi="Times New Roman"/>
          <w:sz w:val="28"/>
          <w:szCs w:val="28"/>
        </w:rPr>
        <w:t>ГИС ГМП</w:t>
      </w:r>
      <w:r w:rsidRPr="00981B75">
        <w:rPr>
          <w:rFonts w:ascii="Times New Roman" w:hAnsi="Times New Roman"/>
          <w:sz w:val="28"/>
          <w:szCs w:val="28"/>
        </w:rPr>
        <w:t xml:space="preserve"> </w:t>
      </w:r>
      <w:r w:rsidR="00350865" w:rsidRPr="00981B75">
        <w:rPr>
          <w:rFonts w:ascii="Times New Roman" w:hAnsi="Times New Roman"/>
          <w:sz w:val="28"/>
          <w:szCs w:val="28"/>
        </w:rPr>
        <w:t xml:space="preserve">и запросы участников описаны </w:t>
      </w:r>
      <w:r w:rsidRPr="00981B75">
        <w:rPr>
          <w:rFonts w:ascii="Times New Roman" w:hAnsi="Times New Roman"/>
          <w:sz w:val="28"/>
          <w:szCs w:val="28"/>
        </w:rPr>
        <w:t xml:space="preserve">в формате </w:t>
      </w:r>
      <w:r w:rsidRPr="00981B75">
        <w:rPr>
          <w:rFonts w:ascii="Times New Roman" w:hAnsi="Times New Roman"/>
          <w:sz w:val="28"/>
          <w:szCs w:val="28"/>
          <w:lang w:val="en-US"/>
        </w:rPr>
        <w:t>XSD</w:t>
      </w:r>
      <w:r w:rsidRPr="00981B75">
        <w:rPr>
          <w:rFonts w:ascii="Times New Roman" w:hAnsi="Times New Roman"/>
          <w:sz w:val="28"/>
          <w:szCs w:val="28"/>
        </w:rPr>
        <w:t xml:space="preserve"> как </w:t>
      </w:r>
      <w:r w:rsidRPr="00981B75">
        <w:rPr>
          <w:rFonts w:ascii="Times New Roman" w:hAnsi="Times New Roman"/>
          <w:sz w:val="28"/>
          <w:szCs w:val="28"/>
          <w:lang w:val="en-US"/>
        </w:rPr>
        <w:t>XML</w:t>
      </w:r>
      <w:r w:rsidRPr="00981B75">
        <w:rPr>
          <w:rFonts w:ascii="Times New Roman" w:hAnsi="Times New Roman"/>
          <w:sz w:val="28"/>
          <w:szCs w:val="28"/>
        </w:rPr>
        <w:t xml:space="preserve">-типы. Каждый параметр является тегом </w:t>
      </w:r>
      <w:r w:rsidR="00035C45" w:rsidRPr="00981B75">
        <w:rPr>
          <w:rFonts w:ascii="Times New Roman" w:hAnsi="Times New Roman"/>
          <w:sz w:val="28"/>
          <w:szCs w:val="28"/>
        </w:rPr>
        <w:t xml:space="preserve">или атрибутом </w:t>
      </w:r>
      <w:r w:rsidRPr="00981B75">
        <w:rPr>
          <w:rFonts w:ascii="Times New Roman" w:hAnsi="Times New Roman"/>
          <w:sz w:val="28"/>
          <w:szCs w:val="28"/>
          <w:lang w:val="en-US"/>
        </w:rPr>
        <w:t>XML</w:t>
      </w:r>
      <w:r w:rsidRPr="00981B75">
        <w:rPr>
          <w:rFonts w:ascii="Times New Roman" w:hAnsi="Times New Roman"/>
          <w:sz w:val="28"/>
          <w:szCs w:val="28"/>
        </w:rPr>
        <w:t>-типа.</w:t>
      </w:r>
    </w:p>
    <w:p w14:paraId="6A8659E9" w14:textId="77777777" w:rsidR="00A07051" w:rsidRPr="00981B75" w:rsidRDefault="00A07051" w:rsidP="00A07051">
      <w:pPr>
        <w:pStyle w:val="af9"/>
        <w:spacing w:line="240" w:lineRule="auto"/>
        <w:ind w:left="0" w:firstLine="720"/>
        <w:rPr>
          <w:rFonts w:ascii="Times New Roman" w:hAnsi="Times New Roman"/>
          <w:sz w:val="28"/>
          <w:szCs w:val="28"/>
        </w:rPr>
      </w:pPr>
      <w:r w:rsidRPr="00981B75">
        <w:rPr>
          <w:rFonts w:ascii="Times New Roman" w:hAnsi="Times New Roman"/>
          <w:sz w:val="28"/>
          <w:szCs w:val="28"/>
        </w:rPr>
        <w:t>Параметры сведены в таблицу со следующими полями:</w:t>
      </w:r>
    </w:p>
    <w:p w14:paraId="3F341FA1" w14:textId="77777777" w:rsidR="00A07051" w:rsidRPr="00981B75"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 xml:space="preserve">Наименование. Наименование </w:t>
      </w:r>
      <w:r w:rsidR="00350865" w:rsidRPr="00981B75">
        <w:rPr>
          <w:rFonts w:ascii="Times New Roman" w:hAnsi="Times New Roman"/>
          <w:sz w:val="28"/>
          <w:szCs w:val="28"/>
        </w:rPr>
        <w:t xml:space="preserve">тега или атрибута </w:t>
      </w:r>
      <w:r w:rsidRPr="00981B75">
        <w:rPr>
          <w:rFonts w:ascii="Times New Roman" w:hAnsi="Times New Roman"/>
          <w:sz w:val="28"/>
          <w:szCs w:val="28"/>
          <w:lang w:val="en-US"/>
        </w:rPr>
        <w:t>XML</w:t>
      </w:r>
      <w:r w:rsidRPr="00981B75">
        <w:rPr>
          <w:rFonts w:ascii="Times New Roman" w:hAnsi="Times New Roman"/>
          <w:sz w:val="28"/>
          <w:szCs w:val="28"/>
        </w:rPr>
        <w:t>-типа.</w:t>
      </w:r>
    </w:p>
    <w:p w14:paraId="4DAE311D" w14:textId="77777777" w:rsidR="00331D30" w:rsidRPr="00981B75"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Кол-во тегов</w:t>
      </w:r>
      <w:r w:rsidR="00331D30" w:rsidRPr="00981B75">
        <w:rPr>
          <w:rFonts w:ascii="Times New Roman" w:hAnsi="Times New Roman"/>
          <w:sz w:val="28"/>
          <w:szCs w:val="28"/>
        </w:rPr>
        <w:t>, обязательность</w:t>
      </w:r>
      <w:r w:rsidR="00350865" w:rsidRPr="00981B75">
        <w:rPr>
          <w:rFonts w:ascii="Times New Roman" w:hAnsi="Times New Roman"/>
          <w:sz w:val="28"/>
          <w:szCs w:val="28"/>
        </w:rPr>
        <w:t xml:space="preserve"> тега или атрибута</w:t>
      </w:r>
      <w:r w:rsidRPr="00981B75">
        <w:rPr>
          <w:rFonts w:ascii="Times New Roman" w:hAnsi="Times New Roman"/>
          <w:sz w:val="28"/>
          <w:szCs w:val="28"/>
        </w:rPr>
        <w:t xml:space="preserve">. Указывает на количество тегов формируемого </w:t>
      </w:r>
      <w:r w:rsidRPr="00981B75">
        <w:rPr>
          <w:rFonts w:ascii="Times New Roman" w:hAnsi="Times New Roman"/>
          <w:sz w:val="28"/>
          <w:szCs w:val="28"/>
          <w:lang w:val="en-US"/>
        </w:rPr>
        <w:t>XML</w:t>
      </w:r>
      <w:r w:rsidRPr="00981B75">
        <w:rPr>
          <w:rFonts w:ascii="Times New Roman" w:hAnsi="Times New Roman"/>
          <w:sz w:val="28"/>
          <w:szCs w:val="28"/>
        </w:rPr>
        <w:t>. Формат поля: &lt;</w:t>
      </w:r>
      <w:r w:rsidRPr="00981B75">
        <w:rPr>
          <w:rFonts w:ascii="Times New Roman" w:hAnsi="Times New Roman"/>
          <w:sz w:val="28"/>
          <w:szCs w:val="28"/>
          <w:lang w:val="en-US"/>
        </w:rPr>
        <w:t>min</w:t>
      </w:r>
      <w:r w:rsidRPr="00981B75">
        <w:rPr>
          <w:rFonts w:ascii="Times New Roman" w:hAnsi="Times New Roman"/>
          <w:sz w:val="28"/>
          <w:szCs w:val="28"/>
        </w:rPr>
        <w:t>&gt;..&lt;</w:t>
      </w:r>
      <w:r w:rsidRPr="00981B75">
        <w:rPr>
          <w:rFonts w:ascii="Times New Roman" w:hAnsi="Times New Roman"/>
          <w:sz w:val="28"/>
          <w:szCs w:val="28"/>
          <w:lang w:val="en-US"/>
        </w:rPr>
        <w:t>max</w:t>
      </w:r>
      <w:r w:rsidRPr="00981B75">
        <w:rPr>
          <w:rFonts w:ascii="Times New Roman" w:hAnsi="Times New Roman"/>
          <w:sz w:val="28"/>
          <w:szCs w:val="28"/>
        </w:rPr>
        <w:t>&gt;, где &lt;</w:t>
      </w:r>
      <w:r w:rsidRPr="00981B75">
        <w:rPr>
          <w:rFonts w:ascii="Times New Roman" w:hAnsi="Times New Roman"/>
          <w:sz w:val="28"/>
          <w:szCs w:val="28"/>
          <w:lang w:val="en-US"/>
        </w:rPr>
        <w:t>min</w:t>
      </w:r>
      <w:r w:rsidRPr="00981B75">
        <w:rPr>
          <w:rFonts w:ascii="Times New Roman" w:hAnsi="Times New Roman"/>
          <w:sz w:val="28"/>
          <w:szCs w:val="28"/>
        </w:rPr>
        <w:t>&gt; - минимальное количество тегов, &lt;</w:t>
      </w:r>
      <w:r w:rsidRPr="00981B75">
        <w:rPr>
          <w:rFonts w:ascii="Times New Roman" w:hAnsi="Times New Roman"/>
          <w:sz w:val="28"/>
          <w:szCs w:val="28"/>
          <w:lang w:val="en-US"/>
        </w:rPr>
        <w:t>max</w:t>
      </w:r>
      <w:r w:rsidRPr="00981B75">
        <w:rPr>
          <w:rFonts w:ascii="Times New Roman" w:hAnsi="Times New Roman"/>
          <w:sz w:val="28"/>
          <w:szCs w:val="28"/>
        </w:rPr>
        <w:t>&gt; - максимальное количество тегов («</w:t>
      </w:r>
      <w:r w:rsidRPr="00981B75">
        <w:rPr>
          <w:rFonts w:ascii="Times New Roman" w:hAnsi="Times New Roman"/>
          <w:sz w:val="28"/>
          <w:szCs w:val="28"/>
          <w:lang w:val="en-US"/>
        </w:rPr>
        <w:t>n</w:t>
      </w:r>
      <w:r w:rsidRPr="00981B75">
        <w:rPr>
          <w:rFonts w:ascii="Times New Roman" w:hAnsi="Times New Roman"/>
          <w:sz w:val="28"/>
          <w:szCs w:val="28"/>
        </w:rPr>
        <w:t xml:space="preserve">» указывает на неограниченное количество тегов). </w:t>
      </w:r>
    </w:p>
    <w:p w14:paraId="2E9F0645" w14:textId="77777777" w:rsidR="00A07051" w:rsidRPr="00981B75"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Тип данных. Возможные значения:</w:t>
      </w:r>
    </w:p>
    <w:p w14:paraId="25C04BA7" w14:textId="77777777" w:rsidR="00A07051" w:rsidRPr="00981B75" w:rsidRDefault="00A07051"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String. Строка произвольной длины.</w:t>
      </w:r>
    </w:p>
    <w:p w14:paraId="5D22FD30" w14:textId="77777777" w:rsidR="00126CF1" w:rsidRPr="00981B75" w:rsidRDefault="00126CF1"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unsignedLong</w:t>
      </w:r>
      <w:r w:rsidR="004C7EB9" w:rsidRPr="00981B75">
        <w:rPr>
          <w:rFonts w:ascii="Times New Roman" w:hAnsi="Times New Roman"/>
          <w:sz w:val="28"/>
          <w:szCs w:val="28"/>
        </w:rPr>
        <w:t>. Целое неотрицательное число от 0 до 18</w:t>
      </w:r>
      <w:r w:rsidR="007572C9" w:rsidRPr="00981B75">
        <w:rPr>
          <w:rFonts w:ascii="Times New Roman" w:hAnsi="Times New Roman"/>
          <w:sz w:val="28"/>
          <w:szCs w:val="28"/>
        </w:rPr>
        <w:t> </w:t>
      </w:r>
      <w:r w:rsidR="004C7EB9" w:rsidRPr="00981B75">
        <w:rPr>
          <w:rFonts w:ascii="Times New Roman" w:hAnsi="Times New Roman"/>
          <w:sz w:val="28"/>
          <w:szCs w:val="28"/>
        </w:rPr>
        <w:t>446</w:t>
      </w:r>
      <w:r w:rsidR="007572C9" w:rsidRPr="00981B75">
        <w:rPr>
          <w:rFonts w:ascii="Times New Roman" w:hAnsi="Times New Roman"/>
          <w:sz w:val="28"/>
          <w:szCs w:val="28"/>
        </w:rPr>
        <w:t> </w:t>
      </w:r>
      <w:r w:rsidR="004C7EB9" w:rsidRPr="00981B75">
        <w:rPr>
          <w:rFonts w:ascii="Times New Roman" w:hAnsi="Times New Roman"/>
          <w:sz w:val="28"/>
          <w:szCs w:val="28"/>
        </w:rPr>
        <w:t>744</w:t>
      </w:r>
      <w:r w:rsidR="007572C9" w:rsidRPr="00981B75">
        <w:rPr>
          <w:rFonts w:ascii="Times New Roman" w:hAnsi="Times New Roman"/>
          <w:sz w:val="28"/>
          <w:szCs w:val="28"/>
        </w:rPr>
        <w:t> </w:t>
      </w:r>
      <w:r w:rsidR="004C7EB9" w:rsidRPr="00981B75">
        <w:rPr>
          <w:rFonts w:ascii="Times New Roman" w:hAnsi="Times New Roman"/>
          <w:sz w:val="28"/>
          <w:szCs w:val="28"/>
        </w:rPr>
        <w:t>073</w:t>
      </w:r>
      <w:r w:rsidR="007572C9" w:rsidRPr="00981B75">
        <w:rPr>
          <w:rFonts w:ascii="Times New Roman" w:hAnsi="Times New Roman"/>
          <w:sz w:val="28"/>
          <w:szCs w:val="28"/>
        </w:rPr>
        <w:t> </w:t>
      </w:r>
      <w:r w:rsidR="004C7EB9" w:rsidRPr="00981B75">
        <w:rPr>
          <w:rFonts w:ascii="Times New Roman" w:hAnsi="Times New Roman"/>
          <w:sz w:val="28"/>
          <w:szCs w:val="28"/>
        </w:rPr>
        <w:t>709</w:t>
      </w:r>
      <w:r w:rsidR="007572C9" w:rsidRPr="00981B75">
        <w:rPr>
          <w:rFonts w:ascii="Times New Roman" w:hAnsi="Times New Roman"/>
          <w:sz w:val="28"/>
          <w:szCs w:val="28"/>
        </w:rPr>
        <w:t> </w:t>
      </w:r>
      <w:r w:rsidR="004C7EB9" w:rsidRPr="00981B75">
        <w:rPr>
          <w:rFonts w:ascii="Times New Roman" w:hAnsi="Times New Roman"/>
          <w:sz w:val="28"/>
          <w:szCs w:val="28"/>
        </w:rPr>
        <w:t>551</w:t>
      </w:r>
      <w:r w:rsidR="007572C9" w:rsidRPr="00981B75">
        <w:rPr>
          <w:rFonts w:ascii="Times New Roman" w:hAnsi="Times New Roman"/>
          <w:sz w:val="28"/>
          <w:szCs w:val="28"/>
        </w:rPr>
        <w:t> </w:t>
      </w:r>
      <w:r w:rsidR="004C7EB9" w:rsidRPr="00981B75">
        <w:rPr>
          <w:rFonts w:ascii="Times New Roman" w:hAnsi="Times New Roman"/>
          <w:sz w:val="28"/>
          <w:szCs w:val="28"/>
        </w:rPr>
        <w:t>615.</w:t>
      </w:r>
    </w:p>
    <w:p w14:paraId="22580B22" w14:textId="77777777" w:rsidR="00C02254" w:rsidRPr="00981B75" w:rsidRDefault="00B31858" w:rsidP="00B31858">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Long. Целое число от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808 до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807.</w:t>
      </w:r>
    </w:p>
    <w:p w14:paraId="26AFD206" w14:textId="77777777" w:rsidR="0063075A" w:rsidRPr="00981B75" w:rsidRDefault="0063075A" w:rsidP="00B31858">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Int</w:t>
      </w:r>
      <w:r w:rsidR="002859FC" w:rsidRPr="00981B75">
        <w:rPr>
          <w:rFonts w:ascii="Times New Roman" w:hAnsi="Times New Roman"/>
          <w:sz w:val="28"/>
          <w:szCs w:val="28"/>
          <w:lang w:val="en-US"/>
        </w:rPr>
        <w:t>eger</w:t>
      </w:r>
      <w:r w:rsidRPr="00981B75">
        <w:rPr>
          <w:rFonts w:ascii="Times New Roman" w:hAnsi="Times New Roman"/>
          <w:sz w:val="28"/>
          <w:szCs w:val="28"/>
        </w:rPr>
        <w:t>. Целое число от -2</w:t>
      </w:r>
      <w:r w:rsidR="007572C9" w:rsidRPr="00981B75">
        <w:rPr>
          <w:rFonts w:ascii="Times New Roman" w:hAnsi="Times New Roman"/>
          <w:sz w:val="28"/>
          <w:szCs w:val="28"/>
        </w:rPr>
        <w:t> </w:t>
      </w:r>
      <w:r w:rsidRPr="00981B75">
        <w:rPr>
          <w:rFonts w:ascii="Times New Roman" w:hAnsi="Times New Roman"/>
          <w:sz w:val="28"/>
          <w:szCs w:val="28"/>
        </w:rPr>
        <w:t>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648 до 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 xml:space="preserve">647. </w:t>
      </w:r>
    </w:p>
    <w:p w14:paraId="4218EC46" w14:textId="77777777" w:rsidR="00126CF1" w:rsidRPr="00981B75" w:rsidRDefault="00126CF1" w:rsidP="00126CF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 xml:space="preserve">dateTime. Дата и время,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19" w:anchor="dateTime" w:history="1">
        <w:r w:rsidRPr="00981B75">
          <w:rPr>
            <w:rStyle w:val="aff2"/>
            <w:rFonts w:ascii="Times New Roman" w:hAnsi="Times New Roman"/>
            <w:sz w:val="28"/>
            <w:szCs w:val="28"/>
          </w:rPr>
          <w:t>http://www.w3.org/TR/xmlschema-2/#dateTime</w:t>
        </w:r>
      </w:hyperlink>
      <w:r w:rsidRPr="00981B75">
        <w:rPr>
          <w:rFonts w:ascii="Times New Roman" w:hAnsi="Times New Roman"/>
          <w:sz w:val="28"/>
          <w:szCs w:val="28"/>
        </w:rPr>
        <w:t>.</w:t>
      </w:r>
    </w:p>
    <w:p w14:paraId="512D06D4" w14:textId="77777777" w:rsidR="00A07051" w:rsidRPr="00981B75" w:rsidRDefault="00A07051" w:rsidP="00C92AE6">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Date. Дата</w:t>
      </w:r>
      <w:r w:rsidR="00C92AE6" w:rsidRPr="00981B75">
        <w:rPr>
          <w:rFonts w:ascii="Times New Roman" w:hAnsi="Times New Roman"/>
          <w:sz w:val="28"/>
          <w:szCs w:val="28"/>
        </w:rPr>
        <w:t xml:space="preserve">, формат определен стандартом </w:t>
      </w:r>
      <w:r w:rsidR="00C92AE6" w:rsidRPr="00981B75">
        <w:rPr>
          <w:rFonts w:ascii="Times New Roman" w:hAnsi="Times New Roman"/>
          <w:sz w:val="28"/>
          <w:szCs w:val="28"/>
          <w:lang w:val="en-US"/>
        </w:rPr>
        <w:t>XML</w:t>
      </w:r>
      <w:r w:rsidR="00C92AE6" w:rsidRPr="00981B75">
        <w:rPr>
          <w:rFonts w:ascii="Times New Roman" w:hAnsi="Times New Roman"/>
          <w:sz w:val="28"/>
          <w:szCs w:val="28"/>
        </w:rPr>
        <w:t>/</w:t>
      </w:r>
      <w:r w:rsidR="00C92AE6" w:rsidRPr="00981B75">
        <w:rPr>
          <w:rFonts w:ascii="Times New Roman" w:hAnsi="Times New Roman"/>
          <w:sz w:val="28"/>
          <w:szCs w:val="28"/>
          <w:lang w:val="en-US"/>
        </w:rPr>
        <w:t>XSD</w:t>
      </w:r>
      <w:r w:rsidR="00C92AE6" w:rsidRPr="00981B75">
        <w:rPr>
          <w:rFonts w:ascii="Times New Roman" w:hAnsi="Times New Roman"/>
          <w:sz w:val="28"/>
          <w:szCs w:val="28"/>
        </w:rPr>
        <w:t xml:space="preserve">, опубликованным по адресу </w:t>
      </w:r>
      <w:hyperlink r:id="rId20" w:anchor="date" w:history="1">
        <w:r w:rsidR="00D01EA9" w:rsidRPr="00981B75">
          <w:rPr>
            <w:rStyle w:val="aff2"/>
            <w:rFonts w:ascii="Times New Roman" w:hAnsi="Times New Roman"/>
            <w:sz w:val="28"/>
            <w:szCs w:val="28"/>
          </w:rPr>
          <w:t>http://www.w3.org/TR/xmlschema-2/#date</w:t>
        </w:r>
      </w:hyperlink>
      <w:r w:rsidR="006718B8" w:rsidRPr="00981B75">
        <w:rPr>
          <w:rFonts w:ascii="Times New Roman" w:hAnsi="Times New Roman"/>
          <w:sz w:val="28"/>
          <w:szCs w:val="28"/>
        </w:rPr>
        <w:t>.</w:t>
      </w:r>
    </w:p>
    <w:p w14:paraId="476BE535" w14:textId="77777777" w:rsidR="00A07051" w:rsidRPr="00981B75" w:rsidRDefault="00A07051"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lastRenderedPageBreak/>
        <w:t>Boolean. Логический тип (Истина/Ложь).</w:t>
      </w:r>
      <w:r w:rsidR="007572C9" w:rsidRPr="00981B75">
        <w:rPr>
          <w:rFonts w:ascii="Times New Roman" w:hAnsi="Times New Roman"/>
          <w:sz w:val="28"/>
          <w:szCs w:val="28"/>
        </w:rPr>
        <w:t xml:space="preserve"> Принимает значения «</w:t>
      </w:r>
      <w:r w:rsidR="007572C9" w:rsidRPr="00981B75">
        <w:rPr>
          <w:rFonts w:ascii="Times New Roman" w:hAnsi="Times New Roman"/>
          <w:sz w:val="28"/>
          <w:szCs w:val="28"/>
          <w:lang w:val="en-US"/>
        </w:rPr>
        <w:t>true</w:t>
      </w:r>
      <w:r w:rsidR="007572C9" w:rsidRPr="00981B75">
        <w:rPr>
          <w:rFonts w:ascii="Times New Roman" w:hAnsi="Times New Roman"/>
          <w:sz w:val="28"/>
          <w:szCs w:val="28"/>
        </w:rPr>
        <w:t>» или «</w:t>
      </w:r>
      <w:r w:rsidR="007572C9" w:rsidRPr="00981B75">
        <w:rPr>
          <w:rFonts w:ascii="Times New Roman" w:hAnsi="Times New Roman"/>
          <w:sz w:val="28"/>
          <w:szCs w:val="28"/>
          <w:lang w:val="en-US"/>
        </w:rPr>
        <w:t>false</w:t>
      </w:r>
      <w:r w:rsidR="007572C9" w:rsidRPr="00981B75">
        <w:rPr>
          <w:rFonts w:ascii="Times New Roman" w:hAnsi="Times New Roman"/>
          <w:sz w:val="28"/>
          <w:szCs w:val="28"/>
        </w:rPr>
        <w:t>».</w:t>
      </w:r>
    </w:p>
    <w:p w14:paraId="1144F534" w14:textId="77777777" w:rsidR="004C7EB9" w:rsidRPr="00981B75" w:rsidRDefault="004C7EB9" w:rsidP="00B952CB">
      <w:pPr>
        <w:pStyle w:val="a1"/>
        <w:numPr>
          <w:ilvl w:val="0"/>
          <w:numId w:val="3"/>
        </w:numPr>
        <w:spacing w:after="0" w:line="240" w:lineRule="auto"/>
        <w:rPr>
          <w:rFonts w:ascii="Times New Roman" w:hAnsi="Times New Roman"/>
          <w:sz w:val="28"/>
          <w:szCs w:val="28"/>
        </w:rPr>
      </w:pPr>
      <w:bookmarkStart w:id="75" w:name="base64Binary"/>
      <w:r w:rsidRPr="00981B75">
        <w:rPr>
          <w:rFonts w:ascii="Times New Roman" w:hAnsi="Times New Roman"/>
          <w:sz w:val="28"/>
          <w:szCs w:val="28"/>
        </w:rPr>
        <w:t>base64Binary</w:t>
      </w:r>
      <w:bookmarkEnd w:id="75"/>
      <w:r w:rsidR="00370A55" w:rsidRPr="00981B75">
        <w:rPr>
          <w:rFonts w:ascii="Times New Roman" w:hAnsi="Times New Roman"/>
          <w:sz w:val="28"/>
          <w:szCs w:val="28"/>
        </w:rPr>
        <w:t>.</w:t>
      </w:r>
      <w:r w:rsidR="00B952CB" w:rsidRPr="00981B75">
        <w:t xml:space="preserve"> </w:t>
      </w:r>
      <w:r w:rsidR="00B952CB" w:rsidRPr="00981B75">
        <w:rPr>
          <w:rFonts w:ascii="Times New Roman" w:hAnsi="Times New Roman"/>
          <w:sz w:val="28"/>
          <w:szCs w:val="28"/>
        </w:rPr>
        <w:t xml:space="preserve">Данные в кодировке Base64, формат определен стандартом </w:t>
      </w:r>
      <w:r w:rsidR="00B952CB" w:rsidRPr="00981B75">
        <w:rPr>
          <w:rFonts w:ascii="Times New Roman" w:hAnsi="Times New Roman"/>
          <w:sz w:val="28"/>
          <w:szCs w:val="28"/>
          <w:lang w:val="en-US"/>
        </w:rPr>
        <w:t>XML</w:t>
      </w:r>
      <w:r w:rsidR="00B952CB" w:rsidRPr="00981B75">
        <w:rPr>
          <w:rFonts w:ascii="Times New Roman" w:hAnsi="Times New Roman"/>
          <w:sz w:val="28"/>
          <w:szCs w:val="28"/>
        </w:rPr>
        <w:t>/</w:t>
      </w:r>
      <w:r w:rsidR="00B952CB" w:rsidRPr="00981B75">
        <w:rPr>
          <w:rFonts w:ascii="Times New Roman" w:hAnsi="Times New Roman"/>
          <w:sz w:val="28"/>
          <w:szCs w:val="28"/>
          <w:lang w:val="en-US"/>
        </w:rPr>
        <w:t>XSD</w:t>
      </w:r>
      <w:r w:rsidR="00B952CB" w:rsidRPr="00981B75">
        <w:rPr>
          <w:rFonts w:ascii="Times New Roman" w:hAnsi="Times New Roman"/>
          <w:sz w:val="28"/>
          <w:szCs w:val="28"/>
        </w:rPr>
        <w:t xml:space="preserve">, опубликованным по адресу </w:t>
      </w:r>
      <w:hyperlink r:id="rId21" w:history="1">
        <w:r w:rsidR="00B952CB" w:rsidRPr="00981B75">
          <w:rPr>
            <w:rStyle w:val="aff2"/>
            <w:rFonts w:ascii="Times New Roman" w:hAnsi="Times New Roman"/>
            <w:sz w:val="28"/>
            <w:szCs w:val="28"/>
            <w:lang w:val="en-US"/>
          </w:rPr>
          <w:t>http</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www</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t>
        </w:r>
        <w:r w:rsidR="00B952CB" w:rsidRPr="00981B75">
          <w:rPr>
            <w:rStyle w:val="aff2"/>
            <w:rFonts w:ascii="Times New Roman" w:hAnsi="Times New Roman"/>
            <w:sz w:val="28"/>
            <w:szCs w:val="28"/>
          </w:rPr>
          <w:t>3.</w:t>
        </w:r>
        <w:r w:rsidR="00B952CB" w:rsidRPr="00981B75">
          <w:rPr>
            <w:rStyle w:val="aff2"/>
            <w:rFonts w:ascii="Times New Roman" w:hAnsi="Times New Roman"/>
            <w:sz w:val="28"/>
            <w:szCs w:val="28"/>
            <w:lang w:val="en-US"/>
          </w:rPr>
          <w:t>org</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TR</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xmlschema</w:t>
        </w:r>
        <w:r w:rsidR="00B952CB" w:rsidRPr="00981B75">
          <w:rPr>
            <w:rStyle w:val="aff2"/>
            <w:rFonts w:ascii="Times New Roman" w:hAnsi="Times New Roman"/>
            <w:sz w:val="28"/>
            <w:szCs w:val="28"/>
          </w:rPr>
          <w:t>-2/#</w:t>
        </w:r>
        <w:r w:rsidR="00B952CB" w:rsidRPr="00981B75">
          <w:rPr>
            <w:rStyle w:val="aff2"/>
            <w:rFonts w:ascii="Times New Roman" w:hAnsi="Times New Roman"/>
            <w:sz w:val="28"/>
            <w:szCs w:val="28"/>
            <w:lang w:val="en-US"/>
          </w:rPr>
          <w:t>base</w:t>
        </w:r>
        <w:r w:rsidR="00B952CB" w:rsidRPr="00981B75">
          <w:rPr>
            <w:rStyle w:val="aff2"/>
            <w:rFonts w:ascii="Times New Roman" w:hAnsi="Times New Roman"/>
            <w:sz w:val="28"/>
            <w:szCs w:val="28"/>
          </w:rPr>
          <w:t>64</w:t>
        </w:r>
        <w:r w:rsidR="00B952CB" w:rsidRPr="00981B75">
          <w:rPr>
            <w:rStyle w:val="aff2"/>
            <w:rFonts w:ascii="Times New Roman" w:hAnsi="Times New Roman"/>
            <w:sz w:val="28"/>
            <w:szCs w:val="28"/>
            <w:lang w:val="en-US"/>
          </w:rPr>
          <w:t>Binary</w:t>
        </w:r>
      </w:hyperlink>
      <w:r w:rsidR="00B952CB" w:rsidRPr="00981B75">
        <w:rPr>
          <w:rFonts w:ascii="Times New Roman" w:hAnsi="Times New Roman"/>
          <w:sz w:val="28"/>
          <w:szCs w:val="28"/>
        </w:rPr>
        <w:t>.</w:t>
      </w:r>
    </w:p>
    <w:p w14:paraId="1D7F824A" w14:textId="77777777" w:rsidR="00A07051" w:rsidRPr="00981B75" w:rsidRDefault="00A07051"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Контейнер. Указывает на присутствие вложенных тегов. Наименования тегов</w:t>
      </w:r>
      <w:r w:rsidR="00CD3CDC" w:rsidRPr="00981B75">
        <w:rPr>
          <w:rFonts w:ascii="Times New Roman" w:hAnsi="Times New Roman"/>
          <w:sz w:val="28"/>
          <w:szCs w:val="28"/>
        </w:rPr>
        <w:t xml:space="preserve"> и атрибутов</w:t>
      </w:r>
      <w:r w:rsidRPr="00981B75">
        <w:rPr>
          <w:rFonts w:ascii="Times New Roman" w:hAnsi="Times New Roman"/>
          <w:sz w:val="28"/>
          <w:szCs w:val="28"/>
        </w:rPr>
        <w:t>, вложенных в контейнер, включаются в поле «Наименование» таблицы параметров со смещением вправо.</w:t>
      </w:r>
    </w:p>
    <w:p w14:paraId="3FB625C7" w14:textId="77777777" w:rsidR="004F6909" w:rsidRPr="00981B75" w:rsidRDefault="004F6909"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ID</w:t>
      </w:r>
      <w:r w:rsidRPr="00981B75">
        <w:rPr>
          <w:rFonts w:ascii="Times New Roman" w:hAnsi="Times New Roman"/>
          <w:sz w:val="28"/>
          <w:szCs w:val="28"/>
        </w:rPr>
        <w:t xml:space="preserve">. Уникальный в рамках </w:t>
      </w:r>
      <w:r w:rsidRPr="00981B75">
        <w:rPr>
          <w:rFonts w:ascii="Times New Roman" w:hAnsi="Times New Roman"/>
          <w:sz w:val="28"/>
          <w:szCs w:val="28"/>
          <w:lang w:val="en-US"/>
        </w:rPr>
        <w:t>XML</w:t>
      </w:r>
      <w:r w:rsidRPr="00981B75">
        <w:rPr>
          <w:rFonts w:ascii="Times New Roman" w:hAnsi="Times New Roman"/>
          <w:sz w:val="28"/>
          <w:szCs w:val="28"/>
        </w:rPr>
        <w:t>-документа идентификатор, начинающийся с латинской буквы.</w:t>
      </w:r>
    </w:p>
    <w:p w14:paraId="49D4156A" w14:textId="77777777" w:rsidR="00E5270A" w:rsidRPr="00981B75" w:rsidRDefault="00E5270A" w:rsidP="00E5270A">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Token</w:t>
      </w:r>
      <w:r w:rsidRPr="00981B75">
        <w:rPr>
          <w:rFonts w:ascii="Times New Roman" w:hAnsi="Times New Roman"/>
          <w:sz w:val="28"/>
          <w:szCs w:val="28"/>
        </w:rPr>
        <w:t xml:space="preserve">.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2" w:history="1">
        <w:r w:rsidRPr="00981B75">
          <w:rPr>
            <w:rStyle w:val="aff2"/>
            <w:rFonts w:ascii="Times New Roman" w:hAnsi="Times New Roman"/>
            <w:sz w:val="28"/>
            <w:szCs w:val="28"/>
            <w:lang w:val="en-US"/>
          </w:rPr>
          <w:t>http</w:t>
        </w:r>
        <w:r w:rsidRPr="00981B75">
          <w:rPr>
            <w:rStyle w:val="aff2"/>
            <w:rFonts w:ascii="Times New Roman" w:hAnsi="Times New Roman"/>
            <w:sz w:val="28"/>
            <w:szCs w:val="28"/>
          </w:rPr>
          <w:t>://</w:t>
        </w:r>
        <w:r w:rsidRPr="00981B75">
          <w:rPr>
            <w:rStyle w:val="aff2"/>
            <w:rFonts w:ascii="Times New Roman" w:hAnsi="Times New Roman"/>
            <w:sz w:val="28"/>
            <w:szCs w:val="28"/>
            <w:lang w:val="en-US"/>
          </w:rPr>
          <w:t>www</w:t>
        </w:r>
        <w:r w:rsidRPr="00981B75">
          <w:rPr>
            <w:rStyle w:val="aff2"/>
            <w:rFonts w:ascii="Times New Roman" w:hAnsi="Times New Roman"/>
            <w:sz w:val="28"/>
            <w:szCs w:val="28"/>
          </w:rPr>
          <w:t>.</w:t>
        </w:r>
        <w:r w:rsidRPr="00981B75">
          <w:rPr>
            <w:rStyle w:val="aff2"/>
            <w:rFonts w:ascii="Times New Roman" w:hAnsi="Times New Roman"/>
            <w:sz w:val="28"/>
            <w:szCs w:val="28"/>
            <w:lang w:val="en-US"/>
          </w:rPr>
          <w:t>w</w:t>
        </w:r>
        <w:r w:rsidRPr="00981B75">
          <w:rPr>
            <w:rStyle w:val="aff2"/>
            <w:rFonts w:ascii="Times New Roman" w:hAnsi="Times New Roman"/>
            <w:sz w:val="28"/>
            <w:szCs w:val="28"/>
          </w:rPr>
          <w:t>3.</w:t>
        </w:r>
        <w:r w:rsidRPr="00981B75">
          <w:rPr>
            <w:rStyle w:val="aff2"/>
            <w:rFonts w:ascii="Times New Roman" w:hAnsi="Times New Roman"/>
            <w:sz w:val="28"/>
            <w:szCs w:val="28"/>
            <w:lang w:val="en-US"/>
          </w:rPr>
          <w:t>org</w:t>
        </w:r>
        <w:r w:rsidRPr="00981B75">
          <w:rPr>
            <w:rStyle w:val="aff2"/>
            <w:rFonts w:ascii="Times New Roman" w:hAnsi="Times New Roman"/>
            <w:sz w:val="28"/>
            <w:szCs w:val="28"/>
          </w:rPr>
          <w:t>/</w:t>
        </w:r>
        <w:r w:rsidRPr="00981B75">
          <w:rPr>
            <w:rStyle w:val="aff2"/>
            <w:rFonts w:ascii="Times New Roman" w:hAnsi="Times New Roman"/>
            <w:sz w:val="28"/>
            <w:szCs w:val="28"/>
            <w:lang w:val="en-US"/>
          </w:rPr>
          <w:t>TR</w:t>
        </w:r>
        <w:r w:rsidRPr="00981B75">
          <w:rPr>
            <w:rStyle w:val="aff2"/>
            <w:rFonts w:ascii="Times New Roman" w:hAnsi="Times New Roman"/>
            <w:sz w:val="28"/>
            <w:szCs w:val="28"/>
          </w:rPr>
          <w:t>/</w:t>
        </w:r>
        <w:r w:rsidRPr="00981B75">
          <w:rPr>
            <w:rStyle w:val="aff2"/>
            <w:rFonts w:ascii="Times New Roman" w:hAnsi="Times New Roman"/>
            <w:sz w:val="28"/>
            <w:szCs w:val="28"/>
            <w:lang w:val="en-US"/>
          </w:rPr>
          <w:t>xmlschema</w:t>
        </w:r>
        <w:r w:rsidRPr="00981B75">
          <w:rPr>
            <w:rStyle w:val="aff2"/>
            <w:rFonts w:ascii="Times New Roman" w:hAnsi="Times New Roman"/>
            <w:sz w:val="28"/>
            <w:szCs w:val="28"/>
          </w:rPr>
          <w:t>-2/#</w:t>
        </w:r>
        <w:r w:rsidRPr="00981B75">
          <w:rPr>
            <w:rStyle w:val="aff2"/>
            <w:rFonts w:ascii="Times New Roman" w:hAnsi="Times New Roman"/>
            <w:sz w:val="28"/>
            <w:szCs w:val="28"/>
            <w:lang w:val="en-US"/>
          </w:rPr>
          <w:t>token</w:t>
        </w:r>
      </w:hyperlink>
      <w:r w:rsidRPr="00981B75">
        <w:rPr>
          <w:rFonts w:ascii="Times New Roman" w:hAnsi="Times New Roman"/>
          <w:sz w:val="28"/>
          <w:szCs w:val="28"/>
        </w:rPr>
        <w:t>.</w:t>
      </w:r>
    </w:p>
    <w:p w14:paraId="68466058" w14:textId="77777777" w:rsidR="00A07051" w:rsidRPr="00981B75" w:rsidRDefault="00A07051" w:rsidP="00A07051">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Другой тип. В поле «</w:t>
      </w:r>
      <w:r w:rsidR="00331D30" w:rsidRPr="00981B75">
        <w:rPr>
          <w:rFonts w:ascii="Times New Roman" w:hAnsi="Times New Roman"/>
          <w:sz w:val="28"/>
          <w:szCs w:val="28"/>
        </w:rPr>
        <w:t>Тип данных</w:t>
      </w:r>
      <w:r w:rsidRPr="00981B75">
        <w:rPr>
          <w:rFonts w:ascii="Times New Roman" w:hAnsi="Times New Roman"/>
          <w:sz w:val="28"/>
          <w:szCs w:val="28"/>
        </w:rPr>
        <w:t xml:space="preserve">» таблицы присутствует ссылка на </w:t>
      </w:r>
      <w:r w:rsidR="00AC2643" w:rsidRPr="00981B75">
        <w:rPr>
          <w:rFonts w:ascii="Times New Roman" w:hAnsi="Times New Roman"/>
          <w:sz w:val="28"/>
          <w:szCs w:val="28"/>
        </w:rPr>
        <w:t>соответствующий</w:t>
      </w:r>
      <w:r w:rsidR="00507B89" w:rsidRPr="00981B75">
        <w:rPr>
          <w:rFonts w:ascii="Times New Roman" w:hAnsi="Times New Roman"/>
          <w:sz w:val="28"/>
          <w:szCs w:val="28"/>
        </w:rPr>
        <w:t xml:space="preserve"> </w:t>
      </w:r>
      <w:r w:rsidRPr="00981B75">
        <w:rPr>
          <w:rFonts w:ascii="Times New Roman" w:hAnsi="Times New Roman"/>
          <w:sz w:val="28"/>
          <w:szCs w:val="28"/>
        </w:rPr>
        <w:t>пункт, в котором описан тип.</w:t>
      </w:r>
    </w:p>
    <w:p w14:paraId="6EEAEBD4" w14:textId="4A9A7197" w:rsidR="00EB507E" w:rsidRDefault="00A07051" w:rsidP="00A07051">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Комментарий. Объясняет назначение тега.</w:t>
      </w:r>
    </w:p>
    <w:p w14:paraId="2204860C" w14:textId="77777777" w:rsidR="00EB507E" w:rsidRDefault="00EB507E">
      <w:pPr>
        <w:rPr>
          <w:bCs/>
          <w:spacing w:val="-5"/>
          <w:sz w:val="28"/>
          <w:szCs w:val="28"/>
          <w:lang w:eastAsia="en-US"/>
        </w:rPr>
      </w:pPr>
      <w:r>
        <w:rPr>
          <w:sz w:val="28"/>
          <w:szCs w:val="28"/>
        </w:rPr>
        <w:br w:type="page"/>
      </w:r>
    </w:p>
    <w:p w14:paraId="45661861" w14:textId="77777777" w:rsidR="00F075B1" w:rsidRPr="00981B75" w:rsidRDefault="00F075B1" w:rsidP="00EB507E">
      <w:pPr>
        <w:pStyle w:val="22"/>
        <w:keepNext w:val="0"/>
        <w:numPr>
          <w:ilvl w:val="1"/>
          <w:numId w:val="5"/>
        </w:numPr>
        <w:tabs>
          <w:tab w:val="left" w:pos="851"/>
        </w:tabs>
        <w:suppressAutoHyphens/>
        <w:spacing w:after="240"/>
        <w:ind w:left="1140" w:hanging="431"/>
        <w:rPr>
          <w:rFonts w:ascii="Times New Roman" w:hAnsi="Times New Roman" w:cs="Times New Roman"/>
          <w:i w:val="0"/>
        </w:rPr>
      </w:pPr>
      <w:bookmarkStart w:id="76" w:name="_Ref311028576"/>
      <w:bookmarkStart w:id="77" w:name="_Toc412042018"/>
      <w:bookmarkStart w:id="78" w:name="_Toc443489192"/>
      <w:r w:rsidRPr="00981B75">
        <w:rPr>
          <w:rFonts w:ascii="Times New Roman" w:hAnsi="Times New Roman" w:cs="Times New Roman"/>
          <w:i w:val="0"/>
        </w:rPr>
        <w:lastRenderedPageBreak/>
        <w:t>Начисление</w:t>
      </w:r>
      <w:bookmarkEnd w:id="71"/>
      <w:bookmarkEnd w:id="72"/>
      <w:bookmarkEnd w:id="73"/>
      <w:bookmarkEnd w:id="74"/>
      <w:bookmarkEnd w:id="76"/>
      <w:bookmarkEnd w:id="77"/>
      <w:bookmarkEnd w:id="78"/>
    </w:p>
    <w:p w14:paraId="78C21E85" w14:textId="77777777" w:rsidR="0032128B" w:rsidRPr="00981B75" w:rsidRDefault="00F075B1" w:rsidP="00EB507E">
      <w:pPr>
        <w:pStyle w:val="af9"/>
        <w:spacing w:before="0" w:line="240" w:lineRule="auto"/>
        <w:ind w:left="0" w:firstLine="720"/>
        <w:rPr>
          <w:rFonts w:ascii="Times New Roman" w:hAnsi="Times New Roman"/>
          <w:sz w:val="28"/>
          <w:szCs w:val="28"/>
        </w:rPr>
      </w:pPr>
      <w:r w:rsidRPr="00981B75">
        <w:rPr>
          <w:rFonts w:ascii="Times New Roman" w:hAnsi="Times New Roman"/>
          <w:sz w:val="28"/>
          <w:szCs w:val="28"/>
        </w:rPr>
        <w:t xml:space="preserve">Данные </w:t>
      </w:r>
      <w:r w:rsidR="00CD3CDC" w:rsidRPr="00981B75">
        <w:rPr>
          <w:rFonts w:ascii="Times New Roman" w:hAnsi="Times New Roman"/>
          <w:sz w:val="28"/>
          <w:szCs w:val="28"/>
        </w:rPr>
        <w:t xml:space="preserve">начисления </w:t>
      </w:r>
      <w:r w:rsidR="00F973BE" w:rsidRPr="00981B75">
        <w:rPr>
          <w:rFonts w:ascii="Times New Roman" w:hAnsi="Times New Roman"/>
          <w:sz w:val="28"/>
          <w:szCs w:val="28"/>
        </w:rPr>
        <w:t xml:space="preserve">описываются типом </w:t>
      </w:r>
      <w:r w:rsidR="00F973BE" w:rsidRPr="00981B75">
        <w:rPr>
          <w:rFonts w:ascii="Times New Roman" w:hAnsi="Times New Roman"/>
          <w:i/>
          <w:sz w:val="28"/>
          <w:szCs w:val="28"/>
          <w:lang w:val="en-US"/>
        </w:rPr>
        <w:t>ChargeType</w:t>
      </w:r>
      <w:r w:rsidR="00F973BE" w:rsidRPr="00981B75">
        <w:rPr>
          <w:rFonts w:ascii="Times New Roman" w:hAnsi="Times New Roman"/>
          <w:sz w:val="28"/>
          <w:szCs w:val="28"/>
        </w:rPr>
        <w:t xml:space="preserve">, </w:t>
      </w:r>
      <w:r w:rsidR="00CD3CDC" w:rsidRPr="00981B75">
        <w:rPr>
          <w:rFonts w:ascii="Times New Roman" w:hAnsi="Times New Roman"/>
          <w:sz w:val="28"/>
          <w:szCs w:val="28"/>
        </w:rPr>
        <w:t xml:space="preserve">приведенным </w:t>
      </w:r>
      <w:r w:rsidRPr="00981B75">
        <w:rPr>
          <w:rFonts w:ascii="Times New Roman" w:hAnsi="Times New Roman"/>
          <w:sz w:val="28"/>
          <w:szCs w:val="28"/>
        </w:rPr>
        <w:t xml:space="preserve">в файле </w:t>
      </w:r>
      <w:r w:rsidR="00EA0AEF" w:rsidRPr="00981B75">
        <w:rPr>
          <w:rFonts w:ascii="Times New Roman" w:hAnsi="Times New Roman"/>
          <w:sz w:val="28"/>
          <w:szCs w:val="28"/>
          <w:lang w:val="en-US"/>
        </w:rPr>
        <w:t>Charge</w:t>
      </w:r>
      <w:r w:rsidR="00EA0AEF" w:rsidRPr="00981B75">
        <w:rPr>
          <w:rFonts w:ascii="Times New Roman" w:hAnsi="Times New Roman"/>
          <w:sz w:val="28"/>
          <w:szCs w:val="28"/>
        </w:rPr>
        <w:t>.</w:t>
      </w:r>
      <w:r w:rsidR="00EA0AEF" w:rsidRPr="00981B75">
        <w:rPr>
          <w:rFonts w:ascii="Times New Roman" w:hAnsi="Times New Roman"/>
          <w:sz w:val="28"/>
          <w:szCs w:val="28"/>
          <w:lang w:val="en-US"/>
        </w:rPr>
        <w:t>xsd</w:t>
      </w:r>
      <w:r w:rsidR="00EA0AEF" w:rsidRPr="00981B75">
        <w:rPr>
          <w:rFonts w:ascii="Times New Roman" w:hAnsi="Times New Roman"/>
          <w:sz w:val="28"/>
          <w:szCs w:val="28"/>
        </w:rPr>
        <w:t xml:space="preserve"> </w:t>
      </w:r>
      <w:r w:rsidRPr="00981B75">
        <w:rPr>
          <w:rFonts w:ascii="Times New Roman" w:hAnsi="Times New Roman"/>
          <w:sz w:val="28"/>
          <w:szCs w:val="28"/>
        </w:rPr>
        <w:t>(</w:t>
      </w:r>
      <w:r w:rsidR="00035C45" w:rsidRPr="00981B75">
        <w:rPr>
          <w:rFonts w:ascii="Times New Roman" w:hAnsi="Times New Roman"/>
          <w:sz w:val="28"/>
          <w:szCs w:val="28"/>
        </w:rPr>
        <w:t>глава</w:t>
      </w:r>
      <w:r w:rsidRPr="00981B75">
        <w:rPr>
          <w:rFonts w:ascii="Times New Roman" w:hAnsi="Times New Roman"/>
          <w:sz w:val="28"/>
          <w:szCs w:val="28"/>
        </w:rPr>
        <w:t xml:space="preserve"> </w:t>
      </w:r>
      <w:r w:rsidR="00006BFE">
        <w:fldChar w:fldCharType="begin"/>
      </w:r>
      <w:r w:rsidR="00006BFE">
        <w:instrText xml:space="preserve"> REF _Ref311196939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A15628" w:rsidRPr="00981B75">
        <w:rPr>
          <w:rFonts w:ascii="Times New Roman" w:hAnsi="Times New Roman"/>
          <w:sz w:val="28"/>
          <w:szCs w:val="28"/>
        </w:rPr>
        <w:t>XSD-схем</w:t>
      </w:r>
      <w:r w:rsidR="00CC3166" w:rsidRPr="00981B75">
        <w:rPr>
          <w:rFonts w:ascii="Times New Roman" w:hAnsi="Times New Roman"/>
          <w:sz w:val="28"/>
          <w:szCs w:val="28"/>
        </w:rPr>
        <w:t>ы сущностей и сообщений ГИС ГМП</w:t>
      </w:r>
      <w:r w:rsidRPr="00981B75">
        <w:rPr>
          <w:rFonts w:ascii="Times New Roman" w:hAnsi="Times New Roman"/>
          <w:sz w:val="28"/>
          <w:szCs w:val="28"/>
        </w:rPr>
        <w:t>»)</w:t>
      </w:r>
      <w:r w:rsidR="00F973BE" w:rsidRPr="00981B75">
        <w:rPr>
          <w:rFonts w:ascii="Times New Roman" w:hAnsi="Times New Roman"/>
          <w:sz w:val="28"/>
          <w:szCs w:val="28"/>
        </w:rPr>
        <w:t>,</w:t>
      </w:r>
      <w:r w:rsidRPr="00981B75">
        <w:rPr>
          <w:rFonts w:ascii="Times New Roman" w:hAnsi="Times New Roman"/>
          <w:sz w:val="28"/>
          <w:szCs w:val="28"/>
        </w:rPr>
        <w:t xml:space="preserve"> </w:t>
      </w:r>
      <w:r w:rsidR="00242C3A" w:rsidRPr="00981B75">
        <w:rPr>
          <w:rFonts w:ascii="Times New Roman" w:hAnsi="Times New Roman"/>
          <w:sz w:val="28"/>
          <w:szCs w:val="28"/>
        </w:rPr>
        <w:t xml:space="preserve">описание </w:t>
      </w:r>
      <w:r w:rsidR="00095897" w:rsidRPr="00981B75">
        <w:rPr>
          <w:rFonts w:ascii="Times New Roman" w:hAnsi="Times New Roman"/>
          <w:sz w:val="28"/>
          <w:szCs w:val="28"/>
        </w:rPr>
        <w:t xml:space="preserve">параметров </w:t>
      </w:r>
      <w:r w:rsidR="00242C3A" w:rsidRPr="00981B75">
        <w:rPr>
          <w:rFonts w:ascii="Times New Roman" w:hAnsi="Times New Roman"/>
          <w:sz w:val="28"/>
          <w:szCs w:val="28"/>
        </w:rPr>
        <w:t>приведено в</w:t>
      </w:r>
      <w:r w:rsidR="00EA0AEF" w:rsidRPr="00981B75">
        <w:rPr>
          <w:rFonts w:ascii="Times New Roman" w:hAnsi="Times New Roman"/>
          <w:sz w:val="28"/>
          <w:szCs w:val="28"/>
        </w:rPr>
        <w:t xml:space="preserve"> </w:t>
      </w:r>
      <w:r w:rsidR="00CA22C0" w:rsidRPr="00981B75">
        <w:rPr>
          <w:rFonts w:ascii="Times New Roman" w:hAnsi="Times New Roman"/>
          <w:sz w:val="28"/>
          <w:szCs w:val="28"/>
        </w:rPr>
        <w:t xml:space="preserve">Таблице </w:t>
      </w:r>
      <w:r w:rsidR="00006BFE">
        <w:fldChar w:fldCharType="begin"/>
      </w:r>
      <w:r w:rsidR="00006BFE">
        <w:instrText xml:space="preserve"> REF _Ref399945131 \h  \* MERGEFORMAT </w:instrText>
      </w:r>
      <w:r w:rsidR="00006BFE">
        <w:fldChar w:fldCharType="separate"/>
      </w:r>
      <w:r w:rsidR="00EA1587" w:rsidRPr="00EA1587">
        <w:rPr>
          <w:rFonts w:ascii="Times New Roman" w:hAnsi="Times New Roman"/>
          <w:sz w:val="28"/>
          <w:szCs w:val="28"/>
        </w:rPr>
        <w:t xml:space="preserve">Таблица № 1. «Тип </w:t>
      </w:r>
      <w:r w:rsidR="00EA1587" w:rsidRPr="00EA1587">
        <w:rPr>
          <w:rFonts w:ascii="Times New Roman" w:hAnsi="Times New Roman"/>
          <w:sz w:val="28"/>
          <w:szCs w:val="28"/>
          <w:lang w:val="en-US"/>
        </w:rPr>
        <w:t>ChargeType</w:t>
      </w:r>
      <w:r w:rsidR="00EA1587" w:rsidRPr="00EA1587">
        <w:rPr>
          <w:rFonts w:ascii="Times New Roman" w:hAnsi="Times New Roman"/>
          <w:sz w:val="28"/>
          <w:szCs w:val="28"/>
        </w:rPr>
        <w:t>»</w:t>
      </w:r>
      <w:r w:rsidR="00006BFE">
        <w:fldChar w:fldCharType="end"/>
      </w:r>
      <w:r w:rsidRPr="00981B75">
        <w:rPr>
          <w:rFonts w:ascii="Times New Roman" w:hAnsi="Times New Roman"/>
          <w:sz w:val="28"/>
          <w:szCs w:val="28"/>
        </w:rPr>
        <w:t>.</w:t>
      </w:r>
      <w:r w:rsidR="00B1014F" w:rsidRPr="00981B75">
        <w:rPr>
          <w:rFonts w:ascii="Times New Roman" w:hAnsi="Times New Roman"/>
          <w:sz w:val="28"/>
          <w:szCs w:val="28"/>
        </w:rPr>
        <w:t xml:space="preserve"> Описание контролей параметров приведено в разделе</w:t>
      </w:r>
      <w:r w:rsidR="0038177E" w:rsidRPr="00981B75">
        <w:rPr>
          <w:rFonts w:ascii="Times New Roman" w:hAnsi="Times New Roman"/>
          <w:sz w:val="28"/>
          <w:szCs w:val="28"/>
        </w:rPr>
        <w:t xml:space="preserve"> </w:t>
      </w:r>
      <w:r w:rsidR="00006BFE">
        <w:fldChar w:fldCharType="begin"/>
      </w:r>
      <w:r w:rsidR="00006BFE">
        <w:instrText xml:space="preserve"> REF _Ref440967229 \n \h  \* MERGEFORMAT </w:instrText>
      </w:r>
      <w:r w:rsidR="00006BFE">
        <w:fldChar w:fldCharType="separate"/>
      </w:r>
      <w:r w:rsidR="00EA1587" w:rsidRPr="00EA1587">
        <w:rPr>
          <w:rFonts w:ascii="Times New Roman" w:hAnsi="Times New Roman"/>
          <w:sz w:val="28"/>
          <w:szCs w:val="28"/>
        </w:rPr>
        <w:t>2.2.1</w:t>
      </w:r>
      <w:r w:rsidR="00006BFE">
        <w:fldChar w:fldCharType="end"/>
      </w:r>
      <w:r w:rsidR="0038177E" w:rsidRPr="00981B75">
        <w:rPr>
          <w:rFonts w:ascii="Times New Roman" w:hAnsi="Times New Roman"/>
          <w:sz w:val="28"/>
          <w:szCs w:val="28"/>
        </w:rPr>
        <w:t>.</w:t>
      </w:r>
    </w:p>
    <w:p w14:paraId="4A19D9FD" w14:textId="77777777" w:rsidR="00081901" w:rsidRPr="00981B75" w:rsidRDefault="00081901" w:rsidP="00A23DC8">
      <w:pPr>
        <w:pStyle w:val="2fe"/>
        <w:keepNext/>
        <w:spacing w:before="240"/>
      </w:pPr>
      <w:bookmarkStart w:id="79" w:name="_Ref399945131"/>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w:t>
      </w:r>
      <w:r w:rsidR="00A325A9" w:rsidRPr="00981B75">
        <w:rPr>
          <w:noProof/>
        </w:rPr>
        <w:fldChar w:fldCharType="end"/>
      </w:r>
      <w:r w:rsidRPr="00981B75">
        <w:t>. «</w:t>
      </w:r>
      <w:r w:rsidRPr="00981B75">
        <w:rPr>
          <w:szCs w:val="28"/>
        </w:rPr>
        <w:t xml:space="preserve">Тип </w:t>
      </w:r>
      <w:r w:rsidRPr="00981B75">
        <w:rPr>
          <w:szCs w:val="28"/>
          <w:lang w:val="en-US"/>
        </w:rPr>
        <w:t>ChargeType</w:t>
      </w:r>
      <w:r w:rsidRPr="00981B75">
        <w:t>»</w:t>
      </w:r>
      <w:bookmarkEnd w:id="79"/>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F42C6E" w:rsidRPr="00981B75" w14:paraId="4BE6744E" w14:textId="77777777" w:rsidTr="007F5247">
        <w:trPr>
          <w:tblHeader/>
          <w:jc w:val="center"/>
        </w:trPr>
        <w:tc>
          <w:tcPr>
            <w:tcW w:w="1951" w:type="dxa"/>
            <w:shd w:val="clear" w:color="auto" w:fill="D9D9D9"/>
          </w:tcPr>
          <w:p w14:paraId="5CCC9A8C"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Наименование</w:t>
            </w:r>
          </w:p>
        </w:tc>
        <w:tc>
          <w:tcPr>
            <w:tcW w:w="1985" w:type="dxa"/>
            <w:shd w:val="clear" w:color="auto" w:fill="D9D9D9"/>
          </w:tcPr>
          <w:p w14:paraId="3051CC52" w14:textId="77777777" w:rsidR="00F075B1" w:rsidRPr="00981B75" w:rsidRDefault="000059FF" w:rsidP="00B84E11">
            <w:pPr>
              <w:pStyle w:val="afb"/>
              <w:rPr>
                <w:rFonts w:ascii="Times New Roman" w:hAnsi="Times New Roman" w:cs="Times New Roman"/>
              </w:rPr>
            </w:pPr>
            <w:r w:rsidRPr="00981B75">
              <w:rPr>
                <w:rFonts w:ascii="Times New Roman" w:hAnsi="Times New Roman" w:cs="Times New Roman"/>
              </w:rPr>
              <w:t>Кол-во тегов</w:t>
            </w:r>
            <w:r w:rsidR="00112539" w:rsidRPr="00981B75">
              <w:rPr>
                <w:rFonts w:ascii="Times New Roman" w:hAnsi="Times New Roman" w:cs="Times New Roman"/>
              </w:rPr>
              <w:t>, обязательность</w:t>
            </w:r>
            <w:r w:rsidR="00095897" w:rsidRPr="00981B75">
              <w:rPr>
                <w:rFonts w:ascii="Times New Roman" w:hAnsi="Times New Roman" w:cs="Times New Roman"/>
              </w:rPr>
              <w:t xml:space="preserve"> тег</w:t>
            </w:r>
            <w:r w:rsidR="00B84E11" w:rsidRPr="00981B75">
              <w:rPr>
                <w:rFonts w:ascii="Times New Roman" w:hAnsi="Times New Roman" w:cs="Times New Roman"/>
              </w:rPr>
              <w:t>а</w:t>
            </w:r>
            <w:r w:rsidR="00095897" w:rsidRPr="00981B75">
              <w:rPr>
                <w:rFonts w:ascii="Times New Roman" w:hAnsi="Times New Roman" w:cs="Times New Roman"/>
              </w:rPr>
              <w:t xml:space="preserve"> и</w:t>
            </w:r>
            <w:r w:rsidR="00B84E11" w:rsidRPr="00981B75">
              <w:rPr>
                <w:rFonts w:ascii="Times New Roman" w:hAnsi="Times New Roman" w:cs="Times New Roman"/>
              </w:rPr>
              <w:t>ли</w:t>
            </w:r>
            <w:r w:rsidR="00095897" w:rsidRPr="00981B75">
              <w:rPr>
                <w:rFonts w:ascii="Times New Roman" w:hAnsi="Times New Roman" w:cs="Times New Roman"/>
              </w:rPr>
              <w:t xml:space="preserve"> атрибут</w:t>
            </w:r>
            <w:r w:rsidR="00B84E11" w:rsidRPr="00981B75">
              <w:rPr>
                <w:rFonts w:ascii="Times New Roman" w:hAnsi="Times New Roman" w:cs="Times New Roman"/>
              </w:rPr>
              <w:t>а</w:t>
            </w:r>
          </w:p>
        </w:tc>
        <w:tc>
          <w:tcPr>
            <w:tcW w:w="2268" w:type="dxa"/>
            <w:shd w:val="clear" w:color="auto" w:fill="D9D9D9"/>
          </w:tcPr>
          <w:p w14:paraId="4D182900"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Тип данных</w:t>
            </w:r>
          </w:p>
        </w:tc>
        <w:tc>
          <w:tcPr>
            <w:tcW w:w="3649" w:type="dxa"/>
            <w:shd w:val="clear" w:color="auto" w:fill="D9D9D9"/>
          </w:tcPr>
          <w:p w14:paraId="32E9BC38"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Комментарий</w:t>
            </w:r>
          </w:p>
        </w:tc>
      </w:tr>
      <w:tr w:rsidR="00144F41" w:rsidRPr="00981B75" w14:paraId="359215D6" w14:textId="77777777" w:rsidTr="007F5247">
        <w:trPr>
          <w:jc w:val="center"/>
        </w:trPr>
        <w:tc>
          <w:tcPr>
            <w:tcW w:w="1951" w:type="dxa"/>
          </w:tcPr>
          <w:p w14:paraId="6308A482" w14:textId="77777777" w:rsidR="00144F41" w:rsidRPr="00981B75" w:rsidRDefault="00144F41" w:rsidP="005C07DC">
            <w:pPr>
              <w:pStyle w:val="aff"/>
              <w:rPr>
                <w:rFonts w:ascii="Times New Roman" w:hAnsi="Times New Roman"/>
                <w:sz w:val="24"/>
                <w:szCs w:val="24"/>
              </w:rPr>
            </w:pPr>
            <w:r w:rsidRPr="00981B75">
              <w:rPr>
                <w:rFonts w:ascii="Times New Roman" w:hAnsi="Times New Roman"/>
                <w:sz w:val="24"/>
                <w:szCs w:val="24"/>
                <w:lang w:val="en-US"/>
              </w:rPr>
              <w:t>Id</w:t>
            </w:r>
            <w:r w:rsidR="00AA3C84" w:rsidRPr="00981B75">
              <w:rPr>
                <w:rFonts w:ascii="Times New Roman" w:hAnsi="Times New Roman"/>
                <w:sz w:val="24"/>
                <w:szCs w:val="24"/>
              </w:rPr>
              <w:t xml:space="preserve"> </w:t>
            </w:r>
            <w:r w:rsidR="00AA3C84" w:rsidRPr="00981B75">
              <w:rPr>
                <w:rFonts w:ascii="Times New Roman" w:hAnsi="Times New Roman"/>
                <w:sz w:val="24"/>
                <w:szCs w:val="24"/>
                <w:lang w:val="en-US"/>
              </w:rPr>
              <w:t>(</w:t>
            </w:r>
            <w:r w:rsidR="00AA3C84" w:rsidRPr="00981B75">
              <w:rPr>
                <w:rFonts w:ascii="Times New Roman" w:hAnsi="Times New Roman"/>
                <w:sz w:val="24"/>
                <w:szCs w:val="24"/>
              </w:rPr>
              <w:t>атрибут)</w:t>
            </w:r>
          </w:p>
        </w:tc>
        <w:tc>
          <w:tcPr>
            <w:tcW w:w="1985" w:type="dxa"/>
          </w:tcPr>
          <w:p w14:paraId="5D9BF6B3" w14:textId="77777777" w:rsidR="00144F41" w:rsidRPr="00981B75" w:rsidRDefault="00144F41" w:rsidP="00C56DFE">
            <w:pPr>
              <w:pStyle w:val="aff"/>
              <w:rPr>
                <w:rFonts w:ascii="Times New Roman" w:hAnsi="Times New Roman"/>
                <w:sz w:val="24"/>
                <w:szCs w:val="24"/>
              </w:rPr>
            </w:pPr>
            <w:r w:rsidRPr="00981B75">
              <w:rPr>
                <w:rFonts w:ascii="Times New Roman" w:hAnsi="Times New Roman"/>
                <w:sz w:val="24"/>
                <w:szCs w:val="24"/>
              </w:rPr>
              <w:t>1, обязателен</w:t>
            </w:r>
          </w:p>
        </w:tc>
        <w:tc>
          <w:tcPr>
            <w:tcW w:w="2268" w:type="dxa"/>
          </w:tcPr>
          <w:p w14:paraId="43542B4F" w14:textId="77777777" w:rsidR="00144F41" w:rsidRPr="00981B75" w:rsidRDefault="00144F41" w:rsidP="00CF4A74">
            <w:pPr>
              <w:pStyle w:val="aff"/>
              <w:rPr>
                <w:rFonts w:ascii="Times New Roman" w:hAnsi="Times New Roman"/>
                <w:sz w:val="24"/>
                <w:szCs w:val="24"/>
              </w:rPr>
            </w:pPr>
            <w:r w:rsidRPr="00981B75">
              <w:rPr>
                <w:rFonts w:ascii="Times New Roman" w:hAnsi="Times New Roman"/>
                <w:sz w:val="24"/>
                <w:szCs w:val="24"/>
                <w:lang w:val="en-US"/>
              </w:rPr>
              <w:t>ID</w:t>
            </w:r>
          </w:p>
        </w:tc>
        <w:tc>
          <w:tcPr>
            <w:tcW w:w="3649" w:type="dxa"/>
          </w:tcPr>
          <w:p w14:paraId="0F0E6053" w14:textId="77777777" w:rsidR="00144F41" w:rsidRPr="00981B75" w:rsidRDefault="00153D00" w:rsidP="005C07DC">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00C872FA" w:rsidRPr="00981B75">
              <w:rPr>
                <w:rFonts w:ascii="Times New Roman" w:hAnsi="Times New Roman"/>
                <w:sz w:val="24"/>
                <w:szCs w:val="24"/>
              </w:rPr>
              <w:t>.</w:t>
            </w:r>
            <w:r w:rsidR="00C872FA" w:rsidRPr="00981B75">
              <w:rPr>
                <w:b/>
                <w:i/>
                <w:sz w:val="28"/>
                <w:szCs w:val="28"/>
              </w:rPr>
              <w:t xml:space="preserve"> </w:t>
            </w:r>
            <w:r w:rsidR="00AA3C84" w:rsidRPr="00981B75">
              <w:rPr>
                <w:rFonts w:ascii="Times New Roman" w:hAnsi="Times New Roman"/>
                <w:sz w:val="24"/>
                <w:szCs w:val="24"/>
              </w:rPr>
              <w:t xml:space="preserve">Необходим для наложения ЭП в формате </w:t>
            </w:r>
            <w:r w:rsidR="00AA3C84" w:rsidRPr="00981B75">
              <w:rPr>
                <w:rFonts w:ascii="Times New Roman" w:hAnsi="Times New Roman"/>
                <w:sz w:val="24"/>
                <w:szCs w:val="24"/>
                <w:lang w:val="en-US"/>
              </w:rPr>
              <w:t>X</w:t>
            </w:r>
            <w:r w:rsidR="00D01EA9" w:rsidRPr="00981B75">
              <w:rPr>
                <w:rFonts w:ascii="Times New Roman" w:hAnsi="Times New Roman"/>
                <w:sz w:val="24"/>
                <w:szCs w:val="24"/>
                <w:lang w:val="en-US"/>
              </w:rPr>
              <w:t>a</w:t>
            </w:r>
            <w:r w:rsidR="00AA3C84" w:rsidRPr="00981B75">
              <w:rPr>
                <w:rFonts w:ascii="Times New Roman" w:hAnsi="Times New Roman"/>
                <w:sz w:val="24"/>
                <w:szCs w:val="24"/>
                <w:lang w:val="en-US"/>
              </w:rPr>
              <w:t>dES</w:t>
            </w:r>
            <w:r w:rsidR="00743E69" w:rsidRPr="00981B75">
              <w:rPr>
                <w:rFonts w:ascii="Times New Roman" w:hAnsi="Times New Roman"/>
                <w:sz w:val="24"/>
                <w:szCs w:val="24"/>
              </w:rPr>
              <w:t>. Должен иметь структуру &lt;</w:t>
            </w:r>
            <w:r w:rsidR="00743E69" w:rsidRPr="00981B75">
              <w:rPr>
                <w:rFonts w:ascii="Times New Roman" w:hAnsi="Times New Roman"/>
                <w:i/>
                <w:sz w:val="24"/>
                <w:szCs w:val="24"/>
              </w:rPr>
              <w:t>буква</w:t>
            </w:r>
            <w:r w:rsidR="00EB5D9C" w:rsidRPr="00981B75">
              <w:rPr>
                <w:rFonts w:ascii="Times New Roman" w:hAnsi="Times New Roman"/>
                <w:i/>
                <w:sz w:val="24"/>
                <w:szCs w:val="24"/>
              </w:rPr>
              <w:t xml:space="preserve"> [</w:t>
            </w:r>
            <w:r w:rsidR="00EB5D9C" w:rsidRPr="00981B75">
              <w:rPr>
                <w:rFonts w:ascii="Times New Roman" w:hAnsi="Times New Roman"/>
                <w:i/>
                <w:sz w:val="24"/>
                <w:szCs w:val="24"/>
                <w:lang w:val="en-US"/>
              </w:rPr>
              <w:t>A</w:t>
            </w:r>
            <w:r w:rsidR="00EB5D9C" w:rsidRPr="00981B75">
              <w:rPr>
                <w:rFonts w:ascii="Times New Roman" w:hAnsi="Times New Roman"/>
                <w:i/>
                <w:sz w:val="24"/>
                <w:szCs w:val="24"/>
              </w:rPr>
              <w:t>-</w:t>
            </w:r>
            <w:r w:rsidR="00EB5D9C" w:rsidRPr="00981B75">
              <w:rPr>
                <w:rFonts w:ascii="Times New Roman" w:hAnsi="Times New Roman"/>
                <w:i/>
                <w:sz w:val="24"/>
                <w:szCs w:val="24"/>
                <w:lang w:val="en-US"/>
              </w:rPr>
              <w:t>Z</w:t>
            </w:r>
            <w:r w:rsidR="00EB5D9C" w:rsidRPr="00981B75">
              <w:rPr>
                <w:rFonts w:ascii="Times New Roman" w:hAnsi="Times New Roman"/>
                <w:i/>
                <w:sz w:val="24"/>
                <w:szCs w:val="24"/>
              </w:rPr>
              <w:t>]</w:t>
            </w:r>
            <w:r w:rsidR="00743E69" w:rsidRPr="00981B75">
              <w:rPr>
                <w:rFonts w:ascii="Times New Roman" w:hAnsi="Times New Roman"/>
                <w:sz w:val="24"/>
                <w:szCs w:val="24"/>
              </w:rPr>
              <w:t>&gt;</w:t>
            </w:r>
            <w:r w:rsidR="00743E69" w:rsidRPr="00981B75">
              <w:rPr>
                <w:rFonts w:ascii="Times New Roman" w:hAnsi="Times New Roman"/>
                <w:b/>
                <w:sz w:val="24"/>
                <w:szCs w:val="24"/>
              </w:rPr>
              <w:t>_</w:t>
            </w:r>
            <w:r w:rsidR="00743E69" w:rsidRPr="00981B75">
              <w:rPr>
                <w:rFonts w:ascii="Times New Roman" w:hAnsi="Times New Roman"/>
                <w:sz w:val="24"/>
                <w:szCs w:val="24"/>
              </w:rPr>
              <w:t>&lt;</w:t>
            </w:r>
            <w:r w:rsidR="00743E69" w:rsidRPr="00981B75">
              <w:rPr>
                <w:rFonts w:ascii="Times New Roman" w:hAnsi="Times New Roman"/>
                <w:i/>
                <w:sz w:val="24"/>
                <w:szCs w:val="24"/>
                <w:lang w:val="en-US"/>
              </w:rPr>
              <w:t>GUID</w:t>
            </w:r>
            <w:r w:rsidR="00743E69" w:rsidRPr="00981B75">
              <w:rPr>
                <w:rFonts w:ascii="Times New Roman" w:hAnsi="Times New Roman"/>
                <w:sz w:val="24"/>
                <w:szCs w:val="24"/>
              </w:rPr>
              <w:t>&gt;.</w:t>
            </w:r>
          </w:p>
        </w:tc>
      </w:tr>
      <w:tr w:rsidR="00DE42A3" w:rsidRPr="00981B75" w14:paraId="0D5F9881" w14:textId="77777777" w:rsidTr="007F5247">
        <w:trPr>
          <w:jc w:val="center"/>
        </w:trPr>
        <w:tc>
          <w:tcPr>
            <w:tcW w:w="1951" w:type="dxa"/>
          </w:tcPr>
          <w:p w14:paraId="405C89BC" w14:textId="77777777" w:rsidR="00DE42A3" w:rsidRPr="00981B75" w:rsidRDefault="00DE42A3" w:rsidP="006E65E0">
            <w:pPr>
              <w:pStyle w:val="aff"/>
              <w:rPr>
                <w:rFonts w:ascii="Times New Roman" w:hAnsi="Times New Roman"/>
                <w:sz w:val="24"/>
                <w:szCs w:val="24"/>
              </w:rPr>
            </w:pPr>
            <w:r w:rsidRPr="00981B75">
              <w:rPr>
                <w:rFonts w:ascii="Times New Roman" w:hAnsi="Times New Roman"/>
                <w:sz w:val="24"/>
                <w:szCs w:val="24"/>
              </w:rPr>
              <w:t>SupplierBillID</w:t>
            </w:r>
            <w:r w:rsidR="00153D00" w:rsidRPr="00981B75">
              <w:rPr>
                <w:rFonts w:ascii="Times New Roman" w:hAnsi="Times New Roman"/>
                <w:sz w:val="24"/>
                <w:szCs w:val="24"/>
              </w:rPr>
              <w:t xml:space="preserve"> (</w:t>
            </w:r>
            <w:r w:rsidRPr="00981B75">
              <w:rPr>
                <w:rFonts w:ascii="Times New Roman" w:hAnsi="Times New Roman"/>
                <w:sz w:val="24"/>
                <w:szCs w:val="24"/>
              </w:rPr>
              <w:t>атрибут)</w:t>
            </w:r>
          </w:p>
        </w:tc>
        <w:tc>
          <w:tcPr>
            <w:tcW w:w="1985" w:type="dxa"/>
          </w:tcPr>
          <w:p w14:paraId="391CC6B7" w14:textId="77777777" w:rsidR="00DE42A3" w:rsidRPr="00981B75" w:rsidRDefault="00DE42A3"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20003705" w14:textId="77777777" w:rsidR="00DE42A3" w:rsidRPr="00981B75" w:rsidRDefault="00627ACF" w:rsidP="00A26CE9">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_Ref396929200 \n \h  \* MERGEFORMAT </w:instrText>
            </w:r>
            <w:r w:rsidR="00006BFE">
              <w:fldChar w:fldCharType="separate"/>
            </w:r>
            <w:r w:rsidR="00EA1587" w:rsidRPr="00EA1587">
              <w:rPr>
                <w:rFonts w:ascii="Times New Roman" w:hAnsi="Times New Roman"/>
                <w:sz w:val="24"/>
                <w:szCs w:val="24"/>
              </w:rPr>
              <w:t>2.5.6.9</w:t>
            </w:r>
            <w:r w:rsidR="00006BFE">
              <w:fldChar w:fldCharType="end"/>
            </w:r>
            <w:r w:rsidRPr="00981B75">
              <w:rPr>
                <w:rFonts w:ascii="Times New Roman" w:hAnsi="Times New Roman"/>
                <w:sz w:val="24"/>
                <w:szCs w:val="24"/>
              </w:rPr>
              <w:t>)</w:t>
            </w:r>
          </w:p>
        </w:tc>
        <w:tc>
          <w:tcPr>
            <w:tcW w:w="3649" w:type="dxa"/>
          </w:tcPr>
          <w:p w14:paraId="434B7ACE" w14:textId="77777777" w:rsidR="00DE42A3" w:rsidRPr="00981B75" w:rsidRDefault="00F01C07" w:rsidP="006E65E0">
            <w:pPr>
              <w:pStyle w:val="aff"/>
              <w:rPr>
                <w:rFonts w:ascii="Times New Roman" w:hAnsi="Times New Roman"/>
                <w:sz w:val="24"/>
                <w:szCs w:val="24"/>
              </w:rPr>
            </w:pPr>
            <w:r w:rsidRPr="00981B75">
              <w:rPr>
                <w:rFonts w:ascii="Times New Roman" w:hAnsi="Times New Roman"/>
                <w:sz w:val="24"/>
                <w:szCs w:val="24"/>
              </w:rPr>
              <w:t>УИН</w:t>
            </w:r>
            <w:r w:rsidR="00DE42A3" w:rsidRPr="00981B75">
              <w:rPr>
                <w:rFonts w:ascii="Times New Roman" w:hAnsi="Times New Roman"/>
                <w:sz w:val="24"/>
                <w:szCs w:val="24"/>
              </w:rPr>
              <w:t>.</w:t>
            </w:r>
          </w:p>
          <w:p w14:paraId="41B30F52" w14:textId="77777777" w:rsidR="00DE42A3" w:rsidRPr="00981B75" w:rsidRDefault="00DE42A3" w:rsidP="00C16023">
            <w:pPr>
              <w:pStyle w:val="aff"/>
              <w:rPr>
                <w:rFonts w:ascii="Times New Roman" w:hAnsi="Times New Roman"/>
                <w:bCs/>
                <w:sz w:val="24"/>
                <w:szCs w:val="24"/>
              </w:rPr>
            </w:pPr>
            <w:r w:rsidRPr="00981B75">
              <w:rPr>
                <w:rFonts w:ascii="Times New Roman" w:hAnsi="Times New Roman"/>
                <w:sz w:val="24"/>
                <w:szCs w:val="24"/>
              </w:rPr>
              <w:t xml:space="preserve">Алгоритм формирования </w:t>
            </w:r>
            <w:r w:rsidR="00F06CD1" w:rsidRPr="00981B75">
              <w:rPr>
                <w:rFonts w:ascii="Times New Roman" w:hAnsi="Times New Roman"/>
                <w:sz w:val="24"/>
                <w:szCs w:val="24"/>
              </w:rPr>
              <w:t xml:space="preserve">УИН </w:t>
            </w:r>
            <w:r w:rsidRPr="00981B75">
              <w:rPr>
                <w:rFonts w:ascii="Times New Roman" w:hAnsi="Times New Roman"/>
                <w:sz w:val="24"/>
                <w:szCs w:val="24"/>
              </w:rPr>
              <w:t xml:space="preserve">описан в </w:t>
            </w:r>
            <w:r w:rsidR="00C16023" w:rsidRPr="00981B75">
              <w:rPr>
                <w:rFonts w:ascii="Times New Roman" w:hAnsi="Times New Roman"/>
                <w:sz w:val="24"/>
                <w:szCs w:val="24"/>
              </w:rPr>
              <w:t xml:space="preserve">пункте </w:t>
            </w:r>
            <w:r w:rsidR="00006BFE">
              <w:fldChar w:fldCharType="begin"/>
            </w:r>
            <w:r w:rsidR="00006BFE">
              <w:instrText xml:space="preserve"> REF _Ref312183413 \r \h  \* MERGEFORMAT </w:instrText>
            </w:r>
            <w:r w:rsidR="00006BFE">
              <w:fldChar w:fldCharType="separate"/>
            </w:r>
            <w:r w:rsidR="00EA1587" w:rsidRPr="00EA1587">
              <w:rPr>
                <w:rFonts w:ascii="Times New Roman" w:hAnsi="Times New Roman"/>
                <w:sz w:val="24"/>
                <w:szCs w:val="24"/>
              </w:rPr>
              <w:t>3.1</w:t>
            </w:r>
            <w:r w:rsidR="00006BFE">
              <w:fldChar w:fldCharType="end"/>
            </w:r>
            <w:r w:rsidRPr="00981B75">
              <w:rPr>
                <w:rFonts w:ascii="Times New Roman" w:hAnsi="Times New Roman"/>
                <w:sz w:val="24"/>
                <w:szCs w:val="24"/>
              </w:rPr>
              <w:t>.</w:t>
            </w:r>
          </w:p>
        </w:tc>
      </w:tr>
      <w:tr w:rsidR="00337F5F" w:rsidRPr="00981B75" w14:paraId="45E32CB7" w14:textId="77777777" w:rsidTr="007F5247">
        <w:trPr>
          <w:jc w:val="center"/>
        </w:trPr>
        <w:tc>
          <w:tcPr>
            <w:tcW w:w="1951" w:type="dxa"/>
          </w:tcPr>
          <w:p w14:paraId="276A4CEE" w14:textId="77777777" w:rsidR="00337F5F" w:rsidRPr="00981B75" w:rsidRDefault="00337F5F" w:rsidP="006E65E0">
            <w:pPr>
              <w:pStyle w:val="aff"/>
              <w:rPr>
                <w:rFonts w:ascii="Times New Roman" w:hAnsi="Times New Roman"/>
                <w:sz w:val="24"/>
                <w:szCs w:val="24"/>
              </w:rPr>
            </w:pPr>
            <w:r w:rsidRPr="00981B75">
              <w:rPr>
                <w:rFonts w:ascii="Times New Roman" w:hAnsi="Times New Roman"/>
                <w:sz w:val="24"/>
                <w:szCs w:val="24"/>
                <w:lang w:val="en-US"/>
              </w:rPr>
              <w:t>BillDate</w:t>
            </w:r>
            <w:r w:rsidR="0021751C" w:rsidRPr="00981B75">
              <w:rPr>
                <w:rFonts w:ascii="Times New Roman" w:hAnsi="Times New Roman"/>
                <w:sz w:val="24"/>
                <w:szCs w:val="24"/>
              </w:rPr>
              <w:t xml:space="preserve"> (атрибут)</w:t>
            </w:r>
          </w:p>
        </w:tc>
        <w:tc>
          <w:tcPr>
            <w:tcW w:w="1985" w:type="dxa"/>
          </w:tcPr>
          <w:p w14:paraId="3416058D" w14:textId="77777777" w:rsidR="00337F5F" w:rsidRPr="00981B75" w:rsidRDefault="00337F5F"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BDFC9D0" w14:textId="77777777" w:rsidR="00337F5F" w:rsidRPr="00981B75" w:rsidRDefault="00337F5F" w:rsidP="006E65E0">
            <w:pPr>
              <w:pStyle w:val="aff"/>
              <w:rPr>
                <w:rFonts w:ascii="Times New Roman" w:hAnsi="Times New Roman"/>
                <w:sz w:val="24"/>
                <w:szCs w:val="24"/>
              </w:rPr>
            </w:pPr>
            <w:r w:rsidRPr="00981B75">
              <w:rPr>
                <w:rFonts w:ascii="Times New Roman" w:hAnsi="Times New Roman"/>
                <w:sz w:val="24"/>
                <w:szCs w:val="24"/>
                <w:lang w:val="en-US"/>
              </w:rPr>
              <w:t>dateTime</w:t>
            </w:r>
          </w:p>
        </w:tc>
        <w:tc>
          <w:tcPr>
            <w:tcW w:w="3649" w:type="dxa"/>
          </w:tcPr>
          <w:p w14:paraId="634E175D" w14:textId="77777777" w:rsidR="00337F5F" w:rsidRPr="00981B75" w:rsidRDefault="00337F5F" w:rsidP="00C16023">
            <w:pPr>
              <w:pStyle w:val="aff"/>
              <w:rPr>
                <w:rFonts w:ascii="Times New Roman" w:hAnsi="Times New Roman"/>
                <w:bCs/>
                <w:sz w:val="24"/>
                <w:szCs w:val="24"/>
              </w:rPr>
            </w:pPr>
            <w:r w:rsidRPr="00981B75">
              <w:rPr>
                <w:rFonts w:ascii="Times New Roman" w:hAnsi="Times New Roman"/>
                <w:bCs/>
                <w:sz w:val="24"/>
                <w:szCs w:val="24"/>
              </w:rPr>
              <w:t>Дата</w:t>
            </w:r>
            <w:r w:rsidR="00F06CD1" w:rsidRPr="00981B75">
              <w:rPr>
                <w:rFonts w:ascii="Times New Roman" w:hAnsi="Times New Roman"/>
                <w:bCs/>
                <w:sz w:val="24"/>
                <w:szCs w:val="24"/>
              </w:rPr>
              <w:t xml:space="preserve"> и </w:t>
            </w:r>
            <w:r w:rsidRPr="00981B75">
              <w:rPr>
                <w:rFonts w:ascii="Times New Roman" w:hAnsi="Times New Roman"/>
                <w:bCs/>
                <w:sz w:val="24"/>
                <w:szCs w:val="24"/>
              </w:rPr>
              <w:t>время начисления</w:t>
            </w:r>
            <w:r w:rsidR="00F01C07" w:rsidRPr="00981B75">
              <w:rPr>
                <w:rFonts w:ascii="Times New Roman" w:hAnsi="Times New Roman"/>
                <w:bCs/>
                <w:sz w:val="24"/>
                <w:szCs w:val="24"/>
              </w:rPr>
              <w:t xml:space="preserve"> суммы, подлежащей уплате</w:t>
            </w:r>
            <w:r w:rsidR="00E44D74" w:rsidRPr="00981B75">
              <w:rPr>
                <w:rFonts w:ascii="Times New Roman" w:hAnsi="Times New Roman"/>
                <w:bCs/>
                <w:sz w:val="24"/>
                <w:szCs w:val="24"/>
              </w:rPr>
              <w:t xml:space="preserve"> плательщиком</w:t>
            </w:r>
            <w:r w:rsidR="001C7235" w:rsidRPr="00981B75">
              <w:rPr>
                <w:rFonts w:ascii="Times New Roman" w:hAnsi="Times New Roman"/>
                <w:bCs/>
                <w:sz w:val="24"/>
                <w:szCs w:val="24"/>
              </w:rPr>
              <w:t>.</w:t>
            </w:r>
            <w:r w:rsidR="00A26E3E" w:rsidRPr="00981B75">
              <w:rPr>
                <w:rFonts w:ascii="Times New Roman" w:hAnsi="Times New Roman"/>
                <w:bCs/>
                <w:sz w:val="24"/>
                <w:szCs w:val="24"/>
              </w:rPr>
              <w:t xml:space="preserve"> Заполнение атрибута </w:t>
            </w:r>
            <w:r w:rsidR="00095897" w:rsidRPr="00981B75">
              <w:rPr>
                <w:rFonts w:ascii="Times New Roman" w:hAnsi="Times New Roman"/>
                <w:bCs/>
                <w:sz w:val="24"/>
                <w:szCs w:val="24"/>
              </w:rPr>
              <w:t>я</w:t>
            </w:r>
            <w:r w:rsidR="00A26E3E" w:rsidRPr="00981B75">
              <w:rPr>
                <w:rFonts w:ascii="Times New Roman" w:hAnsi="Times New Roman"/>
                <w:bCs/>
                <w:sz w:val="24"/>
                <w:szCs w:val="24"/>
              </w:rPr>
              <w:t>вляется обязательным</w:t>
            </w:r>
            <w:r w:rsidR="00C16023" w:rsidRPr="00981B75">
              <w:rPr>
                <w:rFonts w:ascii="Times New Roman" w:hAnsi="Times New Roman"/>
                <w:bCs/>
                <w:sz w:val="24"/>
                <w:szCs w:val="24"/>
              </w:rPr>
              <w:t>.</w:t>
            </w:r>
            <w:r w:rsidR="00A26E3E" w:rsidRPr="00981B75">
              <w:rPr>
                <w:rFonts w:ascii="Times New Roman" w:hAnsi="Times New Roman"/>
                <w:bCs/>
                <w:sz w:val="24"/>
                <w:szCs w:val="24"/>
              </w:rPr>
              <w:t xml:space="preserve"> </w:t>
            </w:r>
            <w:r w:rsidR="00C16023" w:rsidRPr="00981B75">
              <w:rPr>
                <w:rFonts w:ascii="Times New Roman" w:hAnsi="Times New Roman"/>
                <w:bCs/>
                <w:sz w:val="24"/>
                <w:szCs w:val="24"/>
              </w:rPr>
              <w:t>Д</w:t>
            </w:r>
            <w:r w:rsidR="00095897" w:rsidRPr="00981B75">
              <w:rPr>
                <w:rFonts w:ascii="Times New Roman" w:hAnsi="Times New Roman"/>
                <w:bCs/>
                <w:sz w:val="24"/>
                <w:szCs w:val="24"/>
              </w:rPr>
              <w:t xml:space="preserve">ля </w:t>
            </w:r>
            <w:r w:rsidR="00A26E3E" w:rsidRPr="00981B75">
              <w:rPr>
                <w:rFonts w:ascii="Times New Roman" w:hAnsi="Times New Roman"/>
                <w:bCs/>
                <w:sz w:val="24"/>
                <w:szCs w:val="24"/>
              </w:rPr>
              <w:t>начислений с признаком «Предварительное начисление»</w:t>
            </w:r>
            <w:r w:rsidR="00C16023" w:rsidRPr="00981B75">
              <w:rPr>
                <w:rFonts w:ascii="Times New Roman" w:hAnsi="Times New Roman"/>
                <w:bCs/>
                <w:sz w:val="24"/>
                <w:szCs w:val="24"/>
              </w:rPr>
              <w:t xml:space="preserve"> указывается дата и время формирования начисления</w:t>
            </w:r>
            <w:r w:rsidR="00A26E3E" w:rsidRPr="00981B75">
              <w:rPr>
                <w:rFonts w:ascii="Times New Roman" w:hAnsi="Times New Roman"/>
                <w:bCs/>
                <w:sz w:val="24"/>
                <w:szCs w:val="24"/>
              </w:rPr>
              <w:t>.</w:t>
            </w:r>
          </w:p>
        </w:tc>
      </w:tr>
      <w:tr w:rsidR="0021751C" w:rsidRPr="00981B75" w14:paraId="6F6E9706" w14:textId="77777777" w:rsidTr="007F5247">
        <w:trPr>
          <w:jc w:val="center"/>
        </w:trPr>
        <w:tc>
          <w:tcPr>
            <w:tcW w:w="1951" w:type="dxa"/>
          </w:tcPr>
          <w:p w14:paraId="373751D5" w14:textId="77777777" w:rsidR="0021751C" w:rsidRPr="00981B75" w:rsidRDefault="0021751C" w:rsidP="006E65E0">
            <w:pPr>
              <w:pStyle w:val="aff"/>
              <w:rPr>
                <w:rFonts w:ascii="Times New Roman" w:hAnsi="Times New Roman"/>
                <w:sz w:val="24"/>
                <w:szCs w:val="24"/>
              </w:rPr>
            </w:pPr>
            <w:r w:rsidRPr="00981B75">
              <w:rPr>
                <w:rFonts w:ascii="Times New Roman" w:hAnsi="Times New Roman"/>
                <w:sz w:val="24"/>
                <w:szCs w:val="24"/>
                <w:lang w:val="en-US"/>
              </w:rPr>
              <w:t>ValidUntil</w:t>
            </w:r>
          </w:p>
        </w:tc>
        <w:tc>
          <w:tcPr>
            <w:tcW w:w="1985" w:type="dxa"/>
          </w:tcPr>
          <w:p w14:paraId="604B1AB0" w14:textId="77777777" w:rsidR="0021751C" w:rsidRPr="00981B75" w:rsidRDefault="0021751C" w:rsidP="006E65E0">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3C4BC8A0" w14:textId="77777777" w:rsidR="0021751C" w:rsidRPr="00981B75" w:rsidRDefault="0021751C" w:rsidP="006E65E0">
            <w:pPr>
              <w:pStyle w:val="aff"/>
              <w:rPr>
                <w:rFonts w:ascii="Times New Roman" w:hAnsi="Times New Roman"/>
                <w:sz w:val="24"/>
                <w:szCs w:val="24"/>
              </w:rPr>
            </w:pPr>
            <w:r w:rsidRPr="00981B75">
              <w:rPr>
                <w:rFonts w:ascii="Times New Roman" w:hAnsi="Times New Roman"/>
                <w:sz w:val="24"/>
                <w:szCs w:val="24"/>
                <w:lang w:val="en-US"/>
              </w:rPr>
              <w:t>Date</w:t>
            </w:r>
          </w:p>
        </w:tc>
        <w:tc>
          <w:tcPr>
            <w:tcW w:w="3649" w:type="dxa"/>
          </w:tcPr>
          <w:p w14:paraId="425C712D" w14:textId="77777777" w:rsidR="0021751C" w:rsidRPr="00981B75" w:rsidRDefault="0021751C" w:rsidP="006D7EDB">
            <w:pPr>
              <w:pStyle w:val="aff"/>
              <w:rPr>
                <w:rFonts w:ascii="Times New Roman" w:hAnsi="Times New Roman"/>
                <w:bCs/>
                <w:sz w:val="24"/>
                <w:szCs w:val="24"/>
              </w:rPr>
            </w:pPr>
            <w:r w:rsidRPr="00981B75">
              <w:rPr>
                <w:rFonts w:ascii="Times New Roman" w:hAnsi="Times New Roman"/>
                <w:bCs/>
                <w:sz w:val="24"/>
                <w:szCs w:val="24"/>
              </w:rPr>
              <w:t xml:space="preserve">Дата, вплоть до которой </w:t>
            </w:r>
            <w:r w:rsidR="002247F7" w:rsidRPr="00981B75">
              <w:rPr>
                <w:rFonts w:ascii="Times New Roman" w:hAnsi="Times New Roman"/>
                <w:bCs/>
                <w:sz w:val="24"/>
                <w:szCs w:val="24"/>
              </w:rPr>
              <w:t xml:space="preserve">актуально </w:t>
            </w:r>
            <w:r w:rsidRPr="00981B75">
              <w:rPr>
                <w:rFonts w:ascii="Times New Roman" w:hAnsi="Times New Roman"/>
                <w:bCs/>
                <w:sz w:val="24"/>
                <w:szCs w:val="24"/>
              </w:rPr>
              <w:t>выставленн</w:t>
            </w:r>
            <w:r w:rsidR="0028012E" w:rsidRPr="00981B75">
              <w:rPr>
                <w:rFonts w:ascii="Times New Roman" w:hAnsi="Times New Roman"/>
                <w:bCs/>
                <w:sz w:val="24"/>
                <w:szCs w:val="24"/>
              </w:rPr>
              <w:t>ое начисление</w:t>
            </w:r>
            <w:r w:rsidR="001C7235" w:rsidRPr="00981B75">
              <w:rPr>
                <w:rFonts w:ascii="Times New Roman" w:hAnsi="Times New Roman"/>
                <w:bCs/>
                <w:sz w:val="24"/>
                <w:szCs w:val="24"/>
              </w:rPr>
              <w:t>.</w:t>
            </w:r>
            <w:r w:rsidR="00C5386E" w:rsidRPr="00981B75">
              <w:rPr>
                <w:rFonts w:ascii="Times New Roman" w:hAnsi="Times New Roman"/>
                <w:bCs/>
                <w:sz w:val="24"/>
                <w:szCs w:val="24"/>
              </w:rPr>
              <w:t xml:space="preserve"> </w:t>
            </w:r>
          </w:p>
        </w:tc>
      </w:tr>
      <w:tr w:rsidR="007F476D" w:rsidRPr="00981B75" w14:paraId="503ED98A" w14:textId="77777777" w:rsidTr="007F5247">
        <w:trPr>
          <w:jc w:val="center"/>
        </w:trPr>
        <w:tc>
          <w:tcPr>
            <w:tcW w:w="1951" w:type="dxa"/>
          </w:tcPr>
          <w:p w14:paraId="00A4AC8E" w14:textId="77777777" w:rsidR="007F476D" w:rsidRPr="00981B75" w:rsidRDefault="007F476D" w:rsidP="006E65E0">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5" w:type="dxa"/>
          </w:tcPr>
          <w:p w14:paraId="487C824D" w14:textId="77777777" w:rsidR="007F476D" w:rsidRPr="00981B75" w:rsidRDefault="007F476D" w:rsidP="006E65E0">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Pr>
          <w:p w14:paraId="6B9F9F16" w14:textId="77777777" w:rsidR="007F476D" w:rsidRPr="00981B75" w:rsidRDefault="007F476D" w:rsidP="006E65E0">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649" w:type="dxa"/>
          </w:tcPr>
          <w:p w14:paraId="65A6EF7F" w14:textId="77777777" w:rsidR="007F476D" w:rsidRPr="00981B75" w:rsidRDefault="007F476D" w:rsidP="00B44C5E">
            <w:pPr>
              <w:pStyle w:val="aff"/>
              <w:rPr>
                <w:rFonts w:ascii="Times New Roman" w:hAnsi="Times New Roman"/>
                <w:sz w:val="24"/>
                <w:szCs w:val="24"/>
              </w:rPr>
            </w:pPr>
            <w:r w:rsidRPr="00981B75">
              <w:rPr>
                <w:rFonts w:ascii="Times New Roman" w:hAnsi="Times New Roman"/>
                <w:sz w:val="24"/>
                <w:szCs w:val="24"/>
              </w:rPr>
              <w:t xml:space="preserve">Дата отсылки (вручения) плательщику </w:t>
            </w:r>
            <w:r w:rsidR="005D24F4" w:rsidRPr="00981B75">
              <w:rPr>
                <w:rFonts w:ascii="Times New Roman" w:hAnsi="Times New Roman"/>
                <w:sz w:val="24"/>
                <w:szCs w:val="24"/>
              </w:rPr>
              <w:t xml:space="preserve">документа с начислением </w:t>
            </w:r>
            <w:r w:rsidRPr="00981B75">
              <w:rPr>
                <w:rFonts w:ascii="Times New Roman" w:hAnsi="Times New Roman"/>
                <w:sz w:val="24"/>
                <w:szCs w:val="24"/>
              </w:rPr>
              <w:t xml:space="preserve">в случае, если </w:t>
            </w:r>
            <w:r w:rsidR="005D24F4" w:rsidRPr="00981B75">
              <w:rPr>
                <w:rFonts w:ascii="Times New Roman" w:hAnsi="Times New Roman"/>
                <w:sz w:val="24"/>
                <w:szCs w:val="24"/>
              </w:rPr>
              <w:t xml:space="preserve">этот </w:t>
            </w:r>
            <w:r w:rsidRPr="00981B75">
              <w:rPr>
                <w:rFonts w:ascii="Times New Roman" w:hAnsi="Times New Roman"/>
                <w:sz w:val="24"/>
                <w:szCs w:val="24"/>
              </w:rPr>
              <w:t>документ был отослан (вручен) получателем средств плательщику.</w:t>
            </w:r>
          </w:p>
        </w:tc>
      </w:tr>
      <w:tr w:rsidR="002247F7" w:rsidRPr="00981B75" w14:paraId="526E2009" w14:textId="77777777" w:rsidTr="007F5247">
        <w:trPr>
          <w:jc w:val="center"/>
        </w:trPr>
        <w:tc>
          <w:tcPr>
            <w:tcW w:w="1951" w:type="dxa"/>
          </w:tcPr>
          <w:p w14:paraId="162C6D62" w14:textId="77777777" w:rsidR="002247F7" w:rsidRPr="00981B75" w:rsidRDefault="002247F7" w:rsidP="007765A0">
            <w:pPr>
              <w:pStyle w:val="aff"/>
              <w:rPr>
                <w:rFonts w:ascii="Times New Roman" w:hAnsi="Times New Roman"/>
                <w:sz w:val="24"/>
                <w:szCs w:val="24"/>
              </w:rPr>
            </w:pPr>
            <w:r w:rsidRPr="00981B75">
              <w:rPr>
                <w:rFonts w:ascii="Times New Roman" w:hAnsi="Times New Roman"/>
                <w:sz w:val="24"/>
                <w:szCs w:val="24"/>
              </w:rPr>
              <w:t>MainSupplierBillID</w:t>
            </w:r>
            <w:r w:rsidRPr="00981B75">
              <w:rPr>
                <w:rFonts w:ascii="Times New Roman" w:hAnsi="Times New Roman"/>
                <w:sz w:val="24"/>
                <w:szCs w:val="24"/>
                <w:lang w:val="en-US"/>
              </w:rPr>
              <w:t>List</w:t>
            </w:r>
          </w:p>
        </w:tc>
        <w:tc>
          <w:tcPr>
            <w:tcW w:w="1985" w:type="dxa"/>
          </w:tcPr>
          <w:p w14:paraId="416D11CF" w14:textId="77777777" w:rsidR="002247F7" w:rsidRPr="00981B75" w:rsidRDefault="002247F7">
            <w:pPr>
              <w:pStyle w:val="aff"/>
              <w:rPr>
                <w:rFonts w:ascii="Times New Roman" w:hAnsi="Times New Roman"/>
                <w:sz w:val="24"/>
                <w:szCs w:val="24"/>
              </w:rPr>
            </w:pPr>
            <w:r w:rsidRPr="00981B75">
              <w:rPr>
                <w:rFonts w:ascii="Times New Roman" w:hAnsi="Times New Roman"/>
                <w:sz w:val="24"/>
                <w:szCs w:val="24"/>
              </w:rPr>
              <w:t>0..</w:t>
            </w:r>
            <w:r w:rsidR="008B42C8" w:rsidRPr="00981B75">
              <w:rPr>
                <w:rFonts w:ascii="Times New Roman" w:hAnsi="Times New Roman"/>
                <w:sz w:val="24"/>
                <w:szCs w:val="24"/>
              </w:rPr>
              <w:t>1</w:t>
            </w:r>
            <w:r w:rsidRPr="00981B75">
              <w:rPr>
                <w:rFonts w:ascii="Times New Roman" w:hAnsi="Times New Roman"/>
                <w:sz w:val="24"/>
                <w:szCs w:val="24"/>
              </w:rPr>
              <w:t>, необязательно</w:t>
            </w:r>
          </w:p>
        </w:tc>
        <w:tc>
          <w:tcPr>
            <w:tcW w:w="2268" w:type="dxa"/>
          </w:tcPr>
          <w:p w14:paraId="1050F770" w14:textId="77777777" w:rsidR="002247F7" w:rsidRPr="00981B75" w:rsidRDefault="003E2D22" w:rsidP="00FD3F19">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0D3130DF" w14:textId="77777777" w:rsidR="002247F7" w:rsidRPr="00981B75" w:rsidRDefault="00F01C07" w:rsidP="00FD3F19">
            <w:pPr>
              <w:pStyle w:val="aff"/>
              <w:rPr>
                <w:rFonts w:ascii="Times New Roman" w:hAnsi="Times New Roman"/>
                <w:bCs/>
                <w:sz w:val="24"/>
                <w:szCs w:val="24"/>
              </w:rPr>
            </w:pPr>
            <w:r w:rsidRPr="00981B75">
              <w:rPr>
                <w:rFonts w:ascii="Times New Roman" w:hAnsi="Times New Roman"/>
                <w:bCs/>
                <w:sz w:val="24"/>
                <w:szCs w:val="24"/>
              </w:rPr>
              <w:t>Уникаль</w:t>
            </w:r>
            <w:r w:rsidR="006A0A78" w:rsidRPr="00981B75">
              <w:rPr>
                <w:rFonts w:ascii="Times New Roman" w:hAnsi="Times New Roman"/>
                <w:bCs/>
                <w:sz w:val="24"/>
                <w:szCs w:val="24"/>
              </w:rPr>
              <w:t>ны</w:t>
            </w:r>
            <w:r w:rsidRPr="00981B75">
              <w:rPr>
                <w:rFonts w:ascii="Times New Roman" w:hAnsi="Times New Roman"/>
                <w:bCs/>
                <w:sz w:val="24"/>
                <w:szCs w:val="24"/>
              </w:rPr>
              <w:t>е и</w:t>
            </w:r>
            <w:r w:rsidR="00B445C8" w:rsidRPr="00981B75">
              <w:rPr>
                <w:rFonts w:ascii="Times New Roman" w:hAnsi="Times New Roman"/>
                <w:bCs/>
                <w:sz w:val="24"/>
                <w:szCs w:val="24"/>
              </w:rPr>
              <w:t>дентификаторы начислений</w:t>
            </w:r>
            <w:r w:rsidR="002247F7" w:rsidRPr="00981B75">
              <w:rPr>
                <w:rFonts w:ascii="Times New Roman" w:hAnsi="Times New Roman"/>
                <w:bCs/>
                <w:sz w:val="24"/>
                <w:szCs w:val="24"/>
              </w:rPr>
              <w:t>, на основании котор</w:t>
            </w:r>
            <w:r w:rsidR="00B445C8" w:rsidRPr="00981B75">
              <w:rPr>
                <w:rFonts w:ascii="Times New Roman" w:hAnsi="Times New Roman"/>
                <w:bCs/>
                <w:sz w:val="24"/>
                <w:szCs w:val="24"/>
              </w:rPr>
              <w:t>ых</w:t>
            </w:r>
            <w:r w:rsidR="002247F7" w:rsidRPr="00981B75">
              <w:rPr>
                <w:rFonts w:ascii="Times New Roman" w:hAnsi="Times New Roman"/>
                <w:bCs/>
                <w:sz w:val="24"/>
                <w:szCs w:val="24"/>
              </w:rPr>
              <w:t xml:space="preserve"> выставлено данное начисление</w:t>
            </w:r>
            <w:r w:rsidR="00B445C8" w:rsidRPr="00981B75">
              <w:rPr>
                <w:rFonts w:ascii="Times New Roman" w:hAnsi="Times New Roman"/>
                <w:bCs/>
                <w:sz w:val="24"/>
                <w:szCs w:val="24"/>
              </w:rPr>
              <w:t xml:space="preserve"> (до </w:t>
            </w:r>
            <w:r w:rsidR="005218D0" w:rsidRPr="00981B75">
              <w:rPr>
                <w:rFonts w:ascii="Times New Roman" w:hAnsi="Times New Roman"/>
                <w:bCs/>
                <w:sz w:val="24"/>
                <w:szCs w:val="24"/>
              </w:rPr>
              <w:t xml:space="preserve">9 </w:t>
            </w:r>
            <w:r w:rsidR="00B445C8" w:rsidRPr="00981B75">
              <w:rPr>
                <w:rFonts w:ascii="Times New Roman" w:hAnsi="Times New Roman"/>
                <w:bCs/>
                <w:sz w:val="24"/>
                <w:szCs w:val="24"/>
              </w:rPr>
              <w:t>штук)</w:t>
            </w:r>
            <w:r w:rsidR="002247F7" w:rsidRPr="00981B75">
              <w:rPr>
                <w:rFonts w:ascii="Times New Roman" w:hAnsi="Times New Roman"/>
                <w:bCs/>
                <w:sz w:val="24"/>
                <w:szCs w:val="24"/>
              </w:rPr>
              <w:t>.</w:t>
            </w:r>
          </w:p>
          <w:p w14:paraId="332CA2CB" w14:textId="77777777" w:rsidR="002247F7" w:rsidRPr="00981B75" w:rsidRDefault="002247F7" w:rsidP="005218D0">
            <w:pPr>
              <w:pStyle w:val="aff"/>
              <w:rPr>
                <w:rFonts w:ascii="Times New Roman" w:hAnsi="Times New Roman"/>
                <w:sz w:val="24"/>
                <w:szCs w:val="24"/>
              </w:rPr>
            </w:pPr>
            <w:r w:rsidRPr="00981B75">
              <w:rPr>
                <w:rFonts w:ascii="Times New Roman" w:hAnsi="Times New Roman"/>
                <w:bCs/>
                <w:sz w:val="24"/>
                <w:szCs w:val="24"/>
              </w:rPr>
              <w:t xml:space="preserve">Заполняется только в начислениях, </w:t>
            </w:r>
            <w:r w:rsidR="005218D0" w:rsidRPr="00981B75">
              <w:rPr>
                <w:rFonts w:ascii="Times New Roman" w:hAnsi="Times New Roman"/>
                <w:bCs/>
                <w:sz w:val="24"/>
                <w:szCs w:val="24"/>
              </w:rPr>
              <w:t xml:space="preserve">выставляемых </w:t>
            </w:r>
            <w:r w:rsidRPr="00981B75">
              <w:rPr>
                <w:rFonts w:ascii="Times New Roman" w:hAnsi="Times New Roman"/>
                <w:bCs/>
                <w:sz w:val="24"/>
                <w:szCs w:val="24"/>
              </w:rPr>
              <w:t>ФССП.</w:t>
            </w:r>
          </w:p>
        </w:tc>
      </w:tr>
      <w:tr w:rsidR="003E2D22" w:rsidRPr="00981B75" w14:paraId="4CE0AC0D" w14:textId="77777777" w:rsidTr="007F5247">
        <w:trPr>
          <w:jc w:val="center"/>
        </w:trPr>
        <w:tc>
          <w:tcPr>
            <w:tcW w:w="1951" w:type="dxa"/>
          </w:tcPr>
          <w:p w14:paraId="65CFCE63" w14:textId="77777777" w:rsidR="003E2D22" w:rsidRPr="00981B75" w:rsidRDefault="003E2D22" w:rsidP="00924182">
            <w:pPr>
              <w:pStyle w:val="aff"/>
              <w:ind w:left="284"/>
              <w:rPr>
                <w:rFonts w:ascii="Times New Roman" w:hAnsi="Times New Roman"/>
                <w:sz w:val="24"/>
                <w:szCs w:val="24"/>
              </w:rPr>
            </w:pPr>
            <w:r w:rsidRPr="00981B75">
              <w:rPr>
                <w:rFonts w:ascii="Times New Roman" w:hAnsi="Times New Roman"/>
                <w:sz w:val="24"/>
                <w:szCs w:val="24"/>
              </w:rPr>
              <w:t>MainSupplierBillID</w:t>
            </w:r>
          </w:p>
        </w:tc>
        <w:tc>
          <w:tcPr>
            <w:tcW w:w="1985" w:type="dxa"/>
          </w:tcPr>
          <w:p w14:paraId="702D92FD" w14:textId="77777777" w:rsidR="003E2D22" w:rsidRPr="00981B75" w:rsidRDefault="00D75DF6" w:rsidP="005218D0">
            <w:pPr>
              <w:pStyle w:val="aff"/>
              <w:rPr>
                <w:rFonts w:ascii="Times New Roman" w:hAnsi="Times New Roman"/>
                <w:sz w:val="24"/>
                <w:szCs w:val="24"/>
              </w:rPr>
            </w:pPr>
            <w:r w:rsidRPr="00981B75">
              <w:rPr>
                <w:rFonts w:ascii="Times New Roman" w:hAnsi="Times New Roman"/>
                <w:sz w:val="24"/>
                <w:szCs w:val="24"/>
              </w:rPr>
              <w:t>1</w:t>
            </w:r>
            <w:r w:rsidR="008B42C8" w:rsidRPr="00981B75">
              <w:rPr>
                <w:rFonts w:ascii="Times New Roman" w:hAnsi="Times New Roman"/>
                <w:sz w:val="24"/>
                <w:szCs w:val="24"/>
              </w:rPr>
              <w:t>..</w:t>
            </w:r>
            <w:r w:rsidR="005218D0" w:rsidRPr="00981B75">
              <w:rPr>
                <w:rFonts w:ascii="Times New Roman" w:hAnsi="Times New Roman"/>
                <w:sz w:val="24"/>
                <w:szCs w:val="24"/>
              </w:rPr>
              <w:t>9</w:t>
            </w:r>
            <w:r w:rsidR="003E2D22" w:rsidRPr="00981B75">
              <w:rPr>
                <w:rFonts w:ascii="Times New Roman" w:hAnsi="Times New Roman"/>
                <w:sz w:val="24"/>
                <w:szCs w:val="24"/>
              </w:rPr>
              <w:t>, обязательно</w:t>
            </w:r>
          </w:p>
        </w:tc>
        <w:tc>
          <w:tcPr>
            <w:tcW w:w="2268" w:type="dxa"/>
          </w:tcPr>
          <w:p w14:paraId="1F6CEAC0" w14:textId="77777777" w:rsidR="003E2D22" w:rsidRPr="00981B75" w:rsidRDefault="00624F2A" w:rsidP="00FD3F19">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подпункте </w:t>
            </w:r>
            <w:r w:rsidR="00006BFE">
              <w:fldChar w:fldCharType="begin"/>
            </w:r>
            <w:r w:rsidR="00006BFE">
              <w:instrText xml:space="preserve"> REF _Ref396929200 \n \h  \* MERGEFORMAT </w:instrText>
            </w:r>
            <w:r w:rsidR="00006BFE">
              <w:fldChar w:fldCharType="separate"/>
            </w:r>
            <w:r w:rsidR="00EA1587" w:rsidRPr="00EA1587">
              <w:rPr>
                <w:rFonts w:ascii="Times New Roman" w:hAnsi="Times New Roman"/>
                <w:sz w:val="24"/>
                <w:szCs w:val="24"/>
              </w:rPr>
              <w:t>2.5.6.9</w:t>
            </w:r>
            <w:r w:rsidR="00006BFE">
              <w:fldChar w:fldCharType="end"/>
            </w:r>
            <w:r w:rsidRPr="00981B75">
              <w:rPr>
                <w:rFonts w:ascii="Times New Roman" w:hAnsi="Times New Roman"/>
                <w:sz w:val="24"/>
                <w:szCs w:val="24"/>
              </w:rPr>
              <w:t>)</w:t>
            </w:r>
          </w:p>
        </w:tc>
        <w:tc>
          <w:tcPr>
            <w:tcW w:w="3649" w:type="dxa"/>
          </w:tcPr>
          <w:p w14:paraId="30767E86" w14:textId="77777777" w:rsidR="003E2D22" w:rsidRPr="00981B75" w:rsidDel="00B445C8" w:rsidRDefault="00F01C07" w:rsidP="007765A0">
            <w:pPr>
              <w:pStyle w:val="aff"/>
              <w:rPr>
                <w:rFonts w:ascii="Times New Roman" w:hAnsi="Times New Roman"/>
                <w:bCs/>
                <w:sz w:val="24"/>
                <w:szCs w:val="24"/>
              </w:rPr>
            </w:pPr>
            <w:r w:rsidRPr="00981B75">
              <w:rPr>
                <w:rFonts w:ascii="Times New Roman" w:hAnsi="Times New Roman"/>
                <w:bCs/>
                <w:sz w:val="24"/>
                <w:szCs w:val="24"/>
              </w:rPr>
              <w:t>УИН</w:t>
            </w:r>
            <w:r w:rsidR="003E2D22" w:rsidRPr="00981B75">
              <w:rPr>
                <w:rFonts w:ascii="Times New Roman" w:hAnsi="Times New Roman"/>
                <w:bCs/>
                <w:sz w:val="24"/>
                <w:szCs w:val="24"/>
              </w:rPr>
              <w:t>, на основании которого выставлено данное начисление</w:t>
            </w:r>
            <w:r w:rsidR="002B3D23" w:rsidRPr="00981B75">
              <w:rPr>
                <w:rFonts w:ascii="Times New Roman" w:hAnsi="Times New Roman"/>
                <w:bCs/>
                <w:sz w:val="24"/>
                <w:szCs w:val="24"/>
              </w:rPr>
              <w:t xml:space="preserve"> (связанное начисление)</w:t>
            </w:r>
            <w:r w:rsidR="003E2D22" w:rsidRPr="00981B75">
              <w:rPr>
                <w:rFonts w:ascii="Times New Roman" w:hAnsi="Times New Roman"/>
                <w:bCs/>
                <w:sz w:val="24"/>
                <w:szCs w:val="24"/>
              </w:rPr>
              <w:t>.</w:t>
            </w:r>
          </w:p>
        </w:tc>
      </w:tr>
      <w:tr w:rsidR="000359D1" w:rsidRPr="00981B75" w14:paraId="103737DC" w14:textId="77777777" w:rsidTr="007F5247">
        <w:trPr>
          <w:jc w:val="center"/>
        </w:trPr>
        <w:tc>
          <w:tcPr>
            <w:tcW w:w="1951" w:type="dxa"/>
          </w:tcPr>
          <w:p w14:paraId="6235529A"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t>SupplierOrgInfo</w:t>
            </w:r>
          </w:p>
        </w:tc>
        <w:tc>
          <w:tcPr>
            <w:tcW w:w="1985" w:type="dxa"/>
          </w:tcPr>
          <w:p w14:paraId="32AEBCA8"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74884348"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t>OrganizationType</w:t>
            </w:r>
            <w:r w:rsidRPr="00981B75">
              <w:rPr>
                <w:rFonts w:ascii="Times New Roman" w:hAnsi="Times New Roman"/>
                <w:sz w:val="24"/>
                <w:szCs w:val="24"/>
              </w:rPr>
              <w:t xml:space="preserve"> </w:t>
            </w:r>
            <w:r w:rsidRPr="00981B75">
              <w:rPr>
                <w:rFonts w:ascii="Times New Roman" w:hAnsi="Times New Roman"/>
                <w:sz w:val="24"/>
                <w:szCs w:val="24"/>
              </w:rPr>
              <w:lastRenderedPageBreak/>
              <w:t xml:space="preserve">(см. описание в </w:t>
            </w:r>
            <w:r w:rsidR="00A26CE9" w:rsidRPr="00981B75">
              <w:rPr>
                <w:rFonts w:ascii="Times New Roman" w:hAnsi="Times New Roman"/>
                <w:sz w:val="24"/>
                <w:szCs w:val="24"/>
              </w:rPr>
              <w:t>под</w:t>
            </w:r>
            <w:r w:rsidRPr="00981B75">
              <w:rPr>
                <w:rFonts w:ascii="Times New Roman" w:hAnsi="Times New Roman"/>
                <w:sz w:val="24"/>
                <w:szCs w:val="24"/>
              </w:rPr>
              <w:t xml:space="preserve">пункте </w:t>
            </w:r>
            <w:r w:rsidR="00006BFE">
              <w:fldChar w:fldCharType="begin"/>
            </w:r>
            <w:r w:rsidR="00006BFE">
              <w:instrText xml:space="preserve"> REF _Ref311062626 \r \h  \* MERGEFORMAT </w:instrText>
            </w:r>
            <w:r w:rsidR="00006BFE">
              <w:fldChar w:fldCharType="separate"/>
            </w:r>
            <w:r w:rsidR="00EA1587" w:rsidRPr="00EA1587">
              <w:rPr>
                <w:rFonts w:ascii="Times New Roman" w:hAnsi="Times New Roman"/>
                <w:sz w:val="24"/>
                <w:szCs w:val="24"/>
              </w:rPr>
              <w:t>2.5.1</w:t>
            </w:r>
            <w:r w:rsidR="00006BFE">
              <w:fldChar w:fldCharType="end"/>
            </w:r>
            <w:r w:rsidRPr="00981B75">
              <w:rPr>
                <w:rFonts w:ascii="Times New Roman" w:hAnsi="Times New Roman"/>
                <w:sz w:val="24"/>
                <w:szCs w:val="24"/>
              </w:rPr>
              <w:t>)</w:t>
            </w:r>
          </w:p>
        </w:tc>
        <w:tc>
          <w:tcPr>
            <w:tcW w:w="3649" w:type="dxa"/>
          </w:tcPr>
          <w:p w14:paraId="2A8A2196" w14:textId="77777777" w:rsidR="000359D1" w:rsidRPr="00981B75" w:rsidRDefault="000359D1" w:rsidP="00F01C07">
            <w:pPr>
              <w:pStyle w:val="aff"/>
              <w:rPr>
                <w:rFonts w:ascii="Times New Roman" w:hAnsi="Times New Roman"/>
                <w:bCs/>
                <w:sz w:val="24"/>
                <w:szCs w:val="24"/>
              </w:rPr>
            </w:pPr>
            <w:r w:rsidRPr="00981B75">
              <w:rPr>
                <w:rFonts w:ascii="Times New Roman" w:hAnsi="Times New Roman"/>
                <w:bCs/>
                <w:sz w:val="24"/>
                <w:szCs w:val="24"/>
              </w:rPr>
              <w:lastRenderedPageBreak/>
              <w:t xml:space="preserve">Данные </w:t>
            </w:r>
            <w:r w:rsidR="00F01C07" w:rsidRPr="00981B75">
              <w:rPr>
                <w:rFonts w:ascii="Times New Roman" w:hAnsi="Times New Roman"/>
                <w:bCs/>
                <w:sz w:val="24"/>
                <w:szCs w:val="24"/>
              </w:rPr>
              <w:t>организации</w:t>
            </w:r>
            <w:r w:rsidRPr="00981B75">
              <w:rPr>
                <w:rFonts w:ascii="Times New Roman" w:hAnsi="Times New Roman"/>
                <w:bCs/>
                <w:sz w:val="24"/>
                <w:szCs w:val="24"/>
              </w:rPr>
              <w:t xml:space="preserve">, </w:t>
            </w:r>
            <w:r w:rsidR="00F01C07" w:rsidRPr="00981B75">
              <w:rPr>
                <w:rFonts w:ascii="Times New Roman" w:hAnsi="Times New Roman"/>
                <w:bCs/>
                <w:sz w:val="24"/>
                <w:szCs w:val="24"/>
              </w:rPr>
              <w:t xml:space="preserve">являющейся </w:t>
            </w:r>
            <w:r w:rsidR="00F01C07" w:rsidRPr="00981B75">
              <w:rPr>
                <w:rFonts w:ascii="Times New Roman" w:hAnsi="Times New Roman"/>
                <w:bCs/>
                <w:sz w:val="24"/>
                <w:szCs w:val="24"/>
              </w:rPr>
              <w:lastRenderedPageBreak/>
              <w:t>получателем средств</w:t>
            </w:r>
            <w:r w:rsidR="001C7235" w:rsidRPr="00981B75">
              <w:rPr>
                <w:rFonts w:ascii="Times New Roman" w:hAnsi="Times New Roman"/>
                <w:bCs/>
                <w:sz w:val="24"/>
                <w:szCs w:val="24"/>
              </w:rPr>
              <w:t>.</w:t>
            </w:r>
          </w:p>
        </w:tc>
      </w:tr>
      <w:tr w:rsidR="000359D1" w:rsidRPr="00981B75" w14:paraId="3541D082" w14:textId="77777777" w:rsidTr="007F5247">
        <w:trPr>
          <w:jc w:val="center"/>
        </w:trPr>
        <w:tc>
          <w:tcPr>
            <w:tcW w:w="1951" w:type="dxa"/>
          </w:tcPr>
          <w:p w14:paraId="3166A786"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lastRenderedPageBreak/>
              <w:t>BillFor</w:t>
            </w:r>
          </w:p>
        </w:tc>
        <w:tc>
          <w:tcPr>
            <w:tcW w:w="1985" w:type="dxa"/>
          </w:tcPr>
          <w:p w14:paraId="4A3586C9"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2268" w:type="dxa"/>
          </w:tcPr>
          <w:p w14:paraId="0280B553"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1EB8DEA3" w14:textId="77777777" w:rsidR="000359D1" w:rsidRPr="00981B75" w:rsidRDefault="000359D1" w:rsidP="00F01C07">
            <w:pPr>
              <w:pStyle w:val="aff"/>
              <w:rPr>
                <w:rFonts w:ascii="Times New Roman" w:hAnsi="Times New Roman"/>
                <w:bCs/>
                <w:sz w:val="24"/>
                <w:szCs w:val="24"/>
              </w:rPr>
            </w:pPr>
            <w:r w:rsidRPr="00981B75">
              <w:rPr>
                <w:rFonts w:ascii="Times New Roman" w:hAnsi="Times New Roman"/>
                <w:bCs/>
                <w:sz w:val="24"/>
                <w:szCs w:val="24"/>
              </w:rPr>
              <w:t xml:space="preserve">Назначение платежа. </w:t>
            </w:r>
          </w:p>
        </w:tc>
      </w:tr>
      <w:tr w:rsidR="000359D1" w:rsidRPr="00981B75" w14:paraId="75AF65E4" w14:textId="77777777" w:rsidTr="007F5247">
        <w:trPr>
          <w:jc w:val="center"/>
        </w:trPr>
        <w:tc>
          <w:tcPr>
            <w:tcW w:w="1951" w:type="dxa"/>
          </w:tcPr>
          <w:p w14:paraId="38E8EC09"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lang w:val="en-US"/>
              </w:rPr>
              <w:t>TotalAmount</w:t>
            </w:r>
          </w:p>
        </w:tc>
        <w:tc>
          <w:tcPr>
            <w:tcW w:w="1985" w:type="dxa"/>
          </w:tcPr>
          <w:p w14:paraId="5AB3E2D2" w14:textId="77777777" w:rsidR="000359D1" w:rsidRPr="00981B75" w:rsidRDefault="000359D1"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2116C0E" w14:textId="77777777" w:rsidR="000359D1" w:rsidRPr="00981B75" w:rsidRDefault="000359D1" w:rsidP="006E65E0">
            <w:pPr>
              <w:pStyle w:val="aff"/>
              <w:rPr>
                <w:rFonts w:ascii="Times New Roman" w:hAnsi="Times New Roman"/>
                <w:sz w:val="24"/>
                <w:szCs w:val="24"/>
                <w:lang w:val="en-US"/>
              </w:rPr>
            </w:pPr>
            <w:r w:rsidRPr="00981B75">
              <w:rPr>
                <w:rFonts w:ascii="Times New Roman" w:hAnsi="Times New Roman"/>
                <w:sz w:val="24"/>
                <w:szCs w:val="24"/>
                <w:lang w:val="en-US"/>
              </w:rPr>
              <w:t>unsignedLong</w:t>
            </w:r>
          </w:p>
        </w:tc>
        <w:tc>
          <w:tcPr>
            <w:tcW w:w="3649" w:type="dxa"/>
          </w:tcPr>
          <w:p w14:paraId="316B1FCA" w14:textId="77777777" w:rsidR="000359D1" w:rsidRPr="00981B75" w:rsidRDefault="00F01C07" w:rsidP="0068259D">
            <w:pPr>
              <w:pStyle w:val="aff"/>
              <w:rPr>
                <w:rFonts w:ascii="Times New Roman" w:hAnsi="Times New Roman"/>
                <w:bCs/>
                <w:sz w:val="24"/>
                <w:szCs w:val="24"/>
              </w:rPr>
            </w:pPr>
            <w:r w:rsidRPr="00981B75">
              <w:rPr>
                <w:rFonts w:ascii="Times New Roman" w:hAnsi="Times New Roman"/>
                <w:bCs/>
                <w:sz w:val="24"/>
                <w:szCs w:val="24"/>
              </w:rPr>
              <w:t>С</w:t>
            </w:r>
            <w:r w:rsidR="0068259D" w:rsidRPr="00981B75">
              <w:rPr>
                <w:rFonts w:ascii="Times New Roman" w:hAnsi="Times New Roman"/>
                <w:bCs/>
                <w:sz w:val="24"/>
                <w:szCs w:val="24"/>
              </w:rPr>
              <w:t>умма начисления</w:t>
            </w:r>
            <w:r w:rsidR="000359D1" w:rsidRPr="00981B75">
              <w:rPr>
                <w:rFonts w:ascii="Times New Roman" w:hAnsi="Times New Roman"/>
                <w:bCs/>
                <w:sz w:val="24"/>
                <w:szCs w:val="24"/>
              </w:rPr>
              <w:t>. Целое число, показывающее сумму в копейках.</w:t>
            </w:r>
          </w:p>
        </w:tc>
      </w:tr>
      <w:tr w:rsidR="000359D1" w:rsidRPr="00981B75" w14:paraId="3778DE65" w14:textId="77777777" w:rsidTr="007F5247">
        <w:trPr>
          <w:jc w:val="center"/>
        </w:trPr>
        <w:tc>
          <w:tcPr>
            <w:tcW w:w="1951" w:type="dxa"/>
          </w:tcPr>
          <w:p w14:paraId="64E4D00A" w14:textId="77777777" w:rsidR="000359D1" w:rsidRPr="00981B75" w:rsidRDefault="000359D1" w:rsidP="00F075B1">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5" w:type="dxa"/>
          </w:tcPr>
          <w:p w14:paraId="390E0559" w14:textId="77777777" w:rsidR="000359D1" w:rsidRPr="00981B75" w:rsidRDefault="000359D1"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69EFE884" w14:textId="77777777" w:rsidR="000359D1" w:rsidRPr="00981B75" w:rsidRDefault="00A26E3E" w:rsidP="00F075B1">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33B81135" w14:textId="77777777" w:rsidR="000359D1" w:rsidRPr="00981B75" w:rsidRDefault="00A26E3E" w:rsidP="00837A19">
            <w:pPr>
              <w:pStyle w:val="aff"/>
              <w:rPr>
                <w:rFonts w:ascii="Times New Roman" w:hAnsi="Times New Roman"/>
                <w:sz w:val="24"/>
                <w:szCs w:val="24"/>
              </w:rPr>
            </w:pPr>
            <w:r w:rsidRPr="00981B75">
              <w:rPr>
                <w:rFonts w:ascii="Times New Roman" w:hAnsi="Times New Roman"/>
                <w:sz w:val="24"/>
                <w:szCs w:val="24"/>
              </w:rPr>
              <w:t>Сведения о с</w:t>
            </w:r>
            <w:r w:rsidR="000359D1" w:rsidRPr="00981B75">
              <w:rPr>
                <w:rFonts w:ascii="Times New Roman" w:hAnsi="Times New Roman"/>
                <w:sz w:val="24"/>
                <w:szCs w:val="24"/>
              </w:rPr>
              <w:t>татус</w:t>
            </w:r>
            <w:r w:rsidRPr="00981B75">
              <w:rPr>
                <w:rFonts w:ascii="Times New Roman" w:hAnsi="Times New Roman"/>
                <w:sz w:val="24"/>
                <w:szCs w:val="24"/>
              </w:rPr>
              <w:t>е</w:t>
            </w:r>
            <w:r w:rsidR="000359D1" w:rsidRPr="00981B75">
              <w:rPr>
                <w:rFonts w:ascii="Times New Roman" w:hAnsi="Times New Roman"/>
                <w:sz w:val="24"/>
                <w:szCs w:val="24"/>
              </w:rPr>
              <w:t xml:space="preserve"> начисления</w:t>
            </w:r>
            <w:r w:rsidR="00E44D74" w:rsidRPr="00981B75">
              <w:rPr>
                <w:rFonts w:ascii="Times New Roman" w:hAnsi="Times New Roman"/>
                <w:sz w:val="24"/>
                <w:szCs w:val="24"/>
              </w:rPr>
              <w:t xml:space="preserve"> и </w:t>
            </w:r>
            <w:r w:rsidR="00837A19" w:rsidRPr="00981B75">
              <w:rPr>
                <w:rFonts w:ascii="Times New Roman" w:hAnsi="Times New Roman"/>
                <w:sz w:val="24"/>
                <w:szCs w:val="24"/>
              </w:rPr>
              <w:t>основаниях его изменения</w:t>
            </w:r>
            <w:r w:rsidR="000359D1" w:rsidRPr="00981B75">
              <w:rPr>
                <w:rFonts w:ascii="Times New Roman" w:hAnsi="Times New Roman"/>
                <w:sz w:val="24"/>
                <w:szCs w:val="24"/>
              </w:rPr>
              <w:t>.</w:t>
            </w:r>
          </w:p>
        </w:tc>
      </w:tr>
      <w:tr w:rsidR="00A26E3E" w:rsidRPr="00981B75" w14:paraId="4F79FD77" w14:textId="77777777" w:rsidTr="007F5247">
        <w:trPr>
          <w:jc w:val="center"/>
        </w:trPr>
        <w:tc>
          <w:tcPr>
            <w:tcW w:w="1951" w:type="dxa"/>
          </w:tcPr>
          <w:p w14:paraId="32F88EC0" w14:textId="77777777" w:rsidR="00A26E3E" w:rsidRPr="00981B75" w:rsidRDefault="00E44D74" w:rsidP="00A26E3E">
            <w:pPr>
              <w:pStyle w:val="aff"/>
              <w:ind w:left="284"/>
              <w:rPr>
                <w:rFonts w:ascii="Times New Roman" w:hAnsi="Times New Roman"/>
                <w:sz w:val="24"/>
                <w:szCs w:val="24"/>
                <w:lang w:val="en-US"/>
              </w:rPr>
            </w:pPr>
            <w:r w:rsidRPr="00981B75">
              <w:rPr>
                <w:rFonts w:ascii="Times New Roman" w:hAnsi="Times New Roman"/>
                <w:sz w:val="24"/>
                <w:szCs w:val="24"/>
                <w:lang w:val="en-US"/>
              </w:rPr>
              <w:t>m</w:t>
            </w:r>
            <w:r w:rsidR="00A26E3E" w:rsidRPr="00981B75">
              <w:rPr>
                <w:rFonts w:ascii="Times New Roman" w:hAnsi="Times New Roman"/>
                <w:sz w:val="24"/>
                <w:szCs w:val="24"/>
                <w:lang w:val="en-US"/>
              </w:rPr>
              <w:t>eaning (</w:t>
            </w:r>
            <w:r w:rsidR="00A26E3E" w:rsidRPr="00981B75">
              <w:rPr>
                <w:rFonts w:ascii="Times New Roman" w:hAnsi="Times New Roman"/>
                <w:sz w:val="24"/>
                <w:szCs w:val="24"/>
              </w:rPr>
              <w:t>атрибут</w:t>
            </w:r>
            <w:r w:rsidR="00A26E3E" w:rsidRPr="00981B75">
              <w:rPr>
                <w:rFonts w:ascii="Times New Roman" w:hAnsi="Times New Roman"/>
                <w:sz w:val="24"/>
                <w:szCs w:val="24"/>
                <w:lang w:val="en-US"/>
              </w:rPr>
              <w:t>)</w:t>
            </w:r>
          </w:p>
        </w:tc>
        <w:tc>
          <w:tcPr>
            <w:tcW w:w="1985" w:type="dxa"/>
          </w:tcPr>
          <w:p w14:paraId="04892F39"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1DE55E86"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0367F2BB"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начисления.</w:t>
            </w:r>
          </w:p>
          <w:p w14:paraId="45D79E50"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Возможные значения:</w:t>
            </w:r>
          </w:p>
          <w:p w14:paraId="7BE14D9B"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1 — новое;</w:t>
            </w:r>
          </w:p>
          <w:p w14:paraId="0D6B3EC1"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 xml:space="preserve">2 — </w:t>
            </w:r>
            <w:r w:rsidR="00F27A33" w:rsidRPr="00981B75">
              <w:rPr>
                <w:rFonts w:ascii="Times New Roman" w:hAnsi="Times New Roman"/>
                <w:sz w:val="24"/>
                <w:szCs w:val="24"/>
              </w:rPr>
              <w:t>уточнение</w:t>
            </w:r>
            <w:r w:rsidRPr="00981B75">
              <w:rPr>
                <w:rFonts w:ascii="Times New Roman" w:hAnsi="Times New Roman"/>
                <w:sz w:val="24"/>
                <w:szCs w:val="24"/>
              </w:rPr>
              <w:t>;</w:t>
            </w:r>
          </w:p>
          <w:p w14:paraId="665326F0"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3 — аннулирование;</w:t>
            </w:r>
          </w:p>
          <w:p w14:paraId="1F09A134" w14:textId="77777777" w:rsidR="00A26E3E" w:rsidRPr="00981B75" w:rsidRDefault="00A26E3E" w:rsidP="00683ADE">
            <w:pPr>
              <w:pStyle w:val="aff"/>
              <w:rPr>
                <w:rFonts w:ascii="Times New Roman" w:hAnsi="Times New Roman"/>
                <w:sz w:val="24"/>
                <w:szCs w:val="24"/>
              </w:rPr>
            </w:pPr>
            <w:r w:rsidRPr="00981B75">
              <w:rPr>
                <w:rFonts w:ascii="Times New Roman" w:hAnsi="Times New Roman"/>
                <w:sz w:val="24"/>
                <w:szCs w:val="24"/>
              </w:rPr>
              <w:t>4</w:t>
            </w:r>
            <w:r w:rsidR="00683ADE" w:rsidRPr="00981B75">
              <w:rPr>
                <w:rFonts w:ascii="Times New Roman" w:hAnsi="Times New Roman"/>
                <w:sz w:val="24"/>
                <w:szCs w:val="24"/>
              </w:rPr>
              <w:t> </w:t>
            </w:r>
            <w:r w:rsidRPr="00981B75">
              <w:rPr>
                <w:rFonts w:ascii="Times New Roman" w:hAnsi="Times New Roman"/>
                <w:sz w:val="24"/>
                <w:szCs w:val="24"/>
              </w:rPr>
              <w:t>—</w:t>
            </w:r>
            <w:r w:rsidR="00683ADE" w:rsidRPr="00981B75">
              <w:rPr>
                <w:rFonts w:ascii="Times New Roman" w:hAnsi="Times New Roman"/>
                <w:sz w:val="24"/>
                <w:szCs w:val="24"/>
              </w:rPr>
              <w:t> </w:t>
            </w:r>
            <w:r w:rsidRPr="00981B75">
              <w:rPr>
                <w:rFonts w:ascii="Times New Roman" w:hAnsi="Times New Roman"/>
                <w:sz w:val="24"/>
                <w:szCs w:val="24"/>
              </w:rPr>
              <w:t>деаннулирование (отмена аннулирования).</w:t>
            </w:r>
          </w:p>
        </w:tc>
      </w:tr>
      <w:tr w:rsidR="00A26E3E" w:rsidRPr="00981B75" w14:paraId="28F60469" w14:textId="77777777" w:rsidTr="007F5247">
        <w:trPr>
          <w:jc w:val="center"/>
        </w:trPr>
        <w:tc>
          <w:tcPr>
            <w:tcW w:w="1951" w:type="dxa"/>
          </w:tcPr>
          <w:p w14:paraId="15FD9334" w14:textId="77777777" w:rsidR="00A26E3E" w:rsidRPr="00981B75" w:rsidRDefault="00A26E3E" w:rsidP="00A26E3E">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5" w:type="dxa"/>
          </w:tcPr>
          <w:p w14:paraId="3C04E49E" w14:textId="77777777" w:rsidR="00A26E3E" w:rsidRPr="00981B75" w:rsidRDefault="00A26E3E" w:rsidP="00CA38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22C35A1E"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3B64E6C6" w14:textId="77777777" w:rsidR="00A26E3E" w:rsidRPr="00981B75" w:rsidRDefault="00A26E3E" w:rsidP="00837A19">
            <w:pPr>
              <w:pStyle w:val="aff"/>
              <w:rPr>
                <w:rFonts w:ascii="Times New Roman" w:hAnsi="Times New Roman"/>
                <w:sz w:val="24"/>
                <w:szCs w:val="24"/>
              </w:rPr>
            </w:pPr>
            <w:r w:rsidRPr="00981B75">
              <w:rPr>
                <w:rFonts w:ascii="Times New Roman" w:hAnsi="Times New Roman"/>
                <w:sz w:val="24"/>
                <w:szCs w:val="24"/>
              </w:rPr>
              <w:t xml:space="preserve">Основание </w:t>
            </w:r>
            <w:r w:rsidR="00837A19" w:rsidRPr="00981B75">
              <w:rPr>
                <w:rFonts w:ascii="Times New Roman" w:hAnsi="Times New Roman"/>
                <w:sz w:val="24"/>
                <w:szCs w:val="24"/>
              </w:rPr>
              <w:t xml:space="preserve">изменения </w:t>
            </w:r>
            <w:r w:rsidR="00E44D74" w:rsidRPr="00981B75">
              <w:rPr>
                <w:rFonts w:ascii="Times New Roman" w:hAnsi="Times New Roman"/>
                <w:sz w:val="24"/>
                <w:szCs w:val="24"/>
              </w:rPr>
              <w:t>начисления</w:t>
            </w:r>
            <w:r w:rsidRPr="00981B75">
              <w:rPr>
                <w:rFonts w:ascii="Times New Roman" w:hAnsi="Times New Roman"/>
                <w:sz w:val="24"/>
                <w:szCs w:val="24"/>
              </w:rPr>
              <w:t xml:space="preserve">. Указание </w:t>
            </w:r>
            <w:r w:rsidR="00837A19" w:rsidRPr="00981B75">
              <w:rPr>
                <w:rFonts w:ascii="Times New Roman" w:hAnsi="Times New Roman"/>
                <w:sz w:val="24"/>
                <w:szCs w:val="24"/>
              </w:rPr>
              <w:t xml:space="preserve">основания </w:t>
            </w:r>
            <w:r w:rsidRPr="00981B75">
              <w:rPr>
                <w:rFonts w:ascii="Times New Roman" w:hAnsi="Times New Roman"/>
                <w:sz w:val="24"/>
                <w:szCs w:val="24"/>
              </w:rPr>
              <w:t xml:space="preserve">является обязательным, если </w:t>
            </w:r>
            <w:r w:rsidRPr="00981B75">
              <w:rPr>
                <w:rFonts w:ascii="Times New Roman" w:hAnsi="Times New Roman"/>
                <w:sz w:val="24"/>
                <w:szCs w:val="24"/>
                <w:lang w:val="en-US"/>
              </w:rPr>
              <w:t>meaning</w:t>
            </w:r>
            <w:r w:rsidRPr="00981B75">
              <w:rPr>
                <w:rFonts w:ascii="Times New Roman" w:hAnsi="Times New Roman"/>
                <w:sz w:val="24"/>
                <w:szCs w:val="24"/>
              </w:rPr>
              <w:t>= «3».</w:t>
            </w:r>
          </w:p>
        </w:tc>
      </w:tr>
      <w:tr w:rsidR="00A26E3E" w:rsidRPr="00981B75" w14:paraId="7C70E684" w14:textId="77777777" w:rsidTr="007F5247">
        <w:trPr>
          <w:jc w:val="center"/>
        </w:trPr>
        <w:tc>
          <w:tcPr>
            <w:tcW w:w="1951" w:type="dxa"/>
          </w:tcPr>
          <w:p w14:paraId="0113F8C1"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KBK</w:t>
            </w:r>
          </w:p>
        </w:tc>
        <w:tc>
          <w:tcPr>
            <w:tcW w:w="1985" w:type="dxa"/>
          </w:tcPr>
          <w:p w14:paraId="763AB7F6"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5B04CE2" w14:textId="77777777" w:rsidR="00A26E3E" w:rsidRPr="00981B75" w:rsidRDefault="00A26E3E" w:rsidP="00A26CE9">
            <w:pPr>
              <w:pStyle w:val="aff"/>
              <w:rPr>
                <w:rFonts w:ascii="Times New Roman" w:hAnsi="Times New Roman"/>
                <w:sz w:val="24"/>
                <w:szCs w:val="24"/>
              </w:rPr>
            </w:pPr>
            <w:r w:rsidRPr="00981B75">
              <w:rPr>
                <w:rFonts w:ascii="Times New Roman" w:hAnsi="Times New Roman"/>
                <w:sz w:val="24"/>
                <w:szCs w:val="24"/>
                <w:lang w:val="en-US"/>
              </w:rPr>
              <w:t>KBKType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_Ref396928429 \n \h  \* MERGEFORMAT </w:instrText>
            </w:r>
            <w:r w:rsidR="00006BFE">
              <w:fldChar w:fldCharType="separate"/>
            </w:r>
            <w:r w:rsidR="00EA1587" w:rsidRPr="00EA1587">
              <w:rPr>
                <w:rFonts w:ascii="Times New Roman" w:hAnsi="Times New Roman"/>
                <w:sz w:val="24"/>
                <w:szCs w:val="24"/>
              </w:rPr>
              <w:t>2.5.6.5</w:t>
            </w:r>
            <w:r w:rsidR="00006BFE">
              <w:fldChar w:fldCharType="end"/>
            </w:r>
            <w:r w:rsidRPr="00981B75">
              <w:rPr>
                <w:rFonts w:ascii="Times New Roman" w:hAnsi="Times New Roman"/>
                <w:sz w:val="24"/>
                <w:szCs w:val="24"/>
              </w:rPr>
              <w:t>)</w:t>
            </w:r>
          </w:p>
        </w:tc>
        <w:tc>
          <w:tcPr>
            <w:tcW w:w="3649" w:type="dxa"/>
          </w:tcPr>
          <w:p w14:paraId="17824A81" w14:textId="77777777" w:rsidR="00A26E3E" w:rsidRPr="00981B75" w:rsidRDefault="00A26E3E" w:rsidP="00C510EE">
            <w:pPr>
              <w:pStyle w:val="aff"/>
              <w:rPr>
                <w:rFonts w:ascii="Times New Roman" w:hAnsi="Times New Roman"/>
                <w:sz w:val="24"/>
                <w:szCs w:val="24"/>
              </w:rPr>
            </w:pPr>
            <w:r w:rsidRPr="00981B75">
              <w:rPr>
                <w:rFonts w:ascii="Times New Roman" w:hAnsi="Times New Roman"/>
                <w:sz w:val="24"/>
                <w:szCs w:val="24"/>
              </w:rPr>
              <w:t>КБК</w:t>
            </w:r>
            <w:r w:rsidR="00C510EE" w:rsidRPr="00981B75">
              <w:rPr>
                <w:rFonts w:ascii="Times New Roman" w:hAnsi="Times New Roman"/>
                <w:sz w:val="24"/>
                <w:szCs w:val="24"/>
              </w:rPr>
              <w:t xml:space="preserve">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14:paraId="73118743" w14:textId="77777777" w:rsidTr="007F5247">
        <w:trPr>
          <w:jc w:val="center"/>
        </w:trPr>
        <w:tc>
          <w:tcPr>
            <w:tcW w:w="1951" w:type="dxa"/>
          </w:tcPr>
          <w:p w14:paraId="124843E0"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OKTMO</w:t>
            </w:r>
          </w:p>
        </w:tc>
        <w:tc>
          <w:tcPr>
            <w:tcW w:w="1985" w:type="dxa"/>
          </w:tcPr>
          <w:p w14:paraId="7960ADD5"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0CF9ACD5" w14:textId="77777777" w:rsidR="00A26E3E" w:rsidRPr="00981B75" w:rsidRDefault="00A26E3E" w:rsidP="00A26CE9">
            <w:pPr>
              <w:pStyle w:val="aff"/>
              <w:rPr>
                <w:rFonts w:ascii="Times New Roman" w:hAnsi="Times New Roman"/>
                <w:sz w:val="24"/>
                <w:szCs w:val="24"/>
              </w:rPr>
            </w:pPr>
            <w:r w:rsidRPr="00981B75">
              <w:rPr>
                <w:rFonts w:ascii="Times New Roman" w:hAnsi="Times New Roman"/>
                <w:sz w:val="24"/>
                <w:szCs w:val="24"/>
                <w:lang w:val="en-US"/>
              </w:rPr>
              <w:t>OKTMOType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_Ref396928432 \n \h  \* MERGEFORMAT </w:instrText>
            </w:r>
            <w:r w:rsidR="00006BFE">
              <w:fldChar w:fldCharType="separate"/>
            </w:r>
            <w:r w:rsidR="00EA1587" w:rsidRPr="00EA1587">
              <w:rPr>
                <w:rFonts w:ascii="Times New Roman" w:hAnsi="Times New Roman"/>
                <w:sz w:val="24"/>
                <w:szCs w:val="24"/>
              </w:rPr>
              <w:t>2.5.6.4</w:t>
            </w:r>
            <w:r w:rsidR="00006BFE">
              <w:fldChar w:fldCharType="end"/>
            </w:r>
            <w:r w:rsidRPr="00981B75">
              <w:rPr>
                <w:rFonts w:ascii="Times New Roman" w:hAnsi="Times New Roman"/>
                <w:sz w:val="24"/>
                <w:szCs w:val="24"/>
              </w:rPr>
              <w:t>)</w:t>
            </w:r>
          </w:p>
        </w:tc>
        <w:tc>
          <w:tcPr>
            <w:tcW w:w="3649" w:type="dxa"/>
          </w:tcPr>
          <w:p w14:paraId="616822F2" w14:textId="77777777" w:rsidR="00A26E3E" w:rsidRPr="00981B75" w:rsidRDefault="00A26E3E" w:rsidP="00E15626">
            <w:pPr>
              <w:pStyle w:val="aff"/>
              <w:rPr>
                <w:rFonts w:ascii="Times New Roman" w:hAnsi="Times New Roman"/>
                <w:sz w:val="24"/>
                <w:szCs w:val="24"/>
              </w:rPr>
            </w:pPr>
            <w:r w:rsidRPr="00981B75">
              <w:rPr>
                <w:rFonts w:ascii="Times New Roman" w:hAnsi="Times New Roman"/>
                <w:sz w:val="24"/>
                <w:szCs w:val="24"/>
              </w:rPr>
              <w:t>Код ОКТМО</w:t>
            </w:r>
            <w:r w:rsidR="00E15626" w:rsidRPr="00981B75">
              <w:rPr>
                <w:rFonts w:ascii="Times New Roman" w:hAnsi="Times New Roman"/>
                <w:sz w:val="24"/>
                <w:szCs w:val="24"/>
              </w:rPr>
              <w:t>, указываемый АН или ГАН в соответствии с НПА</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14:paraId="301670D1" w14:textId="77777777" w:rsidTr="007F5247">
        <w:trPr>
          <w:jc w:val="center"/>
        </w:trPr>
        <w:tc>
          <w:tcPr>
            <w:tcW w:w="1951" w:type="dxa"/>
          </w:tcPr>
          <w:p w14:paraId="027EFE05"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BudgetIndex</w:t>
            </w:r>
          </w:p>
        </w:tc>
        <w:tc>
          <w:tcPr>
            <w:tcW w:w="1985" w:type="dxa"/>
          </w:tcPr>
          <w:p w14:paraId="5CE3AFDA"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25DE1438" w14:textId="77777777" w:rsidR="00A26E3E" w:rsidRPr="00981B75" w:rsidRDefault="00A26E3E" w:rsidP="00A26CE9">
            <w:pPr>
              <w:pStyle w:val="aff"/>
              <w:rPr>
                <w:rFonts w:ascii="Times New Roman" w:hAnsi="Times New Roman"/>
                <w:sz w:val="24"/>
                <w:szCs w:val="24"/>
              </w:rPr>
            </w:pPr>
            <w:r w:rsidRPr="00981B75">
              <w:rPr>
                <w:rFonts w:ascii="Times New Roman" w:hAnsi="Times New Roman"/>
                <w:sz w:val="24"/>
                <w:szCs w:val="24"/>
                <w:lang w:val="en-US"/>
              </w:rPr>
              <w:t>BudgetIndexType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_Ref283390815 \r \h  \* MERGEFORMAT </w:instrText>
            </w:r>
            <w:r w:rsidR="00006BFE">
              <w:fldChar w:fldCharType="separate"/>
            </w:r>
            <w:r w:rsidR="00EA1587" w:rsidRPr="00EA1587">
              <w:rPr>
                <w:rFonts w:ascii="Times New Roman" w:hAnsi="Times New Roman"/>
                <w:sz w:val="24"/>
                <w:szCs w:val="24"/>
              </w:rPr>
              <w:t>2.5.5</w:t>
            </w:r>
            <w:r w:rsidR="00006BFE">
              <w:fldChar w:fldCharType="end"/>
            </w:r>
            <w:r w:rsidRPr="00981B75">
              <w:rPr>
                <w:rFonts w:ascii="Times New Roman" w:hAnsi="Times New Roman"/>
                <w:sz w:val="24"/>
                <w:szCs w:val="24"/>
              </w:rPr>
              <w:t>)</w:t>
            </w:r>
          </w:p>
        </w:tc>
        <w:tc>
          <w:tcPr>
            <w:tcW w:w="3649" w:type="dxa"/>
          </w:tcPr>
          <w:p w14:paraId="53BA608A" w14:textId="77777777" w:rsidR="00A26E3E" w:rsidRPr="00981B75" w:rsidRDefault="00A820E2" w:rsidP="00C16023">
            <w:pPr>
              <w:pStyle w:val="aff"/>
              <w:rPr>
                <w:rFonts w:ascii="Times New Roman" w:hAnsi="Times New Roman"/>
                <w:sz w:val="24"/>
                <w:szCs w:val="24"/>
              </w:rPr>
            </w:pPr>
            <w:r w:rsidRPr="00981B75">
              <w:rPr>
                <w:rFonts w:ascii="Times New Roman" w:hAnsi="Times New Roman"/>
                <w:sz w:val="24"/>
                <w:szCs w:val="24"/>
              </w:rPr>
              <w:t>Р</w:t>
            </w:r>
            <w:r w:rsidR="00A26E3E" w:rsidRPr="00981B75">
              <w:rPr>
                <w:rFonts w:ascii="Times New Roman" w:hAnsi="Times New Roman"/>
                <w:sz w:val="24"/>
                <w:szCs w:val="24"/>
              </w:rPr>
              <w:t>еквизиты платежа</w:t>
            </w:r>
            <w:r w:rsidRPr="00981B75">
              <w:rPr>
                <w:rFonts w:ascii="Times New Roman" w:hAnsi="Times New Roman"/>
                <w:sz w:val="24"/>
                <w:szCs w:val="24"/>
              </w:rPr>
              <w:t xml:space="preserve"> 101, 106 - </w:t>
            </w:r>
            <w:r w:rsidR="00C16023" w:rsidRPr="00981B75">
              <w:rPr>
                <w:rFonts w:ascii="Times New Roman" w:hAnsi="Times New Roman"/>
                <w:sz w:val="24"/>
                <w:szCs w:val="24"/>
              </w:rPr>
              <w:t>109</w:t>
            </w:r>
            <w:r w:rsidR="00A26E3E" w:rsidRPr="00981B75">
              <w:rPr>
                <w:rFonts w:ascii="Times New Roman" w:hAnsi="Times New Roman"/>
                <w:sz w:val="24"/>
                <w:szCs w:val="24"/>
              </w:rPr>
              <w:t xml:space="preserve">, предусмотренные приказом Министерства финансов Российской Федерации от 12 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w:t>
            </w:r>
            <w:r w:rsidR="00A26E3E" w:rsidRPr="00981B75">
              <w:rPr>
                <w:rFonts w:ascii="Times New Roman" w:hAnsi="Times New Roman"/>
                <w:sz w:val="24"/>
                <w:szCs w:val="24"/>
              </w:rPr>
              <w:lastRenderedPageBreak/>
              <w:t>приказ Минфина России от 12 ноября 2013 г. №107н).</w:t>
            </w:r>
          </w:p>
        </w:tc>
      </w:tr>
      <w:tr w:rsidR="00A820E2" w:rsidRPr="00981B75" w14:paraId="3E6B11CA" w14:textId="77777777" w:rsidTr="00A820E2">
        <w:trPr>
          <w:jc w:val="center"/>
        </w:trPr>
        <w:tc>
          <w:tcPr>
            <w:tcW w:w="1951" w:type="dxa"/>
            <w:tcBorders>
              <w:top w:val="single" w:sz="4" w:space="0" w:color="auto"/>
              <w:left w:val="single" w:sz="4" w:space="0" w:color="auto"/>
              <w:bottom w:val="single" w:sz="4" w:space="0" w:color="auto"/>
              <w:right w:val="single" w:sz="4" w:space="0" w:color="auto"/>
            </w:tcBorders>
          </w:tcPr>
          <w:p w14:paraId="67F2BDDE" w14:textId="77777777" w:rsidR="00A820E2" w:rsidRPr="00981B75" w:rsidRDefault="00A820E2" w:rsidP="00A820E2">
            <w:pPr>
              <w:pStyle w:val="aff"/>
              <w:rPr>
                <w:rFonts w:ascii="Times New Roman" w:hAnsi="Times New Roman"/>
                <w:sz w:val="24"/>
                <w:szCs w:val="24"/>
                <w:lang w:val="en-US"/>
              </w:rPr>
            </w:pPr>
            <w:r w:rsidRPr="00981B75">
              <w:rPr>
                <w:rFonts w:ascii="Times New Roman" w:hAnsi="Times New Roman"/>
                <w:sz w:val="24"/>
                <w:szCs w:val="24"/>
                <w:lang w:val="en-US"/>
              </w:rPr>
              <w:lastRenderedPageBreak/>
              <w:t>UnifiedPayerIdentifier</w:t>
            </w:r>
          </w:p>
        </w:tc>
        <w:tc>
          <w:tcPr>
            <w:tcW w:w="1985" w:type="dxa"/>
            <w:tcBorders>
              <w:top w:val="single" w:sz="4" w:space="0" w:color="auto"/>
              <w:left w:val="single" w:sz="4" w:space="0" w:color="auto"/>
              <w:bottom w:val="single" w:sz="4" w:space="0" w:color="auto"/>
              <w:right w:val="single" w:sz="4" w:space="0" w:color="auto"/>
            </w:tcBorders>
          </w:tcPr>
          <w:p w14:paraId="666AD379" w14:textId="77777777" w:rsidR="008640C4" w:rsidRPr="00981B75" w:rsidRDefault="00A820E2" w:rsidP="00A820E2">
            <w:pPr>
              <w:pStyle w:val="aff"/>
              <w:rPr>
                <w:rFonts w:ascii="Times New Roman" w:hAnsi="Times New Roman"/>
                <w:sz w:val="24"/>
                <w:szCs w:val="24"/>
              </w:rPr>
            </w:pPr>
            <w:r w:rsidRPr="00981B75">
              <w:rPr>
                <w:rFonts w:ascii="Times New Roman" w:hAnsi="Times New Roman"/>
                <w:sz w:val="24"/>
                <w:szCs w:val="24"/>
              </w:rPr>
              <w:t>1, обязательно</w:t>
            </w:r>
          </w:p>
          <w:p w14:paraId="2B3FC364" w14:textId="77777777" w:rsidR="00A820E2" w:rsidRPr="00981B75" w:rsidRDefault="008640C4" w:rsidP="00A820E2">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AltPayerIdentifier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37A586" w14:textId="77777777" w:rsidR="00A820E2" w:rsidRPr="00981B75" w:rsidRDefault="00A820E2" w:rsidP="00A820E2">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D5E97D" w14:textId="77777777" w:rsidR="00A820E2" w:rsidRPr="00981B75" w:rsidRDefault="00A820E2" w:rsidP="004B77B9">
            <w:pPr>
              <w:pStyle w:val="aff"/>
              <w:rPr>
                <w:rFonts w:ascii="Times New Roman" w:hAnsi="Times New Roman"/>
                <w:sz w:val="24"/>
                <w:szCs w:val="24"/>
              </w:rPr>
            </w:pPr>
            <w:r w:rsidRPr="00981B75">
              <w:rPr>
                <w:rFonts w:ascii="Times New Roman" w:hAnsi="Times New Roman"/>
                <w:sz w:val="24"/>
                <w:szCs w:val="24"/>
              </w:rPr>
              <w:t xml:space="preserve">Идентификатор плательщика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ЮЛ или ИП. Алгоритм формирования идентификатора плательщика</w:t>
            </w:r>
            <w:r w:rsidR="00543D95" w:rsidRPr="00981B75">
              <w:rPr>
                <w:rFonts w:ascii="Times New Roman" w:hAnsi="Times New Roman"/>
                <w:sz w:val="24"/>
                <w:szCs w:val="24"/>
              </w:rPr>
              <w:t xml:space="preserve">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 xml:space="preserve">ЮЛ или ИП описан в пункте </w:t>
            </w:r>
            <w:r w:rsidR="00006BFE">
              <w:fldChar w:fldCharType="begin"/>
            </w:r>
            <w:r w:rsidR="00006BFE">
              <w:instrText xml:space="preserve"> REF _Ref397013410 \n \h  \* MERGEFORMAT </w:instrText>
            </w:r>
            <w:r w:rsidR="00006BFE">
              <w:fldChar w:fldCharType="separate"/>
            </w:r>
            <w:r w:rsidR="00EA1587" w:rsidRPr="00EA1587">
              <w:rPr>
                <w:rFonts w:ascii="Times New Roman" w:hAnsi="Times New Roman"/>
                <w:sz w:val="24"/>
                <w:szCs w:val="24"/>
              </w:rPr>
              <w:t>3.2</w:t>
            </w:r>
            <w:r w:rsidR="00006BFE">
              <w:fldChar w:fldCharType="end"/>
            </w:r>
            <w:r w:rsidR="004B77B9" w:rsidRPr="00981B75">
              <w:rPr>
                <w:rFonts w:ascii="Times New Roman" w:hAnsi="Times New Roman"/>
                <w:sz w:val="24"/>
                <w:szCs w:val="24"/>
              </w:rPr>
              <w:t>.</w:t>
            </w:r>
          </w:p>
        </w:tc>
      </w:tr>
      <w:tr w:rsidR="00A26E3E" w:rsidRPr="00981B75" w14:paraId="44EBABD9"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2C9640C2"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AltPayerIdentifier</w:t>
            </w:r>
          </w:p>
          <w:p w14:paraId="1B3F2C2B" w14:textId="77777777" w:rsidR="00A26E3E" w:rsidRPr="00981B75" w:rsidRDefault="00A26E3E" w:rsidP="006E65E0">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18E315B" w14:textId="77777777" w:rsidR="008640C4" w:rsidRPr="00981B75" w:rsidRDefault="00A26E3E" w:rsidP="00D0637C">
            <w:pPr>
              <w:pStyle w:val="aff"/>
              <w:rPr>
                <w:rFonts w:ascii="Times New Roman" w:hAnsi="Times New Roman"/>
                <w:sz w:val="24"/>
                <w:szCs w:val="24"/>
              </w:rPr>
            </w:pPr>
            <w:r w:rsidRPr="00981B75">
              <w:rPr>
                <w:rFonts w:ascii="Times New Roman" w:hAnsi="Times New Roman"/>
                <w:sz w:val="24"/>
                <w:szCs w:val="24"/>
              </w:rPr>
              <w:t>1, обязательно</w:t>
            </w:r>
          </w:p>
          <w:p w14:paraId="270851B1" w14:textId="77777777" w:rsidR="00A26E3E" w:rsidRPr="00981B75" w:rsidRDefault="008640C4" w:rsidP="00D0637C">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UnifiedPayerIdentifier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532C0C8"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1A6518" w14:textId="77777777" w:rsidR="00A26E3E" w:rsidRPr="00981B75" w:rsidRDefault="00331D30" w:rsidP="006E65E0">
            <w:pPr>
              <w:pStyle w:val="aff"/>
              <w:rPr>
                <w:rFonts w:ascii="Times New Roman" w:hAnsi="Times New Roman"/>
                <w:sz w:val="24"/>
                <w:szCs w:val="24"/>
              </w:rPr>
            </w:pPr>
            <w:r w:rsidRPr="00981B75">
              <w:rPr>
                <w:rFonts w:ascii="Times New Roman" w:hAnsi="Times New Roman"/>
                <w:sz w:val="24"/>
                <w:szCs w:val="24"/>
              </w:rPr>
              <w:t>И</w:t>
            </w:r>
            <w:r w:rsidR="00A26E3E" w:rsidRPr="00981B75">
              <w:rPr>
                <w:rFonts w:ascii="Times New Roman" w:hAnsi="Times New Roman"/>
                <w:sz w:val="24"/>
                <w:szCs w:val="24"/>
              </w:rPr>
              <w:t>дентификатор плательщика</w:t>
            </w:r>
            <w:r w:rsidRPr="00981B75">
              <w:rPr>
                <w:rFonts w:ascii="Times New Roman" w:hAnsi="Times New Roman"/>
                <w:sz w:val="24"/>
                <w:szCs w:val="24"/>
              </w:rPr>
              <w:t xml:space="preserve"> для ФЛ</w:t>
            </w:r>
            <w:r w:rsidR="00A26E3E" w:rsidRPr="00981B75">
              <w:rPr>
                <w:rFonts w:ascii="Times New Roman" w:hAnsi="Times New Roman"/>
                <w:sz w:val="24"/>
                <w:szCs w:val="24"/>
              </w:rPr>
              <w:t>.</w:t>
            </w:r>
          </w:p>
          <w:p w14:paraId="1AA4F22F" w14:textId="77777777" w:rsidR="00D0637C" w:rsidRPr="00981B75" w:rsidRDefault="00331D30" w:rsidP="004B77B9">
            <w:pPr>
              <w:pStyle w:val="aff"/>
              <w:rPr>
                <w:rFonts w:ascii="Times New Roman" w:hAnsi="Times New Roman"/>
                <w:sz w:val="24"/>
                <w:szCs w:val="24"/>
              </w:rPr>
            </w:pPr>
            <w:r w:rsidRPr="00981B75">
              <w:rPr>
                <w:rFonts w:ascii="Times New Roman" w:hAnsi="Times New Roman"/>
                <w:sz w:val="24"/>
                <w:szCs w:val="24"/>
              </w:rPr>
              <w:t>Алгоритм формирования</w:t>
            </w:r>
            <w:r w:rsidR="00543D95" w:rsidRPr="00981B75">
              <w:rPr>
                <w:rFonts w:ascii="Times New Roman" w:hAnsi="Times New Roman"/>
                <w:sz w:val="24"/>
                <w:szCs w:val="24"/>
              </w:rPr>
              <w:t xml:space="preserve"> </w:t>
            </w:r>
            <w:r w:rsidR="00A26E3E"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 xml:space="preserve">для ФЛ </w:t>
            </w:r>
            <w:r w:rsidR="00A26E3E" w:rsidRPr="00981B75">
              <w:rPr>
                <w:rFonts w:ascii="Times New Roman" w:hAnsi="Times New Roman"/>
                <w:sz w:val="24"/>
                <w:szCs w:val="24"/>
              </w:rPr>
              <w:t xml:space="preserve">описан в пункте </w:t>
            </w:r>
            <w:r w:rsidR="00006BFE">
              <w:fldChar w:fldCharType="begin"/>
            </w:r>
            <w:r w:rsidR="00006BFE">
              <w:instrText xml:space="preserve"> REF _Ref397013410 \n \h  \* MERGEFORMAT </w:instrText>
            </w:r>
            <w:r w:rsidR="00006BFE">
              <w:fldChar w:fldCharType="separate"/>
            </w:r>
            <w:r w:rsidR="00EA1587" w:rsidRPr="00EA1587">
              <w:rPr>
                <w:rFonts w:ascii="Times New Roman" w:hAnsi="Times New Roman"/>
                <w:sz w:val="24"/>
                <w:szCs w:val="24"/>
              </w:rPr>
              <w:t>3.2</w:t>
            </w:r>
            <w:r w:rsidR="00006BFE">
              <w:fldChar w:fldCharType="end"/>
            </w:r>
            <w:r w:rsidR="00A26E3E" w:rsidRPr="00981B75">
              <w:rPr>
                <w:rFonts w:ascii="Times New Roman" w:hAnsi="Times New Roman"/>
                <w:sz w:val="24"/>
                <w:szCs w:val="24"/>
              </w:rPr>
              <w:t>.</w:t>
            </w:r>
          </w:p>
        </w:tc>
      </w:tr>
      <w:tr w:rsidR="00A26E3E" w:rsidRPr="00981B75" w14:paraId="09B80B6D"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202C7535" w14:textId="77777777" w:rsidR="00A26E3E" w:rsidRPr="00981B75" w:rsidRDefault="00A26E3E" w:rsidP="006E65E0">
            <w:pPr>
              <w:pStyle w:val="aff"/>
              <w:rPr>
                <w:rFonts w:ascii="Times New Roman" w:hAnsi="Times New Roman"/>
                <w:sz w:val="24"/>
                <w:szCs w:val="24"/>
                <w:lang w:val="en-US"/>
              </w:rPr>
            </w:pPr>
            <w:r w:rsidRPr="00981B75">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64992FC5" w14:textId="77777777" w:rsidR="00A26E3E" w:rsidRPr="00981B75" w:rsidRDefault="00314BDD" w:rsidP="006E65E0">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CA7746"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94EA90B" w14:textId="77777777" w:rsidR="00A26E3E" w:rsidRPr="00981B75" w:rsidRDefault="00A26E3E" w:rsidP="005001AF">
            <w:pPr>
              <w:pStyle w:val="aff"/>
              <w:rPr>
                <w:rFonts w:ascii="Times New Roman" w:hAnsi="Times New Roman"/>
                <w:sz w:val="24"/>
                <w:szCs w:val="24"/>
              </w:rPr>
            </w:pPr>
            <w:r w:rsidRPr="00981B75">
              <w:rPr>
                <w:rFonts w:ascii="Times New Roman" w:hAnsi="Times New Roman"/>
                <w:sz w:val="24"/>
                <w:szCs w:val="24"/>
              </w:rPr>
              <w:t>Сокращенное наименование ТОФК.</w:t>
            </w:r>
          </w:p>
        </w:tc>
      </w:tr>
      <w:tr w:rsidR="00A26E3E" w:rsidRPr="00981B75" w14:paraId="6DD76FE2"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49B14CF"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7C7A3C96" w14:textId="77777777" w:rsidR="00A26E3E" w:rsidRPr="00981B75" w:rsidRDefault="00A26E3E" w:rsidP="00002BEF">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78733C34"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77D97E83" w14:textId="77777777" w:rsidR="00A26E3E" w:rsidRPr="00981B75" w:rsidRDefault="00A26E3E">
            <w:pPr>
              <w:pStyle w:val="aff"/>
              <w:rPr>
                <w:rFonts w:ascii="Times New Roman" w:hAnsi="Times New Roman"/>
                <w:sz w:val="24"/>
                <w:szCs w:val="24"/>
              </w:rPr>
            </w:pPr>
            <w:r w:rsidRPr="00981B75">
              <w:rPr>
                <w:rFonts w:ascii="Times New Roman" w:hAnsi="Times New Roman"/>
                <w:sz w:val="24"/>
                <w:szCs w:val="24"/>
              </w:rPr>
              <w:t>Код ТОФК, в котором открыт лицевой счет получателю или финансовому органу.</w:t>
            </w:r>
          </w:p>
        </w:tc>
      </w:tr>
      <w:tr w:rsidR="00A26E3E" w:rsidRPr="00981B75" w14:paraId="5851EB4C"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CEC1A86"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08C27667" w14:textId="77777777" w:rsidR="00A26E3E" w:rsidRPr="00981B75" w:rsidRDefault="00A26E3E" w:rsidP="00002BEF">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744FA4D"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C432E3F" w14:textId="77777777" w:rsidR="00A26E3E" w:rsidRPr="00981B75" w:rsidRDefault="00C16023" w:rsidP="00C16023">
            <w:pPr>
              <w:pStyle w:val="aff"/>
              <w:rPr>
                <w:rFonts w:ascii="Times New Roman" w:hAnsi="Times New Roman"/>
                <w:sz w:val="24"/>
                <w:szCs w:val="24"/>
              </w:rPr>
            </w:pPr>
            <w:r w:rsidRPr="00981B75">
              <w:rPr>
                <w:rFonts w:ascii="Times New Roman" w:hAnsi="Times New Roman"/>
                <w:sz w:val="24"/>
                <w:szCs w:val="24"/>
              </w:rPr>
              <w:t>Сокращенное н</w:t>
            </w:r>
            <w:r w:rsidR="00A26E3E" w:rsidRPr="00981B75">
              <w:rPr>
                <w:rFonts w:ascii="Times New Roman" w:hAnsi="Times New Roman"/>
                <w:sz w:val="24"/>
                <w:szCs w:val="24"/>
              </w:rPr>
              <w:t>аименование финансового органа.</w:t>
            </w:r>
          </w:p>
        </w:tc>
      </w:tr>
      <w:tr w:rsidR="00A26E3E" w:rsidRPr="00981B75" w14:paraId="2FFC79F6"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59BC963A"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32DC242F" w14:textId="77777777" w:rsidR="00A26E3E" w:rsidRPr="00981B75" w:rsidRDefault="00A26E3E" w:rsidP="00002BEF">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264F53E"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36212104" w14:textId="77777777" w:rsidR="00A26E3E" w:rsidRPr="00981B75" w:rsidRDefault="00A26E3E">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или финансового органа в ТОФК.</w:t>
            </w:r>
          </w:p>
        </w:tc>
      </w:tr>
      <w:tr w:rsidR="00A26E3E" w:rsidRPr="00981B75" w14:paraId="0608B55F"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03DF8E3D"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326072A8" w14:textId="77777777" w:rsidR="00A26E3E" w:rsidRPr="00981B75" w:rsidRDefault="00A26E3E" w:rsidP="00002BEF">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391B6F39" w14:textId="77777777" w:rsidR="00A26E3E" w:rsidRPr="00981B75" w:rsidRDefault="00A26E3E" w:rsidP="00F075B1">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C86AF87" w14:textId="77777777" w:rsidR="00A26E3E" w:rsidRPr="00981B75" w:rsidRDefault="00A26E3E">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в финансовом органе.</w:t>
            </w:r>
          </w:p>
        </w:tc>
      </w:tr>
      <w:tr w:rsidR="007F476D" w:rsidRPr="00981B75" w14:paraId="3ACD3BC3"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1722C393" w14:textId="77777777" w:rsidR="007F476D" w:rsidRPr="00981B75" w:rsidRDefault="007F476D" w:rsidP="00F075B1">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2BB58B83" w14:textId="77777777" w:rsidR="007F476D" w:rsidRPr="00981B75" w:rsidRDefault="007F476D" w:rsidP="00002BEF">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EB5E166" w14:textId="77777777" w:rsidR="007F476D" w:rsidRPr="00981B75" w:rsidRDefault="007F476D" w:rsidP="00F075B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52950AD4" w14:textId="77777777" w:rsidR="007F476D" w:rsidRPr="00981B75" w:rsidRDefault="007F476D">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7F476D" w:rsidRPr="00981B75" w14:paraId="1AC0FD1F"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6E7A6C06" w14:textId="77777777" w:rsidR="007F476D" w:rsidRPr="00981B75" w:rsidRDefault="007F476D" w:rsidP="00F075B1">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98F0741" w14:textId="77777777" w:rsidR="007F476D" w:rsidRPr="00981B75" w:rsidRDefault="007F476D" w:rsidP="00002BEF">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F164A2A" w14:textId="77777777" w:rsidR="007F476D" w:rsidRPr="00981B75" w:rsidRDefault="007F476D" w:rsidP="00F075B1">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05280946" w14:textId="77777777" w:rsidR="007F476D" w:rsidRPr="00981B75" w:rsidRDefault="007F476D" w:rsidP="007F476D">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6BF87800" w14:textId="77777777" w:rsidR="007F476D" w:rsidRPr="00981B75" w:rsidRDefault="007F476D" w:rsidP="007F476D">
            <w:pPr>
              <w:pStyle w:val="aff"/>
              <w:rPr>
                <w:rFonts w:ascii="Times New Roman" w:hAnsi="Times New Roman"/>
                <w:sz w:val="24"/>
                <w:szCs w:val="24"/>
              </w:rPr>
            </w:pPr>
            <w:r w:rsidRPr="00981B75">
              <w:rPr>
                <w:rFonts w:ascii="Times New Roman" w:hAnsi="Times New Roman"/>
                <w:sz w:val="24"/>
                <w:szCs w:val="24"/>
              </w:rPr>
              <w:t>1 - заранее данный акцепт плательщика;</w:t>
            </w:r>
          </w:p>
          <w:p w14:paraId="36209355" w14:textId="77777777" w:rsidR="007F476D" w:rsidRPr="00981B75" w:rsidRDefault="007F476D" w:rsidP="007F476D">
            <w:pPr>
              <w:pStyle w:val="aff"/>
              <w:rPr>
                <w:rFonts w:ascii="Times New Roman" w:hAnsi="Times New Roman"/>
                <w:sz w:val="24"/>
                <w:szCs w:val="24"/>
              </w:rPr>
            </w:pPr>
            <w:r w:rsidRPr="00981B75">
              <w:rPr>
                <w:rFonts w:ascii="Times New Roman" w:hAnsi="Times New Roman"/>
                <w:sz w:val="24"/>
                <w:szCs w:val="24"/>
              </w:rPr>
              <w:t>2 - требуется получение акцепта плательщика.</w:t>
            </w:r>
          </w:p>
        </w:tc>
      </w:tr>
      <w:tr w:rsidR="00A26E3E" w:rsidRPr="00981B75" w14:paraId="1C34357C"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8BB4E8C"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Origin</w:t>
            </w:r>
          </w:p>
        </w:tc>
        <w:tc>
          <w:tcPr>
            <w:tcW w:w="1985" w:type="dxa"/>
            <w:tcBorders>
              <w:top w:val="single" w:sz="4" w:space="0" w:color="auto"/>
              <w:left w:val="single" w:sz="4" w:space="0" w:color="auto"/>
              <w:bottom w:val="single" w:sz="4" w:space="0" w:color="auto"/>
              <w:right w:val="single" w:sz="4" w:space="0" w:color="auto"/>
            </w:tcBorders>
          </w:tcPr>
          <w:p w14:paraId="44C14B38" w14:textId="77777777" w:rsidR="00A26E3E" w:rsidRPr="00981B75" w:rsidRDefault="00A26E3E" w:rsidP="00002BEF">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66F6EA6"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3BF49ED6" w14:textId="77777777" w:rsidR="00A26E3E" w:rsidRPr="00981B75" w:rsidRDefault="002859FC" w:rsidP="002F7C50">
            <w:pPr>
              <w:pStyle w:val="aff"/>
              <w:rPr>
                <w:rFonts w:ascii="Times New Roman" w:hAnsi="Times New Roman"/>
                <w:sz w:val="24"/>
                <w:szCs w:val="24"/>
              </w:rPr>
            </w:pPr>
            <w:r w:rsidRPr="00981B75">
              <w:rPr>
                <w:rFonts w:ascii="Times New Roman" w:hAnsi="Times New Roman"/>
                <w:sz w:val="24"/>
                <w:szCs w:val="24"/>
              </w:rPr>
              <w:t xml:space="preserve">Признак </w:t>
            </w:r>
            <w:r w:rsidR="00A26E3E" w:rsidRPr="00981B75">
              <w:rPr>
                <w:rFonts w:ascii="Times New Roman" w:hAnsi="Times New Roman"/>
                <w:sz w:val="24"/>
                <w:szCs w:val="24"/>
              </w:rPr>
              <w:t xml:space="preserve">начисления с признаком «Предварительное начисление» (предварительное начисление): </w:t>
            </w:r>
          </w:p>
          <w:p w14:paraId="327E4AFD" w14:textId="77777777" w:rsidR="00D43AF4" w:rsidRPr="00981B75" w:rsidRDefault="001A3410">
            <w:pPr>
              <w:pStyle w:val="aff"/>
              <w:rPr>
                <w:rFonts w:ascii="Times New Roman" w:hAnsi="Times New Roman"/>
                <w:sz w:val="24"/>
                <w:szCs w:val="24"/>
              </w:rPr>
            </w:pPr>
            <w:r w:rsidRPr="00981B75">
              <w:rPr>
                <w:rFonts w:ascii="Times New Roman" w:hAnsi="Times New Roman"/>
                <w:sz w:val="24"/>
                <w:szCs w:val="24"/>
                <w:lang w:val="en-US"/>
              </w:rPr>
              <w:t>PRIOR</w:t>
            </w:r>
            <w:r w:rsidRPr="00981B75">
              <w:rPr>
                <w:rFonts w:ascii="Times New Roman" w:hAnsi="Times New Roman"/>
                <w:sz w:val="24"/>
                <w:szCs w:val="24"/>
              </w:rPr>
              <w:t xml:space="preserve"> </w:t>
            </w:r>
            <w:r w:rsidR="00A26E3E" w:rsidRPr="00981B75">
              <w:rPr>
                <w:rFonts w:ascii="Times New Roman" w:hAnsi="Times New Roman"/>
                <w:sz w:val="24"/>
                <w:szCs w:val="24"/>
              </w:rPr>
              <w:t>— для предварительных начислений, загруженных в ГИС ГМП участником (например, при направлении дела на рассмотрение в суд</w:t>
            </w:r>
            <w:r w:rsidR="001862CC" w:rsidRPr="00981B75">
              <w:rPr>
                <w:rFonts w:ascii="Times New Roman" w:hAnsi="Times New Roman"/>
                <w:sz w:val="24"/>
                <w:szCs w:val="24"/>
              </w:rPr>
              <w:t>)</w:t>
            </w:r>
            <w:r w:rsidR="00D43AF4" w:rsidRPr="00981B75">
              <w:rPr>
                <w:rFonts w:ascii="Times New Roman" w:hAnsi="Times New Roman"/>
                <w:sz w:val="24"/>
                <w:szCs w:val="24"/>
              </w:rPr>
              <w:t>;</w:t>
            </w:r>
          </w:p>
          <w:p w14:paraId="320F9E2F" w14:textId="77777777" w:rsidR="00A26E3E" w:rsidRPr="00981B75" w:rsidRDefault="00D43AF4" w:rsidP="001A3410">
            <w:pPr>
              <w:pStyle w:val="aff"/>
              <w:rPr>
                <w:rFonts w:ascii="Times New Roman" w:hAnsi="Times New Roman"/>
                <w:sz w:val="24"/>
                <w:szCs w:val="24"/>
              </w:rPr>
            </w:pPr>
            <w:r w:rsidRPr="00981B75">
              <w:rPr>
                <w:rFonts w:ascii="Times New Roman" w:hAnsi="Times New Roman"/>
                <w:sz w:val="24"/>
                <w:szCs w:val="24"/>
                <w:lang w:val="en-US"/>
              </w:rPr>
              <w:t>TEMP</w:t>
            </w:r>
            <w:r w:rsidRPr="00981B75">
              <w:rPr>
                <w:rFonts w:ascii="Times New Roman" w:hAnsi="Times New Roman"/>
                <w:sz w:val="24"/>
                <w:szCs w:val="24"/>
              </w:rPr>
              <w:t xml:space="preserve"> – для предварительных </w:t>
            </w:r>
            <w:r w:rsidRPr="00981B75">
              <w:rPr>
                <w:rFonts w:ascii="Times New Roman" w:hAnsi="Times New Roman"/>
                <w:sz w:val="24"/>
                <w:szCs w:val="24"/>
              </w:rPr>
              <w:lastRenderedPageBreak/>
              <w:t>начислений, сформированных ГИС ГМП по запросу участника</w:t>
            </w:r>
            <w:r w:rsidR="001A3410" w:rsidRPr="00981B75">
              <w:rPr>
                <w:rFonts w:ascii="Times New Roman" w:hAnsi="Times New Roman"/>
                <w:sz w:val="24"/>
                <w:szCs w:val="24"/>
              </w:rPr>
              <w:t xml:space="preserve"> и имеющих срок действия</w:t>
            </w:r>
            <w:r w:rsidRPr="00981B75">
              <w:rPr>
                <w:rFonts w:ascii="Times New Roman" w:hAnsi="Times New Roman"/>
                <w:sz w:val="24"/>
                <w:szCs w:val="24"/>
              </w:rPr>
              <w:t>.</w:t>
            </w:r>
          </w:p>
        </w:tc>
      </w:tr>
      <w:tr w:rsidR="00A26E3E" w:rsidRPr="00981B75" w14:paraId="53966865"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19F4A9AB" w14:textId="77777777" w:rsidR="00A26E3E" w:rsidRPr="00981B75" w:rsidRDefault="00A26E3E" w:rsidP="006E65E0">
            <w:pPr>
              <w:pStyle w:val="aff"/>
              <w:rPr>
                <w:rFonts w:ascii="Times New Roman" w:hAnsi="Times New Roman"/>
                <w:sz w:val="24"/>
                <w:szCs w:val="24"/>
                <w:lang w:val="en-US"/>
              </w:rPr>
            </w:pPr>
            <w:r w:rsidRPr="00981B75">
              <w:rPr>
                <w:rFonts w:ascii="Times New Roman" w:hAnsi="Times New Roman"/>
                <w:sz w:val="24"/>
                <w:szCs w:val="24"/>
                <w:lang w:val="en-US"/>
              </w:rPr>
              <w:lastRenderedPageBreak/>
              <w:t>AdditionalData</w:t>
            </w:r>
          </w:p>
        </w:tc>
        <w:tc>
          <w:tcPr>
            <w:tcW w:w="1985" w:type="dxa"/>
            <w:tcBorders>
              <w:top w:val="single" w:sz="4" w:space="0" w:color="auto"/>
              <w:left w:val="single" w:sz="4" w:space="0" w:color="auto"/>
              <w:bottom w:val="single" w:sz="4" w:space="0" w:color="auto"/>
              <w:right w:val="single" w:sz="4" w:space="0" w:color="auto"/>
            </w:tcBorders>
          </w:tcPr>
          <w:p w14:paraId="5A1DD3DF"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0..n</w:t>
            </w:r>
            <w:r w:rsidRPr="00981B75">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4555E82E" w14:textId="77777777" w:rsidR="00A26E3E" w:rsidRPr="00981B75" w:rsidRDefault="00A26E3E" w:rsidP="006E65E0">
            <w:pPr>
              <w:pStyle w:val="aff"/>
              <w:rPr>
                <w:rFonts w:ascii="Times New Roman" w:hAnsi="Times New Roman"/>
                <w:sz w:val="24"/>
                <w:szCs w:val="24"/>
                <w:lang w:val="en-US"/>
              </w:rPr>
            </w:pPr>
            <w:r w:rsidRPr="00981B75">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0BB90235" w14:textId="77777777" w:rsidR="00A26E3E" w:rsidRPr="00981B75" w:rsidRDefault="00A26E3E" w:rsidP="0068259D">
            <w:pPr>
              <w:pStyle w:val="aff"/>
              <w:rPr>
                <w:rFonts w:ascii="Times New Roman" w:hAnsi="Times New Roman"/>
                <w:bCs/>
                <w:sz w:val="24"/>
                <w:szCs w:val="24"/>
              </w:rPr>
            </w:pPr>
            <w:r w:rsidRPr="00981B75">
              <w:rPr>
                <w:rFonts w:ascii="Times New Roman" w:hAnsi="Times New Roman"/>
                <w:bCs/>
                <w:sz w:val="24"/>
                <w:szCs w:val="24"/>
              </w:rPr>
              <w:t>Дополнительные поля начисления.</w:t>
            </w:r>
          </w:p>
        </w:tc>
      </w:tr>
      <w:tr w:rsidR="00A26E3E" w:rsidRPr="00981B75" w14:paraId="06C4B30F"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4C2FCCEC" w14:textId="77777777" w:rsidR="00A26E3E" w:rsidRPr="00981B75" w:rsidRDefault="00A26E3E" w:rsidP="006E65E0">
            <w:pPr>
              <w:pStyle w:val="aff"/>
              <w:ind w:left="195"/>
              <w:rPr>
                <w:rFonts w:ascii="Times New Roman" w:hAnsi="Times New Roman"/>
                <w:sz w:val="24"/>
                <w:szCs w:val="24"/>
                <w:lang w:val="en-US"/>
              </w:rPr>
            </w:pPr>
            <w:r w:rsidRPr="00981B75">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60D55898"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3B49768"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722168F7" w14:textId="77777777" w:rsidR="00A26E3E" w:rsidRPr="00981B75" w:rsidRDefault="00A26E3E" w:rsidP="006E65E0">
            <w:pPr>
              <w:pStyle w:val="aff"/>
              <w:rPr>
                <w:rFonts w:ascii="Times New Roman" w:hAnsi="Times New Roman"/>
                <w:bCs/>
                <w:sz w:val="24"/>
                <w:szCs w:val="24"/>
              </w:rPr>
            </w:pPr>
            <w:r w:rsidRPr="00981B75">
              <w:rPr>
                <w:rFonts w:ascii="Times New Roman" w:hAnsi="Times New Roman"/>
                <w:bCs/>
                <w:sz w:val="24"/>
                <w:szCs w:val="24"/>
              </w:rPr>
              <w:t>Наименование поля.</w:t>
            </w:r>
          </w:p>
        </w:tc>
      </w:tr>
      <w:tr w:rsidR="00A26E3E" w:rsidRPr="00981B75" w14:paraId="14C457B3" w14:textId="77777777" w:rsidTr="007F5247">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43160C82" w14:textId="77777777" w:rsidR="00A26E3E" w:rsidRPr="00981B75" w:rsidRDefault="00A26E3E" w:rsidP="006E65E0">
            <w:pPr>
              <w:pStyle w:val="aff"/>
              <w:ind w:left="195"/>
              <w:rPr>
                <w:rFonts w:ascii="Times New Roman" w:hAnsi="Times New Roman"/>
                <w:sz w:val="24"/>
                <w:szCs w:val="24"/>
                <w:lang w:val="en-US"/>
              </w:rPr>
            </w:pPr>
            <w:r w:rsidRPr="00981B75">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3FEAAAB2"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28A355D8" w14:textId="77777777" w:rsidR="00A26E3E" w:rsidRPr="00981B75" w:rsidRDefault="00A26E3E" w:rsidP="006E65E0">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D20F784" w14:textId="77777777" w:rsidR="00A26E3E" w:rsidRPr="00981B75" w:rsidRDefault="00A26E3E" w:rsidP="006E65E0">
            <w:pPr>
              <w:pStyle w:val="aff"/>
              <w:rPr>
                <w:rFonts w:ascii="Times New Roman" w:hAnsi="Times New Roman"/>
                <w:bCs/>
                <w:sz w:val="24"/>
                <w:szCs w:val="24"/>
              </w:rPr>
            </w:pPr>
            <w:r w:rsidRPr="00981B75">
              <w:rPr>
                <w:rFonts w:ascii="Times New Roman" w:hAnsi="Times New Roman"/>
                <w:bCs/>
                <w:sz w:val="24"/>
                <w:szCs w:val="24"/>
              </w:rPr>
              <w:t>Значение поля.</w:t>
            </w:r>
          </w:p>
        </w:tc>
      </w:tr>
      <w:tr w:rsidR="00A26E3E" w:rsidRPr="00981B75" w14:paraId="2D1B2B4D"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4B653236"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14:paraId="044426B3" w14:textId="77777777" w:rsidR="00A26E3E" w:rsidRPr="00981B75" w:rsidRDefault="00A26E3E" w:rsidP="00B41101">
            <w:pPr>
              <w:pStyle w:val="aff"/>
              <w:rPr>
                <w:rFonts w:ascii="Times New Roman" w:hAnsi="Times New Roman"/>
                <w:sz w:val="24"/>
                <w:szCs w:val="24"/>
                <w:lang w:val="en-US"/>
              </w:rPr>
            </w:pPr>
            <w:r w:rsidRPr="00981B75">
              <w:rPr>
                <w:rFonts w:ascii="Times New Roman" w:hAnsi="Times New Roman"/>
                <w:sz w:val="24"/>
                <w:szCs w:val="24"/>
                <w:lang w:val="en-US"/>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458D55C7" w14:textId="77777777" w:rsidR="00A26E3E" w:rsidRPr="00981B75" w:rsidRDefault="00A26E3E" w:rsidP="00F075B1">
            <w:pPr>
              <w:pStyle w:val="aff"/>
              <w:rPr>
                <w:rFonts w:ascii="Times New Roman" w:hAnsi="Times New Roman"/>
                <w:sz w:val="24"/>
                <w:szCs w:val="24"/>
                <w:lang w:val="en-US"/>
              </w:rPr>
            </w:pPr>
            <w:r w:rsidRPr="00981B75">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5A208856" w14:textId="77777777" w:rsidR="00A26E3E" w:rsidRPr="00981B75" w:rsidRDefault="00A26E3E" w:rsidP="007765A0">
            <w:pPr>
              <w:pStyle w:val="aff"/>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3"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1F04804A" w14:textId="77777777" w:rsidR="00B1014F" w:rsidRPr="00981B75" w:rsidRDefault="00B1014F" w:rsidP="00A23DC8">
      <w:pPr>
        <w:pStyle w:val="32"/>
        <w:keepNext w:val="0"/>
        <w:numPr>
          <w:ilvl w:val="2"/>
          <w:numId w:val="5"/>
        </w:numPr>
        <w:tabs>
          <w:tab w:val="left" w:pos="975"/>
        </w:tabs>
        <w:suppressAutoHyphens/>
        <w:spacing w:after="240"/>
        <w:ind w:left="1356" w:hanging="505"/>
        <w:rPr>
          <w:rFonts w:ascii="Times New Roman" w:hAnsi="Times New Roman" w:cs="Times New Roman"/>
          <w:sz w:val="28"/>
          <w:szCs w:val="28"/>
        </w:rPr>
      </w:pPr>
      <w:bookmarkStart w:id="80" w:name="_Ref440967229"/>
      <w:bookmarkStart w:id="81" w:name="_Toc443489193"/>
      <w:bookmarkStart w:id="82" w:name="_Toc279423341"/>
      <w:bookmarkStart w:id="83" w:name="_Toc289355636"/>
      <w:bookmarkStart w:id="84" w:name="_Ref311030856"/>
      <w:bookmarkStart w:id="85" w:name="_Ref314177589"/>
      <w:bookmarkStart w:id="86" w:name="_Ref314222416"/>
      <w:bookmarkStart w:id="87" w:name="_Ref323292621"/>
      <w:bookmarkStart w:id="88" w:name="_Ref330152137"/>
      <w:r w:rsidRPr="00981B75">
        <w:rPr>
          <w:rFonts w:ascii="Times New Roman" w:hAnsi="Times New Roman" w:cs="Times New Roman"/>
          <w:sz w:val="28"/>
          <w:szCs w:val="28"/>
        </w:rPr>
        <w:t>Описание контролей параметров начисления</w:t>
      </w:r>
      <w:bookmarkEnd w:id="80"/>
      <w:bookmarkEnd w:id="81"/>
    </w:p>
    <w:p w14:paraId="0ABA5DD8" w14:textId="77777777" w:rsidR="00B1014F" w:rsidRPr="00981B75" w:rsidRDefault="00B1014F" w:rsidP="00B1014F">
      <w:pPr>
        <w:ind w:firstLine="709"/>
        <w:jc w:val="both"/>
        <w:rPr>
          <w:sz w:val="28"/>
          <w:szCs w:val="28"/>
        </w:rPr>
      </w:pPr>
      <w:r w:rsidRPr="00981B75">
        <w:rPr>
          <w:sz w:val="28"/>
          <w:szCs w:val="28"/>
        </w:rPr>
        <w:t xml:space="preserve">В процессе загрузки начисления осуществляются следующие проверки </w:t>
      </w:r>
      <w:r w:rsidR="0065768D" w:rsidRPr="00981B75">
        <w:rPr>
          <w:sz w:val="28"/>
          <w:szCs w:val="28"/>
        </w:rPr>
        <w:t xml:space="preserve">значений </w:t>
      </w:r>
      <w:r w:rsidRPr="00981B75">
        <w:rPr>
          <w:sz w:val="28"/>
          <w:szCs w:val="28"/>
        </w:rPr>
        <w:t>параметров:</w:t>
      </w:r>
    </w:p>
    <w:p w14:paraId="2AAEDB78" w14:textId="77777777" w:rsidR="00B1014F" w:rsidRPr="00981B75" w:rsidRDefault="00B1014F" w:rsidP="00EB507E">
      <w:pPr>
        <w:numPr>
          <w:ilvl w:val="0"/>
          <w:numId w:val="47"/>
        </w:numPr>
        <w:tabs>
          <w:tab w:val="clear" w:pos="360"/>
          <w:tab w:val="num" w:pos="426"/>
        </w:tabs>
        <w:spacing w:before="240" w:after="120"/>
        <w:ind w:left="709" w:firstLine="0"/>
        <w:jc w:val="both"/>
        <w:rPr>
          <w:sz w:val="28"/>
          <w:szCs w:val="28"/>
        </w:rPr>
      </w:pPr>
      <w:r w:rsidRPr="00981B75">
        <w:rPr>
          <w:b/>
          <w:i/>
          <w:sz w:val="28"/>
          <w:szCs w:val="28"/>
        </w:rPr>
        <w:t>Идентификатор документа – обязательное поле «Id»:</w:t>
      </w:r>
      <w:r w:rsidRPr="00981B75">
        <w:rPr>
          <w:sz w:val="28"/>
          <w:szCs w:val="28"/>
        </w:rPr>
        <w:t xml:space="preserve"> </w:t>
      </w:r>
    </w:p>
    <w:p w14:paraId="112666AF" w14:textId="77777777" w:rsidR="00B1014F" w:rsidRPr="00981B75" w:rsidRDefault="00B1014F" w:rsidP="00296AD0">
      <w:pPr>
        <w:ind w:left="851"/>
        <w:jc w:val="both"/>
        <w:rPr>
          <w:sz w:val="28"/>
          <w:szCs w:val="28"/>
        </w:rPr>
      </w:pPr>
      <w:r w:rsidRPr="00981B75">
        <w:rPr>
          <w:sz w:val="28"/>
          <w:szCs w:val="28"/>
        </w:rPr>
        <w:t xml:space="preserve">Проверяется формат поля: </w:t>
      </w:r>
    </w:p>
    <w:p w14:paraId="093E041F" w14:textId="77777777" w:rsidR="00B1014F" w:rsidRPr="00981B75" w:rsidRDefault="00B1014F" w:rsidP="00296AD0">
      <w:pPr>
        <w:numPr>
          <w:ilvl w:val="0"/>
          <w:numId w:val="48"/>
        </w:numPr>
        <w:tabs>
          <w:tab w:val="left" w:pos="993"/>
        </w:tabs>
        <w:ind w:left="851" w:firstLine="0"/>
        <w:jc w:val="both"/>
        <w:rPr>
          <w:sz w:val="28"/>
          <w:szCs w:val="28"/>
        </w:rPr>
      </w:pPr>
      <w:r w:rsidRPr="00981B75">
        <w:rPr>
          <w:sz w:val="28"/>
          <w:szCs w:val="28"/>
        </w:rPr>
        <w:t xml:space="preserve">длина не более 50 символов; </w:t>
      </w:r>
    </w:p>
    <w:p w14:paraId="2B30C3BF" w14:textId="77777777" w:rsidR="00B1014F" w:rsidRPr="00981B75" w:rsidRDefault="00153D00" w:rsidP="00296AD0">
      <w:pPr>
        <w:numPr>
          <w:ilvl w:val="0"/>
          <w:numId w:val="48"/>
        </w:numPr>
        <w:tabs>
          <w:tab w:val="left" w:pos="993"/>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14:paraId="08D24FDB" w14:textId="541D7177" w:rsidR="00B1014F" w:rsidRPr="00981B75" w:rsidRDefault="00B1014F" w:rsidP="00296AD0">
      <w:pPr>
        <w:ind w:left="851"/>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 «Формат 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Pr="00981B75">
        <w:rPr>
          <w:sz w:val="28"/>
          <w:szCs w:val="28"/>
        </w:rPr>
        <w:t xml:space="preserve">(см. раздел </w:t>
      </w:r>
      <w:r w:rsidR="00592959">
        <w:fldChar w:fldCharType="begin"/>
      </w:r>
      <w:r w:rsidR="00592959">
        <w:rPr>
          <w:sz w:val="28"/>
          <w:szCs w:val="28"/>
        </w:rPr>
        <w:instrText xml:space="preserve"> REF _Ref410064346 \r \h </w:instrText>
      </w:r>
      <w:r w:rsidR="00592959">
        <w:fldChar w:fldCharType="separate"/>
      </w:r>
      <w:r w:rsidR="00EA1587">
        <w:rPr>
          <w:sz w:val="28"/>
          <w:szCs w:val="28"/>
        </w:rPr>
        <w:t>6</w:t>
      </w:r>
      <w:r w:rsidR="00592959">
        <w:fldChar w:fldCharType="end"/>
      </w:r>
      <w:r w:rsidRPr="00981B75">
        <w:rPr>
          <w:sz w:val="28"/>
          <w:szCs w:val="28"/>
        </w:rPr>
        <w:t xml:space="preserve">). </w:t>
      </w:r>
    </w:p>
    <w:p w14:paraId="074E3364" w14:textId="77777777" w:rsidR="00B1014F" w:rsidRPr="00981B75" w:rsidRDefault="00B1014F" w:rsidP="00EB507E">
      <w:pPr>
        <w:numPr>
          <w:ilvl w:val="0"/>
          <w:numId w:val="47"/>
        </w:numPr>
        <w:tabs>
          <w:tab w:val="clear" w:pos="360"/>
          <w:tab w:val="num" w:pos="567"/>
        </w:tabs>
        <w:spacing w:before="240" w:after="120"/>
        <w:ind w:left="709" w:firstLine="0"/>
        <w:jc w:val="both"/>
        <w:rPr>
          <w:sz w:val="28"/>
          <w:szCs w:val="28"/>
        </w:rPr>
      </w:pPr>
      <w:r w:rsidRPr="00981B75">
        <w:rPr>
          <w:b/>
          <w:i/>
          <w:sz w:val="28"/>
          <w:szCs w:val="28"/>
        </w:rPr>
        <w:t xml:space="preserve">Уникальный идентификатор начисления (УИН) – обязательное поле «SupplierBillID»: </w:t>
      </w:r>
    </w:p>
    <w:p w14:paraId="5E164AF5" w14:textId="77777777" w:rsidR="00A378B6" w:rsidRPr="00981B75" w:rsidRDefault="00153D00" w:rsidP="00296AD0">
      <w:pPr>
        <w:tabs>
          <w:tab w:val="num" w:pos="567"/>
        </w:tabs>
        <w:ind w:left="851"/>
        <w:jc w:val="both"/>
        <w:rPr>
          <w:sz w:val="28"/>
          <w:szCs w:val="28"/>
        </w:rPr>
      </w:pPr>
      <w:r w:rsidRPr="00981B75">
        <w:rPr>
          <w:sz w:val="28"/>
          <w:szCs w:val="28"/>
        </w:rPr>
        <w:t xml:space="preserve">Проверяется формат поля: </w:t>
      </w:r>
      <w:r w:rsidR="00EB65AA" w:rsidRPr="00981B75">
        <w:rPr>
          <w:sz w:val="28"/>
          <w:szCs w:val="28"/>
        </w:rPr>
        <w:t xml:space="preserve">строка длиной </w:t>
      </w:r>
      <w:r w:rsidRPr="00981B75">
        <w:rPr>
          <w:sz w:val="28"/>
          <w:szCs w:val="28"/>
        </w:rPr>
        <w:t>20 букв или цифр или 25 цифр.</w:t>
      </w:r>
    </w:p>
    <w:p w14:paraId="18468BB9" w14:textId="77777777" w:rsidR="0073513E" w:rsidRPr="00981B75" w:rsidRDefault="0073513E" w:rsidP="00296AD0">
      <w:pPr>
        <w:ind w:left="851"/>
        <w:jc w:val="both"/>
        <w:rPr>
          <w:sz w:val="28"/>
          <w:szCs w:val="28"/>
        </w:rPr>
      </w:pPr>
      <w:r w:rsidRPr="00981B75">
        <w:rPr>
          <w:sz w:val="28"/>
          <w:szCs w:val="28"/>
        </w:rPr>
        <w:t xml:space="preserve">Маска ввода: </w:t>
      </w:r>
    </w:p>
    <w:p w14:paraId="656AEF34" w14:textId="77777777" w:rsidR="004708A6" w:rsidRPr="00981B75" w:rsidRDefault="0073513E" w:rsidP="00296AD0">
      <w:pPr>
        <w:ind w:left="1134"/>
        <w:jc w:val="both"/>
        <w:rPr>
          <w:sz w:val="28"/>
          <w:szCs w:val="28"/>
        </w:rPr>
      </w:pPr>
      <w:r w:rsidRPr="00981B75">
        <w:rPr>
          <w:sz w:val="28"/>
          <w:szCs w:val="28"/>
        </w:rPr>
        <w:t>\</w:t>
      </w:r>
      <w:r w:rsidRPr="00981B75">
        <w:rPr>
          <w:sz w:val="28"/>
          <w:szCs w:val="28"/>
          <w:lang w:val="en-US"/>
        </w:rPr>
        <w:t>w</w:t>
      </w:r>
      <w:r w:rsidRPr="00981B75">
        <w:rPr>
          <w:sz w:val="28"/>
          <w:szCs w:val="28"/>
        </w:rPr>
        <w:t>{20}</w:t>
      </w:r>
    </w:p>
    <w:p w14:paraId="5267842B" w14:textId="77777777" w:rsidR="004708A6" w:rsidRPr="00981B75" w:rsidRDefault="0073513E" w:rsidP="00296AD0">
      <w:pPr>
        <w:ind w:left="1134"/>
        <w:jc w:val="both"/>
        <w:rPr>
          <w:sz w:val="28"/>
          <w:szCs w:val="28"/>
        </w:rPr>
      </w:pPr>
      <w:r w:rsidRPr="00981B75">
        <w:rPr>
          <w:sz w:val="28"/>
          <w:szCs w:val="28"/>
        </w:rPr>
        <w:t>\</w:t>
      </w:r>
      <w:r w:rsidRPr="00981B75">
        <w:rPr>
          <w:sz w:val="28"/>
          <w:szCs w:val="28"/>
          <w:lang w:val="en-US"/>
        </w:rPr>
        <w:t>d</w:t>
      </w:r>
      <w:r w:rsidRPr="00981B75">
        <w:rPr>
          <w:sz w:val="28"/>
          <w:szCs w:val="28"/>
        </w:rPr>
        <w:t>{25}</w:t>
      </w:r>
    </w:p>
    <w:p w14:paraId="68463D23" w14:textId="59ED02F3" w:rsidR="00573B9D" w:rsidRPr="00981B75" w:rsidRDefault="00A15628" w:rsidP="00296AD0">
      <w:pPr>
        <w:pStyle w:val="afffff9"/>
        <w:ind w:left="851"/>
        <w:rPr>
          <w:sz w:val="28"/>
          <w:szCs w:val="28"/>
        </w:rPr>
      </w:pPr>
      <w:r w:rsidRPr="00981B75">
        <w:rPr>
          <w:sz w:val="28"/>
          <w:szCs w:val="28"/>
        </w:rPr>
        <w:t xml:space="preserve">В случае неуспешной проверки возвращается код ошибки «11» </w:t>
      </w:r>
      <w:r w:rsidR="009C2CAD" w:rsidRPr="00981B75">
        <w:rPr>
          <w:sz w:val="28"/>
          <w:szCs w:val="28"/>
        </w:rPr>
        <w:t xml:space="preserve">- «Формат </w:t>
      </w:r>
      <w:r w:rsidRPr="00981B75">
        <w:rPr>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9A4478C" w14:textId="77777777" w:rsidR="00573B9D" w:rsidRPr="00981B75" w:rsidRDefault="00573B9D" w:rsidP="00296AD0">
      <w:pPr>
        <w:pStyle w:val="afffff9"/>
        <w:ind w:left="851"/>
        <w:rPr>
          <w:sz w:val="28"/>
          <w:szCs w:val="28"/>
        </w:rPr>
      </w:pPr>
    </w:p>
    <w:p w14:paraId="5E59ABE9" w14:textId="77777777" w:rsidR="00A378B6" w:rsidRPr="00981B75" w:rsidRDefault="00A378B6" w:rsidP="00296AD0">
      <w:pPr>
        <w:ind w:left="851"/>
        <w:jc w:val="both"/>
        <w:rPr>
          <w:sz w:val="28"/>
          <w:szCs w:val="28"/>
        </w:rPr>
      </w:pPr>
      <w:r w:rsidRPr="00981B75">
        <w:rPr>
          <w:sz w:val="28"/>
          <w:szCs w:val="28"/>
        </w:rPr>
        <w:t>Дополнительно проверяется:</w:t>
      </w:r>
    </w:p>
    <w:p w14:paraId="3124F29F" w14:textId="128DD97F" w:rsidR="00B1014F" w:rsidRPr="00981B75" w:rsidRDefault="00B1014F" w:rsidP="00296AD0">
      <w:pPr>
        <w:ind w:left="851"/>
        <w:jc w:val="both"/>
        <w:rPr>
          <w:sz w:val="28"/>
          <w:szCs w:val="28"/>
        </w:rPr>
      </w:pPr>
      <w:r w:rsidRPr="00981B75">
        <w:rPr>
          <w:sz w:val="28"/>
          <w:szCs w:val="28"/>
        </w:rPr>
        <w:t xml:space="preserve">А) Если длина поля 20 </w:t>
      </w:r>
      <w:r w:rsidR="00A378B6" w:rsidRPr="00981B75">
        <w:rPr>
          <w:sz w:val="28"/>
          <w:szCs w:val="28"/>
        </w:rPr>
        <w:t>символов</w:t>
      </w:r>
      <w:r w:rsidRPr="00981B75">
        <w:rPr>
          <w:sz w:val="28"/>
          <w:szCs w:val="28"/>
        </w:rPr>
        <w:t xml:space="preserve">, </w:t>
      </w:r>
      <w:r w:rsidR="0088485C" w:rsidRPr="00981B75">
        <w:rPr>
          <w:sz w:val="28"/>
          <w:szCs w:val="28"/>
        </w:rPr>
        <w:t xml:space="preserve">то </w:t>
      </w:r>
      <w:r w:rsidRPr="00981B75">
        <w:rPr>
          <w:sz w:val="28"/>
          <w:szCs w:val="28"/>
        </w:rPr>
        <w:t xml:space="preserve">проверяется </w:t>
      </w:r>
      <w:r w:rsidR="002511E2" w:rsidRPr="00981B75">
        <w:rPr>
          <w:sz w:val="28"/>
          <w:szCs w:val="28"/>
        </w:rPr>
        <w:t>(согласно требованиям раздела</w:t>
      </w:r>
      <w:r w:rsidR="002C6590" w:rsidRPr="00981B75">
        <w:rPr>
          <w:sz w:val="28"/>
          <w:szCs w:val="28"/>
        </w:rPr>
        <w:t xml:space="preserve">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Pr>
          <w:sz w:val="28"/>
          <w:szCs w:val="28"/>
        </w:rPr>
        <w:t>)</w:t>
      </w:r>
      <w:r w:rsidRPr="00981B75">
        <w:rPr>
          <w:sz w:val="28"/>
          <w:szCs w:val="28"/>
        </w:rPr>
        <w:t>:</w:t>
      </w:r>
    </w:p>
    <w:p w14:paraId="717C8398" w14:textId="77777777" w:rsidR="000102ED" w:rsidRPr="00981B75" w:rsidRDefault="00153D00" w:rsidP="00296AD0">
      <w:pPr>
        <w:numPr>
          <w:ilvl w:val="0"/>
          <w:numId w:val="48"/>
        </w:numPr>
        <w:ind w:left="1134" w:firstLine="0"/>
        <w:jc w:val="both"/>
        <w:rPr>
          <w:sz w:val="28"/>
          <w:szCs w:val="28"/>
        </w:rPr>
      </w:pPr>
      <w:r w:rsidRPr="00981B75">
        <w:rPr>
          <w:sz w:val="28"/>
          <w:szCs w:val="28"/>
        </w:rPr>
        <w:lastRenderedPageBreak/>
        <w:t xml:space="preserve">отсутствие букв в УИН при значении 1 в поле </w:t>
      </w:r>
      <w:r w:rsidR="003738FD" w:rsidRPr="00981B75">
        <w:rPr>
          <w:sz w:val="28"/>
          <w:szCs w:val="28"/>
        </w:rPr>
        <w:t>«</w:t>
      </w:r>
      <w:r w:rsidRPr="00981B75">
        <w:rPr>
          <w:sz w:val="28"/>
          <w:szCs w:val="28"/>
        </w:rPr>
        <w:t>С</w:t>
      </w:r>
      <w:r w:rsidRPr="00981B75">
        <w:rPr>
          <w:rFonts w:hint="eastAsia"/>
          <w:sz w:val="28"/>
          <w:szCs w:val="28"/>
        </w:rPr>
        <w:t>татус</w:t>
      </w:r>
      <w:r w:rsidRPr="00981B75">
        <w:rPr>
          <w:sz w:val="28"/>
          <w:szCs w:val="28"/>
        </w:rPr>
        <w:t xml:space="preserve"> </w:t>
      </w:r>
      <w:r w:rsidRPr="00981B75">
        <w:rPr>
          <w:rFonts w:hint="eastAsia"/>
          <w:sz w:val="28"/>
          <w:szCs w:val="28"/>
        </w:rPr>
        <w:t>изменения</w:t>
      </w:r>
      <w:r w:rsidR="003738FD" w:rsidRPr="00981B75">
        <w:rPr>
          <w:sz w:val="28"/>
          <w:szCs w:val="28"/>
        </w:rPr>
        <w:t>»</w:t>
      </w:r>
      <w:r w:rsidRPr="00981B75">
        <w:rPr>
          <w:sz w:val="28"/>
          <w:szCs w:val="28"/>
        </w:rPr>
        <w:t xml:space="preserve"> – ChangeStatus - если в УИНе нового начисления есть буквы, то возвращается код ошибки «238» - «Наличие букв в УИН недопустимо».</w:t>
      </w:r>
    </w:p>
    <w:p w14:paraId="50D14325" w14:textId="77777777" w:rsidR="00B1014F" w:rsidRPr="00981B75" w:rsidRDefault="00B1014F" w:rsidP="00296AD0">
      <w:pPr>
        <w:numPr>
          <w:ilvl w:val="0"/>
          <w:numId w:val="48"/>
        </w:numPr>
        <w:ind w:left="1134" w:firstLine="0"/>
        <w:jc w:val="both"/>
        <w:rPr>
          <w:sz w:val="28"/>
          <w:szCs w:val="28"/>
        </w:rPr>
      </w:pPr>
      <w:r w:rsidRPr="00981B75">
        <w:rPr>
          <w:sz w:val="28"/>
          <w:szCs w:val="28"/>
        </w:rPr>
        <w:t>невырожденность уникального номера начисления</w:t>
      </w:r>
      <w:r w:rsidR="0088485C" w:rsidRPr="00981B75">
        <w:rPr>
          <w:sz w:val="28"/>
          <w:szCs w:val="28"/>
        </w:rPr>
        <w:t>:</w:t>
      </w:r>
      <w:r w:rsidR="00543D95" w:rsidRPr="00981B75">
        <w:rPr>
          <w:sz w:val="28"/>
          <w:szCs w:val="28"/>
        </w:rPr>
        <w:t xml:space="preserve"> </w:t>
      </w:r>
      <w:r w:rsidRPr="00981B75">
        <w:rPr>
          <w:sz w:val="28"/>
          <w:szCs w:val="28"/>
        </w:rPr>
        <w:t>16 цифр, указанных в разрядах с 4 по 19</w:t>
      </w:r>
      <w:r w:rsidR="0088485C" w:rsidRPr="00981B75">
        <w:rPr>
          <w:sz w:val="28"/>
          <w:szCs w:val="28"/>
        </w:rPr>
        <w:t>, не могут все одновременно быть = 0.</w:t>
      </w:r>
      <w:r w:rsidRPr="00981B75">
        <w:rPr>
          <w:sz w:val="28"/>
          <w:szCs w:val="28"/>
        </w:rPr>
        <w:t xml:space="preserve"> </w:t>
      </w:r>
      <w:r w:rsidR="0088485C" w:rsidRPr="00981B75">
        <w:rPr>
          <w:sz w:val="28"/>
          <w:szCs w:val="28"/>
        </w:rPr>
        <w:t>Е</w:t>
      </w:r>
      <w:r w:rsidRPr="00981B75">
        <w:rPr>
          <w:sz w:val="28"/>
          <w:szCs w:val="28"/>
        </w:rPr>
        <w:t>сли все 16 цифр = 0</w:t>
      </w:r>
      <w:r w:rsidR="0088485C" w:rsidRPr="00981B75">
        <w:rPr>
          <w:sz w:val="28"/>
          <w:szCs w:val="28"/>
        </w:rPr>
        <w:t>, то</w:t>
      </w:r>
      <w:r w:rsidRPr="00981B75">
        <w:rPr>
          <w:sz w:val="28"/>
          <w:szCs w:val="28"/>
        </w:rPr>
        <w:t xml:space="preserve"> возвращается код ошибки «237» - «Некорректный формат УИН».</w:t>
      </w:r>
    </w:p>
    <w:p w14:paraId="0709D60F" w14:textId="77777777" w:rsidR="00B1014F" w:rsidRPr="00981B75" w:rsidRDefault="00B1014F" w:rsidP="00296AD0">
      <w:pPr>
        <w:numPr>
          <w:ilvl w:val="0"/>
          <w:numId w:val="48"/>
        </w:numPr>
        <w:ind w:left="1134" w:firstLine="0"/>
        <w:jc w:val="both"/>
        <w:rPr>
          <w:sz w:val="28"/>
          <w:szCs w:val="28"/>
        </w:rPr>
      </w:pPr>
      <w:r w:rsidRPr="00981B75">
        <w:rPr>
          <w:sz w:val="28"/>
          <w:szCs w:val="28"/>
        </w:rPr>
        <w:t xml:space="preserve">контрольный разряд УИН – значение 20-го разряда УИН (алгоритм расчета контрольного разряда приведен в разделе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 xml:space="preserve">если значение в 20-м разряде не соответствует рассчитанному значению, </w:t>
      </w:r>
      <w:r w:rsidR="00B36AEE" w:rsidRPr="00981B75">
        <w:rPr>
          <w:sz w:val="28"/>
          <w:szCs w:val="28"/>
        </w:rPr>
        <w:t xml:space="preserve">то </w:t>
      </w:r>
      <w:r w:rsidRPr="00981B75">
        <w:rPr>
          <w:sz w:val="28"/>
          <w:szCs w:val="28"/>
        </w:rPr>
        <w:t>возвращается код ошибки «234» - «Контрольный разряд УИН имеет некорректное значение».</w:t>
      </w:r>
    </w:p>
    <w:p w14:paraId="1F65BB58" w14:textId="77777777" w:rsidR="00C75931" w:rsidRPr="00981B75" w:rsidRDefault="00153D00" w:rsidP="00296AD0">
      <w:pPr>
        <w:numPr>
          <w:ilvl w:val="0"/>
          <w:numId w:val="48"/>
        </w:numPr>
        <w:ind w:left="1134" w:firstLine="0"/>
        <w:jc w:val="both"/>
        <w:rPr>
          <w:sz w:val="28"/>
          <w:szCs w:val="28"/>
        </w:rPr>
      </w:pPr>
      <w:r w:rsidRPr="00981B75">
        <w:rPr>
          <w:sz w:val="28"/>
          <w:szCs w:val="28"/>
        </w:rPr>
        <w:t xml:space="preserve">принадлежность Участника, направляющего начисление, к </w:t>
      </w:r>
      <w:r w:rsidR="00BC37AF" w:rsidRPr="00981B75">
        <w:rPr>
          <w:sz w:val="28"/>
          <w:szCs w:val="28"/>
        </w:rPr>
        <w:t>ФОИВ</w:t>
      </w:r>
      <w:r w:rsidRPr="00981B75">
        <w:rPr>
          <w:sz w:val="28"/>
          <w:szCs w:val="28"/>
        </w:rPr>
        <w:t xml:space="preserve"> (признак «Уровень участника» = «ФОИВ») -</w:t>
      </w:r>
      <w:r w:rsidR="00543D95" w:rsidRPr="00981B75">
        <w:rPr>
          <w:sz w:val="28"/>
          <w:szCs w:val="28"/>
        </w:rPr>
        <w:t xml:space="preserve"> </w:t>
      </w:r>
      <w:r w:rsidRPr="00981B75">
        <w:rPr>
          <w:sz w:val="28"/>
          <w:szCs w:val="28"/>
        </w:rPr>
        <w:t xml:space="preserve">если Участник </w:t>
      </w:r>
      <w:r w:rsidR="00BC37AF" w:rsidRPr="00981B75">
        <w:rPr>
          <w:sz w:val="28"/>
          <w:szCs w:val="28"/>
        </w:rPr>
        <w:t xml:space="preserve">является </w:t>
      </w:r>
      <w:r w:rsidR="00912A59" w:rsidRPr="00981B75">
        <w:rPr>
          <w:sz w:val="28"/>
          <w:szCs w:val="28"/>
        </w:rPr>
        <w:t>РОИВ, ОМСУ, ГМУ</w:t>
      </w:r>
      <w:r w:rsidRPr="00981B75">
        <w:rPr>
          <w:sz w:val="28"/>
          <w:szCs w:val="28"/>
        </w:rPr>
        <w:t>, то возвращается код ошибки «</w:t>
      </w:r>
      <w:r w:rsidR="009F1646" w:rsidRPr="00981B75">
        <w:rPr>
          <w:sz w:val="28"/>
          <w:szCs w:val="28"/>
        </w:rPr>
        <w:t>51</w:t>
      </w:r>
      <w:r w:rsidRPr="00981B75">
        <w:rPr>
          <w:sz w:val="28"/>
          <w:szCs w:val="28"/>
        </w:rPr>
        <w:t>» - «</w:t>
      </w:r>
      <w:r w:rsidR="00207423" w:rsidRPr="00981B75">
        <w:rPr>
          <w:sz w:val="28"/>
          <w:szCs w:val="28"/>
        </w:rPr>
        <w:t>Длина УИН не соответствует Уровню Участника</w:t>
      </w:r>
      <w:r w:rsidRPr="00981B75">
        <w:rPr>
          <w:sz w:val="28"/>
          <w:szCs w:val="28"/>
        </w:rPr>
        <w:t>».</w:t>
      </w:r>
    </w:p>
    <w:p w14:paraId="1CD0D3CC" w14:textId="3FE45741" w:rsidR="00B1014F" w:rsidRPr="00981B75" w:rsidRDefault="00B1014F" w:rsidP="00296AD0">
      <w:pPr>
        <w:spacing w:before="240" w:after="240"/>
        <w:ind w:left="851"/>
        <w:jc w:val="both"/>
        <w:rPr>
          <w:sz w:val="28"/>
          <w:szCs w:val="28"/>
        </w:rPr>
      </w:pPr>
      <w:r w:rsidRPr="00981B75">
        <w:rPr>
          <w:sz w:val="28"/>
          <w:szCs w:val="28"/>
        </w:rPr>
        <w:t xml:space="preserve">Б) Если длина поля 25 </w:t>
      </w:r>
      <w:r w:rsidR="0070384B" w:rsidRPr="00981B75">
        <w:rPr>
          <w:sz w:val="28"/>
          <w:szCs w:val="28"/>
        </w:rPr>
        <w:t>цифр</w:t>
      </w:r>
      <w:r w:rsidRPr="00981B75">
        <w:rPr>
          <w:sz w:val="28"/>
          <w:szCs w:val="28"/>
        </w:rPr>
        <w:t xml:space="preserve">, </w:t>
      </w:r>
      <w:r w:rsidR="00B36AEE" w:rsidRPr="00981B75">
        <w:rPr>
          <w:sz w:val="28"/>
          <w:szCs w:val="28"/>
        </w:rPr>
        <w:t xml:space="preserve">то </w:t>
      </w:r>
      <w:r w:rsidRPr="00981B75">
        <w:rPr>
          <w:sz w:val="28"/>
          <w:szCs w:val="28"/>
        </w:rPr>
        <w:t xml:space="preserve">проверяется </w:t>
      </w:r>
      <w:r w:rsidR="002511E2" w:rsidRPr="00981B75">
        <w:rPr>
          <w:sz w:val="28"/>
          <w:szCs w:val="28"/>
        </w:rPr>
        <w:t>(</w:t>
      </w:r>
      <w:r w:rsidRPr="00981B75">
        <w:rPr>
          <w:sz w:val="28"/>
          <w:szCs w:val="28"/>
        </w:rPr>
        <w:t>согласно требованиям раздела</w:t>
      </w:r>
      <w:r w:rsidR="00A23DC8">
        <w:rPr>
          <w:sz w:val="28"/>
          <w:szCs w:val="28"/>
          <w:lang w:val="en-US"/>
        </w:rPr>
        <w:t>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Pr>
          <w:sz w:val="28"/>
          <w:szCs w:val="28"/>
        </w:rPr>
        <w:t>)</w:t>
      </w:r>
      <w:r w:rsidRPr="00981B75">
        <w:rPr>
          <w:sz w:val="28"/>
          <w:szCs w:val="28"/>
        </w:rPr>
        <w:t>:</w:t>
      </w:r>
    </w:p>
    <w:p w14:paraId="1259EEC3" w14:textId="77777777" w:rsidR="00B1014F" w:rsidRPr="00981B75" w:rsidRDefault="00B1014F" w:rsidP="00296AD0">
      <w:pPr>
        <w:numPr>
          <w:ilvl w:val="0"/>
          <w:numId w:val="48"/>
        </w:numPr>
        <w:ind w:left="1134" w:firstLine="0"/>
        <w:jc w:val="both"/>
        <w:rPr>
          <w:sz w:val="28"/>
          <w:szCs w:val="28"/>
        </w:rPr>
      </w:pPr>
      <w:r w:rsidRPr="00981B75">
        <w:rPr>
          <w:sz w:val="28"/>
          <w:szCs w:val="28"/>
        </w:rPr>
        <w:t>невырожденность уникального номера начисления</w:t>
      </w:r>
      <w:r w:rsidR="00B36AEE" w:rsidRPr="00981B75">
        <w:rPr>
          <w:sz w:val="28"/>
          <w:szCs w:val="28"/>
        </w:rPr>
        <w:t>:</w:t>
      </w:r>
      <w:r w:rsidR="00543D95" w:rsidRPr="00981B75">
        <w:rPr>
          <w:sz w:val="28"/>
          <w:szCs w:val="28"/>
        </w:rPr>
        <w:t xml:space="preserve"> </w:t>
      </w:r>
      <w:r w:rsidRPr="00981B75">
        <w:rPr>
          <w:sz w:val="28"/>
          <w:szCs w:val="28"/>
        </w:rPr>
        <w:t>16 цифр, указанных в разрядах с 9 по 24 УИН</w:t>
      </w:r>
      <w:r w:rsidR="00B36AEE" w:rsidRPr="00981B75">
        <w:rPr>
          <w:sz w:val="28"/>
          <w:szCs w:val="28"/>
        </w:rPr>
        <w:t xml:space="preserve">, не могут все одновременно </w:t>
      </w:r>
      <w:r w:rsidR="00573B9D" w:rsidRPr="00981B75">
        <w:rPr>
          <w:sz w:val="28"/>
          <w:szCs w:val="28"/>
        </w:rPr>
        <w:br/>
      </w:r>
      <w:r w:rsidR="00B36AEE" w:rsidRPr="00981B75">
        <w:rPr>
          <w:sz w:val="28"/>
          <w:szCs w:val="28"/>
        </w:rPr>
        <w:t>быть = 0.</w:t>
      </w:r>
      <w:r w:rsidRPr="00981B75">
        <w:rPr>
          <w:sz w:val="28"/>
          <w:szCs w:val="28"/>
        </w:rPr>
        <w:t xml:space="preserve"> </w:t>
      </w:r>
      <w:r w:rsidR="00B36AEE" w:rsidRPr="00981B75">
        <w:rPr>
          <w:sz w:val="28"/>
          <w:szCs w:val="28"/>
        </w:rPr>
        <w:t>Е</w:t>
      </w:r>
      <w:r w:rsidRPr="00981B75">
        <w:rPr>
          <w:sz w:val="28"/>
          <w:szCs w:val="28"/>
        </w:rPr>
        <w:t>сли все 16 цифр = «0»</w:t>
      </w:r>
      <w:r w:rsidR="00B36AEE" w:rsidRPr="00981B75">
        <w:rPr>
          <w:sz w:val="28"/>
          <w:szCs w:val="28"/>
        </w:rPr>
        <w:t>, то</w:t>
      </w:r>
      <w:r w:rsidRPr="00981B75">
        <w:rPr>
          <w:sz w:val="28"/>
          <w:szCs w:val="28"/>
        </w:rPr>
        <w:t xml:space="preserve"> возвращается код ошибки «237» - «Некорректный формат УИН»;</w:t>
      </w:r>
    </w:p>
    <w:p w14:paraId="1F29646A" w14:textId="77777777" w:rsidR="00B1014F" w:rsidRPr="00981B75" w:rsidRDefault="00B461E7" w:rsidP="00296AD0">
      <w:pPr>
        <w:numPr>
          <w:ilvl w:val="0"/>
          <w:numId w:val="48"/>
        </w:numPr>
        <w:ind w:left="1134" w:firstLine="0"/>
        <w:jc w:val="both"/>
        <w:rPr>
          <w:sz w:val="28"/>
          <w:szCs w:val="28"/>
        </w:rPr>
      </w:pPr>
      <w:r w:rsidRPr="00981B75">
        <w:rPr>
          <w:sz w:val="28"/>
          <w:szCs w:val="28"/>
        </w:rPr>
        <w:t>равенство</w:t>
      </w:r>
      <w:r w:rsidR="00B1014F" w:rsidRPr="00981B75">
        <w:rPr>
          <w:sz w:val="28"/>
          <w:szCs w:val="28"/>
        </w:rPr>
        <w:t xml:space="preserve"> первы</w:t>
      </w:r>
      <w:r w:rsidR="00B36AEE" w:rsidRPr="00981B75">
        <w:rPr>
          <w:sz w:val="28"/>
          <w:szCs w:val="28"/>
        </w:rPr>
        <w:t>х</w:t>
      </w:r>
      <w:r w:rsidR="00B1014F" w:rsidRPr="00981B75">
        <w:rPr>
          <w:sz w:val="28"/>
          <w:szCs w:val="28"/>
        </w:rPr>
        <w:t xml:space="preserve"> 8 цифр УИН </w:t>
      </w:r>
      <w:r w:rsidR="00082BD5" w:rsidRPr="00981B75">
        <w:rPr>
          <w:sz w:val="28"/>
          <w:szCs w:val="28"/>
        </w:rPr>
        <w:t>(</w:t>
      </w:r>
      <w:r w:rsidR="00153D00" w:rsidRPr="00981B75">
        <w:rPr>
          <w:sz w:val="28"/>
          <w:szCs w:val="28"/>
        </w:rPr>
        <w:t xml:space="preserve">после перевода из десятичного представления в </w:t>
      </w:r>
      <w:r w:rsidR="00573B9D" w:rsidRPr="00981B75">
        <w:rPr>
          <w:sz w:val="28"/>
          <w:szCs w:val="28"/>
        </w:rPr>
        <w:t>шестнадцатеричное</w:t>
      </w:r>
      <w:r w:rsidR="00153D00" w:rsidRPr="00981B75">
        <w:rPr>
          <w:sz w:val="28"/>
          <w:szCs w:val="28"/>
        </w:rPr>
        <w:t>)</w:t>
      </w:r>
      <w:r w:rsidR="00082BD5" w:rsidRPr="00981B75">
        <w:rPr>
          <w:sz w:val="28"/>
          <w:szCs w:val="28"/>
        </w:rPr>
        <w:t xml:space="preserve"> </w:t>
      </w:r>
      <w:r w:rsidR="00B1014F" w:rsidRPr="00981B75">
        <w:rPr>
          <w:sz w:val="28"/>
          <w:szCs w:val="28"/>
        </w:rPr>
        <w:t>значению уникального регистрационного номера (УРН) Участник</w:t>
      </w:r>
      <w:r w:rsidR="00B36AEE" w:rsidRPr="00981B75">
        <w:rPr>
          <w:sz w:val="28"/>
          <w:szCs w:val="28"/>
        </w:rPr>
        <w:t>а</w:t>
      </w:r>
      <w:r w:rsidR="00B1014F" w:rsidRPr="00981B75">
        <w:rPr>
          <w:sz w:val="28"/>
          <w:szCs w:val="28"/>
        </w:rPr>
        <w:t>. В случае неуспешной проверки возвращается код «10» - «</w:t>
      </w:r>
      <w:r w:rsidR="00153D00" w:rsidRPr="00981B75">
        <w:rPr>
          <w:sz w:val="28"/>
          <w:szCs w:val="28"/>
        </w:rPr>
        <w:t>Некорректный УРН в УИН</w:t>
      </w:r>
      <w:r w:rsidR="00B1014F" w:rsidRPr="00981B75">
        <w:rPr>
          <w:sz w:val="28"/>
          <w:szCs w:val="28"/>
        </w:rPr>
        <w:t xml:space="preserve">». </w:t>
      </w:r>
    </w:p>
    <w:p w14:paraId="11FE0B7B" w14:textId="77777777" w:rsidR="00B1014F" w:rsidRPr="00981B75" w:rsidRDefault="00B1014F" w:rsidP="00296AD0">
      <w:pPr>
        <w:numPr>
          <w:ilvl w:val="0"/>
          <w:numId w:val="48"/>
        </w:numPr>
        <w:ind w:left="1134" w:firstLine="0"/>
        <w:jc w:val="both"/>
        <w:rPr>
          <w:sz w:val="28"/>
          <w:szCs w:val="28"/>
        </w:rPr>
      </w:pPr>
      <w:r w:rsidRPr="00981B75">
        <w:rPr>
          <w:sz w:val="28"/>
          <w:szCs w:val="28"/>
        </w:rPr>
        <w:t xml:space="preserve">контрольный разряд УИН – значение 25-го разряда УИН (алгоритм расчета контрольного разряда приведен в разделе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 xml:space="preserve">если значение в 25-м разряде не соответствует рассчитанному значению, возвращается код ошибки «234» - «Контрольный разряд УИН имеет некорректное значение». </w:t>
      </w:r>
    </w:p>
    <w:p w14:paraId="5A0B2069" w14:textId="77777777" w:rsidR="00D10D84" w:rsidRPr="00981B75" w:rsidRDefault="00BC37AF" w:rsidP="00296AD0">
      <w:pPr>
        <w:numPr>
          <w:ilvl w:val="0"/>
          <w:numId w:val="48"/>
        </w:numPr>
        <w:ind w:left="1134" w:firstLine="0"/>
        <w:jc w:val="both"/>
        <w:rPr>
          <w:sz w:val="28"/>
          <w:szCs w:val="28"/>
        </w:rPr>
      </w:pPr>
      <w:r w:rsidRPr="00981B75">
        <w:rPr>
          <w:sz w:val="28"/>
          <w:szCs w:val="28"/>
        </w:rPr>
        <w:t>п</w:t>
      </w:r>
      <w:r w:rsidR="00D10D84" w:rsidRPr="00981B75">
        <w:rPr>
          <w:sz w:val="28"/>
          <w:szCs w:val="28"/>
        </w:rPr>
        <w:t>ринадлежность Участника, направляющего начисление</w:t>
      </w:r>
      <w:r w:rsidRPr="00981B75">
        <w:rPr>
          <w:sz w:val="28"/>
          <w:szCs w:val="28"/>
        </w:rPr>
        <w:t>, к</w:t>
      </w:r>
      <w:r w:rsidR="00D10D84" w:rsidRPr="00981B75">
        <w:rPr>
          <w:sz w:val="28"/>
          <w:szCs w:val="28"/>
        </w:rPr>
        <w:t xml:space="preserve"> </w:t>
      </w:r>
      <w:r w:rsidR="00912A59" w:rsidRPr="00981B75">
        <w:rPr>
          <w:sz w:val="28"/>
          <w:szCs w:val="28"/>
        </w:rPr>
        <w:t xml:space="preserve">РОИВ, ОМСУ, ГМУ </w:t>
      </w:r>
      <w:r w:rsidR="00D10D84" w:rsidRPr="00981B75">
        <w:rPr>
          <w:sz w:val="28"/>
          <w:szCs w:val="28"/>
        </w:rPr>
        <w:t>(признак «Уровень участника» = «</w:t>
      </w:r>
      <w:r w:rsidR="00912A59" w:rsidRPr="00981B75">
        <w:rPr>
          <w:sz w:val="28"/>
          <w:szCs w:val="28"/>
        </w:rPr>
        <w:t>Р</w:t>
      </w:r>
      <w:r w:rsidR="00D10D84" w:rsidRPr="00981B75">
        <w:rPr>
          <w:sz w:val="28"/>
          <w:szCs w:val="28"/>
        </w:rPr>
        <w:t>ОИВ»</w:t>
      </w:r>
      <w:r w:rsidR="00912A59" w:rsidRPr="00981B75">
        <w:rPr>
          <w:sz w:val="28"/>
          <w:szCs w:val="28"/>
        </w:rPr>
        <w:t>, «ОМСУ», «ГМУ»</w:t>
      </w:r>
      <w:r w:rsidR="00D10D84" w:rsidRPr="00981B75">
        <w:rPr>
          <w:sz w:val="28"/>
          <w:szCs w:val="28"/>
        </w:rPr>
        <w:t>) -</w:t>
      </w:r>
      <w:r w:rsidR="00543D95" w:rsidRPr="00981B75">
        <w:rPr>
          <w:sz w:val="28"/>
          <w:szCs w:val="28"/>
        </w:rPr>
        <w:t xml:space="preserve"> </w:t>
      </w:r>
      <w:r w:rsidR="00D10D84" w:rsidRPr="00981B75">
        <w:rPr>
          <w:sz w:val="28"/>
          <w:szCs w:val="28"/>
        </w:rPr>
        <w:t xml:space="preserve">если Участник </w:t>
      </w:r>
      <w:r w:rsidRPr="00981B75">
        <w:rPr>
          <w:sz w:val="28"/>
          <w:szCs w:val="28"/>
        </w:rPr>
        <w:t xml:space="preserve">является </w:t>
      </w:r>
      <w:r w:rsidR="00D10D84" w:rsidRPr="00981B75">
        <w:rPr>
          <w:sz w:val="28"/>
          <w:szCs w:val="28"/>
        </w:rPr>
        <w:t>ФОИВ, то возвращается код ошибки «</w:t>
      </w:r>
      <w:r w:rsidR="009F1646" w:rsidRPr="00981B75">
        <w:rPr>
          <w:sz w:val="28"/>
          <w:szCs w:val="28"/>
        </w:rPr>
        <w:t>51</w:t>
      </w:r>
      <w:r w:rsidR="00D10D84" w:rsidRPr="00981B75">
        <w:rPr>
          <w:sz w:val="28"/>
          <w:szCs w:val="28"/>
        </w:rPr>
        <w:t>» - «</w:t>
      </w:r>
      <w:r w:rsidR="00912A59" w:rsidRPr="00981B75">
        <w:rPr>
          <w:sz w:val="28"/>
          <w:szCs w:val="28"/>
        </w:rPr>
        <w:t>Длина УИН не соответствует Уровню Участника</w:t>
      </w:r>
      <w:r w:rsidR="00D10D84" w:rsidRPr="00981B75">
        <w:rPr>
          <w:sz w:val="28"/>
          <w:szCs w:val="28"/>
        </w:rPr>
        <w:t>».</w:t>
      </w:r>
    </w:p>
    <w:p w14:paraId="77E734DB" w14:textId="77777777" w:rsidR="00B1014F" w:rsidRPr="00981B75" w:rsidRDefault="00B1014F" w:rsidP="00EB507E">
      <w:pPr>
        <w:numPr>
          <w:ilvl w:val="0"/>
          <w:numId w:val="47"/>
        </w:numPr>
        <w:tabs>
          <w:tab w:val="clear" w:pos="360"/>
          <w:tab w:val="num" w:pos="426"/>
        </w:tabs>
        <w:spacing w:before="240" w:after="120"/>
        <w:ind w:left="709" w:firstLine="0"/>
        <w:jc w:val="both"/>
        <w:rPr>
          <w:b/>
          <w:i/>
          <w:sz w:val="28"/>
          <w:szCs w:val="28"/>
        </w:rPr>
      </w:pPr>
      <w:r w:rsidRPr="00981B75">
        <w:rPr>
          <w:b/>
          <w:i/>
          <w:sz w:val="28"/>
          <w:szCs w:val="28"/>
        </w:rPr>
        <w:t xml:space="preserve">Дата и время начисления </w:t>
      </w:r>
      <w:r w:rsidR="002F1808" w:rsidRPr="00981B75">
        <w:rPr>
          <w:b/>
          <w:i/>
          <w:sz w:val="28"/>
          <w:szCs w:val="28"/>
        </w:rPr>
        <w:t>суммы, подлежащей уплате плательщиком</w:t>
      </w:r>
      <w:r w:rsidRPr="00981B75">
        <w:rPr>
          <w:b/>
          <w:i/>
          <w:sz w:val="28"/>
          <w:szCs w:val="28"/>
        </w:rPr>
        <w:t xml:space="preserve">– обязательное поле «BillDate»: </w:t>
      </w:r>
    </w:p>
    <w:p w14:paraId="7BE3B828" w14:textId="31884E69" w:rsidR="00573B9D" w:rsidRPr="00981B75" w:rsidRDefault="00B1014F" w:rsidP="00296AD0">
      <w:pPr>
        <w:pStyle w:val="afffff9"/>
        <w:numPr>
          <w:ilvl w:val="0"/>
          <w:numId w:val="88"/>
        </w:numPr>
        <w:ind w:left="1134" w:firstLine="0"/>
        <w:jc w:val="both"/>
        <w:rPr>
          <w:sz w:val="28"/>
          <w:szCs w:val="28"/>
        </w:rPr>
      </w:pPr>
      <w:r w:rsidRPr="00981B75">
        <w:rPr>
          <w:sz w:val="28"/>
          <w:szCs w:val="28"/>
        </w:rPr>
        <w:t xml:space="preserve">Проверяется формат поля: должно содержать значение даты/времени (формат определен стандартом XML/XSD, </w:t>
      </w:r>
      <w:r w:rsidRPr="00981B75">
        <w:rPr>
          <w:sz w:val="28"/>
          <w:szCs w:val="28"/>
        </w:rPr>
        <w:lastRenderedPageBreak/>
        <w:t xml:space="preserve">опубликованным по адресу </w:t>
      </w:r>
      <w:hyperlink r:id="rId24" w:anchor="date" w:history="1">
        <w:r w:rsidR="00A325A9" w:rsidRPr="00981B75">
          <w:rPr>
            <w:sz w:val="28"/>
            <w:szCs w:val="28"/>
          </w:rPr>
          <w:t>http://www.w3.org/TR/xmlschema-2/#date</w:t>
        </w:r>
      </w:hyperlink>
      <w:r w:rsidRPr="00981B75">
        <w:rPr>
          <w:sz w:val="28"/>
          <w:szCs w:val="28"/>
        </w:rPr>
        <w:t xml:space="preserve">). 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A1CC772" w14:textId="60776646" w:rsidR="00320277" w:rsidRDefault="00320277" w:rsidP="00296AD0">
      <w:pPr>
        <w:pStyle w:val="afffff9"/>
        <w:numPr>
          <w:ilvl w:val="0"/>
          <w:numId w:val="88"/>
        </w:numPr>
        <w:ind w:left="1134" w:firstLine="0"/>
        <w:jc w:val="both"/>
        <w:rPr>
          <w:sz w:val="28"/>
          <w:szCs w:val="28"/>
        </w:rPr>
      </w:pPr>
      <w:r w:rsidRPr="00981B75">
        <w:rPr>
          <w:sz w:val="28"/>
          <w:szCs w:val="28"/>
        </w:rPr>
        <w:t>Проверяется, что дата начисления не ранее 1 января 2013 года - если дата начисления ранее, чем 1 января 2013 года, то возвращается код ошибки «</w:t>
      </w:r>
      <w:r w:rsidR="009F1646" w:rsidRPr="00981B75">
        <w:rPr>
          <w:sz w:val="28"/>
          <w:szCs w:val="28"/>
        </w:rPr>
        <w:t>52</w:t>
      </w:r>
      <w:r w:rsidRPr="00981B75">
        <w:rPr>
          <w:sz w:val="28"/>
          <w:szCs w:val="28"/>
        </w:rPr>
        <w:t>» - «Начисление от даты ранее 2013 года не подлежит передаче в ГИС ГМП»</w:t>
      </w:r>
      <w:r w:rsidR="0025641E">
        <w:rPr>
          <w:sz w:val="28"/>
          <w:szCs w:val="28"/>
        </w:rPr>
        <w:t xml:space="preserve"> </w:t>
      </w:r>
      <w:r w:rsidR="0025641E" w:rsidRPr="00981B75">
        <w:rPr>
          <w:sz w:val="28"/>
          <w:szCs w:val="28"/>
        </w:rPr>
        <w:t xml:space="preserve">(см. раздел </w:t>
      </w:r>
      <w:r w:rsidR="0025641E">
        <w:fldChar w:fldCharType="begin"/>
      </w:r>
      <w:r w:rsidR="0025641E">
        <w:rPr>
          <w:sz w:val="28"/>
          <w:szCs w:val="28"/>
        </w:rPr>
        <w:instrText xml:space="preserve"> REF _Ref410064346 \r \h </w:instrText>
      </w:r>
      <w:r w:rsidR="0025641E">
        <w:fldChar w:fldCharType="separate"/>
      </w:r>
      <w:r w:rsidR="00EA1587">
        <w:rPr>
          <w:sz w:val="28"/>
          <w:szCs w:val="28"/>
        </w:rPr>
        <w:t>6</w:t>
      </w:r>
      <w:r w:rsidR="0025641E">
        <w:fldChar w:fldCharType="end"/>
      </w:r>
      <w:r w:rsidR="0025641E" w:rsidRPr="00981B75">
        <w:rPr>
          <w:sz w:val="28"/>
          <w:szCs w:val="28"/>
        </w:rPr>
        <w:t>)</w:t>
      </w:r>
      <w:r w:rsidRPr="00981B75">
        <w:rPr>
          <w:sz w:val="28"/>
          <w:szCs w:val="28"/>
        </w:rPr>
        <w:t xml:space="preserve">. </w:t>
      </w:r>
    </w:p>
    <w:p w14:paraId="5F9B820A" w14:textId="4B3231FB" w:rsidR="0025641E" w:rsidRPr="00884B1C" w:rsidRDefault="0025641E" w:rsidP="00296AD0">
      <w:pPr>
        <w:pStyle w:val="afffff9"/>
        <w:numPr>
          <w:ilvl w:val="0"/>
          <w:numId w:val="88"/>
        </w:numPr>
        <w:ind w:left="1134" w:firstLine="0"/>
        <w:jc w:val="both"/>
        <w:rPr>
          <w:sz w:val="28"/>
          <w:szCs w:val="28"/>
        </w:rPr>
      </w:pPr>
      <w:r w:rsidRPr="00884B1C">
        <w:rPr>
          <w:sz w:val="28"/>
          <w:szCs w:val="28"/>
        </w:rPr>
        <w:t>Проверяется, что дата/время начисления не больше даты/времени загрузки начисления в ГИС ГМП - если дата</w:t>
      </w:r>
      <w:r w:rsidR="00884B1C">
        <w:rPr>
          <w:sz w:val="28"/>
          <w:szCs w:val="28"/>
        </w:rPr>
        <w:t>/время</w:t>
      </w:r>
      <w:r w:rsidRPr="00884B1C">
        <w:rPr>
          <w:sz w:val="28"/>
          <w:szCs w:val="28"/>
        </w:rPr>
        <w:t xml:space="preserve"> начисления больше, чем дата/время загрузки начисления в ГИС ГМП, то возвращается код ошибки «5</w:t>
      </w:r>
      <w:r w:rsidR="00884B1C" w:rsidRPr="00884B1C">
        <w:rPr>
          <w:sz w:val="28"/>
          <w:szCs w:val="28"/>
        </w:rPr>
        <w:t>6</w:t>
      </w:r>
      <w:r w:rsidRPr="00884B1C">
        <w:rPr>
          <w:sz w:val="28"/>
          <w:szCs w:val="28"/>
        </w:rPr>
        <w:t>» - «</w:t>
      </w:r>
      <w:r w:rsidR="002F6F30" w:rsidRPr="007E7854">
        <w:rPr>
          <w:sz w:val="28"/>
          <w:szCs w:val="28"/>
        </w:rPr>
        <w:t>Дата/время сущности не должны превышать дату/время загрузки сущности</w:t>
      </w:r>
      <w:r w:rsidRPr="00884B1C">
        <w:rPr>
          <w:sz w:val="28"/>
          <w:szCs w:val="28"/>
        </w:rPr>
        <w:t xml:space="preserve">» (см. раздел </w:t>
      </w:r>
      <w:r w:rsidRPr="007E7854">
        <w:rPr>
          <w:sz w:val="28"/>
          <w:szCs w:val="28"/>
        </w:rPr>
        <w:fldChar w:fldCharType="begin"/>
      </w:r>
      <w:r w:rsidRPr="00884B1C">
        <w:rPr>
          <w:sz w:val="28"/>
          <w:szCs w:val="28"/>
        </w:rPr>
        <w:instrText xml:space="preserve"> REF _Ref410064346 \r \h </w:instrText>
      </w:r>
      <w:r w:rsidR="00884B1C" w:rsidRPr="00884B1C">
        <w:rPr>
          <w:sz w:val="28"/>
          <w:szCs w:val="28"/>
        </w:rPr>
        <w:instrText xml:space="preserve"> \* MERGEFORMAT </w:instrText>
      </w:r>
      <w:r w:rsidRPr="007E7854">
        <w:rPr>
          <w:sz w:val="28"/>
          <w:szCs w:val="28"/>
        </w:rPr>
      </w:r>
      <w:r w:rsidRPr="007E7854">
        <w:rPr>
          <w:sz w:val="28"/>
          <w:szCs w:val="28"/>
        </w:rPr>
        <w:fldChar w:fldCharType="separate"/>
      </w:r>
      <w:r w:rsidR="00EA1587">
        <w:rPr>
          <w:sz w:val="28"/>
          <w:szCs w:val="28"/>
        </w:rPr>
        <w:t>6</w:t>
      </w:r>
      <w:r w:rsidRPr="007E7854">
        <w:rPr>
          <w:sz w:val="28"/>
          <w:szCs w:val="28"/>
        </w:rPr>
        <w:fldChar w:fldCharType="end"/>
      </w:r>
      <w:r w:rsidRPr="00884B1C">
        <w:rPr>
          <w:sz w:val="28"/>
          <w:szCs w:val="28"/>
        </w:rPr>
        <w:t xml:space="preserve">). </w:t>
      </w:r>
    </w:p>
    <w:p w14:paraId="732C70A8" w14:textId="77777777" w:rsidR="00B1014F" w:rsidRPr="00981B75" w:rsidRDefault="00B1014F" w:rsidP="00EB507E">
      <w:pPr>
        <w:numPr>
          <w:ilvl w:val="0"/>
          <w:numId w:val="47"/>
        </w:numPr>
        <w:tabs>
          <w:tab w:val="clear" w:pos="360"/>
          <w:tab w:val="num" w:pos="426"/>
        </w:tabs>
        <w:spacing w:before="240"/>
        <w:ind w:left="709" w:firstLine="0"/>
        <w:jc w:val="both"/>
        <w:rPr>
          <w:b/>
          <w:i/>
          <w:sz w:val="28"/>
          <w:szCs w:val="28"/>
        </w:rPr>
      </w:pPr>
      <w:r w:rsidRPr="00981B75">
        <w:rPr>
          <w:b/>
          <w:i/>
          <w:sz w:val="28"/>
          <w:szCs w:val="28"/>
        </w:rPr>
        <w:t>Дата, вплоть до которой актуально выставленное начисление - необязательное поле «ValidUntil»:</w:t>
      </w:r>
      <w:r w:rsidRPr="00981B75">
        <w:rPr>
          <w:sz w:val="28"/>
          <w:szCs w:val="28"/>
        </w:rPr>
        <w:t xml:space="preserve"> </w:t>
      </w:r>
    </w:p>
    <w:p w14:paraId="3623DA5C" w14:textId="77777777" w:rsidR="00A23DC8" w:rsidRPr="00A23DC8" w:rsidRDefault="00B1014F" w:rsidP="00EB507E">
      <w:pPr>
        <w:tabs>
          <w:tab w:val="num" w:pos="426"/>
        </w:tabs>
        <w:spacing w:after="120"/>
        <w:ind w:left="709"/>
        <w:jc w:val="both"/>
        <w:rPr>
          <w:sz w:val="28"/>
          <w:szCs w:val="28"/>
        </w:rPr>
      </w:pPr>
      <w:r w:rsidRPr="00981B75">
        <w:rPr>
          <w:i/>
          <w:sz w:val="28"/>
          <w:szCs w:val="28"/>
        </w:rPr>
        <w:t>(если дата не указана - начисление в Системе не имеет срока давности)</w:t>
      </w:r>
    </w:p>
    <w:p w14:paraId="0AEACDF4" w14:textId="187CD809" w:rsidR="00B1014F" w:rsidRPr="00981B75" w:rsidRDefault="00B1014F" w:rsidP="00296AD0">
      <w:pPr>
        <w:tabs>
          <w:tab w:val="num" w:pos="426"/>
        </w:tabs>
        <w:spacing w:after="120"/>
        <w:ind w:left="851"/>
        <w:jc w:val="both"/>
        <w:rPr>
          <w:b/>
          <w:i/>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981B75">
        <w:rPr>
          <w:sz w:val="28"/>
          <w:szCs w:val="28"/>
          <w:lang w:val="en-US"/>
        </w:rPr>
        <w:t>XML</w:t>
      </w:r>
      <w:r w:rsidRPr="00981B75">
        <w:rPr>
          <w:sz w:val="28"/>
          <w:szCs w:val="28"/>
        </w:rPr>
        <w:t>/</w:t>
      </w:r>
      <w:r w:rsidRPr="00981B75">
        <w:rPr>
          <w:sz w:val="28"/>
          <w:szCs w:val="28"/>
          <w:lang w:val="en-US"/>
        </w:rPr>
        <w:t>XSD</w:t>
      </w:r>
      <w:r w:rsidRPr="00981B75">
        <w:rPr>
          <w:sz w:val="28"/>
          <w:szCs w:val="28"/>
        </w:rPr>
        <w:t xml:space="preserve">, опубликованным по адресу </w:t>
      </w:r>
      <w:hyperlink r:id="rId25" w:anchor="date" w:history="1">
        <w:r w:rsidRPr="00981B75">
          <w:rPr>
            <w:rStyle w:val="aff2"/>
            <w:sz w:val="28"/>
            <w:szCs w:val="28"/>
          </w:rPr>
          <w:t>http://www.w3.org/TR/xmlschema-2/#date</w:t>
        </w:r>
      </w:hyperlink>
      <w:r w:rsidRPr="00981B75">
        <w:rPr>
          <w:sz w:val="28"/>
          <w:szCs w:val="28"/>
        </w:rPr>
        <w:t xml:space="preserve">). 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Pr="00981B75">
        <w:rPr>
          <w:b/>
          <w:i/>
          <w:sz w:val="28"/>
          <w:szCs w:val="28"/>
        </w:rPr>
        <w:tab/>
      </w:r>
    </w:p>
    <w:p w14:paraId="6CEBB2EC" w14:textId="77777777" w:rsidR="00B1014F" w:rsidRPr="00981B75" w:rsidRDefault="00B1014F" w:rsidP="00EB507E">
      <w:pPr>
        <w:numPr>
          <w:ilvl w:val="0"/>
          <w:numId w:val="47"/>
        </w:numPr>
        <w:tabs>
          <w:tab w:val="clear" w:pos="360"/>
          <w:tab w:val="num" w:pos="426"/>
        </w:tabs>
        <w:spacing w:before="240"/>
        <w:ind w:left="709" w:firstLine="0"/>
        <w:jc w:val="both"/>
        <w:rPr>
          <w:b/>
          <w:i/>
          <w:sz w:val="28"/>
          <w:szCs w:val="28"/>
        </w:rPr>
      </w:pPr>
      <w:r w:rsidRPr="00981B75">
        <w:rPr>
          <w:b/>
          <w:i/>
          <w:sz w:val="28"/>
          <w:szCs w:val="28"/>
        </w:rPr>
        <w:t>Дата отсылки плательщику документа с начислением – необязательное поле «DocDispatchDate»:</w:t>
      </w:r>
    </w:p>
    <w:p w14:paraId="0A1537C4" w14:textId="77777777" w:rsidR="00A23DC8" w:rsidRPr="00A23DC8" w:rsidRDefault="00B1014F" w:rsidP="00EB507E">
      <w:pPr>
        <w:tabs>
          <w:tab w:val="num" w:pos="426"/>
        </w:tabs>
        <w:spacing w:after="120"/>
        <w:ind w:left="709"/>
        <w:jc w:val="both"/>
        <w:rPr>
          <w:i/>
          <w:sz w:val="28"/>
          <w:szCs w:val="28"/>
        </w:rPr>
      </w:pPr>
      <w:r w:rsidRPr="00981B75">
        <w:rPr>
          <w:i/>
          <w:sz w:val="28"/>
          <w:szCs w:val="28"/>
        </w:rPr>
        <w:t>(заполняется в случае, если документ был вручен плательщику получателем средств)</w:t>
      </w:r>
    </w:p>
    <w:p w14:paraId="293C0B29" w14:textId="6B08FE77" w:rsidR="00B1014F" w:rsidRPr="00981B75" w:rsidRDefault="00B1014F" w:rsidP="00296AD0">
      <w:pPr>
        <w:ind w:left="851"/>
        <w:jc w:val="both"/>
        <w:rPr>
          <w:b/>
          <w:i/>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981B75">
        <w:rPr>
          <w:sz w:val="28"/>
          <w:szCs w:val="28"/>
          <w:lang w:val="en-US"/>
        </w:rPr>
        <w:t>XML</w:t>
      </w:r>
      <w:r w:rsidRPr="00981B75">
        <w:rPr>
          <w:sz w:val="28"/>
          <w:szCs w:val="28"/>
        </w:rPr>
        <w:t>/</w:t>
      </w:r>
      <w:r w:rsidRPr="00981B75">
        <w:rPr>
          <w:sz w:val="28"/>
          <w:szCs w:val="28"/>
          <w:lang w:val="en-US"/>
        </w:rPr>
        <w:t>XSD</w:t>
      </w:r>
      <w:r w:rsidRPr="00981B75">
        <w:rPr>
          <w:sz w:val="28"/>
          <w:szCs w:val="28"/>
        </w:rPr>
        <w:t xml:space="preserve">, опубликованным по адресу </w:t>
      </w:r>
      <w:hyperlink r:id="rId26" w:anchor="date" w:history="1">
        <w:r w:rsidRPr="00981B75">
          <w:rPr>
            <w:rStyle w:val="aff2"/>
            <w:sz w:val="28"/>
            <w:szCs w:val="28"/>
          </w:rPr>
          <w:t>http://www.w3.org/TR/xmlschema-2/#date</w:t>
        </w:r>
      </w:hyperlink>
      <w:r w:rsidRPr="00981B75">
        <w:rPr>
          <w:sz w:val="28"/>
          <w:szCs w:val="28"/>
        </w:rPr>
        <w:t xml:space="preserve">). В случае неуспешной проверки возвращается </w:t>
      </w:r>
      <w:r w:rsidR="00A15628" w:rsidRPr="00981B75">
        <w:rPr>
          <w:sz w:val="28"/>
          <w:szCs w:val="28"/>
        </w:rPr>
        <w:t>код ошибки «11»</w:t>
      </w:r>
      <w:r w:rsidRPr="00981B75">
        <w:rPr>
          <w:sz w:val="28"/>
          <w:szCs w:val="28"/>
        </w:rPr>
        <w:t xml:space="preserve"> - «Формат 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F84EE72" w14:textId="77777777" w:rsidR="00B1014F" w:rsidRPr="00981B75" w:rsidRDefault="00460C33" w:rsidP="00EB507E">
      <w:pPr>
        <w:numPr>
          <w:ilvl w:val="0"/>
          <w:numId w:val="47"/>
        </w:numPr>
        <w:tabs>
          <w:tab w:val="clear" w:pos="360"/>
          <w:tab w:val="num" w:pos="709"/>
        </w:tabs>
        <w:spacing w:before="240"/>
        <w:ind w:left="709" w:firstLine="0"/>
        <w:jc w:val="both"/>
        <w:rPr>
          <w:b/>
          <w:i/>
          <w:sz w:val="28"/>
          <w:szCs w:val="28"/>
        </w:rPr>
      </w:pPr>
      <w:r w:rsidRPr="00981B75">
        <w:rPr>
          <w:b/>
          <w:i/>
          <w:sz w:val="28"/>
          <w:szCs w:val="28"/>
        </w:rPr>
        <w:t>У</w:t>
      </w:r>
      <w:r w:rsidR="00B1014F" w:rsidRPr="00981B75">
        <w:rPr>
          <w:b/>
          <w:i/>
          <w:sz w:val="28"/>
          <w:szCs w:val="28"/>
        </w:rPr>
        <w:t>никальны</w:t>
      </w:r>
      <w:r w:rsidRPr="00981B75">
        <w:rPr>
          <w:b/>
          <w:i/>
          <w:sz w:val="28"/>
          <w:szCs w:val="28"/>
        </w:rPr>
        <w:t>е</w:t>
      </w:r>
      <w:r w:rsidR="00B1014F" w:rsidRPr="00981B75">
        <w:rPr>
          <w:b/>
          <w:i/>
          <w:sz w:val="28"/>
          <w:szCs w:val="28"/>
        </w:rPr>
        <w:t xml:space="preserve"> идентификатор</w:t>
      </w:r>
      <w:r w:rsidRPr="00981B75">
        <w:rPr>
          <w:b/>
          <w:i/>
          <w:sz w:val="28"/>
          <w:szCs w:val="28"/>
        </w:rPr>
        <w:t>ы</w:t>
      </w:r>
      <w:r w:rsidR="00B1014F" w:rsidRPr="00981B75">
        <w:rPr>
          <w:b/>
          <w:i/>
          <w:sz w:val="28"/>
          <w:szCs w:val="28"/>
        </w:rPr>
        <w:t xml:space="preserve"> (УИН) начислений</w:t>
      </w:r>
      <w:r w:rsidRPr="00981B75">
        <w:rPr>
          <w:b/>
          <w:i/>
          <w:sz w:val="28"/>
          <w:szCs w:val="28"/>
        </w:rPr>
        <w:t>,</w:t>
      </w:r>
      <w:r w:rsidR="00B1014F" w:rsidRPr="00981B75">
        <w:rPr>
          <w:b/>
          <w:i/>
          <w:sz w:val="28"/>
          <w:szCs w:val="28"/>
        </w:rPr>
        <w:t xml:space="preserve"> на основании которых выставлено данное</w:t>
      </w:r>
      <w:r w:rsidR="002F1808" w:rsidRPr="00981B75">
        <w:rPr>
          <w:i/>
          <w:sz w:val="28"/>
          <w:szCs w:val="28"/>
        </w:rPr>
        <w:t xml:space="preserve"> </w:t>
      </w:r>
      <w:r w:rsidR="00153D00" w:rsidRPr="00981B75">
        <w:rPr>
          <w:b/>
          <w:i/>
          <w:sz w:val="28"/>
          <w:szCs w:val="28"/>
        </w:rPr>
        <w:t>начисление</w:t>
      </w:r>
      <w:r w:rsidR="00B1014F" w:rsidRPr="00981B75">
        <w:rPr>
          <w:b/>
          <w:i/>
          <w:sz w:val="28"/>
          <w:szCs w:val="28"/>
        </w:rPr>
        <w:t xml:space="preserve"> – необязательное поле</w:t>
      </w:r>
      <w:r w:rsidR="00543D95" w:rsidRPr="00981B75">
        <w:rPr>
          <w:b/>
          <w:i/>
          <w:sz w:val="28"/>
          <w:szCs w:val="28"/>
        </w:rPr>
        <w:t xml:space="preserve"> </w:t>
      </w:r>
      <w:r w:rsidR="00B1014F" w:rsidRPr="00981B75">
        <w:rPr>
          <w:b/>
          <w:i/>
          <w:sz w:val="28"/>
          <w:szCs w:val="28"/>
        </w:rPr>
        <w:t>MainSupplierBillIDList/</w:t>
      </w:r>
      <w:r w:rsidR="00543D95" w:rsidRPr="00981B75">
        <w:rPr>
          <w:b/>
          <w:i/>
          <w:sz w:val="28"/>
          <w:szCs w:val="28"/>
        </w:rPr>
        <w:t xml:space="preserve"> </w:t>
      </w:r>
      <w:r w:rsidR="00B1014F" w:rsidRPr="00981B75">
        <w:rPr>
          <w:b/>
          <w:i/>
          <w:sz w:val="28"/>
          <w:szCs w:val="28"/>
        </w:rPr>
        <w:t>MainSupplierBillID:</w:t>
      </w:r>
    </w:p>
    <w:p w14:paraId="29BC815A" w14:textId="76AE6E4B" w:rsidR="00B1014F" w:rsidRPr="00A23DC8" w:rsidRDefault="00B1014F" w:rsidP="00EB507E">
      <w:pPr>
        <w:pStyle w:val="a1"/>
        <w:numPr>
          <w:ilvl w:val="0"/>
          <w:numId w:val="0"/>
        </w:numPr>
        <w:tabs>
          <w:tab w:val="num" w:pos="709"/>
        </w:tabs>
        <w:spacing w:line="240" w:lineRule="auto"/>
        <w:ind w:left="709"/>
        <w:rPr>
          <w:rFonts w:ascii="Times New Roman" w:hAnsi="Times New Roman"/>
          <w:i/>
          <w:sz w:val="28"/>
          <w:szCs w:val="28"/>
        </w:rPr>
      </w:pPr>
      <w:r w:rsidRPr="00981B75">
        <w:rPr>
          <w:rFonts w:ascii="Times New Roman" w:hAnsi="Times New Roman"/>
          <w:i/>
          <w:sz w:val="28"/>
          <w:szCs w:val="28"/>
        </w:rPr>
        <w:t xml:space="preserve">(заполняется, если данное начисление имеет связанные с ним начисления - поле используется только для </w:t>
      </w:r>
      <w:r w:rsidR="00A23DC8">
        <w:rPr>
          <w:rFonts w:ascii="Times New Roman" w:hAnsi="Times New Roman"/>
          <w:i/>
          <w:sz w:val="28"/>
          <w:szCs w:val="28"/>
        </w:rPr>
        <w:t>начислений, выставляемых ФССП).</w:t>
      </w:r>
    </w:p>
    <w:p w14:paraId="3FBB2FF0" w14:textId="77777777" w:rsidR="00B1014F" w:rsidRPr="00981B75" w:rsidRDefault="00B1014F" w:rsidP="00296AD0">
      <w:pPr>
        <w:pStyle w:val="a1"/>
        <w:numPr>
          <w:ilvl w:val="0"/>
          <w:numId w:val="0"/>
        </w:numPr>
        <w:tabs>
          <w:tab w:val="num" w:pos="851"/>
        </w:tabs>
        <w:spacing w:after="120" w:line="240" w:lineRule="auto"/>
        <w:ind w:left="851"/>
        <w:rPr>
          <w:rFonts w:ascii="Times New Roman" w:hAnsi="Times New Roman"/>
          <w:sz w:val="28"/>
          <w:szCs w:val="28"/>
        </w:rPr>
      </w:pPr>
      <w:r w:rsidRPr="00981B75">
        <w:rPr>
          <w:rFonts w:ascii="Times New Roman" w:hAnsi="Times New Roman"/>
          <w:sz w:val="28"/>
          <w:szCs w:val="28"/>
        </w:rPr>
        <w:t>Проверяется:</w:t>
      </w:r>
    </w:p>
    <w:p w14:paraId="0B2AE6A7" w14:textId="77777777" w:rsidR="00B1014F" w:rsidRPr="00981B75" w:rsidRDefault="00B1014F" w:rsidP="00296AD0">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r w:rsidR="002F1808" w:rsidRPr="00981B75">
        <w:rPr>
          <w:rFonts w:ascii="Times New Roman" w:hAnsi="Times New Roman"/>
          <w:sz w:val="28"/>
          <w:szCs w:val="28"/>
        </w:rPr>
        <w:t>;</w:t>
      </w:r>
    </w:p>
    <w:p w14:paraId="07DF4DB1" w14:textId="77777777" w:rsidR="00B1014F" w:rsidRPr="00981B75" w:rsidRDefault="002F1808" w:rsidP="00296AD0">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ф</w:t>
      </w:r>
      <w:r w:rsidR="00B1014F" w:rsidRPr="00981B75">
        <w:rPr>
          <w:rFonts w:ascii="Times New Roman" w:hAnsi="Times New Roman"/>
          <w:sz w:val="28"/>
          <w:szCs w:val="28"/>
        </w:rPr>
        <w:t>ормат каждого идентификатора в списке, согласно формату УИН (п.2 настоящего раздела)</w:t>
      </w:r>
    </w:p>
    <w:p w14:paraId="1CB43B8C" w14:textId="65BB2414" w:rsidR="00B1014F" w:rsidRPr="00981B75" w:rsidRDefault="009F1646" w:rsidP="00296AD0">
      <w:pPr>
        <w:tabs>
          <w:tab w:val="num" w:pos="426"/>
          <w:tab w:val="num" w:pos="851"/>
        </w:tabs>
        <w:ind w:left="851"/>
        <w:jc w:val="both"/>
        <w:rPr>
          <w:b/>
          <w:i/>
          <w:sz w:val="28"/>
          <w:szCs w:val="28"/>
        </w:rPr>
      </w:pPr>
      <w:r w:rsidRPr="00981B75">
        <w:rPr>
          <w:sz w:val="28"/>
          <w:szCs w:val="28"/>
        </w:rPr>
        <w:lastRenderedPageBreak/>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95D1ED5" w14:textId="77777777" w:rsidR="00B1014F" w:rsidRPr="00981B75" w:rsidRDefault="00B1014F" w:rsidP="00EB507E">
      <w:pPr>
        <w:numPr>
          <w:ilvl w:val="0"/>
          <w:numId w:val="47"/>
        </w:numPr>
        <w:tabs>
          <w:tab w:val="clear" w:pos="360"/>
          <w:tab w:val="num" w:pos="426"/>
        </w:tabs>
        <w:spacing w:before="240" w:after="120"/>
        <w:ind w:left="709" w:firstLine="0"/>
        <w:jc w:val="both"/>
        <w:rPr>
          <w:b/>
          <w:i/>
          <w:sz w:val="28"/>
          <w:szCs w:val="28"/>
        </w:rPr>
      </w:pPr>
      <w:r w:rsidRPr="00981B75">
        <w:rPr>
          <w:b/>
          <w:i/>
          <w:sz w:val="28"/>
          <w:szCs w:val="28"/>
        </w:rPr>
        <w:t>Данные организации, являющейся получателем средств – обязательный блок данных «SupplierOrgInfo»:</w:t>
      </w:r>
    </w:p>
    <w:p w14:paraId="1474BB55" w14:textId="3071EC23" w:rsidR="00B1014F" w:rsidRPr="00981B75" w:rsidRDefault="00B1014F" w:rsidP="00296AD0">
      <w:pPr>
        <w:tabs>
          <w:tab w:val="num" w:pos="426"/>
        </w:tabs>
        <w:ind w:left="851"/>
        <w:jc w:val="both"/>
        <w:rPr>
          <w:sz w:val="28"/>
          <w:szCs w:val="28"/>
        </w:rPr>
      </w:pPr>
      <w:r w:rsidRPr="00981B75">
        <w:rPr>
          <w:sz w:val="28"/>
          <w:szCs w:val="28"/>
        </w:rPr>
        <w:t xml:space="preserve">Выполняются форматные проверки полей блока (описаны ниже). </w:t>
      </w:r>
      <w:r w:rsidR="009F1646" w:rsidRPr="00981B75">
        <w:rPr>
          <w:sz w:val="28"/>
          <w:szCs w:val="28"/>
        </w:rPr>
        <w:t xml:space="preserve">В случае неуспешной проверки возвращается </w:t>
      </w:r>
      <w:r w:rsidR="00A15628" w:rsidRPr="00981B75">
        <w:rPr>
          <w:sz w:val="28"/>
          <w:szCs w:val="28"/>
        </w:rPr>
        <w:t>код ошибки «11»</w:t>
      </w:r>
      <w:r w:rsidR="009F1646" w:rsidRPr="00981B75">
        <w:rPr>
          <w:sz w:val="28"/>
          <w:szCs w:val="28"/>
        </w:rPr>
        <w:t xml:space="preserve"> </w:t>
      </w:r>
      <w:r w:rsidR="009C2CAD" w:rsidRPr="00981B75">
        <w:rPr>
          <w:sz w:val="28"/>
          <w:szCs w:val="28"/>
        </w:rPr>
        <w:t xml:space="preserve">- «Формат </w:t>
      </w:r>
      <w:r w:rsidR="009F1646" w:rsidRPr="00981B75">
        <w:rPr>
          <w:sz w:val="28"/>
          <w:szCs w:val="28"/>
        </w:rPr>
        <w:t xml:space="preserve">запроса (файла) не соответствует </w:t>
      </w:r>
      <w:r w:rsidR="00A15628" w:rsidRPr="00981B75">
        <w:rPr>
          <w:sz w:val="28"/>
          <w:szCs w:val="28"/>
        </w:rPr>
        <w:t>xsd-схеме</w:t>
      </w:r>
      <w:r w:rsidR="009F1646"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D435936" w14:textId="77777777" w:rsidR="00B1014F" w:rsidRPr="00981B75" w:rsidRDefault="00B1014F" w:rsidP="00EB507E">
      <w:pPr>
        <w:spacing w:before="240" w:after="120"/>
        <w:ind w:left="993"/>
        <w:jc w:val="both"/>
        <w:rPr>
          <w:b/>
          <w:i/>
          <w:sz w:val="28"/>
          <w:szCs w:val="28"/>
        </w:rPr>
      </w:pPr>
      <w:r w:rsidRPr="00981B75">
        <w:rPr>
          <w:b/>
          <w:i/>
          <w:sz w:val="28"/>
          <w:szCs w:val="28"/>
        </w:rPr>
        <w:t xml:space="preserve">7.1 Наименование организации – обязательное поле «Name»: </w:t>
      </w:r>
    </w:p>
    <w:p w14:paraId="7BC24255" w14:textId="55780559" w:rsidR="00573B9D" w:rsidRPr="00981B75" w:rsidRDefault="00B1014F" w:rsidP="00296AD0">
      <w:pPr>
        <w:ind w:left="1134"/>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от 1 до 160 символов.</w:t>
      </w:r>
      <w:r w:rsidRPr="00981B75">
        <w:t xml:space="preserve"> </w:t>
      </w:r>
      <w:r w:rsidR="009F1646" w:rsidRPr="00981B75">
        <w:rPr>
          <w:sz w:val="28"/>
          <w:szCs w:val="28"/>
        </w:rPr>
        <w:t xml:space="preserve">В случае неуспешной проверки возвращается </w:t>
      </w:r>
      <w:r w:rsidR="00A15628" w:rsidRPr="00981B75">
        <w:rPr>
          <w:sz w:val="28"/>
          <w:szCs w:val="28"/>
        </w:rPr>
        <w:t>код ошибки «11»</w:t>
      </w:r>
      <w:r w:rsidR="009F1646" w:rsidRPr="00981B75">
        <w:rPr>
          <w:sz w:val="28"/>
          <w:szCs w:val="28"/>
        </w:rPr>
        <w:t xml:space="preserve"> </w:t>
      </w:r>
      <w:r w:rsidR="009C2CAD" w:rsidRPr="00981B75">
        <w:rPr>
          <w:sz w:val="28"/>
          <w:szCs w:val="28"/>
        </w:rPr>
        <w:t xml:space="preserve">- «Формат </w:t>
      </w:r>
      <w:r w:rsidR="009F1646" w:rsidRPr="00981B75">
        <w:rPr>
          <w:sz w:val="28"/>
          <w:szCs w:val="28"/>
        </w:rPr>
        <w:t xml:space="preserve">запроса (файла) не соответствует </w:t>
      </w:r>
      <w:r w:rsidR="00A15628" w:rsidRPr="00981B75">
        <w:rPr>
          <w:sz w:val="28"/>
          <w:szCs w:val="28"/>
        </w:rPr>
        <w:t>xsd-схеме</w:t>
      </w:r>
      <w:r w:rsidR="009F1646"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677AF49" w14:textId="77777777" w:rsidR="00B1014F" w:rsidRPr="00981B75" w:rsidRDefault="00B1014F" w:rsidP="00EB507E">
      <w:pPr>
        <w:spacing w:before="240" w:after="120"/>
        <w:ind w:left="993"/>
        <w:jc w:val="both"/>
        <w:rPr>
          <w:b/>
          <w:i/>
          <w:sz w:val="28"/>
          <w:szCs w:val="28"/>
        </w:rPr>
      </w:pPr>
      <w:r w:rsidRPr="00981B75">
        <w:rPr>
          <w:b/>
          <w:i/>
          <w:sz w:val="28"/>
          <w:szCs w:val="28"/>
        </w:rPr>
        <w:t>7.2 ИНН организации – обязательное поле «INN»:</w:t>
      </w:r>
    </w:p>
    <w:p w14:paraId="188C7FD4" w14:textId="77777777" w:rsidR="00573B9D" w:rsidRPr="00981B75" w:rsidRDefault="00A325A9" w:rsidP="00296AD0">
      <w:pPr>
        <w:pStyle w:val="afffff9"/>
        <w:numPr>
          <w:ilvl w:val="0"/>
          <w:numId w:val="90"/>
        </w:numPr>
        <w:ind w:left="1134" w:firstLine="0"/>
        <w:jc w:val="both"/>
        <w:rPr>
          <w:sz w:val="28"/>
          <w:szCs w:val="28"/>
        </w:rPr>
      </w:pPr>
      <w:r w:rsidRPr="00981B75">
        <w:rPr>
          <w:sz w:val="28"/>
          <w:szCs w:val="28"/>
        </w:rPr>
        <w:t>Проверяется формат поля: 10 цифр, и при этом первый и второй знаки (цифры) не могут одновременно принимать значение ноль ("0").</w:t>
      </w:r>
    </w:p>
    <w:p w14:paraId="6110A89A" w14:textId="77777777" w:rsidR="00573B9D" w:rsidRPr="00981B75" w:rsidRDefault="00153D00" w:rsidP="00296AD0">
      <w:pPr>
        <w:ind w:left="1134"/>
        <w:jc w:val="both"/>
        <w:rPr>
          <w:sz w:val="28"/>
          <w:szCs w:val="28"/>
        </w:rPr>
      </w:pPr>
      <w:r w:rsidRPr="00981B75">
        <w:rPr>
          <w:sz w:val="28"/>
          <w:szCs w:val="28"/>
        </w:rPr>
        <w:t>Маска ввода:</w:t>
      </w:r>
      <w:r w:rsidR="00A325A9" w:rsidRPr="00981B75">
        <w:rPr>
          <w:sz w:val="28"/>
          <w:szCs w:val="28"/>
        </w:rPr>
        <w:t xml:space="preserve"> </w:t>
      </w:r>
    </w:p>
    <w:p w14:paraId="57210BD0" w14:textId="00689497" w:rsidR="00573B9D" w:rsidRPr="00981B75" w:rsidRDefault="006D1AF2" w:rsidP="00296AD0">
      <w:pPr>
        <w:ind w:left="1134"/>
        <w:jc w:val="both"/>
        <w:rPr>
          <w:sz w:val="28"/>
          <w:szCs w:val="28"/>
        </w:rPr>
      </w:pPr>
      <w:r w:rsidRPr="006D1AF2">
        <w:rPr>
          <w:sz w:val="28"/>
          <w:szCs w:val="28"/>
        </w:rPr>
        <w:t>([^0^\D]\d|\d[^0^\D])\d{8}</w:t>
      </w:r>
    </w:p>
    <w:p w14:paraId="29CF0BAC" w14:textId="4A4D3384" w:rsidR="00573B9D" w:rsidRPr="00981B75" w:rsidRDefault="009F1646"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6FF888D" w14:textId="30B9BF36" w:rsidR="00573B9D" w:rsidRPr="00981B75" w:rsidRDefault="00A325A9" w:rsidP="00296AD0">
      <w:pPr>
        <w:pStyle w:val="afffff9"/>
        <w:numPr>
          <w:ilvl w:val="0"/>
          <w:numId w:val="90"/>
        </w:numPr>
        <w:ind w:left="1134" w:firstLine="0"/>
        <w:jc w:val="both"/>
        <w:rPr>
          <w:sz w:val="28"/>
          <w:szCs w:val="28"/>
        </w:rPr>
      </w:pPr>
      <w:r w:rsidRPr="00981B75">
        <w:rPr>
          <w:sz w:val="28"/>
          <w:szCs w:val="28"/>
        </w:rPr>
        <w:t>Проверяется, что значение поля ИНН</w:t>
      </w:r>
      <w:r w:rsidR="001E72A8" w:rsidRPr="00981B75">
        <w:rPr>
          <w:sz w:val="28"/>
          <w:szCs w:val="28"/>
        </w:rPr>
        <w:t xml:space="preserve"> организации</w:t>
      </w:r>
      <w:r w:rsidRPr="00981B75">
        <w:rPr>
          <w:sz w:val="28"/>
          <w:szCs w:val="28"/>
        </w:rPr>
        <w:t xml:space="preserve"> совпадает с ИНН организации, загружающей начисление (в перечне участников ищется организация с УРН=</w:t>
      </w:r>
      <w:r w:rsidRPr="00981B75">
        <w:rPr>
          <w:sz w:val="28"/>
          <w:szCs w:val="28"/>
          <w:lang w:val="en-US"/>
        </w:rPr>
        <w:t>SenderIdentifier</w:t>
      </w:r>
      <w:r w:rsidRPr="00981B75">
        <w:rPr>
          <w:sz w:val="28"/>
          <w:szCs w:val="28"/>
        </w:rPr>
        <w:t>), или с ИНН организации, создавшей начисление (в перечне участников ищется организация с УРН=</w:t>
      </w:r>
      <w:r w:rsidRPr="00981B75">
        <w:rPr>
          <w:sz w:val="28"/>
          <w:szCs w:val="28"/>
          <w:lang w:val="en-US"/>
        </w:rPr>
        <w:t>OriginatorID</w:t>
      </w:r>
      <w:r w:rsidRPr="00981B75">
        <w:rPr>
          <w:sz w:val="28"/>
          <w:szCs w:val="28"/>
        </w:rPr>
        <w:t>), и эта организация является подведомственной для организации, загружающей начисление.</w:t>
      </w:r>
      <w:r w:rsidR="001E72A8" w:rsidRPr="00981B75">
        <w:rPr>
          <w:sz w:val="28"/>
          <w:szCs w:val="28"/>
        </w:rPr>
        <w:t xml:space="preserve"> В случае неуспешных проверок возвращается код «302» - «</w:t>
      </w:r>
      <w:r w:rsidRPr="00981B75">
        <w:rPr>
          <w:sz w:val="28"/>
          <w:szCs w:val="28"/>
        </w:rPr>
        <w:t>Попытка загрузки в систему информации другого участника</w:t>
      </w:r>
      <w:r w:rsidR="001E72A8"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4262C24" w14:textId="77777777" w:rsidR="00B1014F" w:rsidRPr="00981B75" w:rsidRDefault="00B1014F" w:rsidP="00EB507E">
      <w:pPr>
        <w:spacing w:before="240" w:after="120"/>
        <w:ind w:left="993"/>
        <w:jc w:val="both"/>
        <w:rPr>
          <w:b/>
          <w:i/>
          <w:sz w:val="28"/>
          <w:szCs w:val="28"/>
        </w:rPr>
      </w:pPr>
      <w:r w:rsidRPr="00981B75">
        <w:rPr>
          <w:b/>
          <w:i/>
          <w:sz w:val="28"/>
          <w:szCs w:val="28"/>
        </w:rPr>
        <w:t>7.3 КПП организации - обязательное поле «KPP»:</w:t>
      </w:r>
    </w:p>
    <w:p w14:paraId="17782D48" w14:textId="77777777" w:rsidR="00573B9D" w:rsidRPr="00981B75" w:rsidRDefault="00B1014F" w:rsidP="00296AD0">
      <w:pPr>
        <w:pStyle w:val="afffff9"/>
        <w:numPr>
          <w:ilvl w:val="0"/>
          <w:numId w:val="90"/>
        </w:numPr>
        <w:ind w:left="1134" w:firstLine="0"/>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 xml:space="preserve">9 </w:t>
      </w:r>
      <w:r w:rsidR="000C4E8E" w:rsidRPr="00981B75">
        <w:rPr>
          <w:sz w:val="28"/>
          <w:szCs w:val="28"/>
        </w:rPr>
        <w:t>символов, пятый и шестой из которых могут быть прописными (заглавными) латинскими буквами или цифрами, а все остальные только цифрами</w:t>
      </w:r>
      <w:r w:rsidRPr="00981B75">
        <w:rPr>
          <w:sz w:val="28"/>
          <w:szCs w:val="28"/>
        </w:rPr>
        <w:t>,</w:t>
      </w:r>
      <w:r w:rsidR="00A325A9" w:rsidRPr="00981B75">
        <w:rPr>
          <w:sz w:val="28"/>
          <w:szCs w:val="28"/>
        </w:rPr>
        <w:t xml:space="preserve"> и при этом первый и второй знаки (цифры) не могут одновременно принимать значение ноль ("0")</w:t>
      </w:r>
      <w:r w:rsidR="00CD3570" w:rsidRPr="00981B75">
        <w:rPr>
          <w:sz w:val="28"/>
          <w:szCs w:val="28"/>
        </w:rPr>
        <w:t>.</w:t>
      </w:r>
    </w:p>
    <w:p w14:paraId="786DF294" w14:textId="77777777" w:rsidR="00573B9D" w:rsidRPr="00981B75" w:rsidRDefault="00153D00" w:rsidP="00296AD0">
      <w:pPr>
        <w:ind w:left="1134"/>
        <w:jc w:val="both"/>
        <w:rPr>
          <w:sz w:val="28"/>
          <w:szCs w:val="28"/>
        </w:rPr>
      </w:pPr>
      <w:r w:rsidRPr="00981B75">
        <w:rPr>
          <w:sz w:val="28"/>
          <w:szCs w:val="28"/>
        </w:rPr>
        <w:t>Маска ввода:</w:t>
      </w:r>
    </w:p>
    <w:p w14:paraId="2D000649" w14:textId="5AF86675" w:rsidR="005F228D" w:rsidRPr="00981B75" w:rsidRDefault="006D1AF2" w:rsidP="00296AD0">
      <w:pPr>
        <w:ind w:left="1134"/>
        <w:jc w:val="both"/>
        <w:rPr>
          <w:sz w:val="28"/>
          <w:szCs w:val="28"/>
        </w:rPr>
      </w:pPr>
      <w:r w:rsidRPr="006D1AF2">
        <w:rPr>
          <w:sz w:val="28"/>
          <w:szCs w:val="28"/>
        </w:rPr>
        <w:t>([^0^\D]\d|\d[^0^\D])\d{2}[A-Z0-9]{2}\d{3}</w:t>
      </w:r>
    </w:p>
    <w:p w14:paraId="74FDF55C" w14:textId="7162A94C" w:rsidR="00573B9D" w:rsidRPr="00981B75" w:rsidRDefault="009F1646"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 «Формат 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DBAB844" w14:textId="77777777" w:rsidR="001E72A8" w:rsidRPr="00981B75" w:rsidRDefault="001E72A8" w:rsidP="00296AD0">
      <w:pPr>
        <w:pStyle w:val="afffff9"/>
        <w:numPr>
          <w:ilvl w:val="0"/>
          <w:numId w:val="90"/>
        </w:numPr>
        <w:ind w:left="1134" w:firstLine="0"/>
        <w:jc w:val="both"/>
        <w:rPr>
          <w:sz w:val="28"/>
          <w:szCs w:val="28"/>
        </w:rPr>
      </w:pPr>
      <w:r w:rsidRPr="00981B75">
        <w:rPr>
          <w:sz w:val="28"/>
          <w:szCs w:val="28"/>
        </w:rPr>
        <w:lastRenderedPageBreak/>
        <w:t>Проверяется, что значение поля КПП организации совпадает с КПП организации, загружающей начисление (в перечне участников ищется организация с УРН=</w:t>
      </w:r>
      <w:r w:rsidRPr="00981B75">
        <w:rPr>
          <w:sz w:val="28"/>
          <w:szCs w:val="28"/>
          <w:lang w:val="en-US"/>
        </w:rPr>
        <w:t>SenderIdentifier</w:t>
      </w:r>
      <w:r w:rsidRPr="00981B75">
        <w:rPr>
          <w:sz w:val="28"/>
          <w:szCs w:val="28"/>
        </w:rPr>
        <w:t xml:space="preserve">), </w:t>
      </w:r>
    </w:p>
    <w:p w14:paraId="0F3BEDA3" w14:textId="01835887" w:rsidR="001E72A8" w:rsidRPr="00981B75" w:rsidRDefault="001E72A8" w:rsidP="00296AD0">
      <w:pPr>
        <w:ind w:left="1134"/>
        <w:jc w:val="both"/>
        <w:rPr>
          <w:sz w:val="28"/>
          <w:szCs w:val="28"/>
        </w:rPr>
      </w:pPr>
      <w:r w:rsidRPr="00981B75">
        <w:rPr>
          <w:sz w:val="28"/>
          <w:szCs w:val="28"/>
        </w:rPr>
        <w:t>или с КПП организации, создавшей начисление (в перечне участников ищется организация с УРН=</w:t>
      </w:r>
      <w:r w:rsidRPr="00981B75">
        <w:rPr>
          <w:sz w:val="28"/>
          <w:szCs w:val="28"/>
          <w:lang w:val="en-US"/>
        </w:rPr>
        <w:t>OriginatorID</w:t>
      </w:r>
      <w:r w:rsidRPr="00981B75">
        <w:rPr>
          <w:sz w:val="28"/>
          <w:szCs w:val="28"/>
        </w:rPr>
        <w:t>), и эта организация является подведомственной для организации, загружающей начисление. В случае неуспешных проверок возвращается код «302» -</w:t>
      </w:r>
      <w:r w:rsidR="00543D95" w:rsidRPr="00981B75">
        <w:rPr>
          <w:sz w:val="28"/>
          <w:szCs w:val="28"/>
        </w:rPr>
        <w:t xml:space="preserve"> </w:t>
      </w:r>
      <w:r w:rsidRPr="00981B75">
        <w:rPr>
          <w:sz w:val="28"/>
          <w:szCs w:val="28"/>
        </w:rPr>
        <w:t xml:space="preserve">«Попытка загрузки в систему информации другого участника»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9182D08" w14:textId="77777777" w:rsidR="00B1014F" w:rsidRPr="00981B75" w:rsidRDefault="00B1014F" w:rsidP="00EB507E">
      <w:pPr>
        <w:spacing w:before="240" w:after="120"/>
        <w:ind w:left="993"/>
        <w:jc w:val="both"/>
        <w:rPr>
          <w:b/>
          <w:i/>
          <w:sz w:val="28"/>
          <w:szCs w:val="28"/>
        </w:rPr>
      </w:pPr>
      <w:r w:rsidRPr="00981B75">
        <w:rPr>
          <w:b/>
          <w:i/>
          <w:sz w:val="28"/>
          <w:szCs w:val="28"/>
        </w:rPr>
        <w:t>7.4 ОГРН организации – необязательное поле «OGRN»:</w:t>
      </w:r>
    </w:p>
    <w:p w14:paraId="7F8442D3" w14:textId="77777777" w:rsidR="002F2CA8" w:rsidRPr="00981B75" w:rsidRDefault="00B1014F" w:rsidP="00296AD0">
      <w:pPr>
        <w:ind w:left="1134"/>
        <w:jc w:val="both"/>
        <w:rPr>
          <w:sz w:val="28"/>
          <w:szCs w:val="28"/>
        </w:rPr>
      </w:pPr>
      <w:r w:rsidRPr="00981B75">
        <w:rPr>
          <w:sz w:val="28"/>
          <w:szCs w:val="28"/>
        </w:rPr>
        <w:t>Если значение указано, проверяется формат поля: 13 цифр</w:t>
      </w:r>
      <w:r w:rsidR="00F2778A" w:rsidRPr="00981B75">
        <w:rPr>
          <w:sz w:val="28"/>
          <w:szCs w:val="28"/>
        </w:rPr>
        <w:t>.</w:t>
      </w:r>
    </w:p>
    <w:p w14:paraId="10049E54" w14:textId="77777777" w:rsidR="002F2CA8" w:rsidRPr="00981B75" w:rsidRDefault="00153D00" w:rsidP="00296AD0">
      <w:pPr>
        <w:ind w:left="1134"/>
        <w:jc w:val="both"/>
        <w:rPr>
          <w:sz w:val="28"/>
          <w:szCs w:val="28"/>
        </w:rPr>
      </w:pPr>
      <w:r w:rsidRPr="00981B75">
        <w:rPr>
          <w:sz w:val="28"/>
          <w:szCs w:val="28"/>
        </w:rPr>
        <w:t>Маска ввода:</w:t>
      </w:r>
      <w:r w:rsidR="00543D95" w:rsidRPr="00981B75">
        <w:rPr>
          <w:sz w:val="28"/>
          <w:szCs w:val="28"/>
        </w:rPr>
        <w:t xml:space="preserve"> </w:t>
      </w:r>
      <w:r w:rsidR="002F2CA8" w:rsidRPr="00981B75">
        <w:rPr>
          <w:sz w:val="28"/>
          <w:szCs w:val="28"/>
        </w:rPr>
        <w:t>\</w:t>
      </w:r>
      <w:r w:rsidRPr="00981B75">
        <w:rPr>
          <w:sz w:val="28"/>
          <w:szCs w:val="28"/>
        </w:rPr>
        <w:t>d{13}</w:t>
      </w:r>
    </w:p>
    <w:p w14:paraId="1C3AB1CB" w14:textId="27D9E122" w:rsidR="00A74F5E" w:rsidRPr="001D3E57" w:rsidRDefault="00002378"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2C371D8" w14:textId="40D41974" w:rsidR="00B1014F" w:rsidRPr="00981B75" w:rsidRDefault="00B1014F" w:rsidP="00EB507E">
      <w:pPr>
        <w:spacing w:before="240" w:after="120"/>
        <w:ind w:left="993"/>
        <w:jc w:val="both"/>
        <w:rPr>
          <w:b/>
          <w:i/>
          <w:sz w:val="28"/>
          <w:szCs w:val="28"/>
        </w:rPr>
      </w:pPr>
      <w:r w:rsidRPr="00981B75">
        <w:rPr>
          <w:b/>
          <w:i/>
          <w:sz w:val="28"/>
          <w:szCs w:val="28"/>
        </w:rPr>
        <w:t>7.5 Реквизиты счета организации – обязательный блок данных «Account»:</w:t>
      </w:r>
    </w:p>
    <w:p w14:paraId="6EF32EAD" w14:textId="77777777" w:rsidR="00B1014F" w:rsidRPr="00981B75" w:rsidRDefault="00B1014F" w:rsidP="00EB507E">
      <w:pPr>
        <w:spacing w:before="240" w:after="120"/>
        <w:ind w:left="993"/>
        <w:jc w:val="both"/>
        <w:rPr>
          <w:b/>
          <w:i/>
          <w:sz w:val="28"/>
          <w:szCs w:val="28"/>
        </w:rPr>
      </w:pPr>
      <w:r w:rsidRPr="00981B75">
        <w:rPr>
          <w:b/>
          <w:i/>
          <w:sz w:val="28"/>
          <w:szCs w:val="28"/>
        </w:rPr>
        <w:t>7.5.1 Номер банковского счета – обязательное поле «AccountNumber»:</w:t>
      </w:r>
    </w:p>
    <w:p w14:paraId="0252A06E" w14:textId="77777777" w:rsidR="002F2CA8" w:rsidRPr="00981B75" w:rsidRDefault="00B1014F" w:rsidP="00296AD0">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F2778A" w:rsidRPr="00981B75">
        <w:rPr>
          <w:sz w:val="28"/>
          <w:szCs w:val="28"/>
        </w:rPr>
        <w:t>.</w:t>
      </w:r>
    </w:p>
    <w:p w14:paraId="36E15FEC" w14:textId="77777777" w:rsidR="002F2CA8" w:rsidRPr="00981B75" w:rsidRDefault="002F2CA8" w:rsidP="00296AD0">
      <w:pPr>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14:paraId="7F29B0E8" w14:textId="1A068257" w:rsidR="00A74F5E" w:rsidRPr="00981B75" w:rsidRDefault="00002378"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D74B2C2" w14:textId="77777777" w:rsidR="00B1014F" w:rsidRPr="00981B75" w:rsidRDefault="00B1014F" w:rsidP="00EB507E">
      <w:pPr>
        <w:spacing w:before="240" w:after="120"/>
        <w:ind w:left="993"/>
        <w:jc w:val="both"/>
        <w:rPr>
          <w:b/>
          <w:i/>
          <w:sz w:val="28"/>
          <w:szCs w:val="28"/>
        </w:rPr>
      </w:pPr>
      <w:r w:rsidRPr="00981B75">
        <w:rPr>
          <w:b/>
          <w:i/>
          <w:sz w:val="28"/>
          <w:szCs w:val="28"/>
        </w:rPr>
        <w:t>7.5.2 Данные банка, в котором открыт счет – обязательный блок данных «Bank»:</w:t>
      </w:r>
    </w:p>
    <w:p w14:paraId="00FAADB3" w14:textId="77777777" w:rsidR="00B1014F" w:rsidRPr="00981B75" w:rsidRDefault="00B1014F" w:rsidP="00EB507E">
      <w:pPr>
        <w:spacing w:before="240" w:after="120"/>
        <w:ind w:left="993"/>
        <w:jc w:val="both"/>
        <w:rPr>
          <w:b/>
          <w:i/>
          <w:sz w:val="28"/>
          <w:szCs w:val="28"/>
        </w:rPr>
      </w:pPr>
      <w:r w:rsidRPr="00981B75">
        <w:rPr>
          <w:b/>
          <w:i/>
          <w:sz w:val="28"/>
          <w:szCs w:val="28"/>
        </w:rPr>
        <w:t xml:space="preserve">7.5.2.1 Наименование структурного подразделения </w:t>
      </w:r>
      <w:r w:rsidR="006654F2" w:rsidRPr="00981B75">
        <w:rPr>
          <w:b/>
          <w:i/>
          <w:sz w:val="28"/>
          <w:szCs w:val="28"/>
        </w:rPr>
        <w:t xml:space="preserve">кредитной организации или подразделения Банка России, </w:t>
      </w:r>
      <w:r w:rsidRPr="00981B75">
        <w:rPr>
          <w:b/>
          <w:i/>
          <w:sz w:val="28"/>
          <w:szCs w:val="28"/>
        </w:rPr>
        <w:t>в котором открыт счет – необязательное поле «Name»:</w:t>
      </w:r>
    </w:p>
    <w:p w14:paraId="2BE64AD3" w14:textId="01E0E30B" w:rsidR="00573B9D" w:rsidRPr="00981B75" w:rsidRDefault="00ED4A49" w:rsidP="00296AD0">
      <w:pPr>
        <w:ind w:left="1134"/>
        <w:jc w:val="both"/>
        <w:rPr>
          <w:sz w:val="28"/>
          <w:szCs w:val="28"/>
        </w:rPr>
      </w:pPr>
      <w:r w:rsidRPr="00981B75">
        <w:rPr>
          <w:sz w:val="28"/>
          <w:szCs w:val="28"/>
        </w:rPr>
        <w:t>Если значение указано, то п</w:t>
      </w:r>
      <w:r w:rsidR="00B1014F" w:rsidRPr="00981B75">
        <w:rPr>
          <w:sz w:val="28"/>
          <w:szCs w:val="28"/>
        </w:rPr>
        <w:t xml:space="preserve">роверяется длина поля: разрешается указать от 1 до 200 символов. </w:t>
      </w:r>
      <w:r w:rsidR="00002378" w:rsidRPr="00981B75">
        <w:rPr>
          <w:sz w:val="28"/>
          <w:szCs w:val="28"/>
        </w:rPr>
        <w:t xml:space="preserve">В случае неуспешной проверки возвращается </w:t>
      </w:r>
      <w:r w:rsidR="00A15628" w:rsidRPr="00981B75">
        <w:rPr>
          <w:sz w:val="28"/>
          <w:szCs w:val="28"/>
        </w:rPr>
        <w:t>код ошибки «11»</w:t>
      </w:r>
      <w:r w:rsidR="00002378" w:rsidRPr="00981B75">
        <w:rPr>
          <w:sz w:val="28"/>
          <w:szCs w:val="28"/>
        </w:rPr>
        <w:t xml:space="preserve"> </w:t>
      </w:r>
      <w:r w:rsidR="009C2CAD" w:rsidRPr="00981B75">
        <w:rPr>
          <w:sz w:val="28"/>
          <w:szCs w:val="28"/>
        </w:rPr>
        <w:t xml:space="preserve">- «Формат </w:t>
      </w:r>
      <w:r w:rsidR="00002378" w:rsidRPr="00981B75">
        <w:rPr>
          <w:sz w:val="28"/>
          <w:szCs w:val="28"/>
        </w:rPr>
        <w:t xml:space="preserve">запроса (файла) не соответствует </w:t>
      </w:r>
      <w:r w:rsidR="00A15628" w:rsidRPr="00981B75">
        <w:rPr>
          <w:sz w:val="28"/>
          <w:szCs w:val="28"/>
        </w:rPr>
        <w:t>xsd-схеме</w:t>
      </w:r>
      <w:r w:rsidR="00002378"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CD14D3B" w14:textId="77777777" w:rsidR="00B1014F" w:rsidRPr="00981B75" w:rsidRDefault="00B1014F" w:rsidP="00EB507E">
      <w:pPr>
        <w:spacing w:before="240" w:after="120"/>
        <w:ind w:left="993"/>
        <w:jc w:val="both"/>
        <w:rPr>
          <w:b/>
          <w:i/>
          <w:sz w:val="28"/>
          <w:szCs w:val="28"/>
        </w:rPr>
      </w:pPr>
      <w:r w:rsidRPr="00981B75">
        <w:rPr>
          <w:b/>
          <w:i/>
          <w:sz w:val="28"/>
          <w:szCs w:val="28"/>
        </w:rPr>
        <w:t xml:space="preserve">7.5.2.2 БИК структурного подразделения </w:t>
      </w:r>
      <w:r w:rsidR="006654F2" w:rsidRPr="00981B75">
        <w:rPr>
          <w:b/>
          <w:i/>
          <w:sz w:val="28"/>
          <w:szCs w:val="28"/>
        </w:rPr>
        <w:t>кредитной организации или подразделения Банка России</w:t>
      </w:r>
      <w:r w:rsidRPr="00981B75">
        <w:rPr>
          <w:b/>
          <w:i/>
          <w:sz w:val="28"/>
          <w:szCs w:val="28"/>
        </w:rPr>
        <w:t>, в котором открыт счет – обязательное поле «BIK» альтернативное к полю «SWIFT» (п. 7.5.2.3.):</w:t>
      </w:r>
    </w:p>
    <w:p w14:paraId="448CA7D6" w14:textId="77777777" w:rsidR="004708A6" w:rsidRPr="00981B75" w:rsidRDefault="00B1014F" w:rsidP="00296AD0">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 9 цифр</w:t>
      </w:r>
      <w:r w:rsidR="00ED4A49" w:rsidRPr="00981B75">
        <w:rPr>
          <w:sz w:val="28"/>
          <w:szCs w:val="28"/>
        </w:rPr>
        <w:t>.</w:t>
      </w:r>
    </w:p>
    <w:p w14:paraId="630FA557" w14:textId="77777777" w:rsidR="002F2CA8" w:rsidRPr="00981B75" w:rsidRDefault="002F2CA8" w:rsidP="00296AD0">
      <w:pPr>
        <w:ind w:left="1276"/>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14:paraId="6A46EA52" w14:textId="70806EF0" w:rsidR="00A74F5E" w:rsidRPr="00981B75" w:rsidRDefault="00002378" w:rsidP="00296AD0">
      <w:pPr>
        <w:ind w:left="1134"/>
        <w:jc w:val="both"/>
        <w:rPr>
          <w:sz w:val="28"/>
          <w:szCs w:val="28"/>
        </w:rPr>
      </w:pPr>
      <w:r w:rsidRPr="00981B75">
        <w:rPr>
          <w:sz w:val="28"/>
          <w:szCs w:val="28"/>
        </w:rPr>
        <w:lastRenderedPageBreak/>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D984553" w14:textId="77777777" w:rsidR="00573B9D" w:rsidRPr="00981B75" w:rsidRDefault="00B1014F" w:rsidP="00EB507E">
      <w:pPr>
        <w:spacing w:before="240" w:after="120"/>
        <w:ind w:left="993"/>
        <w:jc w:val="both"/>
        <w:rPr>
          <w:b/>
          <w:i/>
          <w:sz w:val="28"/>
          <w:szCs w:val="28"/>
        </w:rPr>
      </w:pPr>
      <w:r w:rsidRPr="00981B75">
        <w:rPr>
          <w:b/>
          <w:i/>
          <w:sz w:val="28"/>
          <w:szCs w:val="28"/>
        </w:rPr>
        <w:t xml:space="preserve">7.5.2.3 Код SWIFT иностранного банка, в котором открыт счет – обязательное поле «SWIFT» альтернативное к полю «BIK» (п. 7.5.2.2.): </w:t>
      </w:r>
    </w:p>
    <w:p w14:paraId="15A84C75" w14:textId="77777777" w:rsidR="004708A6" w:rsidRPr="00981B75" w:rsidRDefault="00B1014F" w:rsidP="00296AD0">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w:t>
      </w:r>
      <w:r w:rsidR="00ED4A49" w:rsidRPr="00981B75">
        <w:rPr>
          <w:sz w:val="28"/>
          <w:szCs w:val="28"/>
        </w:rPr>
        <w:t>:</w:t>
      </w:r>
      <w:r w:rsidR="00543D95" w:rsidRPr="00981B75">
        <w:rPr>
          <w:sz w:val="28"/>
          <w:szCs w:val="28"/>
        </w:rPr>
        <w:t xml:space="preserve"> </w:t>
      </w:r>
      <w:r w:rsidR="00CA22A4" w:rsidRPr="00981B75">
        <w:rPr>
          <w:sz w:val="28"/>
          <w:szCs w:val="28"/>
        </w:rPr>
        <w:t xml:space="preserve">длина поля </w:t>
      </w:r>
      <w:r w:rsidR="00ED4A49" w:rsidRPr="00981B75">
        <w:rPr>
          <w:sz w:val="28"/>
          <w:szCs w:val="28"/>
        </w:rPr>
        <w:t>либо 11, либо 8 символов, среди которых допускаются прописные (заглавные) латинские буквы и цифры</w:t>
      </w:r>
      <w:r w:rsidR="002F2CA8" w:rsidRPr="00981B75">
        <w:rPr>
          <w:sz w:val="28"/>
          <w:szCs w:val="28"/>
        </w:rPr>
        <w:t>.</w:t>
      </w:r>
      <w:r w:rsidRPr="00981B75">
        <w:rPr>
          <w:sz w:val="28"/>
          <w:szCs w:val="28"/>
        </w:rPr>
        <w:t xml:space="preserve"> </w:t>
      </w:r>
    </w:p>
    <w:p w14:paraId="7489ED08" w14:textId="77777777" w:rsidR="004708A6" w:rsidRPr="00981B75" w:rsidRDefault="00B1014F" w:rsidP="00296AD0">
      <w:pPr>
        <w:ind w:left="1134"/>
        <w:jc w:val="both"/>
        <w:rPr>
          <w:sz w:val="28"/>
          <w:szCs w:val="28"/>
        </w:rPr>
      </w:pPr>
      <w:r w:rsidRPr="00981B75">
        <w:rPr>
          <w:sz w:val="28"/>
          <w:szCs w:val="28"/>
        </w:rPr>
        <w:t>11 символов -</w:t>
      </w:r>
      <w:r w:rsidR="00543D95" w:rsidRPr="00981B75">
        <w:rPr>
          <w:sz w:val="28"/>
          <w:szCs w:val="28"/>
        </w:rPr>
        <w:t xml:space="preserve"> </w:t>
      </w:r>
      <w:r w:rsidRPr="00981B75">
        <w:rPr>
          <w:sz w:val="28"/>
          <w:szCs w:val="28"/>
        </w:rPr>
        <w:t>маска ввода:</w:t>
      </w:r>
      <w:r w:rsidR="00153D00" w:rsidRPr="00981B75">
        <w:rPr>
          <w:sz w:val="28"/>
          <w:szCs w:val="28"/>
        </w:rPr>
        <w:t xml:space="preserve"> </w:t>
      </w:r>
      <w:r w:rsidRPr="00981B75">
        <w:rPr>
          <w:sz w:val="28"/>
          <w:szCs w:val="28"/>
        </w:rPr>
        <w:t>[A-Z0-9]{</w:t>
      </w:r>
      <w:r w:rsidR="00ED4A49" w:rsidRPr="00981B75">
        <w:rPr>
          <w:sz w:val="28"/>
          <w:szCs w:val="28"/>
        </w:rPr>
        <w:t>11</w:t>
      </w:r>
      <w:r w:rsidRPr="00981B75">
        <w:rPr>
          <w:sz w:val="28"/>
          <w:szCs w:val="28"/>
        </w:rPr>
        <w:t xml:space="preserve">}; </w:t>
      </w:r>
    </w:p>
    <w:p w14:paraId="6A574583" w14:textId="77777777" w:rsidR="004708A6" w:rsidRPr="00981B75" w:rsidRDefault="00B1014F" w:rsidP="00296AD0">
      <w:pPr>
        <w:ind w:left="1134"/>
        <w:jc w:val="both"/>
        <w:rPr>
          <w:sz w:val="28"/>
          <w:szCs w:val="28"/>
        </w:rPr>
      </w:pPr>
      <w:r w:rsidRPr="00981B75">
        <w:rPr>
          <w:sz w:val="28"/>
          <w:szCs w:val="28"/>
        </w:rPr>
        <w:t>8 символов – маска ввода</w:t>
      </w:r>
      <w:r w:rsidR="002F2CA8" w:rsidRPr="00981B75">
        <w:rPr>
          <w:sz w:val="28"/>
          <w:szCs w:val="28"/>
        </w:rPr>
        <w:t>:</w:t>
      </w:r>
      <w:r w:rsidRPr="00981B75">
        <w:rPr>
          <w:sz w:val="28"/>
          <w:szCs w:val="28"/>
        </w:rPr>
        <w:t xml:space="preserve"> [A-Z0-9]{</w:t>
      </w:r>
      <w:r w:rsidR="00ED4A49" w:rsidRPr="00981B75">
        <w:rPr>
          <w:sz w:val="28"/>
          <w:szCs w:val="28"/>
        </w:rPr>
        <w:t>8</w:t>
      </w:r>
      <w:r w:rsidRPr="00981B75">
        <w:rPr>
          <w:sz w:val="28"/>
          <w:szCs w:val="28"/>
        </w:rPr>
        <w:t>}.</w:t>
      </w:r>
    </w:p>
    <w:p w14:paraId="3112AB4D" w14:textId="75296EB3" w:rsidR="00A74F5E" w:rsidRPr="00981B75" w:rsidRDefault="00002378"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442745A" w14:textId="77777777" w:rsidR="00B1014F" w:rsidRPr="00981B75" w:rsidRDefault="00B1014F" w:rsidP="00EB507E">
      <w:pPr>
        <w:spacing w:before="240" w:after="120"/>
        <w:ind w:left="993"/>
        <w:jc w:val="both"/>
        <w:rPr>
          <w:b/>
          <w:i/>
          <w:sz w:val="28"/>
          <w:szCs w:val="28"/>
        </w:rPr>
      </w:pPr>
      <w:r w:rsidRPr="00981B75">
        <w:rPr>
          <w:b/>
          <w:i/>
          <w:sz w:val="28"/>
          <w:szCs w:val="28"/>
        </w:rPr>
        <w:t xml:space="preserve">7.5.2.4 Номер корреспондентского счета </w:t>
      </w:r>
      <w:r w:rsidR="006654F2" w:rsidRPr="00981B75">
        <w:rPr>
          <w:b/>
          <w:i/>
          <w:sz w:val="28"/>
          <w:szCs w:val="28"/>
        </w:rPr>
        <w:t>кредитной организации</w:t>
      </w:r>
      <w:r w:rsidRPr="00981B75">
        <w:rPr>
          <w:b/>
          <w:i/>
          <w:sz w:val="28"/>
          <w:szCs w:val="28"/>
        </w:rPr>
        <w:t>, открытый в подразделении Банка России – необязательное поле «CorrespondentBankAccount»:</w:t>
      </w:r>
    </w:p>
    <w:p w14:paraId="74767031" w14:textId="77777777" w:rsidR="004708A6" w:rsidRPr="00981B75" w:rsidRDefault="00B1014F" w:rsidP="00296AD0">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2F2CA8" w:rsidRPr="00981B75">
        <w:rPr>
          <w:sz w:val="28"/>
          <w:szCs w:val="28"/>
        </w:rPr>
        <w:t>.</w:t>
      </w:r>
    </w:p>
    <w:p w14:paraId="7EBAFD49" w14:textId="77777777" w:rsidR="004708A6" w:rsidRPr="00981B75" w:rsidRDefault="002F2CA8" w:rsidP="00296AD0">
      <w:pPr>
        <w:ind w:left="1276"/>
        <w:jc w:val="both"/>
        <w:rPr>
          <w:sz w:val="28"/>
          <w:szCs w:val="28"/>
        </w:rPr>
      </w:pPr>
      <w:r w:rsidRPr="00981B75">
        <w:rPr>
          <w:sz w:val="28"/>
          <w:szCs w:val="28"/>
        </w:rPr>
        <w:t>М</w:t>
      </w:r>
      <w:r w:rsidR="00B1014F" w:rsidRPr="00981B75">
        <w:rPr>
          <w:sz w:val="28"/>
          <w:szCs w:val="28"/>
        </w:rPr>
        <w:t>аска ввода:</w:t>
      </w:r>
      <w:r w:rsidR="00153D00" w:rsidRPr="00981B75">
        <w:rPr>
          <w:sz w:val="28"/>
          <w:szCs w:val="28"/>
        </w:rPr>
        <w:t xml:space="preserve"> </w:t>
      </w:r>
      <w:r w:rsidR="00B1014F" w:rsidRPr="00981B75">
        <w:rPr>
          <w:sz w:val="28"/>
          <w:szCs w:val="28"/>
        </w:rPr>
        <w:t>\</w:t>
      </w:r>
      <w:r w:rsidRPr="00981B75">
        <w:rPr>
          <w:sz w:val="28"/>
          <w:szCs w:val="28"/>
          <w:lang w:val="en-US"/>
        </w:rPr>
        <w:t>d</w:t>
      </w:r>
      <w:r w:rsidR="00B1014F" w:rsidRPr="00981B75">
        <w:rPr>
          <w:sz w:val="28"/>
          <w:szCs w:val="28"/>
        </w:rPr>
        <w:t>{20}</w:t>
      </w:r>
    </w:p>
    <w:p w14:paraId="6693D287" w14:textId="076BD075" w:rsidR="00A74F5E" w:rsidRPr="00981B75" w:rsidRDefault="00002378"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0006C5E" w14:textId="77777777" w:rsidR="00B1014F" w:rsidRPr="00981B75" w:rsidRDefault="00B1014F" w:rsidP="00EB507E">
      <w:pPr>
        <w:spacing w:before="240" w:after="120"/>
        <w:ind w:left="709"/>
        <w:jc w:val="both"/>
        <w:rPr>
          <w:b/>
          <w:i/>
          <w:sz w:val="28"/>
          <w:szCs w:val="28"/>
        </w:rPr>
      </w:pPr>
      <w:r w:rsidRPr="00981B75">
        <w:rPr>
          <w:b/>
          <w:i/>
          <w:sz w:val="28"/>
          <w:szCs w:val="28"/>
        </w:rPr>
        <w:t>8. Назначение платежа – обязательное поле «BillFor»</w:t>
      </w:r>
      <w:r w:rsidR="006F2B5A" w:rsidRPr="00981B75">
        <w:rPr>
          <w:b/>
          <w:i/>
          <w:sz w:val="28"/>
          <w:szCs w:val="28"/>
        </w:rPr>
        <w:t>:</w:t>
      </w:r>
      <w:r w:rsidRPr="00981B75">
        <w:rPr>
          <w:b/>
          <w:i/>
          <w:sz w:val="28"/>
          <w:szCs w:val="28"/>
        </w:rPr>
        <w:t xml:space="preserve"> </w:t>
      </w:r>
      <w:r w:rsidRPr="00981B75">
        <w:rPr>
          <w:b/>
          <w:i/>
          <w:sz w:val="28"/>
          <w:szCs w:val="28"/>
        </w:rPr>
        <w:tab/>
      </w:r>
    </w:p>
    <w:p w14:paraId="3B4A3E7F" w14:textId="0F2BC217" w:rsidR="00573B9D" w:rsidRPr="00981B75" w:rsidRDefault="00B1014F" w:rsidP="00296AD0">
      <w:pPr>
        <w:ind w:left="851"/>
        <w:jc w:val="both"/>
        <w:rPr>
          <w:sz w:val="28"/>
          <w:szCs w:val="28"/>
        </w:rPr>
      </w:pPr>
      <w:r w:rsidRPr="00981B75">
        <w:rPr>
          <w:sz w:val="28"/>
          <w:szCs w:val="28"/>
        </w:rPr>
        <w:t>Проверяется формат поля: разрешается указать от 1 до 210 символов в назначении платежа</w:t>
      </w:r>
      <w:r w:rsidR="00414265" w:rsidRPr="00981B75">
        <w:rPr>
          <w:sz w:val="28"/>
          <w:szCs w:val="28"/>
        </w:rPr>
        <w:t xml:space="preserve">. </w:t>
      </w:r>
      <w:r w:rsidR="00002378" w:rsidRPr="00981B75">
        <w:rPr>
          <w:sz w:val="28"/>
          <w:szCs w:val="28"/>
        </w:rPr>
        <w:t xml:space="preserve">В случае неуспешной проверки возвращается </w:t>
      </w:r>
      <w:r w:rsidR="00A15628" w:rsidRPr="00981B75">
        <w:rPr>
          <w:sz w:val="28"/>
          <w:szCs w:val="28"/>
        </w:rPr>
        <w:t>код ошибки «11»</w:t>
      </w:r>
      <w:r w:rsidR="00002378" w:rsidRPr="00981B75">
        <w:rPr>
          <w:sz w:val="28"/>
          <w:szCs w:val="28"/>
        </w:rPr>
        <w:t xml:space="preserve"> </w:t>
      </w:r>
      <w:r w:rsidR="009C2CAD" w:rsidRPr="00981B75">
        <w:rPr>
          <w:sz w:val="28"/>
          <w:szCs w:val="28"/>
        </w:rPr>
        <w:t xml:space="preserve">- «Формат </w:t>
      </w:r>
      <w:r w:rsidR="00002378" w:rsidRPr="00981B75">
        <w:rPr>
          <w:sz w:val="28"/>
          <w:szCs w:val="28"/>
        </w:rPr>
        <w:t xml:space="preserve">запроса (файла) не соответствует </w:t>
      </w:r>
      <w:r w:rsidR="00A15628" w:rsidRPr="00981B75">
        <w:rPr>
          <w:sz w:val="28"/>
          <w:szCs w:val="28"/>
        </w:rPr>
        <w:t>xsd-схеме</w:t>
      </w:r>
      <w:r w:rsidR="00002378"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Pr="00981B75">
        <w:rPr>
          <w:sz w:val="28"/>
          <w:szCs w:val="28"/>
        </w:rPr>
        <w:t xml:space="preserve"> </w:t>
      </w:r>
    </w:p>
    <w:p w14:paraId="2A4C5AA4" w14:textId="77777777" w:rsidR="00B1014F" w:rsidRPr="00981B75" w:rsidRDefault="00B1014F" w:rsidP="00EB507E">
      <w:pPr>
        <w:spacing w:before="240" w:after="120"/>
        <w:ind w:left="709"/>
        <w:jc w:val="both"/>
        <w:rPr>
          <w:b/>
          <w:i/>
          <w:sz w:val="28"/>
          <w:szCs w:val="28"/>
        </w:rPr>
      </w:pPr>
      <w:r w:rsidRPr="00981B75">
        <w:rPr>
          <w:b/>
          <w:i/>
          <w:sz w:val="28"/>
          <w:szCs w:val="28"/>
        </w:rPr>
        <w:t xml:space="preserve">9. Сумма начисления в </w:t>
      </w:r>
      <w:r w:rsidR="00945E3D" w:rsidRPr="00981B75">
        <w:rPr>
          <w:b/>
          <w:i/>
          <w:sz w:val="28"/>
          <w:szCs w:val="28"/>
        </w:rPr>
        <w:t>копейках -</w:t>
      </w:r>
      <w:r w:rsidRPr="00981B75">
        <w:rPr>
          <w:b/>
          <w:i/>
          <w:sz w:val="28"/>
          <w:szCs w:val="28"/>
        </w:rPr>
        <w:t xml:space="preserve"> обязательное поле «TotalAmount»</w:t>
      </w:r>
      <w:r w:rsidR="006F2B5A" w:rsidRPr="00981B75">
        <w:rPr>
          <w:b/>
          <w:i/>
          <w:sz w:val="28"/>
          <w:szCs w:val="28"/>
        </w:rPr>
        <w:t>:</w:t>
      </w:r>
      <w:r w:rsidRPr="00981B75">
        <w:rPr>
          <w:b/>
          <w:i/>
          <w:sz w:val="28"/>
          <w:szCs w:val="28"/>
        </w:rPr>
        <w:t xml:space="preserve"> </w:t>
      </w:r>
    </w:p>
    <w:p w14:paraId="4E3E0A83" w14:textId="315231D0" w:rsidR="00573B9D" w:rsidRPr="00981B75" w:rsidRDefault="00B1014F" w:rsidP="00296AD0">
      <w:pPr>
        <w:pStyle w:val="a1"/>
        <w:numPr>
          <w:ilvl w:val="0"/>
          <w:numId w:val="49"/>
        </w:numPr>
        <w:spacing w:after="0" w:line="240" w:lineRule="auto"/>
        <w:ind w:left="851" w:firstLine="0"/>
        <w:rPr>
          <w:sz w:val="28"/>
          <w:szCs w:val="28"/>
        </w:rPr>
      </w:pPr>
      <w:r w:rsidRPr="00981B75">
        <w:rPr>
          <w:rFonts w:ascii="Times New Roman" w:hAnsi="Times New Roman"/>
          <w:sz w:val="28"/>
          <w:szCs w:val="28"/>
        </w:rPr>
        <w:t>Проверяется формат поля: тип «unsignedLong» - целое неотрицательное число от 0 до 18446744073709551615</w:t>
      </w:r>
      <w:r w:rsidR="00414265" w:rsidRPr="00981B75">
        <w:rPr>
          <w:rFonts w:ascii="Times New Roman" w:hAnsi="Times New Roman"/>
          <w:sz w:val="28"/>
          <w:szCs w:val="28"/>
        </w:rPr>
        <w:t>.</w:t>
      </w:r>
      <w:r w:rsidRPr="00981B75">
        <w:rPr>
          <w:rFonts w:ascii="Times New Roman" w:hAnsi="Times New Roman"/>
          <w:sz w:val="28"/>
          <w:szCs w:val="28"/>
        </w:rPr>
        <w:t xml:space="preserve"> </w:t>
      </w:r>
      <w:r w:rsidR="00A325A9" w:rsidRPr="00981B75">
        <w:rPr>
          <w:rFonts w:ascii="Times New Roman" w:hAnsi="Times New Roman"/>
          <w:sz w:val="28"/>
          <w:szCs w:val="28"/>
        </w:rPr>
        <w:t xml:space="preserve"> В случае неуспешной проверки возвращается </w:t>
      </w:r>
      <w:r w:rsidR="00A15628" w:rsidRPr="00981B75">
        <w:rPr>
          <w:rFonts w:ascii="Times New Roman" w:hAnsi="Times New Roman"/>
          <w:sz w:val="28"/>
          <w:szCs w:val="28"/>
        </w:rPr>
        <w:t>код ошибки «11»</w:t>
      </w:r>
      <w:r w:rsidR="00A325A9"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00A325A9"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00A325A9"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3D2621A0" w14:textId="77777777" w:rsidR="00AC178B" w:rsidRPr="00981B75" w:rsidRDefault="0065768D" w:rsidP="00296AD0">
      <w:pPr>
        <w:pStyle w:val="a1"/>
        <w:numPr>
          <w:ilvl w:val="0"/>
          <w:numId w:val="49"/>
        </w:numPr>
        <w:spacing w:after="0" w:line="240" w:lineRule="auto"/>
        <w:ind w:left="851" w:firstLine="0"/>
        <w:rPr>
          <w:rFonts w:ascii="Times New Roman" w:hAnsi="Times New Roman"/>
          <w:sz w:val="28"/>
          <w:szCs w:val="28"/>
        </w:rPr>
      </w:pPr>
      <w:r w:rsidRPr="00981B75">
        <w:rPr>
          <w:rFonts w:ascii="Times New Roman" w:hAnsi="Times New Roman"/>
          <w:sz w:val="28"/>
          <w:szCs w:val="28"/>
        </w:rPr>
        <w:t>Проверяется отсутствие нулевого значения в данном поле</w:t>
      </w:r>
      <w:r w:rsidR="00AC178B" w:rsidRPr="00981B75">
        <w:rPr>
          <w:rFonts w:ascii="Times New Roman" w:hAnsi="Times New Roman"/>
          <w:sz w:val="28"/>
          <w:szCs w:val="28"/>
        </w:rPr>
        <w:t>, при условии</w:t>
      </w:r>
      <w:r w:rsidR="00F844D9" w:rsidRPr="00981B75">
        <w:rPr>
          <w:rFonts w:ascii="Times New Roman" w:hAnsi="Times New Roman"/>
          <w:sz w:val="28"/>
          <w:szCs w:val="28"/>
        </w:rPr>
        <w:t>,</w:t>
      </w:r>
      <w:r w:rsidR="00AC178B" w:rsidRPr="00981B75">
        <w:rPr>
          <w:rFonts w:ascii="Times New Roman" w:hAnsi="Times New Roman"/>
          <w:sz w:val="28"/>
          <w:szCs w:val="28"/>
        </w:rPr>
        <w:t xml:space="preserve"> что начисление не является предварительным (поле «Origin»</w:t>
      </w:r>
      <w:r w:rsidR="003C502A" w:rsidRPr="00981B75">
        <w:rPr>
          <w:rFonts w:ascii="Times New Roman" w:hAnsi="Times New Roman"/>
          <w:sz w:val="28"/>
          <w:szCs w:val="28"/>
        </w:rPr>
        <w:t xml:space="preserve"> не заполнено</w:t>
      </w:r>
      <w:r w:rsidR="00AC178B" w:rsidRPr="00981B75">
        <w:rPr>
          <w:rFonts w:ascii="Times New Roman" w:hAnsi="Times New Roman"/>
          <w:sz w:val="28"/>
          <w:szCs w:val="28"/>
        </w:rPr>
        <w:t>)</w:t>
      </w:r>
      <w:r w:rsidR="00F844D9" w:rsidRPr="00981B75">
        <w:rPr>
          <w:rFonts w:ascii="Times New Roman" w:hAnsi="Times New Roman"/>
          <w:sz w:val="28"/>
          <w:szCs w:val="28"/>
        </w:rPr>
        <w:t xml:space="preserve"> – в случае нулевой суммы – </w:t>
      </w:r>
      <w:r w:rsidR="00945E3D" w:rsidRPr="00981B75">
        <w:rPr>
          <w:rFonts w:ascii="Times New Roman" w:hAnsi="Times New Roman"/>
          <w:sz w:val="28"/>
          <w:szCs w:val="28"/>
        </w:rPr>
        <w:t>возвращается</w:t>
      </w:r>
      <w:r w:rsidR="00F844D9" w:rsidRPr="00981B75">
        <w:rPr>
          <w:rFonts w:ascii="Times New Roman" w:hAnsi="Times New Roman"/>
          <w:sz w:val="28"/>
          <w:szCs w:val="28"/>
        </w:rPr>
        <w:t xml:space="preserve"> ошибка с кодом «40» - «Извещение о начислении имеет нулевую сумму».</w:t>
      </w:r>
    </w:p>
    <w:p w14:paraId="7AE4CF63" w14:textId="77777777" w:rsidR="006F2B5A" w:rsidRPr="00981B75" w:rsidRDefault="006F2B5A" w:rsidP="00EB507E">
      <w:pPr>
        <w:spacing w:before="240"/>
        <w:ind w:left="709"/>
        <w:jc w:val="both"/>
        <w:rPr>
          <w:b/>
          <w:i/>
          <w:sz w:val="28"/>
          <w:szCs w:val="28"/>
        </w:rPr>
      </w:pPr>
      <w:r w:rsidRPr="00981B75">
        <w:rPr>
          <w:b/>
          <w:i/>
          <w:sz w:val="28"/>
          <w:szCs w:val="28"/>
        </w:rPr>
        <w:t xml:space="preserve">10. </w:t>
      </w:r>
      <w:r w:rsidR="00777480" w:rsidRPr="00981B75">
        <w:rPr>
          <w:b/>
          <w:i/>
          <w:sz w:val="28"/>
          <w:szCs w:val="28"/>
        </w:rPr>
        <w:t>Сведения о статусе начисления и основаниях его изменения</w:t>
      </w:r>
      <w:r w:rsidRPr="00981B75">
        <w:rPr>
          <w:b/>
          <w:i/>
          <w:sz w:val="28"/>
          <w:szCs w:val="28"/>
        </w:rPr>
        <w:t xml:space="preserve"> – обязательный блок данных «ChangeStatus»:</w:t>
      </w:r>
    </w:p>
    <w:p w14:paraId="36F5081E" w14:textId="77777777" w:rsidR="006F2B5A" w:rsidRPr="00981B75" w:rsidRDefault="006F2B5A" w:rsidP="00296AD0">
      <w:pPr>
        <w:spacing w:before="240" w:after="120"/>
        <w:ind w:left="993"/>
        <w:jc w:val="both"/>
        <w:rPr>
          <w:b/>
          <w:i/>
          <w:sz w:val="28"/>
          <w:szCs w:val="28"/>
        </w:rPr>
      </w:pPr>
      <w:r w:rsidRPr="00981B75">
        <w:rPr>
          <w:b/>
          <w:i/>
          <w:sz w:val="28"/>
          <w:szCs w:val="28"/>
        </w:rPr>
        <w:t>10.1</w:t>
      </w:r>
      <w:r w:rsidR="00543D95" w:rsidRPr="00981B75">
        <w:rPr>
          <w:b/>
          <w:i/>
          <w:sz w:val="28"/>
          <w:szCs w:val="28"/>
        </w:rPr>
        <w:t xml:space="preserve"> </w:t>
      </w:r>
      <w:r w:rsidRPr="00981B75">
        <w:rPr>
          <w:b/>
          <w:i/>
          <w:sz w:val="28"/>
          <w:szCs w:val="28"/>
        </w:rPr>
        <w:t>Статус</w:t>
      </w:r>
      <w:r w:rsidR="00777480" w:rsidRPr="00981B75">
        <w:rPr>
          <w:b/>
          <w:i/>
          <w:sz w:val="28"/>
          <w:szCs w:val="28"/>
        </w:rPr>
        <w:t>, отражающий изменение данных</w:t>
      </w:r>
      <w:r w:rsidRPr="00981B75">
        <w:rPr>
          <w:b/>
          <w:i/>
          <w:sz w:val="28"/>
          <w:szCs w:val="28"/>
        </w:rPr>
        <w:t xml:space="preserve"> начисления – обязательное поле «meaning»:</w:t>
      </w:r>
    </w:p>
    <w:p w14:paraId="71454A2D" w14:textId="77777777" w:rsidR="00B1014F" w:rsidRPr="002A283B" w:rsidRDefault="006F2B5A" w:rsidP="00296AD0">
      <w:pPr>
        <w:pStyle w:val="a1"/>
        <w:numPr>
          <w:ilvl w:val="0"/>
          <w:numId w:val="49"/>
        </w:numPr>
        <w:spacing w:after="0" w:line="240" w:lineRule="auto"/>
        <w:ind w:left="1134" w:firstLine="0"/>
        <w:rPr>
          <w:rFonts w:ascii="Times New Roman" w:hAnsi="Times New Roman"/>
          <w:sz w:val="28"/>
          <w:szCs w:val="28"/>
        </w:rPr>
      </w:pPr>
      <w:r w:rsidRPr="002A283B">
        <w:rPr>
          <w:rFonts w:ascii="Times New Roman" w:hAnsi="Times New Roman"/>
          <w:sz w:val="28"/>
          <w:szCs w:val="28"/>
        </w:rPr>
        <w:lastRenderedPageBreak/>
        <w:t>Проверя</w:t>
      </w:r>
      <w:r w:rsidR="007404C5" w:rsidRPr="002A283B">
        <w:rPr>
          <w:rFonts w:ascii="Times New Roman" w:hAnsi="Times New Roman"/>
          <w:sz w:val="28"/>
          <w:szCs w:val="28"/>
        </w:rPr>
        <w:t>ю</w:t>
      </w:r>
      <w:r w:rsidRPr="002A283B">
        <w:rPr>
          <w:rFonts w:ascii="Times New Roman" w:hAnsi="Times New Roman"/>
          <w:sz w:val="28"/>
          <w:szCs w:val="28"/>
        </w:rPr>
        <w:t>тся допустимые значения</w:t>
      </w:r>
      <w:r w:rsidR="00181B92" w:rsidRPr="002A283B">
        <w:rPr>
          <w:rFonts w:ascii="Times New Roman" w:hAnsi="Times New Roman"/>
          <w:sz w:val="28"/>
          <w:szCs w:val="28"/>
        </w:rPr>
        <w:t xml:space="preserve"> атрибута</w:t>
      </w:r>
      <w:r w:rsidR="0031206B" w:rsidRPr="002A283B">
        <w:rPr>
          <w:rFonts w:ascii="Times New Roman" w:hAnsi="Times New Roman"/>
          <w:sz w:val="28"/>
          <w:szCs w:val="28"/>
        </w:rPr>
        <w:t xml:space="preserve"> (1 символ)</w:t>
      </w:r>
      <w:r w:rsidRPr="002A283B">
        <w:rPr>
          <w:rFonts w:ascii="Times New Roman" w:hAnsi="Times New Roman"/>
          <w:sz w:val="28"/>
          <w:szCs w:val="28"/>
        </w:rPr>
        <w:t>: «1»,«2»,«3»,«4»</w:t>
      </w:r>
      <w:r w:rsidR="00543D95" w:rsidRPr="002A283B">
        <w:rPr>
          <w:rFonts w:ascii="Times New Roman" w:hAnsi="Times New Roman"/>
          <w:sz w:val="28"/>
          <w:szCs w:val="28"/>
        </w:rPr>
        <w:t xml:space="preserve"> </w:t>
      </w:r>
    </w:p>
    <w:p w14:paraId="0A3B940A" w14:textId="1F0FC773" w:rsidR="00573B9D" w:rsidRDefault="00002378" w:rsidP="00296AD0">
      <w:pPr>
        <w:pStyle w:val="a1"/>
        <w:numPr>
          <w:ilvl w:val="0"/>
          <w:numId w:val="0"/>
        </w:numPr>
        <w:spacing w:after="0" w:line="240" w:lineRule="auto"/>
        <w:ind w:left="1134"/>
        <w:rPr>
          <w:rFonts w:ascii="Times New Roman" w:hAnsi="Times New Roman"/>
          <w:sz w:val="28"/>
          <w:szCs w:val="28"/>
        </w:rPr>
      </w:pPr>
      <w:r w:rsidRPr="002A283B">
        <w:rPr>
          <w:rFonts w:ascii="Times New Roman" w:hAnsi="Times New Roman"/>
          <w:sz w:val="28"/>
          <w:szCs w:val="28"/>
        </w:rPr>
        <w:t xml:space="preserve">В случае неуспешной проверки возвращается </w:t>
      </w:r>
      <w:r w:rsidR="00A15628" w:rsidRPr="002A283B">
        <w:rPr>
          <w:rFonts w:ascii="Times New Roman" w:hAnsi="Times New Roman"/>
          <w:sz w:val="28"/>
          <w:szCs w:val="28"/>
        </w:rPr>
        <w:t>код ошибки «11»</w:t>
      </w:r>
      <w:r w:rsidRPr="002A283B">
        <w:rPr>
          <w:rFonts w:ascii="Times New Roman" w:hAnsi="Times New Roman"/>
          <w:sz w:val="28"/>
          <w:szCs w:val="28"/>
        </w:rPr>
        <w:t xml:space="preserve"> </w:t>
      </w:r>
      <w:r w:rsidR="009C2CAD" w:rsidRPr="002A283B">
        <w:rPr>
          <w:rFonts w:ascii="Times New Roman" w:hAnsi="Times New Roman"/>
          <w:sz w:val="28"/>
          <w:szCs w:val="28"/>
        </w:rPr>
        <w:t xml:space="preserve">- «Формат </w:t>
      </w:r>
      <w:r w:rsidRPr="002A283B">
        <w:rPr>
          <w:rFonts w:ascii="Times New Roman" w:hAnsi="Times New Roman"/>
          <w:sz w:val="28"/>
          <w:szCs w:val="28"/>
        </w:rPr>
        <w:t xml:space="preserve">запроса (файла) не соответствует </w:t>
      </w:r>
      <w:r w:rsidR="00A15628" w:rsidRPr="002A283B">
        <w:rPr>
          <w:rFonts w:ascii="Times New Roman" w:hAnsi="Times New Roman"/>
          <w:sz w:val="28"/>
          <w:szCs w:val="28"/>
        </w:rPr>
        <w:t>xsd-схеме</w:t>
      </w:r>
      <w:r w:rsidRPr="002A283B">
        <w:rPr>
          <w:rFonts w:ascii="Times New Roman" w:hAnsi="Times New Roman"/>
          <w:sz w:val="28"/>
          <w:szCs w:val="28"/>
        </w:rPr>
        <w:t>»</w:t>
      </w:r>
      <w:r w:rsidR="00543D95" w:rsidRPr="002A283B">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44E69045" w14:textId="216992DA" w:rsidR="002A283B" w:rsidRDefault="002A283B" w:rsidP="00296AD0">
      <w:pPr>
        <w:pStyle w:val="a1"/>
        <w:numPr>
          <w:ilvl w:val="0"/>
          <w:numId w:val="49"/>
        </w:numPr>
        <w:spacing w:after="0" w:line="240" w:lineRule="auto"/>
        <w:ind w:left="1134" w:firstLine="0"/>
        <w:rPr>
          <w:rFonts w:ascii="Times New Roman" w:hAnsi="Times New Roman"/>
          <w:sz w:val="28"/>
          <w:szCs w:val="28"/>
        </w:rPr>
      </w:pPr>
      <w:r>
        <w:rPr>
          <w:rFonts w:ascii="Times New Roman" w:hAnsi="Times New Roman"/>
          <w:sz w:val="28"/>
          <w:szCs w:val="28"/>
        </w:rPr>
        <w:t>При значении «1» - новое начисление -</w:t>
      </w:r>
      <w:r w:rsidRPr="00080F1E">
        <w:rPr>
          <w:rFonts w:ascii="Times New Roman" w:hAnsi="Times New Roman"/>
          <w:sz w:val="28"/>
          <w:szCs w:val="28"/>
        </w:rPr>
        <w:t xml:space="preserve"> </w:t>
      </w:r>
      <w:r>
        <w:rPr>
          <w:rFonts w:ascii="Times New Roman" w:hAnsi="Times New Roman"/>
          <w:sz w:val="28"/>
          <w:szCs w:val="28"/>
        </w:rPr>
        <w:t>проверяется отсутствие ранее загруженного начисления с таким же УИН. При попытке загрузить неуникальное начисление возвращается код ошибки «5» - «</w:t>
      </w:r>
      <w:r w:rsidRPr="00080F1E">
        <w:rPr>
          <w:rFonts w:ascii="Times New Roman" w:hAnsi="Times New Roman"/>
          <w:sz w:val="28"/>
          <w:szCs w:val="28"/>
        </w:rPr>
        <w:t>Импортируемые данные уже присутствуют в системе</w:t>
      </w:r>
      <w:r>
        <w:rPr>
          <w:rFonts w:ascii="Times New Roman" w:hAnsi="Times New Roman"/>
          <w:sz w:val="28"/>
          <w:szCs w:val="28"/>
        </w:rPr>
        <w:t>»</w:t>
      </w:r>
      <w:r w:rsidRPr="00080F1E">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474A9048" w14:textId="5BA669C6" w:rsidR="00AB2C20" w:rsidRDefault="00F165AB" w:rsidP="00296AD0">
      <w:pPr>
        <w:pStyle w:val="a1"/>
        <w:numPr>
          <w:ilvl w:val="0"/>
          <w:numId w:val="49"/>
        </w:numPr>
        <w:spacing w:after="0" w:line="240" w:lineRule="auto"/>
        <w:ind w:left="1134" w:firstLine="0"/>
        <w:rPr>
          <w:rFonts w:ascii="Times New Roman" w:hAnsi="Times New Roman"/>
          <w:sz w:val="28"/>
          <w:szCs w:val="28"/>
        </w:rPr>
      </w:pPr>
      <w:r>
        <w:rPr>
          <w:rFonts w:ascii="Times New Roman" w:hAnsi="Times New Roman"/>
          <w:sz w:val="28"/>
          <w:szCs w:val="28"/>
        </w:rPr>
        <w:t xml:space="preserve">При значении «2» - уточнение - или «3» </w:t>
      </w:r>
      <w:r w:rsidR="00AB2C20" w:rsidRPr="00080F1E">
        <w:rPr>
          <w:rFonts w:ascii="Times New Roman" w:hAnsi="Times New Roman"/>
          <w:sz w:val="28"/>
          <w:szCs w:val="28"/>
        </w:rPr>
        <w:t xml:space="preserve">- </w:t>
      </w:r>
      <w:r w:rsidR="00AB2C20">
        <w:rPr>
          <w:rFonts w:ascii="Times New Roman" w:hAnsi="Times New Roman"/>
          <w:sz w:val="28"/>
          <w:szCs w:val="28"/>
        </w:rPr>
        <w:t>аннулирование – проверяется, что начисление с таким УИН не было аннулировано ранее. При попытке уточнить или аннулировать аннулированное начисление возвращается код ошибки «7» - «</w:t>
      </w:r>
      <w:r w:rsidR="00AB2C20" w:rsidRPr="007655BE">
        <w:rPr>
          <w:rFonts w:ascii="Times New Roman" w:hAnsi="Times New Roman"/>
          <w:sz w:val="28"/>
          <w:szCs w:val="28"/>
        </w:rPr>
        <w:t>Не найден исходный документ (файл)</w:t>
      </w:r>
      <w:r w:rsidR="00AB2C20">
        <w:rPr>
          <w:rFonts w:ascii="Times New Roman" w:hAnsi="Times New Roman"/>
          <w:sz w:val="28"/>
          <w:szCs w:val="28"/>
        </w:rPr>
        <w:t>»</w:t>
      </w:r>
      <w:r w:rsidR="00AB2C20" w:rsidRPr="000047C8">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1F53D9D5" w14:textId="3C157B3A" w:rsidR="00F165AB" w:rsidRPr="00AB2C20" w:rsidRDefault="00AB2C20" w:rsidP="00296AD0">
      <w:pPr>
        <w:pStyle w:val="a1"/>
        <w:numPr>
          <w:ilvl w:val="0"/>
          <w:numId w:val="49"/>
        </w:numPr>
        <w:spacing w:after="0" w:line="240" w:lineRule="auto"/>
        <w:ind w:left="1134" w:firstLine="0"/>
        <w:rPr>
          <w:rFonts w:ascii="Times New Roman" w:hAnsi="Times New Roman"/>
          <w:sz w:val="28"/>
          <w:szCs w:val="28"/>
        </w:rPr>
      </w:pPr>
      <w:r>
        <w:rPr>
          <w:rFonts w:ascii="Times New Roman" w:hAnsi="Times New Roman"/>
          <w:sz w:val="28"/>
          <w:szCs w:val="28"/>
        </w:rPr>
        <w:t>При значении «4» - деаннулирование – проверяется, что начисление с таким УИН аннулировано. При попытке деаннулировать не</w:t>
      </w:r>
      <w:r w:rsidRPr="00080F1E">
        <w:rPr>
          <w:rFonts w:ascii="Times New Roman" w:hAnsi="Times New Roman"/>
          <w:sz w:val="28"/>
          <w:szCs w:val="28"/>
        </w:rPr>
        <w:t xml:space="preserve"> </w:t>
      </w:r>
      <w:r>
        <w:rPr>
          <w:rFonts w:ascii="Times New Roman" w:hAnsi="Times New Roman"/>
          <w:sz w:val="28"/>
          <w:szCs w:val="28"/>
        </w:rPr>
        <w:t>аннулированное начисление возвращается код ошибки «7» - «</w:t>
      </w:r>
      <w:r w:rsidRPr="000047C8">
        <w:rPr>
          <w:rFonts w:ascii="Times New Roman" w:hAnsi="Times New Roman"/>
          <w:sz w:val="28"/>
          <w:szCs w:val="28"/>
        </w:rPr>
        <w:t>Не найден исходный документ (файл)</w:t>
      </w:r>
      <w:r>
        <w:rPr>
          <w:rFonts w:ascii="Times New Roman" w:hAnsi="Times New Roman"/>
          <w:sz w:val="28"/>
          <w:szCs w:val="28"/>
        </w:rPr>
        <w:t>»</w:t>
      </w:r>
      <w:r w:rsidRPr="000047C8">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AAB087E" w14:textId="77777777" w:rsidR="007404C5" w:rsidRPr="00981B75" w:rsidRDefault="00181B92" w:rsidP="00296AD0">
      <w:pPr>
        <w:spacing w:before="240" w:after="120"/>
        <w:ind w:left="993"/>
        <w:jc w:val="both"/>
        <w:rPr>
          <w:b/>
          <w:i/>
          <w:sz w:val="28"/>
          <w:szCs w:val="28"/>
        </w:rPr>
      </w:pPr>
      <w:r w:rsidRPr="00981B75">
        <w:rPr>
          <w:b/>
          <w:i/>
          <w:sz w:val="28"/>
          <w:szCs w:val="28"/>
        </w:rPr>
        <w:t>10.</w:t>
      </w:r>
      <w:r w:rsidR="003A516E" w:rsidRPr="00981B75">
        <w:rPr>
          <w:b/>
          <w:i/>
          <w:sz w:val="28"/>
          <w:szCs w:val="28"/>
        </w:rPr>
        <w:t>2</w:t>
      </w:r>
      <w:r w:rsidRPr="00981B75">
        <w:rPr>
          <w:b/>
          <w:i/>
          <w:sz w:val="28"/>
          <w:szCs w:val="28"/>
        </w:rPr>
        <w:t xml:space="preserve"> </w:t>
      </w:r>
      <w:r w:rsidR="007404C5" w:rsidRPr="00981B75">
        <w:rPr>
          <w:b/>
          <w:i/>
          <w:sz w:val="28"/>
          <w:szCs w:val="28"/>
        </w:rPr>
        <w:t>Основание изменения</w:t>
      </w:r>
      <w:r w:rsidRPr="00981B75">
        <w:rPr>
          <w:b/>
          <w:i/>
          <w:sz w:val="28"/>
          <w:szCs w:val="28"/>
        </w:rPr>
        <w:t xml:space="preserve"> начисления</w:t>
      </w:r>
      <w:r w:rsidR="007404C5" w:rsidRPr="00981B75">
        <w:rPr>
          <w:b/>
          <w:i/>
          <w:sz w:val="28"/>
          <w:szCs w:val="28"/>
        </w:rPr>
        <w:t xml:space="preserve"> – необязательное поле </w:t>
      </w:r>
      <w:r w:rsidRPr="00981B75">
        <w:rPr>
          <w:b/>
          <w:i/>
          <w:sz w:val="28"/>
          <w:szCs w:val="28"/>
        </w:rPr>
        <w:t>«Reason</w:t>
      </w:r>
      <w:r w:rsidR="00C8797D" w:rsidRPr="00981B75">
        <w:rPr>
          <w:b/>
          <w:i/>
          <w:sz w:val="28"/>
          <w:szCs w:val="28"/>
        </w:rPr>
        <w:t>»</w:t>
      </w:r>
      <w:r w:rsidRPr="00981B75">
        <w:rPr>
          <w:b/>
          <w:i/>
          <w:sz w:val="28"/>
          <w:szCs w:val="28"/>
        </w:rPr>
        <w:t>:</w:t>
      </w:r>
    </w:p>
    <w:p w14:paraId="7E71A0D6" w14:textId="72E0892B" w:rsidR="004708A6" w:rsidRPr="00981B75" w:rsidRDefault="00181B92" w:rsidP="00296AD0">
      <w:pPr>
        <w:pStyle w:val="afffff9"/>
        <w:numPr>
          <w:ilvl w:val="0"/>
          <w:numId w:val="50"/>
        </w:numPr>
        <w:ind w:left="1134" w:firstLine="0"/>
        <w:jc w:val="both"/>
        <w:rPr>
          <w:sz w:val="28"/>
          <w:szCs w:val="28"/>
        </w:rPr>
      </w:pPr>
      <w:r w:rsidRPr="00981B75">
        <w:rPr>
          <w:sz w:val="28"/>
          <w:szCs w:val="28"/>
        </w:rPr>
        <w:t>Проверяется наличие значения в случае если атрибут «meaning» (п.10.1) принимает значение «3»</w:t>
      </w:r>
      <w:r w:rsidR="00C8797D" w:rsidRPr="00981B75">
        <w:rPr>
          <w:sz w:val="28"/>
          <w:szCs w:val="28"/>
        </w:rPr>
        <w:t xml:space="preserve"> - в этом случае, при незаполненном поле</w:t>
      </w:r>
      <w:r w:rsidR="00543D95" w:rsidRPr="00981B75">
        <w:rPr>
          <w:sz w:val="28"/>
          <w:szCs w:val="28"/>
        </w:rPr>
        <w:t xml:space="preserve"> </w:t>
      </w:r>
      <w:r w:rsidR="00C8797D" w:rsidRPr="00981B75">
        <w:rPr>
          <w:sz w:val="28"/>
          <w:szCs w:val="28"/>
        </w:rPr>
        <w:t>«Reason» возвращается код ошибки «39» - «Не указано основание аннулирования»</w:t>
      </w:r>
      <w:r w:rsidR="00BA378E"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C8797D" w:rsidRPr="00981B75">
        <w:rPr>
          <w:sz w:val="28"/>
          <w:szCs w:val="28"/>
        </w:rPr>
        <w:t xml:space="preserve"> </w:t>
      </w:r>
    </w:p>
    <w:p w14:paraId="6834347D" w14:textId="77777777" w:rsidR="004708A6" w:rsidRPr="00981B75" w:rsidRDefault="003A516E" w:rsidP="00296AD0">
      <w:pPr>
        <w:pStyle w:val="afffff9"/>
        <w:numPr>
          <w:ilvl w:val="0"/>
          <w:numId w:val="50"/>
        </w:numPr>
        <w:ind w:left="1134" w:firstLine="0"/>
        <w:jc w:val="both"/>
        <w:rPr>
          <w:sz w:val="28"/>
          <w:szCs w:val="28"/>
        </w:rPr>
      </w:pPr>
      <w:r w:rsidRPr="00981B75">
        <w:rPr>
          <w:sz w:val="28"/>
          <w:szCs w:val="28"/>
        </w:rPr>
        <w:t xml:space="preserve">Если значение указано, то проверяется длина поля: разрешается указать от 1 до 512 символов. </w:t>
      </w:r>
    </w:p>
    <w:p w14:paraId="35CE9E44" w14:textId="7DF821EC" w:rsidR="00A74F5E" w:rsidRPr="00981B75" w:rsidRDefault="00002378" w:rsidP="00296AD0">
      <w:pPr>
        <w:ind w:left="1134"/>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29A5E09" w14:textId="77777777" w:rsidR="00181B92" w:rsidRPr="00981B75" w:rsidRDefault="0065768D" w:rsidP="00EB507E">
      <w:pPr>
        <w:spacing w:before="240" w:after="120"/>
        <w:ind w:left="709"/>
        <w:jc w:val="both"/>
        <w:rPr>
          <w:b/>
          <w:i/>
          <w:sz w:val="28"/>
          <w:szCs w:val="28"/>
        </w:rPr>
      </w:pPr>
      <w:r w:rsidRPr="00981B75">
        <w:rPr>
          <w:b/>
          <w:i/>
          <w:sz w:val="28"/>
          <w:szCs w:val="28"/>
        </w:rPr>
        <w:t xml:space="preserve">11. </w:t>
      </w:r>
      <w:r w:rsidR="00181B92" w:rsidRPr="00981B75">
        <w:rPr>
          <w:b/>
          <w:i/>
          <w:sz w:val="28"/>
          <w:szCs w:val="28"/>
        </w:rPr>
        <w:t>КБК</w:t>
      </w:r>
      <w:r w:rsidR="00543D95" w:rsidRPr="00981B75">
        <w:rPr>
          <w:b/>
          <w:i/>
          <w:sz w:val="28"/>
          <w:szCs w:val="28"/>
        </w:rPr>
        <w:t xml:space="preserve"> </w:t>
      </w:r>
      <w:r w:rsidRPr="00981B75">
        <w:rPr>
          <w:b/>
          <w:i/>
          <w:sz w:val="28"/>
          <w:szCs w:val="28"/>
        </w:rPr>
        <w:t xml:space="preserve">- обязательное поле «KBK»: </w:t>
      </w:r>
    </w:p>
    <w:p w14:paraId="0716561D" w14:textId="77777777" w:rsidR="003A516E" w:rsidRPr="00981B75" w:rsidRDefault="00C8797D" w:rsidP="00296AD0">
      <w:pPr>
        <w:pStyle w:val="afffff9"/>
        <w:numPr>
          <w:ilvl w:val="0"/>
          <w:numId w:val="50"/>
        </w:numPr>
        <w:ind w:left="851" w:firstLine="0"/>
        <w:jc w:val="both"/>
        <w:rPr>
          <w:sz w:val="28"/>
          <w:szCs w:val="28"/>
        </w:rPr>
      </w:pPr>
      <w:r w:rsidRPr="00981B75">
        <w:rPr>
          <w:sz w:val="28"/>
          <w:szCs w:val="28"/>
        </w:rPr>
        <w:t xml:space="preserve">Проверяется </w:t>
      </w:r>
      <w:r w:rsidR="00BA378E" w:rsidRPr="00981B75">
        <w:rPr>
          <w:sz w:val="28"/>
          <w:szCs w:val="28"/>
        </w:rPr>
        <w:t>формат поля:</w:t>
      </w:r>
      <w:r w:rsidR="00543D95" w:rsidRPr="00981B75">
        <w:rPr>
          <w:sz w:val="28"/>
          <w:szCs w:val="28"/>
        </w:rPr>
        <w:t xml:space="preserve"> </w:t>
      </w:r>
      <w:r w:rsidR="003A516E" w:rsidRPr="00981B75">
        <w:rPr>
          <w:sz w:val="28"/>
          <w:szCs w:val="28"/>
        </w:rPr>
        <w:t xml:space="preserve">значение «0» или </w:t>
      </w:r>
      <w:r w:rsidR="002612B9" w:rsidRPr="00981B75">
        <w:rPr>
          <w:sz w:val="28"/>
          <w:szCs w:val="28"/>
        </w:rPr>
        <w:t>20 символов</w:t>
      </w:r>
      <w:r w:rsidR="00BA378E" w:rsidRPr="00981B75">
        <w:rPr>
          <w:sz w:val="28"/>
          <w:szCs w:val="28"/>
        </w:rPr>
        <w:t>,</w:t>
      </w:r>
      <w:r w:rsidR="002612B9" w:rsidRPr="00981B75">
        <w:rPr>
          <w:sz w:val="28"/>
          <w:szCs w:val="28"/>
        </w:rPr>
        <w:t xml:space="preserve"> </w:t>
      </w:r>
      <w:r w:rsidR="003A516E" w:rsidRPr="00981B75">
        <w:rPr>
          <w:sz w:val="28"/>
          <w:szCs w:val="28"/>
        </w:rPr>
        <w:t>среди которых допускаются русские и латинские буквы и цифры.</w:t>
      </w:r>
    </w:p>
    <w:p w14:paraId="7EF25E03" w14:textId="77777777" w:rsidR="004708A6" w:rsidRPr="00981B75" w:rsidRDefault="00153D00" w:rsidP="00296AD0">
      <w:pPr>
        <w:ind w:left="851"/>
        <w:jc w:val="both"/>
        <w:rPr>
          <w:sz w:val="28"/>
          <w:szCs w:val="28"/>
        </w:rPr>
      </w:pPr>
      <w:r w:rsidRPr="00981B75">
        <w:rPr>
          <w:sz w:val="28"/>
          <w:szCs w:val="28"/>
        </w:rPr>
        <w:t>Маска ввода [0-9a-zA-Zа-яА-Я]{20}</w:t>
      </w:r>
      <w:r w:rsidR="003A516E" w:rsidRPr="00981B75">
        <w:rPr>
          <w:sz w:val="28"/>
          <w:szCs w:val="28"/>
        </w:rPr>
        <w:t>;</w:t>
      </w:r>
    </w:p>
    <w:p w14:paraId="330DA43C" w14:textId="77777777" w:rsidR="00BA378E" w:rsidRPr="00981B75" w:rsidRDefault="00BA378E" w:rsidP="00296AD0">
      <w:pPr>
        <w:pStyle w:val="afffff9"/>
        <w:numPr>
          <w:ilvl w:val="0"/>
          <w:numId w:val="50"/>
        </w:numPr>
        <w:ind w:left="851" w:firstLine="0"/>
        <w:jc w:val="both"/>
        <w:rPr>
          <w:sz w:val="28"/>
          <w:szCs w:val="28"/>
        </w:rPr>
      </w:pPr>
      <w:r w:rsidRPr="00981B75">
        <w:rPr>
          <w:sz w:val="28"/>
          <w:szCs w:val="28"/>
        </w:rPr>
        <w:t>Проверяется</w:t>
      </w:r>
      <w:r w:rsidR="003A516E" w:rsidRPr="00981B75">
        <w:rPr>
          <w:sz w:val="28"/>
          <w:szCs w:val="28"/>
        </w:rPr>
        <w:t xml:space="preserve">, что </w:t>
      </w:r>
      <w:r w:rsidR="00153D00" w:rsidRPr="00981B75">
        <w:rPr>
          <w:sz w:val="28"/>
          <w:szCs w:val="28"/>
        </w:rPr>
        <w:t>все знаки одновременно не принимают значение ноль ("0")</w:t>
      </w:r>
      <w:r w:rsidR="009820B4" w:rsidRPr="00981B75">
        <w:rPr>
          <w:sz w:val="28"/>
          <w:szCs w:val="28"/>
        </w:rPr>
        <w:t>;</w:t>
      </w:r>
    </w:p>
    <w:p w14:paraId="2D62511D" w14:textId="5FE224F7" w:rsidR="00573B9D" w:rsidRPr="00981B75" w:rsidRDefault="00002378" w:rsidP="00296AD0">
      <w:pPr>
        <w:ind w:left="851"/>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FCE8BAB" w14:textId="2ACA0B37" w:rsidR="00C30BAC" w:rsidRPr="00981B75" w:rsidRDefault="001F15B3" w:rsidP="00296AD0">
      <w:pPr>
        <w:pStyle w:val="afffff9"/>
        <w:numPr>
          <w:ilvl w:val="0"/>
          <w:numId w:val="50"/>
        </w:numPr>
        <w:ind w:left="851" w:firstLine="0"/>
        <w:jc w:val="both"/>
        <w:rPr>
          <w:sz w:val="28"/>
          <w:szCs w:val="28"/>
        </w:rPr>
      </w:pPr>
      <w:r w:rsidRPr="00981B75">
        <w:rPr>
          <w:sz w:val="28"/>
          <w:szCs w:val="28"/>
        </w:rPr>
        <w:t>Проверяется ненулевое значение «KBK»</w:t>
      </w:r>
      <w:r w:rsidR="00BA378E" w:rsidRPr="00981B75">
        <w:rPr>
          <w:sz w:val="28"/>
          <w:szCs w:val="28"/>
        </w:rPr>
        <w:t xml:space="preserve">, если по данному начислению предполагается поступление средств </w:t>
      </w:r>
      <w:r w:rsidRPr="00981B75">
        <w:rPr>
          <w:sz w:val="28"/>
          <w:szCs w:val="28"/>
        </w:rPr>
        <w:t>на счет</w:t>
      </w:r>
      <w:r w:rsidR="00BA378E" w:rsidRPr="00981B75">
        <w:rPr>
          <w:sz w:val="28"/>
          <w:szCs w:val="28"/>
        </w:rPr>
        <w:t xml:space="preserve"> (поле «AccountNumber» - п. 7.5.1 ), первые цифры которого - «</w:t>
      </w:r>
      <w:r w:rsidRPr="00981B75">
        <w:rPr>
          <w:sz w:val="28"/>
          <w:szCs w:val="28"/>
        </w:rPr>
        <w:t>40101</w:t>
      </w:r>
      <w:r w:rsidR="00BA378E" w:rsidRPr="00981B75">
        <w:rPr>
          <w:sz w:val="28"/>
          <w:szCs w:val="28"/>
        </w:rPr>
        <w:t xml:space="preserve">», если это условие не выполнено возвращается код ошибки «233» - «Некорректное значение КБК» -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1D0F990" w14:textId="7FC53674" w:rsidR="00BA378E" w:rsidRPr="00981B75" w:rsidRDefault="00153D00" w:rsidP="00296AD0">
      <w:pPr>
        <w:pStyle w:val="afffff9"/>
        <w:numPr>
          <w:ilvl w:val="0"/>
          <w:numId w:val="50"/>
        </w:numPr>
        <w:ind w:left="851" w:firstLine="0"/>
        <w:jc w:val="both"/>
        <w:rPr>
          <w:sz w:val="28"/>
          <w:szCs w:val="28"/>
        </w:rPr>
      </w:pPr>
      <w:r w:rsidRPr="00981B75">
        <w:rPr>
          <w:sz w:val="28"/>
          <w:szCs w:val="28"/>
        </w:rPr>
        <w:lastRenderedPageBreak/>
        <w:t xml:space="preserve">Проверяется, что значение поля «KBK» не совпадает со значением поля </w:t>
      </w:r>
      <w:r w:rsidR="00417D45" w:rsidRPr="00981B75">
        <w:rPr>
          <w:sz w:val="28"/>
          <w:szCs w:val="28"/>
        </w:rPr>
        <w:t xml:space="preserve">УИН - </w:t>
      </w:r>
      <w:r w:rsidRPr="00981B75">
        <w:rPr>
          <w:sz w:val="28"/>
          <w:szCs w:val="28"/>
        </w:rPr>
        <w:t>«SupplierBillID»</w:t>
      </w:r>
      <w:r w:rsidR="00417D45" w:rsidRPr="00981B75">
        <w:rPr>
          <w:sz w:val="28"/>
          <w:szCs w:val="28"/>
        </w:rPr>
        <w:t xml:space="preserve"> -</w:t>
      </w:r>
      <w:r w:rsidRPr="00981B75">
        <w:rPr>
          <w:sz w:val="28"/>
          <w:szCs w:val="28"/>
        </w:rPr>
        <w:t xml:space="preserve"> если «KBK» не принимает значение «0», если это условие не выполнено</w:t>
      </w:r>
      <w:r w:rsidR="0054277B" w:rsidRPr="00981B75">
        <w:rPr>
          <w:sz w:val="28"/>
          <w:szCs w:val="28"/>
        </w:rPr>
        <w:t>, то</w:t>
      </w:r>
      <w:r w:rsidRPr="00981B75">
        <w:rPr>
          <w:sz w:val="28"/>
          <w:szCs w:val="28"/>
        </w:rPr>
        <w:t xml:space="preserve"> возвращается код ошибки «</w:t>
      </w:r>
      <w:r w:rsidR="009F1646" w:rsidRPr="00981B75">
        <w:rPr>
          <w:sz w:val="28"/>
          <w:szCs w:val="28"/>
        </w:rPr>
        <w:t>53</w:t>
      </w:r>
      <w:r w:rsidRPr="00981B75">
        <w:rPr>
          <w:sz w:val="28"/>
          <w:szCs w:val="28"/>
        </w:rPr>
        <w:t xml:space="preserve">» - «КБК не может совпадать с УИН» -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902C601" w14:textId="77777777" w:rsidR="008C7B44" w:rsidRPr="00981B75" w:rsidRDefault="008C7B44" w:rsidP="00EB507E">
      <w:pPr>
        <w:spacing w:before="240" w:after="120"/>
        <w:ind w:left="709"/>
        <w:jc w:val="both"/>
        <w:rPr>
          <w:b/>
          <w:i/>
          <w:sz w:val="28"/>
          <w:szCs w:val="28"/>
        </w:rPr>
      </w:pPr>
      <w:r w:rsidRPr="00981B75">
        <w:rPr>
          <w:b/>
          <w:i/>
          <w:sz w:val="28"/>
          <w:szCs w:val="28"/>
        </w:rPr>
        <w:t>12. Код ОКТМО - обязательное поле «ОКТМО»:</w:t>
      </w:r>
    </w:p>
    <w:p w14:paraId="2A72F326" w14:textId="77777777" w:rsidR="007213A7" w:rsidRPr="00981B75" w:rsidRDefault="008C7B44" w:rsidP="00296AD0">
      <w:pPr>
        <w:pStyle w:val="af9"/>
        <w:numPr>
          <w:ilvl w:val="0"/>
          <w:numId w:val="52"/>
        </w:numPr>
        <w:spacing w:before="0" w:after="0" w:line="240" w:lineRule="auto"/>
        <w:ind w:left="851" w:firstLine="0"/>
        <w:rPr>
          <w:rFonts w:ascii="Times New Roman" w:hAnsi="Times New Roman"/>
          <w:sz w:val="28"/>
          <w:szCs w:val="28"/>
        </w:rPr>
      </w:pPr>
      <w:r w:rsidRPr="00981B75">
        <w:rPr>
          <w:rFonts w:ascii="Times New Roman" w:hAnsi="Times New Roman"/>
          <w:sz w:val="28"/>
          <w:szCs w:val="28"/>
        </w:rPr>
        <w:t xml:space="preserve">Проверяется формат поля: </w:t>
      </w:r>
      <w:r w:rsidR="00153D00" w:rsidRPr="00981B75">
        <w:rPr>
          <w:rFonts w:ascii="Times New Roman" w:hAnsi="Times New Roman"/>
          <w:sz w:val="28"/>
          <w:szCs w:val="28"/>
        </w:rPr>
        <w:t xml:space="preserve">значение «0» или </w:t>
      </w:r>
      <w:r w:rsidRPr="00981B75">
        <w:rPr>
          <w:rFonts w:ascii="Times New Roman" w:hAnsi="Times New Roman"/>
          <w:sz w:val="28"/>
          <w:szCs w:val="28"/>
        </w:rPr>
        <w:t xml:space="preserve">8 или 11 цифр; </w:t>
      </w:r>
      <w:r w:rsidR="00373AA3" w:rsidRPr="00981B75">
        <w:rPr>
          <w:rFonts w:ascii="Times New Roman" w:hAnsi="Times New Roman"/>
          <w:sz w:val="28"/>
          <w:szCs w:val="28"/>
        </w:rPr>
        <w:t>при этом три нуля не могут быть впереди</w:t>
      </w:r>
      <w:r w:rsidR="007213A7" w:rsidRPr="00981B75">
        <w:rPr>
          <w:rFonts w:ascii="Times New Roman" w:hAnsi="Times New Roman"/>
          <w:sz w:val="28"/>
          <w:szCs w:val="28"/>
        </w:rPr>
        <w:t>.</w:t>
      </w:r>
    </w:p>
    <w:p w14:paraId="16E6CA08" w14:textId="77777777" w:rsidR="004708A6" w:rsidRPr="00981B75" w:rsidRDefault="007213A7" w:rsidP="00296AD0">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М</w:t>
      </w:r>
      <w:r w:rsidR="008C7B44" w:rsidRPr="00981B75">
        <w:rPr>
          <w:rFonts w:ascii="Times New Roman" w:hAnsi="Times New Roman"/>
          <w:sz w:val="28"/>
          <w:szCs w:val="28"/>
        </w:rPr>
        <w:t>аск</w:t>
      </w:r>
      <w:r w:rsidRPr="00981B75">
        <w:rPr>
          <w:rFonts w:ascii="Times New Roman" w:hAnsi="Times New Roman"/>
          <w:sz w:val="28"/>
          <w:szCs w:val="28"/>
        </w:rPr>
        <w:t>и</w:t>
      </w:r>
      <w:r w:rsidR="008C7B44" w:rsidRPr="00981B75">
        <w:rPr>
          <w:rFonts w:ascii="Times New Roman" w:hAnsi="Times New Roman"/>
          <w:sz w:val="28"/>
          <w:szCs w:val="28"/>
        </w:rPr>
        <w:t xml:space="preserve"> ввода:</w:t>
      </w:r>
    </w:p>
    <w:p w14:paraId="2EE1447D" w14:textId="77777777" w:rsidR="00573B9D" w:rsidRPr="00981B75" w:rsidRDefault="00A325A9"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w:t>
      </w:r>
      <w:r w:rsidRPr="00981B75">
        <w:rPr>
          <w:rFonts w:ascii="Times New Roman" w:hAnsi="Times New Roman"/>
          <w:sz w:val="28"/>
          <w:szCs w:val="28"/>
          <w:lang w:val="en-US"/>
        </w:rPr>
        <w:t>d</w:t>
      </w:r>
      <w:r w:rsidRPr="00981B75">
        <w:rPr>
          <w:rFonts w:ascii="Times New Roman" w:hAnsi="Times New Roman"/>
          <w:sz w:val="28"/>
          <w:szCs w:val="28"/>
        </w:rPr>
        <w:t>{8}</w:t>
      </w:r>
    </w:p>
    <w:p w14:paraId="130D3000" w14:textId="59B4661B" w:rsidR="00573B9D" w:rsidRPr="00981B75" w:rsidRDefault="007213A7"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([^0^\D]\d{2}|\d{2}[^0^\D]|\d[^0^\D]\d)\d{8}</w:t>
      </w:r>
    </w:p>
    <w:p w14:paraId="7BF73980" w14:textId="77777777" w:rsidR="00573B9D" w:rsidRPr="00981B75" w:rsidRDefault="00D827E7" w:rsidP="00296AD0">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или </w:t>
      </w:r>
      <w:r w:rsidR="008C7B44" w:rsidRPr="00981B75">
        <w:rPr>
          <w:rFonts w:ascii="Times New Roman" w:hAnsi="Times New Roman"/>
          <w:sz w:val="28"/>
          <w:szCs w:val="28"/>
        </w:rPr>
        <w:t>значение «0»;</w:t>
      </w:r>
    </w:p>
    <w:p w14:paraId="5665EAF8" w14:textId="77777777" w:rsidR="008C7B44" w:rsidRPr="00981B75" w:rsidRDefault="008C7B44" w:rsidP="00296AD0">
      <w:pPr>
        <w:pStyle w:val="af9"/>
        <w:numPr>
          <w:ilvl w:val="0"/>
          <w:numId w:val="52"/>
        </w:numPr>
        <w:spacing w:before="0" w:after="0" w:line="240" w:lineRule="auto"/>
        <w:ind w:left="851" w:firstLine="0"/>
        <w:rPr>
          <w:sz w:val="28"/>
          <w:szCs w:val="28"/>
        </w:rPr>
      </w:pPr>
      <w:r w:rsidRPr="00981B75">
        <w:rPr>
          <w:rFonts w:ascii="Times New Roman" w:hAnsi="Times New Roman"/>
          <w:sz w:val="28"/>
          <w:szCs w:val="28"/>
        </w:rPr>
        <w:t>Проверяется отсутствие нулей во всех 8 или 11 разрядах данного поля;</w:t>
      </w:r>
    </w:p>
    <w:p w14:paraId="1EF41585" w14:textId="6AB2B9EF" w:rsidR="00573B9D" w:rsidRPr="00981B75" w:rsidRDefault="00A325A9" w:rsidP="00296AD0">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14EA5899" w14:textId="5F74B189" w:rsidR="00D827E7" w:rsidRPr="00981B75" w:rsidRDefault="00D827E7" w:rsidP="00296AD0">
      <w:pPr>
        <w:pStyle w:val="af9"/>
        <w:numPr>
          <w:ilvl w:val="0"/>
          <w:numId w:val="52"/>
        </w:numPr>
        <w:spacing w:before="0" w:after="0" w:line="240" w:lineRule="auto"/>
        <w:ind w:left="851" w:firstLine="0"/>
        <w:rPr>
          <w:rFonts w:ascii="Times New Roman" w:hAnsi="Times New Roman"/>
          <w:sz w:val="28"/>
          <w:szCs w:val="28"/>
        </w:rPr>
      </w:pPr>
      <w:r w:rsidRPr="00981B75">
        <w:rPr>
          <w:rFonts w:ascii="Times New Roman" w:hAnsi="Times New Roman"/>
          <w:sz w:val="28"/>
          <w:szCs w:val="28"/>
        </w:rPr>
        <w:t xml:space="preserve">Проверяется ненулевое значение «ОКТМО», если по данному начислению предполагается поступление средств на счет (поле «AccountNumber» - п. 7.5.1 ), первые цифры которого - «40101», если это условие не выполнено возвращается код ошибки «232» - «Некорректное значение кода по ОКТМО» -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7D55B1C8" w14:textId="77777777" w:rsidR="004353BF" w:rsidRPr="00981B75" w:rsidRDefault="004353BF" w:rsidP="00EB507E">
      <w:pPr>
        <w:spacing w:before="240" w:after="120"/>
        <w:ind w:left="709"/>
        <w:jc w:val="both"/>
        <w:rPr>
          <w:b/>
          <w:i/>
          <w:sz w:val="28"/>
          <w:szCs w:val="28"/>
        </w:rPr>
      </w:pPr>
      <w:r w:rsidRPr="00981B75">
        <w:rPr>
          <w:b/>
          <w:i/>
          <w:sz w:val="28"/>
          <w:szCs w:val="28"/>
        </w:rPr>
        <w:t>13. Реквизиты платежа 101, 106 - 1</w:t>
      </w:r>
      <w:r w:rsidR="005A328E" w:rsidRPr="00981B75">
        <w:rPr>
          <w:b/>
          <w:i/>
          <w:sz w:val="28"/>
          <w:szCs w:val="28"/>
        </w:rPr>
        <w:t>1</w:t>
      </w:r>
      <w:r w:rsidRPr="00981B75">
        <w:rPr>
          <w:b/>
          <w:i/>
          <w:sz w:val="28"/>
          <w:szCs w:val="28"/>
        </w:rPr>
        <w:t>0, – обязательный блок данных «</w:t>
      </w:r>
      <w:r w:rsidR="00F1748E" w:rsidRPr="00981B75">
        <w:rPr>
          <w:b/>
          <w:i/>
          <w:sz w:val="28"/>
          <w:szCs w:val="28"/>
        </w:rPr>
        <w:t>BudgetIndex</w:t>
      </w:r>
      <w:r w:rsidRPr="00981B75">
        <w:rPr>
          <w:b/>
          <w:i/>
          <w:sz w:val="28"/>
          <w:szCs w:val="28"/>
        </w:rPr>
        <w:t>»:</w:t>
      </w:r>
    </w:p>
    <w:p w14:paraId="5B923B71" w14:textId="77777777" w:rsidR="00F1748E" w:rsidRPr="00981B75" w:rsidRDefault="00F1748E" w:rsidP="00296AD0">
      <w:pPr>
        <w:spacing w:before="240" w:after="120"/>
        <w:ind w:left="993"/>
        <w:jc w:val="both"/>
        <w:rPr>
          <w:b/>
          <w:i/>
          <w:sz w:val="28"/>
          <w:szCs w:val="28"/>
        </w:rPr>
      </w:pPr>
      <w:r w:rsidRPr="00981B75">
        <w:rPr>
          <w:b/>
          <w:i/>
          <w:sz w:val="28"/>
          <w:szCs w:val="28"/>
        </w:rPr>
        <w:t>13.1</w:t>
      </w:r>
      <w:r w:rsidR="00543D95" w:rsidRPr="00981B75">
        <w:rPr>
          <w:b/>
          <w:i/>
          <w:sz w:val="28"/>
          <w:szCs w:val="28"/>
        </w:rPr>
        <w:t xml:space="preserve"> </w:t>
      </w:r>
      <w:r w:rsidRPr="00981B75">
        <w:rPr>
          <w:b/>
          <w:i/>
          <w:sz w:val="28"/>
          <w:szCs w:val="28"/>
        </w:rPr>
        <w:t>Статус плательщика (реквизит 101) – обязательное поле «Status»</w:t>
      </w:r>
    </w:p>
    <w:p w14:paraId="13FF4C93" w14:textId="71A21652" w:rsidR="004708A6" w:rsidRPr="00981B75" w:rsidRDefault="00F1748E"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Проверяется формат поля: </w:t>
      </w:r>
      <w:r w:rsidR="00B24F73" w:rsidRPr="00981B75">
        <w:rPr>
          <w:rFonts w:ascii="Times New Roman" w:hAnsi="Times New Roman"/>
          <w:sz w:val="28"/>
          <w:szCs w:val="28"/>
        </w:rPr>
        <w:t>строка длиной 2 символа с</w:t>
      </w:r>
      <w:r w:rsidRPr="00981B75">
        <w:rPr>
          <w:rFonts w:ascii="Times New Roman" w:hAnsi="Times New Roman"/>
          <w:sz w:val="28"/>
          <w:szCs w:val="28"/>
        </w:rPr>
        <w:t xml:space="preserve"> допустимы</w:t>
      </w:r>
      <w:r w:rsidR="00B24F73" w:rsidRPr="00981B75">
        <w:rPr>
          <w:rFonts w:ascii="Times New Roman" w:hAnsi="Times New Roman"/>
          <w:sz w:val="28"/>
          <w:szCs w:val="28"/>
        </w:rPr>
        <w:t>ми</w:t>
      </w:r>
      <w:r w:rsidRPr="00981B75">
        <w:rPr>
          <w:rFonts w:ascii="Times New Roman" w:hAnsi="Times New Roman"/>
          <w:sz w:val="28"/>
          <w:szCs w:val="28"/>
        </w:rPr>
        <w:t xml:space="preserve"> значения</w:t>
      </w:r>
      <w:r w:rsidR="00B24F73" w:rsidRPr="00981B75">
        <w:rPr>
          <w:rFonts w:ascii="Times New Roman" w:hAnsi="Times New Roman"/>
          <w:sz w:val="28"/>
          <w:szCs w:val="28"/>
        </w:rPr>
        <w:t>ми</w:t>
      </w:r>
      <w:r w:rsidRPr="00981B75">
        <w:rPr>
          <w:rFonts w:ascii="Times New Roman" w:hAnsi="Times New Roman"/>
          <w:sz w:val="28"/>
          <w:szCs w:val="28"/>
        </w:rPr>
        <w:t xml:space="preserve"> 01,</w:t>
      </w:r>
      <w:r w:rsidR="00E7083F" w:rsidRPr="00981B75">
        <w:rPr>
          <w:rFonts w:ascii="Times New Roman" w:hAnsi="Times New Roman"/>
          <w:sz w:val="28"/>
          <w:szCs w:val="28"/>
        </w:rPr>
        <w:t xml:space="preserve"> </w:t>
      </w:r>
      <w:r w:rsidRPr="00981B75">
        <w:rPr>
          <w:rFonts w:ascii="Times New Roman" w:hAnsi="Times New Roman"/>
          <w:sz w:val="28"/>
          <w:szCs w:val="28"/>
        </w:rPr>
        <w:t>02,</w:t>
      </w:r>
      <w:r w:rsidR="00E7083F" w:rsidRPr="00981B75">
        <w:rPr>
          <w:rFonts w:ascii="Times New Roman" w:hAnsi="Times New Roman"/>
          <w:sz w:val="28"/>
          <w:szCs w:val="28"/>
        </w:rPr>
        <w:t xml:space="preserve"> </w:t>
      </w:r>
      <w:r w:rsidR="007213A7" w:rsidRPr="00981B75">
        <w:rPr>
          <w:rFonts w:ascii="Times New Roman" w:hAnsi="Times New Roman"/>
          <w:sz w:val="28"/>
          <w:szCs w:val="28"/>
        </w:rPr>
        <w:t>…,</w:t>
      </w:r>
      <w:r w:rsidR="00E7083F" w:rsidRPr="00981B75">
        <w:rPr>
          <w:rFonts w:ascii="Times New Roman" w:hAnsi="Times New Roman"/>
          <w:sz w:val="28"/>
          <w:szCs w:val="28"/>
        </w:rPr>
        <w:t xml:space="preserve"> </w:t>
      </w:r>
      <w:r w:rsidRPr="00981B75">
        <w:rPr>
          <w:rFonts w:ascii="Times New Roman" w:hAnsi="Times New Roman"/>
          <w:sz w:val="28"/>
          <w:szCs w:val="28"/>
        </w:rPr>
        <w:t>26</w:t>
      </w:r>
      <w:r w:rsidR="00BE2D36" w:rsidRPr="00981B75">
        <w:rPr>
          <w:rFonts w:ascii="Times New Roman" w:hAnsi="Times New Roman"/>
          <w:sz w:val="28"/>
          <w:szCs w:val="28"/>
        </w:rPr>
        <w:t>.</w:t>
      </w:r>
      <w:r w:rsidR="00002378" w:rsidRPr="00981B75">
        <w:rPr>
          <w:rFonts w:ascii="Times New Roman" w:hAnsi="Times New Roman"/>
          <w:sz w:val="28"/>
          <w:szCs w:val="28"/>
        </w:rPr>
        <w:t xml:space="preserve"> </w:t>
      </w:r>
      <w:r w:rsidR="00A325A9"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00A325A9"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00A325A9"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00A325A9"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r w:rsidR="002C6590" w:rsidRPr="00981B75">
        <w:rPr>
          <w:sz w:val="28"/>
          <w:szCs w:val="28"/>
        </w:rPr>
        <w:t>.</w:t>
      </w:r>
    </w:p>
    <w:p w14:paraId="442953CE" w14:textId="77777777" w:rsidR="001C775F" w:rsidRPr="00981B75" w:rsidRDefault="001C775F" w:rsidP="00296AD0">
      <w:pPr>
        <w:spacing w:before="240" w:after="120"/>
        <w:ind w:left="993"/>
        <w:jc w:val="both"/>
        <w:rPr>
          <w:b/>
          <w:i/>
          <w:sz w:val="28"/>
          <w:szCs w:val="28"/>
        </w:rPr>
      </w:pPr>
      <w:r w:rsidRPr="00981B75">
        <w:rPr>
          <w:b/>
          <w:i/>
          <w:sz w:val="28"/>
          <w:szCs w:val="28"/>
        </w:rPr>
        <w:t>13.2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r w:rsidR="002510A3" w:rsidRPr="00981B75">
        <w:rPr>
          <w:b/>
          <w:i/>
          <w:sz w:val="28"/>
          <w:szCs w:val="28"/>
        </w:rPr>
        <w:t>:</w:t>
      </w:r>
    </w:p>
    <w:p w14:paraId="0080ECB7" w14:textId="77777777" w:rsidR="004708A6" w:rsidRPr="00981B75" w:rsidRDefault="001C775F" w:rsidP="00296AD0">
      <w:pPr>
        <w:pStyle w:val="af9"/>
        <w:spacing w:after="0"/>
        <w:ind w:left="1134"/>
        <w:rPr>
          <w:rFonts w:ascii="Times New Roman" w:hAnsi="Times New Roman"/>
          <w:sz w:val="28"/>
          <w:szCs w:val="28"/>
        </w:rPr>
      </w:pPr>
      <w:r w:rsidRPr="00981B75">
        <w:rPr>
          <w:rFonts w:ascii="Times New Roman" w:hAnsi="Times New Roman"/>
          <w:sz w:val="28"/>
          <w:szCs w:val="28"/>
        </w:rPr>
        <w:t xml:space="preserve">Проверяется формат поля: </w:t>
      </w:r>
      <w:r w:rsidR="00B24F73" w:rsidRPr="00981B75">
        <w:rPr>
          <w:rFonts w:ascii="Times New Roman" w:hAnsi="Times New Roman"/>
          <w:sz w:val="28"/>
          <w:szCs w:val="28"/>
        </w:rPr>
        <w:t>строка длиной 2 символа с допустимыми значениями</w:t>
      </w:r>
      <w:r w:rsidR="00AF48CC" w:rsidRPr="00981B75">
        <w:rPr>
          <w:rFonts w:ascii="Times New Roman" w:hAnsi="Times New Roman"/>
          <w:sz w:val="28"/>
          <w:szCs w:val="28"/>
        </w:rPr>
        <w:t>:</w:t>
      </w:r>
      <w:r w:rsidRPr="00981B75">
        <w:rPr>
          <w:rFonts w:ascii="Times New Roman" w:hAnsi="Times New Roman"/>
          <w:sz w:val="28"/>
          <w:szCs w:val="28"/>
        </w:rPr>
        <w:t xml:space="preserve"> ТП, ЗД, БФ, ТР, РС, ОТ, РТ,</w:t>
      </w:r>
      <w:r w:rsidR="00543D95" w:rsidRPr="00981B75">
        <w:rPr>
          <w:rFonts w:ascii="Times New Roman" w:hAnsi="Times New Roman"/>
          <w:sz w:val="28"/>
          <w:szCs w:val="28"/>
        </w:rPr>
        <w:t xml:space="preserve"> </w:t>
      </w:r>
      <w:r w:rsidRPr="00981B75">
        <w:rPr>
          <w:rFonts w:ascii="Times New Roman" w:hAnsi="Times New Roman"/>
          <w:sz w:val="28"/>
          <w:szCs w:val="28"/>
        </w:rPr>
        <w:t xml:space="preserve">ПБ, ПР, АП, АР, ИН, ТЛ, ЗТ, </w:t>
      </w:r>
      <w:r w:rsidR="00D419D9" w:rsidRPr="00981B75">
        <w:rPr>
          <w:rFonts w:ascii="Times New Roman" w:hAnsi="Times New Roman"/>
          <w:sz w:val="28"/>
          <w:szCs w:val="28"/>
        </w:rPr>
        <w:t>ДЕ, ПО, КТ, ИД, ИП, ТУ, БД, КП</w:t>
      </w:r>
      <w:r w:rsidR="00153D00" w:rsidRPr="00981B75">
        <w:rPr>
          <w:rFonts w:ascii="Times New Roman" w:hAnsi="Times New Roman"/>
          <w:sz w:val="28"/>
          <w:szCs w:val="28"/>
        </w:rPr>
        <w:t xml:space="preserve">, </w:t>
      </w:r>
      <w:r w:rsidR="0011535E" w:rsidRPr="00981B75">
        <w:rPr>
          <w:rFonts w:ascii="Times New Roman" w:hAnsi="Times New Roman"/>
          <w:sz w:val="28"/>
          <w:szCs w:val="28"/>
        </w:rPr>
        <w:t>ВУ</w:t>
      </w:r>
      <w:r w:rsidR="0011535E" w:rsidRPr="007655BE">
        <w:rPr>
          <w:rFonts w:ascii="Times New Roman" w:hAnsi="Times New Roman"/>
          <w:sz w:val="28"/>
          <w:szCs w:val="28"/>
        </w:rPr>
        <w:t xml:space="preserve">, </w:t>
      </w:r>
      <w:r w:rsidR="00153D00" w:rsidRPr="007655BE">
        <w:rPr>
          <w:rFonts w:ascii="Times New Roman" w:hAnsi="Times New Roman"/>
          <w:sz w:val="28"/>
          <w:szCs w:val="28"/>
        </w:rPr>
        <w:t>ДК, ПК, КК, ТК</w:t>
      </w:r>
      <w:r w:rsidR="00B33869" w:rsidRPr="007655BE">
        <w:rPr>
          <w:rFonts w:ascii="Times New Roman" w:hAnsi="Times New Roman"/>
          <w:sz w:val="28"/>
          <w:szCs w:val="28"/>
        </w:rPr>
        <w:t xml:space="preserve">, </w:t>
      </w:r>
      <w:r w:rsidR="00D419D9" w:rsidRPr="007655BE">
        <w:rPr>
          <w:rFonts w:ascii="Times New Roman" w:hAnsi="Times New Roman"/>
          <w:sz w:val="28"/>
          <w:szCs w:val="28"/>
        </w:rPr>
        <w:t>00</w:t>
      </w:r>
      <w:r w:rsidR="00D419D9" w:rsidRPr="00981B75">
        <w:rPr>
          <w:rFonts w:ascii="Times New Roman" w:hAnsi="Times New Roman"/>
          <w:sz w:val="28"/>
          <w:szCs w:val="28"/>
        </w:rPr>
        <w:t>,</w:t>
      </w:r>
      <w:r w:rsidR="00AF48CC" w:rsidRPr="00981B75">
        <w:rPr>
          <w:rFonts w:ascii="Times New Roman" w:hAnsi="Times New Roman"/>
          <w:sz w:val="28"/>
          <w:szCs w:val="28"/>
        </w:rPr>
        <w:t xml:space="preserve"> </w:t>
      </w:r>
      <w:r w:rsidR="00DB66C2" w:rsidRPr="00981B75">
        <w:rPr>
          <w:rFonts w:ascii="Times New Roman" w:hAnsi="Times New Roman"/>
          <w:sz w:val="28"/>
          <w:szCs w:val="28"/>
        </w:rPr>
        <w:t>0.</w:t>
      </w:r>
    </w:p>
    <w:p w14:paraId="6D05EB04" w14:textId="12B86EDF" w:rsidR="00F1748E" w:rsidRPr="00981B75" w:rsidRDefault="00002378" w:rsidP="00296AD0">
      <w:pPr>
        <w:pStyle w:val="af9"/>
        <w:spacing w:after="0"/>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1715DDAF" w14:textId="77777777" w:rsidR="00B33869" w:rsidRPr="00981B75" w:rsidRDefault="00B33869" w:rsidP="00296AD0">
      <w:pPr>
        <w:spacing w:before="240" w:after="120"/>
        <w:ind w:left="993"/>
        <w:jc w:val="both"/>
        <w:rPr>
          <w:b/>
          <w:i/>
          <w:sz w:val="28"/>
          <w:szCs w:val="28"/>
        </w:rPr>
      </w:pPr>
      <w:r w:rsidRPr="00981B75">
        <w:rPr>
          <w:b/>
          <w:i/>
          <w:sz w:val="28"/>
          <w:szCs w:val="28"/>
        </w:rPr>
        <w:t>13.3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r w:rsidR="002510A3" w:rsidRPr="00981B75">
        <w:rPr>
          <w:b/>
          <w:i/>
          <w:sz w:val="28"/>
          <w:szCs w:val="28"/>
        </w:rPr>
        <w:t>:</w:t>
      </w:r>
    </w:p>
    <w:p w14:paraId="3CE650E0" w14:textId="77777777" w:rsidR="004708A6" w:rsidRPr="00981B75" w:rsidRDefault="00B33869"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lastRenderedPageBreak/>
        <w:t xml:space="preserve">Проверяется формат поля: </w:t>
      </w:r>
      <w:r w:rsidR="00BE2D36" w:rsidRPr="00981B75">
        <w:rPr>
          <w:rFonts w:ascii="Times New Roman" w:hAnsi="Times New Roman"/>
          <w:sz w:val="28"/>
          <w:szCs w:val="28"/>
        </w:rPr>
        <w:t xml:space="preserve">значение «0» или </w:t>
      </w:r>
      <w:r w:rsidR="00B249BA" w:rsidRPr="00981B75">
        <w:rPr>
          <w:rFonts w:ascii="Times New Roman" w:hAnsi="Times New Roman"/>
          <w:sz w:val="28"/>
          <w:szCs w:val="28"/>
        </w:rPr>
        <w:t>строк</w:t>
      </w:r>
      <w:r w:rsidR="00BE2D36" w:rsidRPr="00981B75">
        <w:rPr>
          <w:rFonts w:ascii="Times New Roman" w:hAnsi="Times New Roman"/>
          <w:sz w:val="28"/>
          <w:szCs w:val="28"/>
        </w:rPr>
        <w:t>а длиной</w:t>
      </w:r>
      <w:r w:rsidR="00B249BA" w:rsidRPr="00981B75">
        <w:rPr>
          <w:rFonts w:ascii="Times New Roman" w:hAnsi="Times New Roman"/>
          <w:sz w:val="28"/>
          <w:szCs w:val="28"/>
        </w:rPr>
        <w:t xml:space="preserve"> 10</w:t>
      </w:r>
      <w:r w:rsidR="00BE2D36" w:rsidRPr="00981B75">
        <w:rPr>
          <w:rFonts w:ascii="Times New Roman" w:hAnsi="Times New Roman"/>
          <w:sz w:val="28"/>
          <w:szCs w:val="28"/>
        </w:rPr>
        <w:t xml:space="preserve"> или</w:t>
      </w:r>
      <w:r w:rsidR="00B249BA" w:rsidRPr="00981B75">
        <w:rPr>
          <w:rFonts w:ascii="Times New Roman" w:hAnsi="Times New Roman"/>
          <w:sz w:val="28"/>
          <w:szCs w:val="28"/>
        </w:rPr>
        <w:t xml:space="preserve"> 8</w:t>
      </w:r>
      <w:r w:rsidR="00373AA3" w:rsidRPr="00981B75">
        <w:rPr>
          <w:rFonts w:ascii="Times New Roman" w:hAnsi="Times New Roman"/>
          <w:sz w:val="28"/>
          <w:szCs w:val="28"/>
        </w:rPr>
        <w:t xml:space="preserve"> символов</w:t>
      </w:r>
      <w:r w:rsidR="00BE2D36" w:rsidRPr="00981B75">
        <w:rPr>
          <w:rFonts w:ascii="Times New Roman" w:hAnsi="Times New Roman"/>
          <w:sz w:val="28"/>
          <w:szCs w:val="28"/>
        </w:rPr>
        <w:t>.</w:t>
      </w:r>
    </w:p>
    <w:p w14:paraId="6AB97418" w14:textId="77777777" w:rsidR="004708A6" w:rsidRPr="00981B75" w:rsidRDefault="00BE2D36"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Если длина поля 10 символов, то </w:t>
      </w:r>
      <w:r w:rsidR="00153D00" w:rsidRPr="00981B75">
        <w:rPr>
          <w:rFonts w:ascii="Times New Roman" w:hAnsi="Times New Roman"/>
          <w:sz w:val="28"/>
          <w:szCs w:val="28"/>
        </w:rPr>
        <w:t>восемь из них имеют смысловое значение, а два являются разделительными знаками и заполняются точкой (".").</w:t>
      </w:r>
      <w:r w:rsidR="00BF1AE5" w:rsidRPr="00981B75">
        <w:rPr>
          <w:rFonts w:ascii="Times New Roman" w:hAnsi="Times New Roman"/>
          <w:sz w:val="28"/>
          <w:szCs w:val="28"/>
        </w:rPr>
        <w:t xml:space="preserve"> </w:t>
      </w:r>
      <w:r w:rsidR="00153D00" w:rsidRPr="00981B75">
        <w:rPr>
          <w:rFonts w:ascii="Times New Roman" w:hAnsi="Times New Roman"/>
          <w:sz w:val="28"/>
          <w:szCs w:val="28"/>
        </w:rPr>
        <w:t>Знаки 1, 2 могут принимать значение: МС, КВ, ПЛ, ГД;</w:t>
      </w:r>
      <w:r w:rsidR="00BF1AE5" w:rsidRPr="00981B75">
        <w:rPr>
          <w:rFonts w:ascii="Times New Roman" w:hAnsi="Times New Roman"/>
          <w:sz w:val="28"/>
          <w:szCs w:val="28"/>
        </w:rPr>
        <w:t xml:space="preserve"> </w:t>
      </w:r>
      <w:r w:rsidR="00153D00" w:rsidRPr="00981B75">
        <w:rPr>
          <w:rFonts w:ascii="Times New Roman" w:hAnsi="Times New Roman"/>
          <w:sz w:val="28"/>
          <w:szCs w:val="28"/>
        </w:rPr>
        <w:t>Знаки 4, 5 могут принимать значение: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r w:rsidR="00153D00" w:rsidRPr="00981B75">
        <w:rPr>
          <w:rFonts w:ascii="Times New Roman" w:hAnsi="Times New Roman"/>
          <w:sz w:val="28"/>
          <w:szCs w:val="28"/>
        </w:rPr>
        <w:br/>
        <w:t>Знаки 7-10 могут принимать значение: год, за который производится уплата налога;</w:t>
      </w:r>
      <w:r w:rsidR="00153D00" w:rsidRPr="00981B75">
        <w:rPr>
          <w:rFonts w:ascii="Times New Roman" w:hAnsi="Times New Roman"/>
          <w:sz w:val="28"/>
          <w:szCs w:val="28"/>
        </w:rPr>
        <w:br/>
        <w:t>Знаки 3, 6 используются в качестве разделительных знаков, в них проставляется точка (".")</w:t>
      </w:r>
      <w:r w:rsidRPr="00981B75" w:rsidDel="00BE2D36">
        <w:rPr>
          <w:rFonts w:ascii="Times New Roman" w:hAnsi="Times New Roman"/>
          <w:sz w:val="28"/>
          <w:szCs w:val="28"/>
        </w:rPr>
        <w:t xml:space="preserve"> </w:t>
      </w:r>
    </w:p>
    <w:p w14:paraId="67A7AAF0" w14:textId="77777777" w:rsidR="004708A6" w:rsidRPr="00981B75" w:rsidRDefault="00B33869"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Маски </w:t>
      </w:r>
      <w:r w:rsidR="00BE2D36" w:rsidRPr="00981B75">
        <w:rPr>
          <w:rFonts w:ascii="Times New Roman" w:hAnsi="Times New Roman"/>
          <w:sz w:val="28"/>
          <w:szCs w:val="28"/>
        </w:rPr>
        <w:t>ввода</w:t>
      </w:r>
      <w:r w:rsidRPr="00981B75">
        <w:rPr>
          <w:rFonts w:ascii="Times New Roman" w:hAnsi="Times New Roman"/>
          <w:sz w:val="28"/>
          <w:szCs w:val="28"/>
        </w:rPr>
        <w:t>:</w:t>
      </w:r>
    </w:p>
    <w:p w14:paraId="26559A72" w14:textId="77777777" w:rsidR="004708A6" w:rsidRPr="00981B75" w:rsidRDefault="00B249BA" w:rsidP="00296AD0">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МС\.(0[0-9]|1[012])\.\d{4}</w:t>
      </w:r>
      <w:r w:rsidR="00B33869" w:rsidRPr="00981B75">
        <w:rPr>
          <w:rFonts w:ascii="Times New Roman" w:hAnsi="Times New Roman"/>
          <w:sz w:val="28"/>
          <w:szCs w:val="28"/>
        </w:rPr>
        <w:t xml:space="preserve"> </w:t>
      </w:r>
    </w:p>
    <w:p w14:paraId="3D12D869" w14:textId="77777777" w:rsidR="004708A6" w:rsidRPr="00981B75" w:rsidRDefault="00B249BA" w:rsidP="00296AD0">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КВ\.(0[1-4])\.\d{4}</w:t>
      </w:r>
      <w:r w:rsidR="00B33869" w:rsidRPr="00981B75">
        <w:rPr>
          <w:rFonts w:ascii="Times New Roman" w:hAnsi="Times New Roman"/>
          <w:sz w:val="28"/>
          <w:szCs w:val="28"/>
        </w:rPr>
        <w:t xml:space="preserve"> </w:t>
      </w:r>
    </w:p>
    <w:p w14:paraId="17051B8C" w14:textId="77777777" w:rsidR="004708A6" w:rsidRPr="00981B75" w:rsidRDefault="00B249BA" w:rsidP="00296AD0">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ПЛ\.(0[1-2])\.\d{4}</w:t>
      </w:r>
    </w:p>
    <w:p w14:paraId="39FE96D0" w14:textId="77777777" w:rsidR="004708A6" w:rsidRPr="00981B75" w:rsidRDefault="00B249BA" w:rsidP="00296AD0">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ГД\.00\.\d{4}</w:t>
      </w:r>
      <w:r w:rsidR="00B33869" w:rsidRPr="00981B75">
        <w:rPr>
          <w:rFonts w:ascii="Times New Roman" w:hAnsi="Times New Roman"/>
          <w:sz w:val="28"/>
          <w:szCs w:val="28"/>
        </w:rPr>
        <w:t xml:space="preserve"> </w:t>
      </w:r>
    </w:p>
    <w:p w14:paraId="76EC71F1" w14:textId="77777777" w:rsidR="004708A6" w:rsidRPr="00981B75" w:rsidRDefault="00BE2D36"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Также может указываться</w:t>
      </w:r>
      <w:r w:rsidR="00543D95" w:rsidRPr="00981B75">
        <w:rPr>
          <w:rFonts w:ascii="Times New Roman" w:hAnsi="Times New Roman"/>
          <w:sz w:val="28"/>
          <w:szCs w:val="28"/>
        </w:rPr>
        <w:t xml:space="preserve"> </w:t>
      </w:r>
      <w:r w:rsidR="00153D00" w:rsidRPr="00981B75">
        <w:rPr>
          <w:rFonts w:ascii="Times New Roman" w:hAnsi="Times New Roman"/>
          <w:sz w:val="28"/>
          <w:szCs w:val="28"/>
        </w:rPr>
        <w:t>дата в формате "день.месяц.год"</w:t>
      </w:r>
      <w:r w:rsidRPr="00981B75">
        <w:rPr>
          <w:rFonts w:ascii="Times New Roman" w:hAnsi="Times New Roman"/>
          <w:sz w:val="28"/>
          <w:szCs w:val="28"/>
        </w:rPr>
        <w:t>.</w:t>
      </w:r>
    </w:p>
    <w:p w14:paraId="67DC1638" w14:textId="77777777" w:rsidR="004708A6" w:rsidRPr="00981B75" w:rsidRDefault="00BF1AE5"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w:t>
      </w:r>
      <w:r w:rsidR="00BE2D36" w:rsidRPr="00981B75">
        <w:rPr>
          <w:rFonts w:ascii="Times New Roman" w:hAnsi="Times New Roman"/>
          <w:sz w:val="28"/>
          <w:szCs w:val="28"/>
        </w:rPr>
        <w:t xml:space="preserve"> ввода:</w:t>
      </w:r>
    </w:p>
    <w:p w14:paraId="014D634D" w14:textId="77777777" w:rsidR="004708A6" w:rsidRPr="00981B75" w:rsidRDefault="00B33869" w:rsidP="00296AD0">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(0[1-9]|[12][0-9]|3[0</w:t>
      </w:r>
      <w:r w:rsidR="00B249BA" w:rsidRPr="00981B75">
        <w:rPr>
          <w:rFonts w:ascii="Times New Roman" w:hAnsi="Times New Roman"/>
          <w:sz w:val="28"/>
          <w:szCs w:val="28"/>
        </w:rPr>
        <w:t>1])\.(0[1-9]|1[012])\.\d{4}</w:t>
      </w:r>
      <w:r w:rsidRPr="00981B75">
        <w:rPr>
          <w:rFonts w:ascii="Times New Roman" w:hAnsi="Times New Roman"/>
          <w:sz w:val="28"/>
          <w:szCs w:val="28"/>
        </w:rPr>
        <w:t xml:space="preserve"> </w:t>
      </w:r>
    </w:p>
    <w:p w14:paraId="10E7253E" w14:textId="77777777" w:rsidR="004708A6" w:rsidRPr="00981B75" w:rsidRDefault="00BF1AE5"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Если длина поля 8 символов, то все они должны быть цифрами.</w:t>
      </w:r>
    </w:p>
    <w:p w14:paraId="0E8C6BB5" w14:textId="77777777" w:rsidR="004708A6" w:rsidRPr="00981B75" w:rsidRDefault="00BF1AE5"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 ввода:</w:t>
      </w:r>
    </w:p>
    <w:p w14:paraId="3C0CB5DD" w14:textId="77777777" w:rsidR="004708A6" w:rsidRPr="00981B75" w:rsidRDefault="00B33869"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\d{8}</w:t>
      </w:r>
      <w:r w:rsidR="00543D95" w:rsidRPr="00981B75">
        <w:rPr>
          <w:rFonts w:ascii="Times New Roman" w:hAnsi="Times New Roman"/>
          <w:sz w:val="28"/>
          <w:szCs w:val="28"/>
        </w:rPr>
        <w:t xml:space="preserve"> </w:t>
      </w:r>
    </w:p>
    <w:p w14:paraId="4EA9BCD5" w14:textId="528A57FC" w:rsidR="00B33869" w:rsidRPr="00981B75" w:rsidRDefault="00002378" w:rsidP="00296AD0">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60BE1BEE" w14:textId="77777777" w:rsidR="00B249BA" w:rsidRPr="00981B75" w:rsidRDefault="00B249BA" w:rsidP="00296AD0">
      <w:pPr>
        <w:spacing w:before="240" w:after="120"/>
        <w:ind w:left="993"/>
        <w:jc w:val="both"/>
        <w:rPr>
          <w:b/>
          <w:i/>
          <w:sz w:val="28"/>
          <w:szCs w:val="28"/>
        </w:rPr>
      </w:pPr>
      <w:r w:rsidRPr="00981B75">
        <w:rPr>
          <w:b/>
          <w:i/>
          <w:sz w:val="28"/>
          <w:szCs w:val="28"/>
        </w:rPr>
        <w:t>13.4</w:t>
      </w:r>
      <w:r w:rsidR="00543D95" w:rsidRPr="00981B75">
        <w:rPr>
          <w:b/>
          <w:i/>
          <w:sz w:val="28"/>
          <w:szCs w:val="28"/>
        </w:rPr>
        <w:t xml:space="preserve"> </w:t>
      </w:r>
      <w:r w:rsidR="002510A3" w:rsidRPr="00981B75">
        <w:rPr>
          <w:b/>
          <w:i/>
          <w:sz w:val="28"/>
          <w:szCs w:val="28"/>
        </w:rPr>
        <w:t xml:space="preserve">Показатель номера документа </w:t>
      </w:r>
      <w:r w:rsidRPr="00981B75">
        <w:rPr>
          <w:b/>
          <w:i/>
          <w:sz w:val="28"/>
          <w:szCs w:val="28"/>
        </w:rPr>
        <w:t>(</w:t>
      </w:r>
      <w:r w:rsidR="002510A3" w:rsidRPr="00981B75">
        <w:rPr>
          <w:b/>
          <w:i/>
          <w:sz w:val="28"/>
          <w:szCs w:val="28"/>
        </w:rPr>
        <w:t>реквизит 108</w:t>
      </w:r>
      <w:r w:rsidRPr="00981B75">
        <w:rPr>
          <w:b/>
          <w:i/>
          <w:sz w:val="28"/>
          <w:szCs w:val="28"/>
        </w:rPr>
        <w:t>) -</w:t>
      </w:r>
      <w:r w:rsidR="00543D95" w:rsidRPr="00981B75">
        <w:rPr>
          <w:b/>
          <w:i/>
          <w:sz w:val="28"/>
          <w:szCs w:val="28"/>
        </w:rPr>
        <w:t xml:space="preserve"> </w:t>
      </w:r>
      <w:r w:rsidRPr="00981B75">
        <w:rPr>
          <w:b/>
          <w:i/>
          <w:sz w:val="28"/>
          <w:szCs w:val="28"/>
        </w:rPr>
        <w:t>обязательное поле «</w:t>
      </w:r>
      <w:r w:rsidR="002510A3" w:rsidRPr="00981B75">
        <w:rPr>
          <w:b/>
          <w:i/>
          <w:sz w:val="28"/>
          <w:szCs w:val="28"/>
        </w:rPr>
        <w:t>TaxDocNumb</w:t>
      </w:r>
      <w:r w:rsidR="0011535E" w:rsidRPr="00981B75">
        <w:rPr>
          <w:b/>
          <w:i/>
          <w:sz w:val="28"/>
          <w:szCs w:val="28"/>
          <w:lang w:val="en-US"/>
        </w:rPr>
        <w:t>er</w:t>
      </w:r>
      <w:r w:rsidRPr="00981B75">
        <w:rPr>
          <w:b/>
          <w:i/>
          <w:sz w:val="28"/>
          <w:szCs w:val="28"/>
        </w:rPr>
        <w:t>»</w:t>
      </w:r>
      <w:r w:rsidR="002510A3" w:rsidRPr="00981B75">
        <w:rPr>
          <w:b/>
          <w:i/>
          <w:sz w:val="28"/>
          <w:szCs w:val="28"/>
        </w:rPr>
        <w:t>:</w:t>
      </w:r>
    </w:p>
    <w:p w14:paraId="78427085" w14:textId="77777777" w:rsidR="004708A6" w:rsidRPr="00981B75" w:rsidRDefault="00153D00" w:rsidP="00296AD0">
      <w:pPr>
        <w:ind w:left="993"/>
      </w:pPr>
      <w:r w:rsidRPr="00981B75">
        <w:rPr>
          <w:sz w:val="28"/>
          <w:szCs w:val="28"/>
        </w:rPr>
        <w:t>Проверяется формат поля: длина строки от 1 до 15 символов</w:t>
      </w:r>
    </w:p>
    <w:p w14:paraId="27E39036" w14:textId="0FB2B2A2" w:rsidR="002510A3" w:rsidRPr="00981B75" w:rsidRDefault="00002378"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r w:rsidR="00EF7CD7" w:rsidRPr="00981B75" w:rsidDel="00EF7CD7">
        <w:rPr>
          <w:rFonts w:ascii="Times New Roman" w:hAnsi="Times New Roman"/>
          <w:sz w:val="28"/>
          <w:szCs w:val="28"/>
        </w:rPr>
        <w:t xml:space="preserve"> </w:t>
      </w:r>
    </w:p>
    <w:p w14:paraId="60201EB0" w14:textId="77777777" w:rsidR="001C775F" w:rsidRPr="00981B75" w:rsidRDefault="002510A3" w:rsidP="00296AD0">
      <w:pPr>
        <w:spacing w:before="240" w:after="120"/>
        <w:ind w:left="993"/>
        <w:jc w:val="both"/>
        <w:rPr>
          <w:b/>
        </w:rPr>
      </w:pPr>
      <w:r w:rsidRPr="00981B75">
        <w:rPr>
          <w:b/>
          <w:i/>
          <w:sz w:val="28"/>
          <w:szCs w:val="28"/>
        </w:rPr>
        <w:t>13.5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14:paraId="4B46332F" w14:textId="77777777" w:rsidR="004708A6" w:rsidRPr="00981B75" w:rsidRDefault="002510A3" w:rsidP="00296AD0">
      <w:pPr>
        <w:pStyle w:val="afffff9"/>
        <w:ind w:left="993"/>
        <w:rPr>
          <w:sz w:val="28"/>
          <w:szCs w:val="28"/>
        </w:rPr>
      </w:pPr>
      <w:r w:rsidRPr="00981B75">
        <w:rPr>
          <w:sz w:val="28"/>
          <w:szCs w:val="28"/>
        </w:rPr>
        <w:t xml:space="preserve">Проверяется формат поля: </w:t>
      </w:r>
      <w:r w:rsidR="00BF1AE5" w:rsidRPr="00981B75">
        <w:rPr>
          <w:sz w:val="28"/>
          <w:szCs w:val="28"/>
        </w:rPr>
        <w:t xml:space="preserve">значение «0» или </w:t>
      </w:r>
      <w:r w:rsidRPr="00981B75">
        <w:rPr>
          <w:sz w:val="28"/>
          <w:szCs w:val="28"/>
        </w:rPr>
        <w:t>строк</w:t>
      </w:r>
      <w:r w:rsidR="00BF1AE5" w:rsidRPr="00981B75">
        <w:rPr>
          <w:sz w:val="28"/>
          <w:szCs w:val="28"/>
        </w:rPr>
        <w:t xml:space="preserve">а </w:t>
      </w:r>
      <w:r w:rsidR="00D20EDD" w:rsidRPr="00981B75">
        <w:rPr>
          <w:sz w:val="28"/>
          <w:szCs w:val="28"/>
        </w:rPr>
        <w:t xml:space="preserve">длиной </w:t>
      </w:r>
      <w:r w:rsidR="00373AA3" w:rsidRPr="00981B75">
        <w:rPr>
          <w:sz w:val="28"/>
          <w:szCs w:val="28"/>
        </w:rPr>
        <w:t>10</w:t>
      </w:r>
      <w:r w:rsidRPr="00981B75">
        <w:rPr>
          <w:sz w:val="28"/>
          <w:szCs w:val="28"/>
        </w:rPr>
        <w:t xml:space="preserve"> символов</w:t>
      </w:r>
      <w:r w:rsidR="00BF1AE5" w:rsidRPr="00981B75">
        <w:rPr>
          <w:sz w:val="28"/>
          <w:szCs w:val="28"/>
        </w:rPr>
        <w:t>.</w:t>
      </w:r>
    </w:p>
    <w:p w14:paraId="5F266578" w14:textId="77777777" w:rsidR="004708A6" w:rsidRPr="00981B75" w:rsidRDefault="00153D00" w:rsidP="00296AD0">
      <w:pPr>
        <w:pStyle w:val="afffff9"/>
        <w:ind w:left="993"/>
        <w:rPr>
          <w:sz w:val="28"/>
          <w:szCs w:val="28"/>
        </w:rPr>
      </w:pPr>
      <w:r w:rsidRPr="00981B75">
        <w:rPr>
          <w:sz w:val="28"/>
          <w:szCs w:val="28"/>
        </w:rPr>
        <w:t>Первые два знака обозначают календарный день (могут принимать значения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14:paraId="5F0F8CCD" w14:textId="77777777" w:rsidR="00BF1AE5" w:rsidRPr="00981B75" w:rsidRDefault="00BF1AE5"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72997700" w14:textId="77777777" w:rsidR="004708A6" w:rsidRPr="00981B75" w:rsidRDefault="00CA1C49"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lastRenderedPageBreak/>
        <w:t>(0[1-9]|[12][0-9]|3[01])\.(0[1-9]|1[012])\.\d{4}</w:t>
      </w:r>
    </w:p>
    <w:p w14:paraId="047735BD" w14:textId="1AAF0A72" w:rsidR="004708A6" w:rsidRPr="00981B75" w:rsidRDefault="00002378"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981B75">
        <w:rPr>
          <w:rFonts w:ascii="Times New Roman" w:hAnsi="Times New Roman"/>
          <w:sz w:val="28"/>
          <w:szCs w:val="28"/>
        </w:rPr>
        <w:t>код ошибки «11»</w:t>
      </w:r>
      <w:r w:rsidRPr="00981B75">
        <w:rPr>
          <w:rFonts w:ascii="Times New Roman" w:hAnsi="Times New Roman"/>
          <w:sz w:val="28"/>
          <w:szCs w:val="28"/>
        </w:rPr>
        <w:t xml:space="preserve"> </w:t>
      </w:r>
      <w:r w:rsidR="009C2CAD" w:rsidRPr="00981B75">
        <w:rPr>
          <w:rFonts w:ascii="Times New Roman" w:hAnsi="Times New Roman"/>
          <w:sz w:val="28"/>
          <w:szCs w:val="28"/>
        </w:rPr>
        <w:t xml:space="preserve">- «Формат </w:t>
      </w:r>
      <w:r w:rsidRPr="00981B75">
        <w:rPr>
          <w:rFonts w:ascii="Times New Roman" w:hAnsi="Times New Roman"/>
          <w:sz w:val="28"/>
          <w:szCs w:val="28"/>
        </w:rPr>
        <w:t xml:space="preserve">запроса (файла) не соответствует </w:t>
      </w:r>
      <w:r w:rsidR="00A15628" w:rsidRPr="00981B75">
        <w:rPr>
          <w:rFonts w:ascii="Times New Roman" w:hAnsi="Times New Roman"/>
          <w:sz w:val="28"/>
          <w:szCs w:val="28"/>
        </w:rPr>
        <w:t>xsd-схеме</w:t>
      </w:r>
      <w:r w:rsidRPr="00981B75">
        <w:rPr>
          <w:rFonts w:ascii="Times New Roman" w:hAnsi="Times New Roman"/>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6C553527" w14:textId="77777777" w:rsidR="004708A6" w:rsidRPr="00981B75" w:rsidRDefault="00CA1C49" w:rsidP="00296AD0">
      <w:pPr>
        <w:spacing w:before="240" w:after="120"/>
        <w:ind w:left="993"/>
        <w:jc w:val="both"/>
        <w:rPr>
          <w:sz w:val="28"/>
          <w:szCs w:val="28"/>
        </w:rPr>
      </w:pPr>
      <w:r w:rsidRPr="00981B75">
        <w:rPr>
          <w:b/>
          <w:i/>
          <w:sz w:val="28"/>
          <w:szCs w:val="28"/>
        </w:rPr>
        <w:t xml:space="preserve">13.6 </w:t>
      </w:r>
      <w:r w:rsidR="00DB66C2" w:rsidRPr="00981B75">
        <w:rPr>
          <w:b/>
          <w:i/>
          <w:sz w:val="28"/>
          <w:szCs w:val="28"/>
        </w:rPr>
        <w:t>Показатель т</w:t>
      </w:r>
      <w:r w:rsidRPr="00981B75">
        <w:rPr>
          <w:b/>
          <w:i/>
          <w:sz w:val="28"/>
          <w:szCs w:val="28"/>
        </w:rPr>
        <w:t>ип</w:t>
      </w:r>
      <w:r w:rsidR="0044507C" w:rsidRPr="00981B75">
        <w:rPr>
          <w:b/>
          <w:i/>
          <w:sz w:val="28"/>
          <w:szCs w:val="28"/>
        </w:rPr>
        <w:t>а</w:t>
      </w:r>
      <w:r w:rsidRPr="00981B75">
        <w:rPr>
          <w:b/>
          <w:i/>
          <w:sz w:val="28"/>
          <w:szCs w:val="28"/>
        </w:rPr>
        <w:t xml:space="preserve"> платежа (реквизит 110) - необязательное поле «PaymentType»</w:t>
      </w:r>
      <w:r w:rsidR="005A328E" w:rsidRPr="00981B75">
        <w:rPr>
          <w:b/>
          <w:i/>
          <w:sz w:val="28"/>
          <w:szCs w:val="28"/>
        </w:rPr>
        <w:t xml:space="preserve"> </w:t>
      </w:r>
    </w:p>
    <w:p w14:paraId="1BE4FA6D" w14:textId="77777777" w:rsidR="00052E2D" w:rsidRPr="00981B75" w:rsidRDefault="00052E2D" w:rsidP="00296AD0">
      <w:pPr>
        <w:pStyle w:val="afffff9"/>
        <w:ind w:left="993"/>
        <w:rPr>
          <w:sz w:val="28"/>
          <w:szCs w:val="28"/>
        </w:rPr>
      </w:pPr>
      <w:r w:rsidRPr="00981B75">
        <w:rPr>
          <w:sz w:val="28"/>
          <w:szCs w:val="28"/>
        </w:rPr>
        <w:t xml:space="preserve">Если значение указано, то проверяется формат поля: значение «0» или </w:t>
      </w:r>
      <w:r w:rsidR="00B24F73" w:rsidRPr="00981B75">
        <w:rPr>
          <w:sz w:val="28"/>
          <w:szCs w:val="28"/>
        </w:rPr>
        <w:t xml:space="preserve">строка длиной </w:t>
      </w:r>
      <w:r w:rsidRPr="00981B75">
        <w:rPr>
          <w:sz w:val="28"/>
          <w:szCs w:val="28"/>
        </w:rPr>
        <w:t>2 символа (прописные (заглавные) русские</w:t>
      </w:r>
      <w:r w:rsidR="00A325A9" w:rsidRPr="00981B75">
        <w:rPr>
          <w:sz w:val="28"/>
          <w:szCs w:val="28"/>
        </w:rPr>
        <w:t xml:space="preserve"> </w:t>
      </w:r>
      <w:r w:rsidR="00A33369" w:rsidRPr="00981B75">
        <w:rPr>
          <w:sz w:val="28"/>
          <w:szCs w:val="28"/>
        </w:rPr>
        <w:t>буквы</w:t>
      </w:r>
      <w:r w:rsidRPr="00981B75">
        <w:rPr>
          <w:sz w:val="28"/>
          <w:szCs w:val="28"/>
        </w:rPr>
        <w:t>).</w:t>
      </w:r>
    </w:p>
    <w:p w14:paraId="3A67F8BF" w14:textId="77777777" w:rsidR="00052E2D" w:rsidRPr="00981B75" w:rsidRDefault="00052E2D" w:rsidP="00296AD0">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41BE865D" w14:textId="77777777" w:rsidR="00052E2D" w:rsidRPr="00981B75" w:rsidRDefault="00A325A9" w:rsidP="00296AD0">
      <w:pPr>
        <w:pStyle w:val="afffff9"/>
        <w:ind w:left="993"/>
        <w:rPr>
          <w:sz w:val="28"/>
          <w:szCs w:val="28"/>
        </w:rPr>
      </w:pPr>
      <w:r w:rsidRPr="00981B75">
        <w:rPr>
          <w:sz w:val="28"/>
          <w:szCs w:val="28"/>
        </w:rPr>
        <w:t>[А-Я]{2}</w:t>
      </w:r>
    </w:p>
    <w:p w14:paraId="4535627F" w14:textId="77777777" w:rsidR="00A33369" w:rsidRPr="00981B75" w:rsidRDefault="00A325A9" w:rsidP="00296AD0">
      <w:pPr>
        <w:pStyle w:val="afffff9"/>
        <w:ind w:left="993"/>
        <w:rPr>
          <w:sz w:val="28"/>
          <w:szCs w:val="28"/>
        </w:rPr>
      </w:pPr>
      <w:r w:rsidRPr="00981B75">
        <w:rPr>
          <w:sz w:val="28"/>
          <w:szCs w:val="28"/>
        </w:rPr>
        <w:t>или значение «0»</w:t>
      </w:r>
    </w:p>
    <w:p w14:paraId="2C106B45" w14:textId="08A34EE9" w:rsidR="00EF7CD7" w:rsidRPr="00981B75" w:rsidRDefault="00002378" w:rsidP="00296AD0">
      <w:pPr>
        <w:pStyle w:val="afffff9"/>
        <w:ind w:left="993"/>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CEFF456" w14:textId="77777777" w:rsidR="00CA1C49" w:rsidRPr="00981B75" w:rsidRDefault="005A328E" w:rsidP="00EB507E">
      <w:pPr>
        <w:spacing w:before="240" w:after="120"/>
        <w:ind w:left="709"/>
        <w:jc w:val="both"/>
        <w:rPr>
          <w:b/>
          <w:i/>
          <w:sz w:val="28"/>
          <w:szCs w:val="28"/>
        </w:rPr>
      </w:pPr>
      <w:r w:rsidRPr="00981B75">
        <w:rPr>
          <w:b/>
          <w:i/>
          <w:sz w:val="28"/>
          <w:szCs w:val="28"/>
        </w:rPr>
        <w:t>14. Идентификатор плательщика для ЮЛ или ИП – обязательное поле «UnifiedPayerIdentifier»</w:t>
      </w:r>
      <w:r w:rsidR="00D258E2" w:rsidRPr="00981B75">
        <w:rPr>
          <w:b/>
          <w:i/>
          <w:sz w:val="28"/>
          <w:szCs w:val="28"/>
        </w:rPr>
        <w:t xml:space="preserve"> </w:t>
      </w:r>
      <w:r w:rsidR="00D258E2" w:rsidRPr="00981B75">
        <w:rPr>
          <w:i/>
          <w:sz w:val="28"/>
          <w:szCs w:val="28"/>
        </w:rPr>
        <w:t>(</w:t>
      </w:r>
      <w:r w:rsidR="00945E3D" w:rsidRPr="00981B75">
        <w:rPr>
          <w:i/>
          <w:sz w:val="28"/>
          <w:szCs w:val="28"/>
        </w:rPr>
        <w:t>альтернативное</w:t>
      </w:r>
      <w:r w:rsidR="00D258E2" w:rsidRPr="00981B75">
        <w:rPr>
          <w:i/>
          <w:sz w:val="28"/>
          <w:szCs w:val="28"/>
        </w:rPr>
        <w:t xml:space="preserve"> к полю «AltPayerIdentifier»-п.15)</w:t>
      </w:r>
      <w:r w:rsidRPr="00981B75">
        <w:rPr>
          <w:b/>
          <w:i/>
          <w:sz w:val="28"/>
          <w:szCs w:val="28"/>
        </w:rPr>
        <w:t>:</w:t>
      </w:r>
    </w:p>
    <w:p w14:paraId="6C7D388B" w14:textId="77777777" w:rsidR="0044507C" w:rsidRPr="00981B75" w:rsidRDefault="001153D3" w:rsidP="002C43B7">
      <w:pPr>
        <w:pStyle w:val="afffff9"/>
        <w:numPr>
          <w:ilvl w:val="0"/>
          <w:numId w:val="54"/>
        </w:numPr>
        <w:ind w:left="851" w:firstLine="0"/>
      </w:pPr>
      <w:r w:rsidRPr="00981B75">
        <w:rPr>
          <w:sz w:val="28"/>
          <w:szCs w:val="28"/>
        </w:rPr>
        <w:t xml:space="preserve">Проверяется формат поля, </w:t>
      </w:r>
      <w:r w:rsidR="0044507C" w:rsidRPr="00981B75">
        <w:rPr>
          <w:sz w:val="28"/>
          <w:szCs w:val="28"/>
        </w:rPr>
        <w:t>согласно требованиям раздела 3.2</w:t>
      </w:r>
      <w:r w:rsidR="00444659" w:rsidRPr="00981B75">
        <w:rPr>
          <w:sz w:val="28"/>
          <w:szCs w:val="28"/>
        </w:rPr>
        <w:t>.</w:t>
      </w:r>
      <w:r w:rsidR="00052E2D" w:rsidRPr="00981B75">
        <w:rPr>
          <w:sz w:val="28"/>
          <w:szCs w:val="28"/>
        </w:rPr>
        <w:t>1.</w:t>
      </w:r>
      <w:r w:rsidR="0044507C" w:rsidRPr="00981B75">
        <w:rPr>
          <w:sz w:val="28"/>
          <w:szCs w:val="28"/>
        </w:rPr>
        <w:t xml:space="preserve"> </w:t>
      </w:r>
    </w:p>
    <w:p w14:paraId="1AEF1A45" w14:textId="77777777" w:rsidR="004708A6" w:rsidRPr="00981B75" w:rsidRDefault="0044507C" w:rsidP="002C43B7">
      <w:pPr>
        <w:ind w:left="851"/>
      </w:pPr>
      <w:r w:rsidRPr="00981B75">
        <w:rPr>
          <w:sz w:val="28"/>
          <w:szCs w:val="28"/>
        </w:rPr>
        <w:t>М</w:t>
      </w:r>
      <w:r w:rsidR="00153D00" w:rsidRPr="00981B75">
        <w:rPr>
          <w:sz w:val="28"/>
          <w:szCs w:val="28"/>
        </w:rPr>
        <w:t xml:space="preserve">аски </w:t>
      </w:r>
      <w:r w:rsidR="00444659" w:rsidRPr="00981B75">
        <w:rPr>
          <w:sz w:val="28"/>
          <w:szCs w:val="28"/>
        </w:rPr>
        <w:t>ввода</w:t>
      </w:r>
      <w:r w:rsidR="00153D00" w:rsidRPr="00981B75">
        <w:rPr>
          <w:sz w:val="28"/>
          <w:szCs w:val="28"/>
        </w:rPr>
        <w:t>:</w:t>
      </w:r>
    </w:p>
    <w:p w14:paraId="61CF8096" w14:textId="77777777" w:rsidR="004708A6" w:rsidRPr="00981B75" w:rsidRDefault="00153D00" w:rsidP="002C43B7">
      <w:pPr>
        <w:ind w:left="993"/>
        <w:rPr>
          <w:sz w:val="28"/>
          <w:szCs w:val="28"/>
        </w:rPr>
      </w:pPr>
      <w:r w:rsidRPr="00981B75">
        <w:rPr>
          <w:sz w:val="28"/>
          <w:szCs w:val="28"/>
        </w:rPr>
        <w:t>2\d{14}[A-Z0-9]{2}\d{3}</w:t>
      </w:r>
    </w:p>
    <w:p w14:paraId="7084EB2F" w14:textId="77777777" w:rsidR="004708A6" w:rsidRPr="00981B75" w:rsidRDefault="00153D00" w:rsidP="002C43B7">
      <w:pPr>
        <w:ind w:left="993"/>
        <w:rPr>
          <w:sz w:val="28"/>
          <w:szCs w:val="28"/>
        </w:rPr>
      </w:pPr>
      <w:r w:rsidRPr="00981B75">
        <w:rPr>
          <w:sz w:val="28"/>
          <w:szCs w:val="28"/>
        </w:rPr>
        <w:t>3\d{14}[A-Z0-9]{2}\d{3}|3\d{14}</w:t>
      </w:r>
    </w:p>
    <w:p w14:paraId="363F4B1B" w14:textId="77777777" w:rsidR="004708A6" w:rsidRPr="00981B75" w:rsidRDefault="00153D00" w:rsidP="002C43B7">
      <w:pPr>
        <w:ind w:left="993"/>
        <w:rPr>
          <w:sz w:val="28"/>
          <w:szCs w:val="28"/>
        </w:rPr>
      </w:pPr>
      <w:r w:rsidRPr="00981B75">
        <w:rPr>
          <w:sz w:val="28"/>
          <w:szCs w:val="28"/>
        </w:rPr>
        <w:t>4\d{12}</w:t>
      </w:r>
    </w:p>
    <w:p w14:paraId="35312D57" w14:textId="1A40BCAD" w:rsidR="004708A6" w:rsidRPr="00981B75" w:rsidRDefault="00002378" w:rsidP="002C43B7">
      <w:pPr>
        <w:pStyle w:val="afffff9"/>
        <w:ind w:left="851"/>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AA536FA" w14:textId="77777777" w:rsidR="006D157D" w:rsidRPr="00981B75" w:rsidRDefault="001153D3" w:rsidP="002C43B7">
      <w:pPr>
        <w:pStyle w:val="afffff9"/>
        <w:numPr>
          <w:ilvl w:val="0"/>
          <w:numId w:val="55"/>
        </w:numPr>
        <w:ind w:left="851" w:firstLine="0"/>
        <w:rPr>
          <w:sz w:val="28"/>
          <w:szCs w:val="28"/>
        </w:rPr>
      </w:pPr>
      <w:r w:rsidRPr="00981B75">
        <w:rPr>
          <w:sz w:val="28"/>
          <w:szCs w:val="28"/>
        </w:rPr>
        <w:t xml:space="preserve">Проверяется </w:t>
      </w:r>
      <w:r w:rsidR="00052E2D" w:rsidRPr="00981B75">
        <w:rPr>
          <w:sz w:val="28"/>
          <w:szCs w:val="28"/>
        </w:rPr>
        <w:t>невырожденность</w:t>
      </w:r>
      <w:r w:rsidR="00D258E2" w:rsidRPr="00981B75">
        <w:rPr>
          <w:sz w:val="28"/>
          <w:szCs w:val="28"/>
        </w:rPr>
        <w:t xml:space="preserve"> идентификатора согласно </w:t>
      </w:r>
      <w:r w:rsidR="006D157D" w:rsidRPr="00981B75">
        <w:rPr>
          <w:sz w:val="28"/>
          <w:szCs w:val="28"/>
        </w:rPr>
        <w:t>правилам</w:t>
      </w:r>
      <w:r w:rsidR="00D258E2" w:rsidRPr="00981B75">
        <w:rPr>
          <w:sz w:val="28"/>
          <w:szCs w:val="28"/>
        </w:rPr>
        <w:t xml:space="preserve"> (пункт </w:t>
      </w:r>
      <w:r w:rsidR="00006BFE">
        <w:fldChar w:fldCharType="begin"/>
      </w:r>
      <w:r w:rsidR="00006BFE">
        <w:instrText xml:space="preserve"> REF _Ref397013410 \n \h  \* MERGEFORMAT </w:instrText>
      </w:r>
      <w:r w:rsidR="00006BFE">
        <w:fldChar w:fldCharType="separate"/>
      </w:r>
      <w:r w:rsidR="00EA1587" w:rsidRPr="00EA1587">
        <w:rPr>
          <w:sz w:val="28"/>
          <w:szCs w:val="28"/>
        </w:rPr>
        <w:t>3.2</w:t>
      </w:r>
      <w:r w:rsidR="00006BFE">
        <w:fldChar w:fldCharType="end"/>
      </w:r>
      <w:r w:rsidR="00153D00" w:rsidRPr="00981B75">
        <w:rPr>
          <w:sz w:val="28"/>
          <w:szCs w:val="28"/>
        </w:rPr>
        <w:t>.1</w:t>
      </w:r>
      <w:r w:rsidR="00D258E2" w:rsidRPr="00981B75">
        <w:rPr>
          <w:sz w:val="28"/>
          <w:szCs w:val="28"/>
        </w:rPr>
        <w:t>)</w:t>
      </w:r>
      <w:r w:rsidR="006D157D" w:rsidRPr="00981B75">
        <w:rPr>
          <w:sz w:val="28"/>
          <w:szCs w:val="28"/>
        </w:rPr>
        <w:t xml:space="preserve"> при длине идентификатора 13</w:t>
      </w:r>
      <w:r w:rsidR="00052E2D" w:rsidRPr="00981B75">
        <w:rPr>
          <w:sz w:val="28"/>
          <w:szCs w:val="28"/>
        </w:rPr>
        <w:t xml:space="preserve">, </w:t>
      </w:r>
      <w:r w:rsidR="00153D00" w:rsidRPr="00981B75">
        <w:rPr>
          <w:sz w:val="28"/>
          <w:szCs w:val="28"/>
        </w:rPr>
        <w:t>15 или</w:t>
      </w:r>
      <w:r w:rsidR="006D157D" w:rsidRPr="00981B75">
        <w:rPr>
          <w:sz w:val="28"/>
          <w:szCs w:val="28"/>
        </w:rPr>
        <w:t xml:space="preserve"> 20 символов: </w:t>
      </w:r>
    </w:p>
    <w:p w14:paraId="6F3ADC86" w14:textId="5EA687A7" w:rsidR="004708A6" w:rsidRPr="00981B75" w:rsidRDefault="006D157D" w:rsidP="002C43B7">
      <w:pPr>
        <w:tabs>
          <w:tab w:val="left" w:pos="1134"/>
        </w:tabs>
        <w:ind w:left="851"/>
        <w:rPr>
          <w:sz w:val="28"/>
          <w:szCs w:val="28"/>
        </w:rPr>
      </w:pPr>
      <w:r w:rsidRPr="00981B75">
        <w:rPr>
          <w:sz w:val="28"/>
          <w:szCs w:val="28"/>
        </w:rPr>
        <w:t xml:space="preserve">Если начиная </w:t>
      </w:r>
      <w:r w:rsidR="00945E3D" w:rsidRPr="00981B75">
        <w:rPr>
          <w:sz w:val="28"/>
          <w:szCs w:val="28"/>
        </w:rPr>
        <w:t>со второго</w:t>
      </w:r>
      <w:r w:rsidRPr="00981B75">
        <w:rPr>
          <w:sz w:val="28"/>
          <w:szCs w:val="28"/>
        </w:rPr>
        <w:t xml:space="preserve"> все последующие символы </w:t>
      </w:r>
      <w:r w:rsidR="00444659" w:rsidRPr="00981B75">
        <w:rPr>
          <w:sz w:val="28"/>
          <w:szCs w:val="28"/>
        </w:rPr>
        <w:t>«</w:t>
      </w:r>
      <w:r w:rsidRPr="00981B75">
        <w:rPr>
          <w:sz w:val="28"/>
          <w:szCs w:val="28"/>
        </w:rPr>
        <w:t>0</w:t>
      </w:r>
      <w:r w:rsidR="00444659" w:rsidRPr="00981B75">
        <w:rPr>
          <w:sz w:val="28"/>
          <w:szCs w:val="28"/>
        </w:rPr>
        <w:t>», то</w:t>
      </w:r>
      <w:r w:rsidR="00543D95" w:rsidRPr="00981B75">
        <w:rPr>
          <w:sz w:val="28"/>
          <w:szCs w:val="28"/>
        </w:rPr>
        <w:t xml:space="preserve"> </w:t>
      </w:r>
      <w:r w:rsidR="00EC0B9F" w:rsidRPr="00981B75">
        <w:rPr>
          <w:sz w:val="28"/>
          <w:szCs w:val="28"/>
        </w:rPr>
        <w:t>в</w:t>
      </w:r>
      <w:r w:rsidR="00D258E2" w:rsidRPr="00981B75">
        <w:rPr>
          <w:sz w:val="28"/>
          <w:szCs w:val="28"/>
        </w:rPr>
        <w:t xml:space="preserve">озвращается код ошибки «236» - «Некорректное значение идентификатора плательщика»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D258E2" w:rsidRPr="00981B75">
        <w:rPr>
          <w:sz w:val="28"/>
          <w:szCs w:val="28"/>
        </w:rPr>
        <w:t xml:space="preserve"> </w:t>
      </w:r>
    </w:p>
    <w:p w14:paraId="402AFA5D" w14:textId="77777777" w:rsidR="00D258E2" w:rsidRPr="00981B75" w:rsidRDefault="00D258E2" w:rsidP="00EB507E">
      <w:pPr>
        <w:spacing w:before="240" w:after="120"/>
        <w:ind w:left="709"/>
        <w:jc w:val="both"/>
        <w:rPr>
          <w:b/>
          <w:i/>
          <w:sz w:val="28"/>
          <w:szCs w:val="28"/>
        </w:rPr>
      </w:pPr>
      <w:r w:rsidRPr="00981B75">
        <w:rPr>
          <w:b/>
          <w:i/>
          <w:sz w:val="28"/>
          <w:szCs w:val="28"/>
        </w:rPr>
        <w:t xml:space="preserve">15. Идентификатор плательщика для ФЛ – обязательное поле «AltPayerIdentifier» </w:t>
      </w:r>
      <w:r w:rsidRPr="00981B75">
        <w:rPr>
          <w:i/>
          <w:sz w:val="28"/>
          <w:szCs w:val="28"/>
        </w:rPr>
        <w:t>(</w:t>
      </w:r>
      <w:r w:rsidR="00945E3D" w:rsidRPr="00981B75">
        <w:rPr>
          <w:i/>
          <w:sz w:val="28"/>
          <w:szCs w:val="28"/>
        </w:rPr>
        <w:t>альтернативное</w:t>
      </w:r>
      <w:r w:rsidRPr="00981B75">
        <w:rPr>
          <w:i/>
          <w:sz w:val="28"/>
          <w:szCs w:val="28"/>
        </w:rPr>
        <w:t xml:space="preserve"> к полю «UnifiedPayerIdentifier»-п.14)</w:t>
      </w:r>
      <w:r w:rsidRPr="00981B75">
        <w:rPr>
          <w:b/>
          <w:i/>
          <w:sz w:val="28"/>
          <w:szCs w:val="28"/>
        </w:rPr>
        <w:t>:</w:t>
      </w:r>
    </w:p>
    <w:p w14:paraId="4BD39B06" w14:textId="77777777" w:rsidR="00444659" w:rsidRPr="00981B75" w:rsidRDefault="00D258E2" w:rsidP="002C43B7">
      <w:pPr>
        <w:pStyle w:val="afffff9"/>
        <w:numPr>
          <w:ilvl w:val="0"/>
          <w:numId w:val="54"/>
        </w:numPr>
        <w:ind w:left="851" w:firstLine="0"/>
      </w:pPr>
      <w:r w:rsidRPr="00981B75">
        <w:rPr>
          <w:sz w:val="28"/>
          <w:szCs w:val="28"/>
        </w:rPr>
        <w:t xml:space="preserve">Проверяется формат поля, </w:t>
      </w:r>
      <w:r w:rsidR="00444659" w:rsidRPr="00981B75">
        <w:rPr>
          <w:sz w:val="28"/>
          <w:szCs w:val="28"/>
        </w:rPr>
        <w:t>согласно требованиям раздела 3.2.</w:t>
      </w:r>
      <w:r w:rsidR="00052E2D" w:rsidRPr="00981B75">
        <w:rPr>
          <w:sz w:val="28"/>
          <w:szCs w:val="28"/>
        </w:rPr>
        <w:t>2.</w:t>
      </w:r>
    </w:p>
    <w:p w14:paraId="0FEF1BD6" w14:textId="77777777" w:rsidR="004708A6" w:rsidRPr="00981B75" w:rsidRDefault="00153D00" w:rsidP="002C43B7">
      <w:pPr>
        <w:ind w:left="851"/>
      </w:pPr>
      <w:r w:rsidRPr="00981B75">
        <w:rPr>
          <w:sz w:val="28"/>
          <w:szCs w:val="28"/>
        </w:rPr>
        <w:t>Маска ввода:</w:t>
      </w:r>
    </w:p>
    <w:p w14:paraId="630B8E5F" w14:textId="77777777" w:rsidR="004708A6" w:rsidRPr="00981B75" w:rsidRDefault="00153D00" w:rsidP="002C43B7">
      <w:pPr>
        <w:ind w:left="851"/>
        <w:rPr>
          <w:sz w:val="28"/>
          <w:szCs w:val="28"/>
        </w:rPr>
      </w:pPr>
      <w:r w:rsidRPr="00981B75">
        <w:rPr>
          <w:sz w:val="28"/>
          <w:szCs w:val="28"/>
        </w:rPr>
        <w:t>((0[1-9])|(1[0-5])|(2[12456]))[0-9a-zA-Zа-яА-Я]{20}\</w:t>
      </w:r>
      <w:r w:rsidRPr="00981B75">
        <w:rPr>
          <w:sz w:val="28"/>
          <w:szCs w:val="28"/>
          <w:lang w:val="en-US"/>
        </w:rPr>
        <w:t>d</w:t>
      </w:r>
      <w:r w:rsidRPr="00981B75">
        <w:rPr>
          <w:sz w:val="28"/>
          <w:szCs w:val="28"/>
        </w:rPr>
        <w:t>{3}</w:t>
      </w:r>
    </w:p>
    <w:p w14:paraId="4D61C41A" w14:textId="136DE1D0" w:rsidR="004708A6" w:rsidRPr="00981B75" w:rsidRDefault="00002378" w:rsidP="002C43B7">
      <w:pPr>
        <w:pStyle w:val="afffff9"/>
        <w:ind w:left="851"/>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AAD015F" w14:textId="77777777" w:rsidR="00EC0B9F" w:rsidRPr="00981B75" w:rsidRDefault="00D258E2" w:rsidP="002C43B7">
      <w:pPr>
        <w:pStyle w:val="afffff9"/>
        <w:numPr>
          <w:ilvl w:val="0"/>
          <w:numId w:val="54"/>
        </w:numPr>
        <w:ind w:left="851" w:firstLine="0"/>
        <w:rPr>
          <w:sz w:val="28"/>
          <w:szCs w:val="28"/>
        </w:rPr>
      </w:pPr>
      <w:r w:rsidRPr="00981B75">
        <w:rPr>
          <w:sz w:val="28"/>
          <w:szCs w:val="28"/>
        </w:rPr>
        <w:t xml:space="preserve">Проверяется </w:t>
      </w:r>
      <w:r w:rsidR="00207423" w:rsidRPr="00981B75">
        <w:rPr>
          <w:sz w:val="28"/>
          <w:szCs w:val="28"/>
        </w:rPr>
        <w:t>невырожденность</w:t>
      </w:r>
      <w:r w:rsidRPr="00981B75">
        <w:rPr>
          <w:sz w:val="28"/>
          <w:szCs w:val="28"/>
        </w:rPr>
        <w:t xml:space="preserve"> идентификатора согласно </w:t>
      </w:r>
      <w:r w:rsidR="006D157D" w:rsidRPr="00981B75">
        <w:rPr>
          <w:sz w:val="28"/>
          <w:szCs w:val="28"/>
        </w:rPr>
        <w:t xml:space="preserve">правилам </w:t>
      </w:r>
      <w:r w:rsidRPr="00981B75">
        <w:rPr>
          <w:sz w:val="28"/>
          <w:szCs w:val="28"/>
        </w:rPr>
        <w:t xml:space="preserve">(пункт </w:t>
      </w:r>
      <w:r w:rsidR="00006BFE">
        <w:fldChar w:fldCharType="begin"/>
      </w:r>
      <w:r w:rsidR="00006BFE">
        <w:instrText xml:space="preserve"> REF _Ref397013410 \n \h  \* MERGEFORMAT </w:instrText>
      </w:r>
      <w:r w:rsidR="00006BFE">
        <w:fldChar w:fldCharType="separate"/>
      </w:r>
      <w:r w:rsidR="00EA1587" w:rsidRPr="00EA1587">
        <w:rPr>
          <w:sz w:val="28"/>
          <w:szCs w:val="28"/>
        </w:rPr>
        <w:t>3.2</w:t>
      </w:r>
      <w:r w:rsidR="00006BFE">
        <w:fldChar w:fldCharType="end"/>
      </w:r>
      <w:r w:rsidR="00153D00" w:rsidRPr="00981B75">
        <w:rPr>
          <w:sz w:val="28"/>
          <w:szCs w:val="28"/>
        </w:rPr>
        <w:t>.2</w:t>
      </w:r>
      <w:r w:rsidRPr="00981B75">
        <w:rPr>
          <w:sz w:val="28"/>
          <w:szCs w:val="28"/>
        </w:rPr>
        <w:t>)</w:t>
      </w:r>
      <w:r w:rsidR="00EC0B9F" w:rsidRPr="00981B75">
        <w:rPr>
          <w:sz w:val="28"/>
          <w:szCs w:val="28"/>
        </w:rPr>
        <w:t xml:space="preserve">, </w:t>
      </w:r>
      <w:r w:rsidR="006D157D" w:rsidRPr="00981B75">
        <w:rPr>
          <w:sz w:val="28"/>
          <w:szCs w:val="28"/>
        </w:rPr>
        <w:t>при длине идентификатора 25 символов</w:t>
      </w:r>
      <w:r w:rsidR="00EC0B9F" w:rsidRPr="00981B75">
        <w:rPr>
          <w:sz w:val="28"/>
          <w:szCs w:val="28"/>
        </w:rPr>
        <w:t>:</w:t>
      </w:r>
    </w:p>
    <w:p w14:paraId="1A1A70E1" w14:textId="3FFBD4F5" w:rsidR="00EC0B9F" w:rsidRPr="00981B75" w:rsidRDefault="00EC0B9F" w:rsidP="002C43B7">
      <w:pPr>
        <w:ind w:left="851"/>
        <w:rPr>
          <w:sz w:val="28"/>
          <w:szCs w:val="28"/>
        </w:rPr>
      </w:pPr>
      <w:r w:rsidRPr="00981B75">
        <w:rPr>
          <w:sz w:val="28"/>
          <w:szCs w:val="28"/>
        </w:rPr>
        <w:lastRenderedPageBreak/>
        <w:t xml:space="preserve">Если </w:t>
      </w:r>
      <w:r w:rsidR="006D157D" w:rsidRPr="00981B75">
        <w:rPr>
          <w:sz w:val="28"/>
          <w:szCs w:val="28"/>
        </w:rPr>
        <w:t xml:space="preserve">позиции начиная с 3 по 22 заполнены </w:t>
      </w:r>
      <w:r w:rsidR="00444659" w:rsidRPr="00981B75">
        <w:rPr>
          <w:sz w:val="28"/>
          <w:szCs w:val="28"/>
        </w:rPr>
        <w:t>«</w:t>
      </w:r>
      <w:r w:rsidR="006D157D" w:rsidRPr="00981B75">
        <w:rPr>
          <w:sz w:val="28"/>
          <w:szCs w:val="28"/>
        </w:rPr>
        <w:t>0</w:t>
      </w:r>
      <w:r w:rsidR="00444659" w:rsidRPr="00981B75">
        <w:rPr>
          <w:sz w:val="28"/>
          <w:szCs w:val="28"/>
        </w:rPr>
        <w:t xml:space="preserve">», </w:t>
      </w:r>
      <w:r w:rsidR="00CC31BF" w:rsidRPr="00981B75">
        <w:rPr>
          <w:sz w:val="28"/>
          <w:szCs w:val="28"/>
        </w:rPr>
        <w:t>то возвращается</w:t>
      </w:r>
      <w:r w:rsidRPr="00981B75">
        <w:rPr>
          <w:sz w:val="28"/>
          <w:szCs w:val="28"/>
        </w:rPr>
        <w:t xml:space="preserve"> код ошибки «236» - «Некорректное значение идентификатора плательщика»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Pr="00981B75">
        <w:rPr>
          <w:sz w:val="28"/>
          <w:szCs w:val="28"/>
        </w:rPr>
        <w:t xml:space="preserve"> </w:t>
      </w:r>
    </w:p>
    <w:p w14:paraId="76D4EA25" w14:textId="77777777" w:rsidR="00F1748E" w:rsidRPr="00981B75" w:rsidRDefault="00EC0B9F" w:rsidP="00EB507E">
      <w:pPr>
        <w:spacing w:before="240" w:after="120"/>
        <w:ind w:left="709"/>
        <w:rPr>
          <w:b/>
          <w:i/>
          <w:sz w:val="28"/>
          <w:szCs w:val="28"/>
        </w:rPr>
      </w:pPr>
      <w:r w:rsidRPr="00981B75">
        <w:rPr>
          <w:b/>
          <w:i/>
          <w:sz w:val="28"/>
          <w:szCs w:val="28"/>
        </w:rPr>
        <w:t>16. Сокращенное наименование ТОФК.</w:t>
      </w:r>
      <w:r w:rsidR="00543D95" w:rsidRPr="00981B75">
        <w:rPr>
          <w:b/>
          <w:i/>
          <w:sz w:val="28"/>
          <w:szCs w:val="28"/>
        </w:rPr>
        <w:t xml:space="preserve"> </w:t>
      </w:r>
      <w:r w:rsidRPr="00981B75">
        <w:rPr>
          <w:b/>
          <w:i/>
          <w:sz w:val="28"/>
          <w:szCs w:val="28"/>
        </w:rPr>
        <w:t>- необязательное поле «TreasureBranch»:</w:t>
      </w:r>
    </w:p>
    <w:p w14:paraId="612775AA" w14:textId="77777777" w:rsidR="00573B9D" w:rsidRPr="00981B75" w:rsidRDefault="00A325A9" w:rsidP="002C43B7">
      <w:pPr>
        <w:ind w:left="851"/>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255 символов.</w:t>
      </w:r>
      <w:r w:rsidR="00543D95" w:rsidRPr="00981B75">
        <w:rPr>
          <w:sz w:val="28"/>
          <w:szCs w:val="28"/>
        </w:rPr>
        <w:t xml:space="preserve"> </w:t>
      </w:r>
    </w:p>
    <w:p w14:paraId="41D9EE13" w14:textId="28C996CD" w:rsidR="00573B9D"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08F1748" w14:textId="77777777" w:rsidR="00EC0B9F" w:rsidRPr="00981B75" w:rsidRDefault="00A21618" w:rsidP="00EB507E">
      <w:pPr>
        <w:spacing w:before="240" w:after="120"/>
        <w:ind w:left="709"/>
        <w:rPr>
          <w:b/>
          <w:i/>
          <w:sz w:val="28"/>
          <w:szCs w:val="28"/>
        </w:rPr>
      </w:pPr>
      <w:r w:rsidRPr="00981B75">
        <w:rPr>
          <w:b/>
          <w:i/>
          <w:sz w:val="28"/>
          <w:szCs w:val="28"/>
        </w:rPr>
        <w:t>17. Код ТОФК - необязательное поле «TOFK»:</w:t>
      </w:r>
    </w:p>
    <w:p w14:paraId="6C7D10D3" w14:textId="42B3FE21" w:rsidR="00573B9D" w:rsidRPr="003B2A39" w:rsidRDefault="00A325A9" w:rsidP="002C43B7">
      <w:pPr>
        <w:ind w:left="851"/>
        <w:jc w:val="both"/>
      </w:pPr>
      <w:r w:rsidRPr="00981B75">
        <w:rPr>
          <w:sz w:val="28"/>
          <w:szCs w:val="28"/>
        </w:rPr>
        <w:t>При наличии значения контролируется длина строки: 4 символа.</w:t>
      </w:r>
    </w:p>
    <w:p w14:paraId="14FB6F88" w14:textId="3455ED7B" w:rsidR="00573B9D"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CF27812" w14:textId="77777777" w:rsidR="00A21618" w:rsidRPr="00981B75" w:rsidRDefault="00A21618" w:rsidP="00EB507E">
      <w:pPr>
        <w:spacing w:before="120" w:after="120"/>
        <w:ind w:left="709"/>
        <w:rPr>
          <w:b/>
          <w:i/>
          <w:sz w:val="28"/>
          <w:szCs w:val="28"/>
        </w:rPr>
      </w:pPr>
      <w:r w:rsidRPr="00981B75">
        <w:rPr>
          <w:b/>
          <w:i/>
          <w:sz w:val="28"/>
          <w:szCs w:val="28"/>
        </w:rPr>
        <w:t>18. Сокращенное наименование финансового органа – необязательное поле «FOName»:</w:t>
      </w:r>
    </w:p>
    <w:p w14:paraId="4CF4FED7" w14:textId="77777777" w:rsidR="00573B9D" w:rsidRPr="00981B75" w:rsidRDefault="00A325A9" w:rsidP="002C43B7">
      <w:pPr>
        <w:ind w:left="851"/>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 xml:space="preserve">от 1 до 512 символов. </w:t>
      </w:r>
    </w:p>
    <w:p w14:paraId="6DE14FB3" w14:textId="7037560B" w:rsidR="00573B9D"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A21618" w:rsidRPr="00981B75">
        <w:t xml:space="preserve"> </w:t>
      </w:r>
    </w:p>
    <w:p w14:paraId="77BB7ECF" w14:textId="77777777" w:rsidR="00A21618" w:rsidRPr="00981B75" w:rsidRDefault="00A21618" w:rsidP="00EB507E">
      <w:pPr>
        <w:spacing w:before="240" w:after="120"/>
        <w:ind w:left="709"/>
        <w:rPr>
          <w:b/>
          <w:i/>
          <w:sz w:val="28"/>
          <w:szCs w:val="28"/>
        </w:rPr>
      </w:pPr>
      <w:r w:rsidRPr="00981B75">
        <w:rPr>
          <w:b/>
          <w:i/>
          <w:sz w:val="28"/>
          <w:szCs w:val="28"/>
        </w:rPr>
        <w:t>19. Номер лицевого счета получателя или финансового органа в ТОФК – необязательное поле «LSvUFK»:</w:t>
      </w:r>
    </w:p>
    <w:p w14:paraId="6EFCC3E8" w14:textId="77777777" w:rsidR="00573B9D" w:rsidRPr="00981B75" w:rsidRDefault="00A325A9" w:rsidP="002C43B7">
      <w:pPr>
        <w:ind w:left="851"/>
        <w:rPr>
          <w:sz w:val="28"/>
          <w:szCs w:val="28"/>
        </w:rPr>
      </w:pPr>
      <w:r w:rsidRPr="00981B75">
        <w:rPr>
          <w:sz w:val="28"/>
          <w:szCs w:val="28"/>
        </w:rPr>
        <w:t>При наличии значения контролируется длина строки: 11 символов, среди которых допускаются латинские буквы и цифры.</w:t>
      </w:r>
    </w:p>
    <w:p w14:paraId="71F48D18" w14:textId="77777777" w:rsidR="00832CEA" w:rsidRPr="00981B75" w:rsidRDefault="00832CEA" w:rsidP="002C43B7">
      <w:pPr>
        <w:ind w:left="851"/>
        <w:rPr>
          <w:sz w:val="28"/>
          <w:szCs w:val="28"/>
        </w:rPr>
      </w:pPr>
      <w:r w:rsidRPr="00981B75">
        <w:rPr>
          <w:sz w:val="28"/>
          <w:szCs w:val="28"/>
        </w:rPr>
        <w:t xml:space="preserve">Маска ввода: \w{11} </w:t>
      </w:r>
    </w:p>
    <w:p w14:paraId="4DD5CEA0" w14:textId="3C8B03CF" w:rsidR="00573B9D" w:rsidRPr="00981B75" w:rsidRDefault="00002378" w:rsidP="002C43B7">
      <w:pPr>
        <w:ind w:left="851"/>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E64A22D" w14:textId="77777777" w:rsidR="00442F18" w:rsidRPr="00981B75" w:rsidRDefault="00442F18" w:rsidP="00EB507E">
      <w:pPr>
        <w:pStyle w:val="afffff9"/>
        <w:spacing w:before="240" w:after="120"/>
        <w:ind w:left="709"/>
        <w:rPr>
          <w:b/>
          <w:i/>
          <w:sz w:val="28"/>
          <w:szCs w:val="28"/>
        </w:rPr>
      </w:pPr>
      <w:r w:rsidRPr="00981B75">
        <w:rPr>
          <w:b/>
          <w:i/>
          <w:sz w:val="28"/>
          <w:szCs w:val="28"/>
        </w:rPr>
        <w:t>20. Номер лицевого счета получателя в финансовом органе – необязательное поле «LsvFO»:</w:t>
      </w:r>
    </w:p>
    <w:p w14:paraId="15AE47DB" w14:textId="77777777" w:rsidR="00573B9D" w:rsidRPr="00981B75" w:rsidRDefault="00A325A9" w:rsidP="002C43B7">
      <w:pPr>
        <w:ind w:left="851"/>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20 символов.</w:t>
      </w:r>
      <w:r w:rsidR="00543D95" w:rsidRPr="00981B75">
        <w:rPr>
          <w:sz w:val="28"/>
          <w:szCs w:val="28"/>
        </w:rPr>
        <w:t xml:space="preserve"> </w:t>
      </w:r>
    </w:p>
    <w:p w14:paraId="5A07562D" w14:textId="634C9CA0" w:rsidR="00573B9D"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681F056" w14:textId="77777777" w:rsidR="00442F18" w:rsidRPr="00981B75" w:rsidRDefault="00442F18" w:rsidP="00EB507E">
      <w:pPr>
        <w:pStyle w:val="afffff9"/>
        <w:spacing w:before="240" w:after="120"/>
        <w:ind w:left="709"/>
        <w:rPr>
          <w:b/>
          <w:i/>
          <w:sz w:val="28"/>
          <w:szCs w:val="28"/>
        </w:rPr>
      </w:pPr>
      <w:r w:rsidRPr="00981B75">
        <w:rPr>
          <w:b/>
          <w:i/>
          <w:sz w:val="28"/>
          <w:szCs w:val="28"/>
        </w:rPr>
        <w:t>21. Количество дней для получения акцепта плательщика – необязательное поле «AcptTerm»:</w:t>
      </w:r>
    </w:p>
    <w:p w14:paraId="21EDF3FA" w14:textId="77777777" w:rsidR="00573B9D" w:rsidRPr="00981B75" w:rsidRDefault="00A325A9" w:rsidP="002C43B7">
      <w:pPr>
        <w:ind w:left="851"/>
        <w:rPr>
          <w:sz w:val="28"/>
          <w:szCs w:val="28"/>
        </w:rPr>
      </w:pPr>
      <w:r w:rsidRPr="00981B75">
        <w:rPr>
          <w:sz w:val="28"/>
          <w:szCs w:val="28"/>
        </w:rPr>
        <w:t>Любое целое положительное число (тип integer).</w:t>
      </w:r>
      <w:r w:rsidR="00543D95" w:rsidRPr="00981B75">
        <w:rPr>
          <w:sz w:val="28"/>
          <w:szCs w:val="28"/>
        </w:rPr>
        <w:t xml:space="preserve"> </w:t>
      </w:r>
    </w:p>
    <w:p w14:paraId="40B58467" w14:textId="598494E9" w:rsidR="00573B9D" w:rsidRPr="00981B75" w:rsidRDefault="00002378" w:rsidP="002C43B7">
      <w:pPr>
        <w:ind w:left="851"/>
      </w:pPr>
      <w:r w:rsidRPr="00981B75">
        <w:rPr>
          <w:sz w:val="28"/>
          <w:szCs w:val="28"/>
        </w:rPr>
        <w:lastRenderedPageBreak/>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EA5414E" w14:textId="77777777" w:rsidR="00581A14" w:rsidRPr="00981B75" w:rsidRDefault="00581A14" w:rsidP="00EB507E">
      <w:pPr>
        <w:pStyle w:val="afffff9"/>
        <w:spacing w:before="240" w:after="120"/>
        <w:ind w:left="709"/>
        <w:rPr>
          <w:b/>
          <w:i/>
          <w:sz w:val="28"/>
          <w:szCs w:val="28"/>
        </w:rPr>
      </w:pPr>
      <w:r w:rsidRPr="00981B75">
        <w:rPr>
          <w:b/>
          <w:i/>
          <w:sz w:val="28"/>
          <w:szCs w:val="28"/>
        </w:rPr>
        <w:t>22. Условие оплаты – необязательное поле «PaytCondition»:</w:t>
      </w:r>
    </w:p>
    <w:p w14:paraId="74C717A9" w14:textId="77777777" w:rsidR="00573B9D" w:rsidRPr="00981B75" w:rsidRDefault="00D27780" w:rsidP="002C43B7">
      <w:pPr>
        <w:ind w:left="851"/>
        <w:rPr>
          <w:sz w:val="28"/>
          <w:szCs w:val="28"/>
        </w:rPr>
      </w:pPr>
      <w:r w:rsidRPr="00981B75">
        <w:rPr>
          <w:sz w:val="28"/>
          <w:szCs w:val="28"/>
        </w:rPr>
        <w:t>Ц</w:t>
      </w:r>
      <w:r w:rsidR="00581A14" w:rsidRPr="00981B75">
        <w:rPr>
          <w:sz w:val="28"/>
          <w:szCs w:val="28"/>
        </w:rPr>
        <w:t xml:space="preserve">елое положительное число (тип </w:t>
      </w:r>
      <w:r w:rsidR="00A325A9" w:rsidRPr="00981B75">
        <w:rPr>
          <w:sz w:val="28"/>
          <w:szCs w:val="28"/>
        </w:rPr>
        <w:t>integer</w:t>
      </w:r>
      <w:r w:rsidR="00153D00" w:rsidRPr="00981B75">
        <w:rPr>
          <w:sz w:val="28"/>
          <w:szCs w:val="28"/>
        </w:rPr>
        <w:t>) с допустимыми</w:t>
      </w:r>
      <w:r w:rsidR="00581A14" w:rsidRPr="00981B75">
        <w:rPr>
          <w:sz w:val="28"/>
          <w:szCs w:val="28"/>
        </w:rPr>
        <w:t xml:space="preserve"> значения</w:t>
      </w:r>
      <w:r w:rsidRPr="00981B75">
        <w:rPr>
          <w:sz w:val="28"/>
          <w:szCs w:val="28"/>
        </w:rPr>
        <w:t>ми</w:t>
      </w:r>
      <w:r w:rsidR="00581A14" w:rsidRPr="00981B75">
        <w:rPr>
          <w:sz w:val="28"/>
          <w:szCs w:val="28"/>
        </w:rPr>
        <w:t xml:space="preserve">: </w:t>
      </w:r>
    </w:p>
    <w:p w14:paraId="14E3B5CB" w14:textId="77777777" w:rsidR="004708A6" w:rsidRPr="00981B75" w:rsidRDefault="00153D00" w:rsidP="002C43B7">
      <w:pPr>
        <w:ind w:left="851"/>
        <w:rPr>
          <w:sz w:val="28"/>
          <w:szCs w:val="28"/>
        </w:rPr>
      </w:pPr>
      <w:r w:rsidRPr="00981B75">
        <w:rPr>
          <w:sz w:val="28"/>
          <w:szCs w:val="28"/>
        </w:rPr>
        <w:t>«1» - заранее данный акцепт плательщика;</w:t>
      </w:r>
    </w:p>
    <w:p w14:paraId="7EC1E8E9" w14:textId="77777777" w:rsidR="004708A6" w:rsidRPr="00981B75" w:rsidRDefault="00153D00" w:rsidP="002C43B7">
      <w:pPr>
        <w:ind w:left="851"/>
        <w:rPr>
          <w:sz w:val="28"/>
          <w:szCs w:val="28"/>
        </w:rPr>
      </w:pPr>
      <w:r w:rsidRPr="00981B75">
        <w:rPr>
          <w:sz w:val="28"/>
          <w:szCs w:val="28"/>
        </w:rPr>
        <w:t>«2» - требуется получение акцепта плательщика.</w:t>
      </w:r>
    </w:p>
    <w:p w14:paraId="70112D60" w14:textId="296F28E7" w:rsidR="00573B9D"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E06AA18" w14:textId="77777777" w:rsidR="00581A14" w:rsidRPr="00981B75" w:rsidRDefault="00581A14" w:rsidP="00EB507E">
      <w:pPr>
        <w:pStyle w:val="afffff9"/>
        <w:spacing w:before="240" w:after="120"/>
        <w:ind w:left="709"/>
        <w:rPr>
          <w:b/>
          <w:i/>
          <w:sz w:val="28"/>
          <w:szCs w:val="28"/>
        </w:rPr>
      </w:pPr>
      <w:r w:rsidRPr="00981B75">
        <w:rPr>
          <w:b/>
          <w:i/>
          <w:sz w:val="28"/>
          <w:szCs w:val="28"/>
        </w:rPr>
        <w:t xml:space="preserve">23. </w:t>
      </w:r>
      <w:r w:rsidR="00293883" w:rsidRPr="00981B75">
        <w:rPr>
          <w:b/>
          <w:i/>
          <w:sz w:val="28"/>
          <w:szCs w:val="28"/>
        </w:rPr>
        <w:t>Признак начисления: «Предварительное</w:t>
      </w:r>
      <w:r w:rsidR="0087704C" w:rsidRPr="00981B75">
        <w:rPr>
          <w:b/>
          <w:i/>
          <w:sz w:val="28"/>
          <w:szCs w:val="28"/>
        </w:rPr>
        <w:t xml:space="preserve"> начисление</w:t>
      </w:r>
      <w:r w:rsidR="00293883" w:rsidRPr="00981B75">
        <w:rPr>
          <w:b/>
          <w:i/>
          <w:sz w:val="28"/>
          <w:szCs w:val="28"/>
        </w:rPr>
        <w:t xml:space="preserve">» </w:t>
      </w:r>
      <w:r w:rsidRPr="00981B75">
        <w:rPr>
          <w:b/>
          <w:i/>
          <w:sz w:val="28"/>
          <w:szCs w:val="28"/>
        </w:rPr>
        <w:t>– необязательное поле «</w:t>
      </w:r>
      <w:r w:rsidR="00293883" w:rsidRPr="00981B75">
        <w:rPr>
          <w:b/>
          <w:i/>
          <w:sz w:val="28"/>
          <w:szCs w:val="28"/>
        </w:rPr>
        <w:t>Origin</w:t>
      </w:r>
      <w:r w:rsidRPr="00981B75">
        <w:rPr>
          <w:b/>
          <w:i/>
          <w:sz w:val="28"/>
          <w:szCs w:val="28"/>
        </w:rPr>
        <w:t>»:</w:t>
      </w:r>
    </w:p>
    <w:p w14:paraId="40B83C0D" w14:textId="77777777" w:rsidR="00573B9D" w:rsidRPr="00981B75" w:rsidRDefault="009F1646" w:rsidP="002C43B7">
      <w:pPr>
        <w:ind w:left="851"/>
        <w:rPr>
          <w:sz w:val="28"/>
          <w:szCs w:val="28"/>
        </w:rPr>
      </w:pPr>
      <w:r w:rsidRPr="00981B75">
        <w:rPr>
          <w:sz w:val="28"/>
          <w:szCs w:val="28"/>
        </w:rPr>
        <w:t xml:space="preserve">При наличии значения контролируются </w:t>
      </w:r>
      <w:r w:rsidR="00A325A9" w:rsidRPr="00981B75">
        <w:rPr>
          <w:sz w:val="28"/>
          <w:szCs w:val="28"/>
        </w:rPr>
        <w:t>допустимы</w:t>
      </w:r>
      <w:r w:rsidRPr="00981B75">
        <w:rPr>
          <w:sz w:val="28"/>
          <w:szCs w:val="28"/>
        </w:rPr>
        <w:t>е</w:t>
      </w:r>
      <w:r w:rsidR="00A325A9" w:rsidRPr="00981B75">
        <w:rPr>
          <w:sz w:val="28"/>
          <w:szCs w:val="28"/>
        </w:rPr>
        <w:t xml:space="preserve"> значения: </w:t>
      </w:r>
    </w:p>
    <w:p w14:paraId="76E496AF" w14:textId="77777777" w:rsidR="004708A6" w:rsidRPr="00981B75" w:rsidRDefault="00153D00" w:rsidP="002C43B7">
      <w:pPr>
        <w:ind w:left="851"/>
        <w:rPr>
          <w:sz w:val="28"/>
          <w:szCs w:val="28"/>
        </w:rPr>
      </w:pPr>
      <w:r w:rsidRPr="00981B75">
        <w:rPr>
          <w:sz w:val="28"/>
          <w:szCs w:val="28"/>
        </w:rPr>
        <w:t>«PRIOR» -</w:t>
      </w:r>
      <w:r w:rsidR="00543D95" w:rsidRPr="00981B75">
        <w:rPr>
          <w:sz w:val="28"/>
          <w:szCs w:val="28"/>
        </w:rPr>
        <w:t xml:space="preserve"> </w:t>
      </w:r>
      <w:r w:rsidR="003C502A" w:rsidRPr="00981B75">
        <w:rPr>
          <w:sz w:val="28"/>
          <w:szCs w:val="28"/>
        </w:rPr>
        <w:t xml:space="preserve">предварительные </w:t>
      </w:r>
      <w:r w:rsidRPr="00981B75">
        <w:rPr>
          <w:sz w:val="28"/>
          <w:szCs w:val="28"/>
        </w:rPr>
        <w:t>начисления, загруженные в ГИС ГМП Участником</w:t>
      </w:r>
      <w:r w:rsidR="00D27780" w:rsidRPr="00981B75">
        <w:rPr>
          <w:sz w:val="28"/>
          <w:szCs w:val="28"/>
        </w:rPr>
        <w:t>;</w:t>
      </w:r>
    </w:p>
    <w:p w14:paraId="3A75C138" w14:textId="77777777" w:rsidR="004708A6" w:rsidRPr="00981B75" w:rsidRDefault="00153D00" w:rsidP="002C43B7">
      <w:pPr>
        <w:ind w:left="851"/>
        <w:rPr>
          <w:sz w:val="28"/>
          <w:szCs w:val="28"/>
        </w:rPr>
      </w:pPr>
      <w:r w:rsidRPr="00981B75">
        <w:rPr>
          <w:sz w:val="28"/>
          <w:szCs w:val="28"/>
        </w:rPr>
        <w:t xml:space="preserve">«TEMP» – </w:t>
      </w:r>
      <w:r w:rsidR="003C502A" w:rsidRPr="00981B75">
        <w:rPr>
          <w:sz w:val="28"/>
          <w:szCs w:val="28"/>
        </w:rPr>
        <w:t xml:space="preserve">предварительные </w:t>
      </w:r>
      <w:r w:rsidRPr="00981B75">
        <w:rPr>
          <w:sz w:val="28"/>
          <w:szCs w:val="28"/>
        </w:rPr>
        <w:t>начисления, сформированны</w:t>
      </w:r>
      <w:r w:rsidR="003738FD" w:rsidRPr="00981B75">
        <w:rPr>
          <w:sz w:val="28"/>
          <w:szCs w:val="28"/>
        </w:rPr>
        <w:t>е</w:t>
      </w:r>
      <w:r w:rsidRPr="00981B75">
        <w:rPr>
          <w:sz w:val="28"/>
          <w:szCs w:val="28"/>
        </w:rPr>
        <w:t xml:space="preserve"> </w:t>
      </w:r>
      <w:r w:rsidR="003C502A" w:rsidRPr="00981B75">
        <w:rPr>
          <w:sz w:val="28"/>
          <w:szCs w:val="28"/>
        </w:rPr>
        <w:t xml:space="preserve">ГИС ГМП </w:t>
      </w:r>
      <w:r w:rsidRPr="00981B75">
        <w:rPr>
          <w:sz w:val="28"/>
          <w:szCs w:val="28"/>
        </w:rPr>
        <w:t>по запросу участника (со сроком действия)</w:t>
      </w:r>
      <w:r w:rsidR="00D27780" w:rsidRPr="00981B75">
        <w:rPr>
          <w:sz w:val="28"/>
          <w:szCs w:val="28"/>
        </w:rPr>
        <w:t>.</w:t>
      </w:r>
    </w:p>
    <w:p w14:paraId="52824EBE" w14:textId="7303DF25" w:rsidR="009F1646" w:rsidRPr="00981B75" w:rsidRDefault="00002378" w:rsidP="002C43B7">
      <w:pPr>
        <w:ind w:left="851"/>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C13C136" w14:textId="77777777" w:rsidR="00A21618" w:rsidRPr="00981B75" w:rsidRDefault="00E0046B" w:rsidP="00EB507E">
      <w:pPr>
        <w:pStyle w:val="afffff9"/>
        <w:spacing w:before="240" w:after="120"/>
        <w:ind w:left="709"/>
        <w:rPr>
          <w:b/>
          <w:i/>
          <w:sz w:val="28"/>
          <w:szCs w:val="28"/>
        </w:rPr>
      </w:pPr>
      <w:r w:rsidRPr="00981B75">
        <w:rPr>
          <w:b/>
          <w:i/>
          <w:sz w:val="28"/>
          <w:szCs w:val="28"/>
        </w:rPr>
        <w:t>2</w:t>
      </w:r>
      <w:r w:rsidR="00D27780" w:rsidRPr="00981B75">
        <w:rPr>
          <w:b/>
          <w:i/>
          <w:sz w:val="28"/>
          <w:szCs w:val="28"/>
        </w:rPr>
        <w:t>4</w:t>
      </w:r>
      <w:r w:rsidRPr="00981B75">
        <w:rPr>
          <w:b/>
          <w:i/>
          <w:sz w:val="28"/>
          <w:szCs w:val="28"/>
        </w:rPr>
        <w:t>. Дополнительные поля начисления - необязательный блок данных «AdditionalData»:</w:t>
      </w:r>
    </w:p>
    <w:p w14:paraId="4CE82DED" w14:textId="77777777" w:rsidR="00D27780" w:rsidRPr="00981B75" w:rsidRDefault="00E0046B" w:rsidP="002C43B7">
      <w:pPr>
        <w:pStyle w:val="afffff9"/>
        <w:spacing w:before="240" w:after="120"/>
        <w:ind w:left="993"/>
        <w:rPr>
          <w:b/>
          <w:i/>
          <w:sz w:val="28"/>
          <w:szCs w:val="28"/>
        </w:rPr>
      </w:pPr>
      <w:r w:rsidRPr="00981B75">
        <w:rPr>
          <w:b/>
          <w:i/>
          <w:sz w:val="28"/>
          <w:szCs w:val="28"/>
        </w:rPr>
        <w:t>2</w:t>
      </w:r>
      <w:r w:rsidR="00D27780" w:rsidRPr="00981B75">
        <w:rPr>
          <w:b/>
          <w:i/>
          <w:sz w:val="28"/>
          <w:szCs w:val="28"/>
        </w:rPr>
        <w:t>4</w:t>
      </w:r>
      <w:r w:rsidRPr="00981B75">
        <w:rPr>
          <w:b/>
          <w:i/>
          <w:sz w:val="28"/>
          <w:szCs w:val="28"/>
        </w:rPr>
        <w:t>.1 Наименование поля – обязательное поле «</w:t>
      </w:r>
      <w:r w:rsidRPr="00981B75">
        <w:rPr>
          <w:b/>
          <w:i/>
          <w:sz w:val="28"/>
          <w:szCs w:val="28"/>
          <w:lang w:val="en-US"/>
        </w:rPr>
        <w:t>Name</w:t>
      </w:r>
      <w:r w:rsidRPr="00981B75">
        <w:rPr>
          <w:b/>
          <w:i/>
          <w:sz w:val="28"/>
          <w:szCs w:val="28"/>
        </w:rPr>
        <w:t>»</w:t>
      </w:r>
      <w:r w:rsidR="00543D95" w:rsidRPr="00981B75">
        <w:rPr>
          <w:b/>
          <w:i/>
          <w:sz w:val="28"/>
          <w:szCs w:val="28"/>
        </w:rPr>
        <w:t xml:space="preserve"> </w:t>
      </w:r>
    </w:p>
    <w:p w14:paraId="0236B9F0" w14:textId="77777777" w:rsidR="00002378" w:rsidRPr="00981B75" w:rsidRDefault="00D27780" w:rsidP="002C43B7">
      <w:pPr>
        <w:pStyle w:val="afffff9"/>
        <w:ind w:left="1134"/>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 xml:space="preserve">от 1 до </w:t>
      </w:r>
      <w:r w:rsidR="00E0046B" w:rsidRPr="00981B75">
        <w:rPr>
          <w:sz w:val="28"/>
          <w:szCs w:val="28"/>
        </w:rPr>
        <w:t>100 символов.</w:t>
      </w:r>
      <w:r w:rsidR="00002378" w:rsidRPr="00981B75">
        <w:rPr>
          <w:sz w:val="28"/>
          <w:szCs w:val="28"/>
        </w:rPr>
        <w:t xml:space="preserve"> </w:t>
      </w:r>
    </w:p>
    <w:p w14:paraId="0887E1B1" w14:textId="39542298" w:rsidR="00E0046B" w:rsidRPr="00981B75" w:rsidRDefault="00002378" w:rsidP="002C43B7">
      <w:pPr>
        <w:pStyle w:val="afffff9"/>
        <w:ind w:left="1134"/>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FE9EAF0" w14:textId="77777777" w:rsidR="00D27780" w:rsidRPr="00981B75" w:rsidRDefault="00E0046B" w:rsidP="002C43B7">
      <w:pPr>
        <w:pStyle w:val="afffff9"/>
        <w:spacing w:before="240" w:after="120"/>
        <w:ind w:left="993"/>
        <w:rPr>
          <w:b/>
          <w:i/>
          <w:sz w:val="28"/>
          <w:szCs w:val="28"/>
        </w:rPr>
      </w:pPr>
      <w:r w:rsidRPr="00981B75">
        <w:rPr>
          <w:b/>
          <w:i/>
          <w:sz w:val="28"/>
          <w:szCs w:val="28"/>
        </w:rPr>
        <w:t>2</w:t>
      </w:r>
      <w:r w:rsidR="00D27780" w:rsidRPr="00981B75">
        <w:rPr>
          <w:b/>
          <w:i/>
          <w:sz w:val="28"/>
          <w:szCs w:val="28"/>
        </w:rPr>
        <w:t>4</w:t>
      </w:r>
      <w:r w:rsidRPr="00981B75">
        <w:rPr>
          <w:b/>
          <w:i/>
          <w:sz w:val="28"/>
          <w:szCs w:val="28"/>
        </w:rPr>
        <w:t>.1 Значение поля – обязательное поле «</w:t>
      </w:r>
      <w:r w:rsidRPr="00981B75">
        <w:rPr>
          <w:b/>
          <w:i/>
          <w:sz w:val="28"/>
          <w:szCs w:val="28"/>
          <w:lang w:val="en-US"/>
        </w:rPr>
        <w:t>Value</w:t>
      </w:r>
      <w:r w:rsidRPr="00981B75">
        <w:rPr>
          <w:b/>
          <w:i/>
          <w:sz w:val="28"/>
          <w:szCs w:val="28"/>
        </w:rPr>
        <w:t>»</w:t>
      </w:r>
      <w:r w:rsidR="00543D95" w:rsidRPr="00981B75">
        <w:rPr>
          <w:b/>
          <w:i/>
          <w:sz w:val="28"/>
          <w:szCs w:val="28"/>
        </w:rPr>
        <w:t xml:space="preserve"> </w:t>
      </w:r>
    </w:p>
    <w:p w14:paraId="2BE6ED65" w14:textId="77777777" w:rsidR="00573B9D" w:rsidRPr="00981B75" w:rsidRDefault="00D27780" w:rsidP="002C43B7">
      <w:pPr>
        <w:pStyle w:val="afffff9"/>
        <w:ind w:left="1134"/>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255 символов.</w:t>
      </w:r>
    </w:p>
    <w:p w14:paraId="552DFBAE" w14:textId="3B82E8FD" w:rsidR="00573B9D" w:rsidRPr="00981B75" w:rsidRDefault="00002378" w:rsidP="002C43B7">
      <w:pPr>
        <w:pStyle w:val="afffff9"/>
        <w:ind w:left="1134"/>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01D20B2" w14:textId="0497A336" w:rsidR="00E0046B" w:rsidRPr="00981B75" w:rsidRDefault="00E0046B" w:rsidP="00EB507E">
      <w:pPr>
        <w:pStyle w:val="afffff9"/>
        <w:spacing w:before="240" w:after="120"/>
        <w:ind w:left="709"/>
        <w:rPr>
          <w:b/>
          <w:i/>
          <w:sz w:val="28"/>
          <w:szCs w:val="28"/>
        </w:rPr>
      </w:pPr>
      <w:r w:rsidRPr="00981B75">
        <w:rPr>
          <w:b/>
          <w:i/>
          <w:sz w:val="28"/>
          <w:szCs w:val="28"/>
        </w:rPr>
        <w:t>2</w:t>
      </w:r>
      <w:r w:rsidR="00D27780" w:rsidRPr="00981B75">
        <w:rPr>
          <w:b/>
          <w:i/>
          <w:sz w:val="28"/>
          <w:szCs w:val="28"/>
        </w:rPr>
        <w:t>5</w:t>
      </w:r>
      <w:r w:rsidRPr="00981B75">
        <w:rPr>
          <w:b/>
          <w:i/>
          <w:sz w:val="28"/>
          <w:szCs w:val="28"/>
        </w:rPr>
        <w:t>. Электронная подпись xml-документа – обязательный блок данных</w:t>
      </w:r>
      <w:r w:rsidR="00214952" w:rsidRPr="00981B75">
        <w:rPr>
          <w:b/>
          <w:i/>
          <w:sz w:val="28"/>
          <w:szCs w:val="28"/>
        </w:rPr>
        <w:t xml:space="preserve"> «Signature»:</w:t>
      </w:r>
    </w:p>
    <w:p w14:paraId="587C2860" w14:textId="1D409F46" w:rsidR="00573B9D" w:rsidRPr="00981B75" w:rsidRDefault="00214952" w:rsidP="00EB507E">
      <w:pPr>
        <w:pStyle w:val="afffff9"/>
        <w:numPr>
          <w:ilvl w:val="0"/>
          <w:numId w:val="92"/>
        </w:numPr>
        <w:ind w:left="709" w:firstLine="0"/>
        <w:rPr>
          <w:sz w:val="28"/>
          <w:szCs w:val="28"/>
        </w:rPr>
      </w:pPr>
      <w:r w:rsidRPr="00981B75">
        <w:rPr>
          <w:sz w:val="28"/>
          <w:szCs w:val="28"/>
        </w:rPr>
        <w:t xml:space="preserve">Проверяется формат данных ЭП, в случае ошибки возвращается код «13» - «ЭП под сущностью (запросом) не верна» </w:t>
      </w:r>
      <w:r w:rsidR="0033241F" w:rsidRPr="00981B75">
        <w:rPr>
          <w:sz w:val="28"/>
          <w:szCs w:val="28"/>
        </w:rPr>
        <w:t xml:space="preserve">(см. раздел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sidRPr="00981B75">
        <w:rPr>
          <w:sz w:val="28"/>
          <w:szCs w:val="28"/>
        </w:rPr>
        <w:t>).</w:t>
      </w:r>
    </w:p>
    <w:p w14:paraId="169266E7" w14:textId="37E357AF" w:rsidR="002C43B7" w:rsidRPr="002C43B7" w:rsidRDefault="00214952" w:rsidP="002C43B7">
      <w:pPr>
        <w:pStyle w:val="afffff9"/>
        <w:numPr>
          <w:ilvl w:val="0"/>
          <w:numId w:val="92"/>
        </w:numPr>
        <w:ind w:left="709" w:firstLine="0"/>
        <w:rPr>
          <w:sz w:val="28"/>
          <w:szCs w:val="28"/>
        </w:rPr>
      </w:pPr>
      <w:r w:rsidRPr="002C43B7">
        <w:rPr>
          <w:sz w:val="28"/>
          <w:szCs w:val="28"/>
        </w:rPr>
        <w:t xml:space="preserve">Проверяется корректность ЭП, в случае ошибки возвращаются код ошибки «33» - «Неверный сертификат ключа проверки ЭП под сущностью (запросом)» </w:t>
      </w:r>
      <w:r w:rsidR="002C6590" w:rsidRPr="002C43B7">
        <w:rPr>
          <w:sz w:val="28"/>
          <w:szCs w:val="28"/>
        </w:rPr>
        <w:t xml:space="preserve">(см. раздел </w:t>
      </w:r>
      <w:r w:rsidR="002C6590">
        <w:fldChar w:fldCharType="begin"/>
      </w:r>
      <w:r w:rsidR="002C6590" w:rsidRPr="002C43B7">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2C43B7">
        <w:rPr>
          <w:sz w:val="28"/>
          <w:szCs w:val="28"/>
        </w:rPr>
        <w:t>).</w:t>
      </w:r>
      <w:r w:rsidR="002C43B7" w:rsidRPr="002C43B7">
        <w:rPr>
          <w:sz w:val="28"/>
          <w:szCs w:val="28"/>
        </w:rPr>
        <w:br w:type="page"/>
      </w:r>
    </w:p>
    <w:p w14:paraId="29759931" w14:textId="77777777" w:rsidR="00F075B1" w:rsidRPr="00981B75" w:rsidRDefault="00153D00" w:rsidP="003B2A39">
      <w:pPr>
        <w:pStyle w:val="22"/>
        <w:keepNext w:val="0"/>
        <w:numPr>
          <w:ilvl w:val="1"/>
          <w:numId w:val="5"/>
        </w:numPr>
        <w:tabs>
          <w:tab w:val="left" w:pos="851"/>
        </w:tabs>
        <w:suppressAutoHyphens/>
        <w:spacing w:after="240"/>
        <w:ind w:left="788" w:hanging="431"/>
        <w:rPr>
          <w:rFonts w:ascii="Times New Roman" w:hAnsi="Times New Roman"/>
          <w:i w:val="0"/>
          <w:lang w:val="ru-RU"/>
        </w:rPr>
      </w:pPr>
      <w:bookmarkStart w:id="89" w:name="_Toc412042019"/>
      <w:bookmarkStart w:id="90" w:name="_Toc443489194"/>
      <w:r w:rsidRPr="00981B75">
        <w:rPr>
          <w:rFonts w:ascii="Times New Roman" w:hAnsi="Times New Roman"/>
          <w:i w:val="0"/>
          <w:lang w:val="ru-RU"/>
        </w:rPr>
        <w:lastRenderedPageBreak/>
        <w:t>Плат</w:t>
      </w:r>
      <w:r w:rsidR="00F075B1" w:rsidRPr="00981B75">
        <w:rPr>
          <w:rFonts w:ascii="Times New Roman" w:hAnsi="Times New Roman" w:cs="Times New Roman"/>
          <w:i w:val="0"/>
          <w:lang w:val="ru-RU"/>
        </w:rPr>
        <w:t>е</w:t>
      </w:r>
      <w:r w:rsidRPr="00981B75">
        <w:rPr>
          <w:rFonts w:ascii="Times New Roman" w:hAnsi="Times New Roman"/>
          <w:i w:val="0"/>
          <w:lang w:val="ru-RU"/>
        </w:rPr>
        <w:t>ж</w:t>
      </w:r>
      <w:bookmarkEnd w:id="82"/>
      <w:bookmarkEnd w:id="83"/>
      <w:bookmarkEnd w:id="84"/>
      <w:bookmarkEnd w:id="85"/>
      <w:bookmarkEnd w:id="86"/>
      <w:bookmarkEnd w:id="87"/>
      <w:bookmarkEnd w:id="88"/>
      <w:bookmarkEnd w:id="89"/>
      <w:bookmarkEnd w:id="90"/>
    </w:p>
    <w:p w14:paraId="1F82AD51" w14:textId="77777777" w:rsidR="008C3750" w:rsidRPr="00981B75" w:rsidRDefault="00F075B1" w:rsidP="008B29D9">
      <w:pPr>
        <w:pStyle w:val="af9"/>
        <w:spacing w:line="240" w:lineRule="auto"/>
        <w:ind w:left="0" w:firstLine="720"/>
      </w:pPr>
      <w:r w:rsidRPr="00981B75">
        <w:rPr>
          <w:rFonts w:ascii="Times New Roman" w:hAnsi="Times New Roman"/>
          <w:sz w:val="28"/>
          <w:szCs w:val="28"/>
        </w:rPr>
        <w:t>Данные о платежах</w:t>
      </w:r>
      <w:r w:rsidR="005001AF" w:rsidRPr="00981B75">
        <w:rPr>
          <w:rFonts w:ascii="Times New Roman" w:hAnsi="Times New Roman"/>
          <w:sz w:val="28"/>
          <w:szCs w:val="28"/>
        </w:rPr>
        <w:t xml:space="preserve"> </w:t>
      </w:r>
      <w:r w:rsidRPr="00981B75">
        <w:rPr>
          <w:rFonts w:ascii="Times New Roman" w:hAnsi="Times New Roman"/>
          <w:sz w:val="28"/>
          <w:szCs w:val="28"/>
        </w:rPr>
        <w:t>приведены в файле Payment.xsd (</w:t>
      </w:r>
      <w:r w:rsidR="002702E6"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A15628"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 </w:t>
      </w:r>
      <w:r w:rsidR="00CC3166" w:rsidRPr="00981B75">
        <w:rPr>
          <w:rFonts w:ascii="Times New Roman" w:hAnsi="Times New Roman"/>
          <w:sz w:val="28"/>
          <w:szCs w:val="28"/>
        </w:rPr>
        <w:t xml:space="preserve">и сообщений </w:t>
      </w:r>
      <w:r w:rsidR="00C103C5" w:rsidRPr="00981B75">
        <w:rPr>
          <w:rFonts w:ascii="Times New Roman" w:hAnsi="Times New Roman"/>
          <w:sz w:val="28"/>
          <w:szCs w:val="28"/>
        </w:rPr>
        <w:t>ГИС ГМП</w:t>
      </w:r>
      <w:r w:rsidRPr="00981B75">
        <w:rPr>
          <w:rFonts w:ascii="Times New Roman" w:hAnsi="Times New Roman"/>
          <w:sz w:val="28"/>
          <w:szCs w:val="28"/>
        </w:rPr>
        <w:t>»)</w:t>
      </w:r>
      <w:r w:rsidR="00A27DA5" w:rsidRPr="00981B75">
        <w:rPr>
          <w:rFonts w:ascii="Times New Roman" w:hAnsi="Times New Roman"/>
          <w:sz w:val="28"/>
          <w:szCs w:val="28"/>
        </w:rPr>
        <w:t xml:space="preserve">, описание </w:t>
      </w:r>
      <w:r w:rsidR="005218D0" w:rsidRPr="00981B75">
        <w:rPr>
          <w:rFonts w:ascii="Times New Roman" w:hAnsi="Times New Roman"/>
          <w:sz w:val="28"/>
          <w:szCs w:val="28"/>
        </w:rPr>
        <w:t xml:space="preserve">параметров </w:t>
      </w:r>
      <w:r w:rsidR="00A27DA5" w:rsidRPr="00981B75">
        <w:rPr>
          <w:rFonts w:ascii="Times New Roman" w:hAnsi="Times New Roman"/>
          <w:sz w:val="28"/>
          <w:szCs w:val="28"/>
        </w:rPr>
        <w:t xml:space="preserve">приведено в </w:t>
      </w:r>
      <w:r w:rsidR="001058C4" w:rsidRPr="00981B75">
        <w:rPr>
          <w:rFonts w:ascii="Times New Roman" w:hAnsi="Times New Roman"/>
          <w:sz w:val="28"/>
          <w:szCs w:val="28"/>
        </w:rPr>
        <w:t xml:space="preserve">Таблице </w:t>
      </w:r>
      <w:r w:rsidR="00006BFE">
        <w:fldChar w:fldCharType="begin"/>
      </w:r>
      <w:r w:rsidR="00006BFE">
        <w:instrText xml:space="preserve"> REF _Ref310864717 \h  \* MERGEFORMAT </w:instrText>
      </w:r>
      <w:r w:rsidR="00006BFE">
        <w:fldChar w:fldCharType="separate"/>
      </w:r>
      <w:r w:rsidR="00EA1587" w:rsidRPr="00EA1587">
        <w:rPr>
          <w:rFonts w:ascii="Times New Roman" w:hAnsi="Times New Roman"/>
          <w:sz w:val="28"/>
          <w:szCs w:val="28"/>
        </w:rPr>
        <w:t xml:space="preserve">Таблица № 2. «Тип </w:t>
      </w:r>
      <w:r w:rsidR="00EA1587" w:rsidRPr="00EA1587">
        <w:rPr>
          <w:rFonts w:ascii="Times New Roman" w:hAnsi="Times New Roman"/>
          <w:sz w:val="28"/>
          <w:szCs w:val="28"/>
          <w:lang w:val="en-US"/>
        </w:rPr>
        <w:t>PaymentType</w:t>
      </w:r>
      <w:r w:rsidR="00EA1587" w:rsidRPr="00EA1587">
        <w:rPr>
          <w:rFonts w:ascii="Times New Roman" w:hAnsi="Times New Roman"/>
          <w:sz w:val="28"/>
          <w:szCs w:val="28"/>
        </w:rPr>
        <w:t>»</w:t>
      </w:r>
      <w:r w:rsidR="00006BFE">
        <w:fldChar w:fldCharType="end"/>
      </w:r>
      <w:r w:rsidRPr="00981B75">
        <w:rPr>
          <w:rFonts w:ascii="Times New Roman" w:hAnsi="Times New Roman"/>
          <w:sz w:val="28"/>
          <w:szCs w:val="28"/>
        </w:rPr>
        <w:t>.</w:t>
      </w:r>
      <w:r w:rsidR="0038177E" w:rsidRPr="00981B75">
        <w:t xml:space="preserve"> </w:t>
      </w:r>
      <w:r w:rsidR="0038177E" w:rsidRPr="00981B75">
        <w:rPr>
          <w:rFonts w:ascii="Times New Roman" w:hAnsi="Times New Roman"/>
          <w:sz w:val="28"/>
          <w:szCs w:val="28"/>
        </w:rPr>
        <w:t>Описание контролей параметров приведено в разделе</w:t>
      </w:r>
      <w:r w:rsidR="004A0C0A" w:rsidRPr="00981B75">
        <w:rPr>
          <w:rFonts w:ascii="Times New Roman" w:hAnsi="Times New Roman"/>
          <w:sz w:val="28"/>
          <w:szCs w:val="28"/>
        </w:rPr>
        <w:t xml:space="preserve"> </w:t>
      </w:r>
      <w:r w:rsidR="00130333" w:rsidRPr="00981B75">
        <w:rPr>
          <w:rFonts w:ascii="Times New Roman" w:hAnsi="Times New Roman"/>
          <w:sz w:val="28"/>
          <w:szCs w:val="28"/>
        </w:rPr>
        <w:t>2.3.1</w:t>
      </w:r>
    </w:p>
    <w:p w14:paraId="733FBEF6" w14:textId="77777777" w:rsidR="00396EFA" w:rsidRPr="00981B75" w:rsidRDefault="00396EFA" w:rsidP="003B2A39">
      <w:pPr>
        <w:pStyle w:val="2fe"/>
        <w:keepNext/>
        <w:spacing w:before="240"/>
      </w:pPr>
      <w:bookmarkStart w:id="91" w:name="_Ref310864717"/>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2</w:t>
      </w:r>
      <w:r w:rsidR="00A325A9" w:rsidRPr="00981B75">
        <w:rPr>
          <w:noProof/>
        </w:rPr>
        <w:fldChar w:fldCharType="end"/>
      </w:r>
      <w:r w:rsidR="00A27DA5" w:rsidRPr="00981B75">
        <w:t>.</w:t>
      </w:r>
      <w:r w:rsidRPr="00981B75">
        <w:t xml:space="preserve"> «</w:t>
      </w:r>
      <w:r w:rsidRPr="00981B75">
        <w:rPr>
          <w:szCs w:val="28"/>
        </w:rPr>
        <w:t xml:space="preserve">Тип </w:t>
      </w:r>
      <w:r w:rsidRPr="00981B75">
        <w:rPr>
          <w:szCs w:val="28"/>
          <w:lang w:val="en-US"/>
        </w:rPr>
        <w:t>PaymentType</w:t>
      </w:r>
      <w:r w:rsidRPr="00981B75">
        <w:t>»</w:t>
      </w:r>
      <w:bookmarkEnd w:id="91"/>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7"/>
        <w:gridCol w:w="1974"/>
        <w:gridCol w:w="1871"/>
        <w:gridCol w:w="18"/>
        <w:gridCol w:w="3036"/>
      </w:tblGrid>
      <w:tr w:rsidR="00F075B1" w:rsidRPr="00981B75" w14:paraId="545EB426" w14:textId="77777777" w:rsidTr="002C43B7">
        <w:trPr>
          <w:tblHeader/>
        </w:trPr>
        <w:tc>
          <w:tcPr>
            <w:tcW w:w="2947" w:type="dxa"/>
            <w:shd w:val="clear" w:color="auto" w:fill="D9D9D9"/>
          </w:tcPr>
          <w:p w14:paraId="6F8DC898" w14:textId="77777777" w:rsidR="00F075B1" w:rsidRPr="00981B75" w:rsidRDefault="00F075B1" w:rsidP="001C1FB7">
            <w:pPr>
              <w:pStyle w:val="afb"/>
              <w:keepNext/>
              <w:rPr>
                <w:rFonts w:ascii="Times New Roman" w:hAnsi="Times New Roman" w:cs="Times New Roman"/>
              </w:rPr>
            </w:pPr>
            <w:r w:rsidRPr="00981B75">
              <w:rPr>
                <w:rFonts w:ascii="Times New Roman" w:hAnsi="Times New Roman" w:cs="Times New Roman"/>
              </w:rPr>
              <w:t>Наименование</w:t>
            </w:r>
          </w:p>
        </w:tc>
        <w:tc>
          <w:tcPr>
            <w:tcW w:w="1981" w:type="dxa"/>
            <w:gridSpan w:val="2"/>
            <w:shd w:val="clear" w:color="auto" w:fill="D9D9D9"/>
          </w:tcPr>
          <w:p w14:paraId="2D555858" w14:textId="77777777" w:rsidR="00F075B1" w:rsidRPr="00981B75" w:rsidRDefault="000059FF" w:rsidP="001C1FB7">
            <w:pPr>
              <w:pStyle w:val="afb"/>
              <w:keepNext/>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1871" w:type="dxa"/>
            <w:shd w:val="clear" w:color="auto" w:fill="D9D9D9"/>
          </w:tcPr>
          <w:p w14:paraId="3E2AFBD0" w14:textId="77777777" w:rsidR="00F075B1" w:rsidRPr="00981B75" w:rsidRDefault="00F075B1" w:rsidP="001C1FB7">
            <w:pPr>
              <w:pStyle w:val="afb"/>
              <w:keepNext/>
              <w:rPr>
                <w:rFonts w:ascii="Times New Roman" w:hAnsi="Times New Roman" w:cs="Times New Roman"/>
              </w:rPr>
            </w:pPr>
            <w:r w:rsidRPr="00981B75">
              <w:rPr>
                <w:rFonts w:ascii="Times New Roman" w:hAnsi="Times New Roman" w:cs="Times New Roman"/>
              </w:rPr>
              <w:t>Тип данных</w:t>
            </w:r>
          </w:p>
        </w:tc>
        <w:tc>
          <w:tcPr>
            <w:tcW w:w="3054" w:type="dxa"/>
            <w:gridSpan w:val="2"/>
            <w:shd w:val="clear" w:color="auto" w:fill="D9D9D9"/>
          </w:tcPr>
          <w:p w14:paraId="120B3E38" w14:textId="77777777" w:rsidR="00F075B1" w:rsidRPr="00981B75" w:rsidRDefault="00F075B1" w:rsidP="001C1FB7">
            <w:pPr>
              <w:pStyle w:val="afb"/>
              <w:keepNext/>
              <w:rPr>
                <w:rFonts w:ascii="Times New Roman" w:hAnsi="Times New Roman" w:cs="Times New Roman"/>
              </w:rPr>
            </w:pPr>
            <w:r w:rsidRPr="00981B75">
              <w:rPr>
                <w:rFonts w:ascii="Times New Roman" w:hAnsi="Times New Roman" w:cs="Times New Roman"/>
              </w:rPr>
              <w:t>Комментарий</w:t>
            </w:r>
          </w:p>
        </w:tc>
      </w:tr>
      <w:tr w:rsidR="002D1C3E" w:rsidRPr="00981B75" w14:paraId="52A02A8A" w14:textId="77777777" w:rsidTr="002C43B7">
        <w:tblPrEx>
          <w:jc w:val="center"/>
        </w:tblPrEx>
        <w:trPr>
          <w:cantSplit/>
          <w:jc w:val="center"/>
        </w:trPr>
        <w:tc>
          <w:tcPr>
            <w:tcW w:w="2954" w:type="dxa"/>
            <w:gridSpan w:val="2"/>
          </w:tcPr>
          <w:p w14:paraId="5031EC6C"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Id</w:t>
            </w:r>
            <w:r w:rsidRPr="00981B75">
              <w:rPr>
                <w:rFonts w:ascii="Times New Roman" w:hAnsi="Times New Roman"/>
                <w:sz w:val="24"/>
                <w:szCs w:val="24"/>
              </w:rPr>
              <w:t xml:space="preserve"> </w:t>
            </w:r>
            <w:r w:rsidRPr="00981B75">
              <w:rPr>
                <w:rFonts w:ascii="Times New Roman" w:hAnsi="Times New Roman"/>
                <w:sz w:val="24"/>
                <w:szCs w:val="24"/>
                <w:lang w:val="en-US"/>
              </w:rPr>
              <w:t>(</w:t>
            </w:r>
            <w:r w:rsidRPr="00981B75">
              <w:rPr>
                <w:rFonts w:ascii="Times New Roman" w:hAnsi="Times New Roman"/>
                <w:sz w:val="24"/>
                <w:szCs w:val="24"/>
              </w:rPr>
              <w:t>атрибут)</w:t>
            </w:r>
          </w:p>
        </w:tc>
        <w:tc>
          <w:tcPr>
            <w:tcW w:w="1974" w:type="dxa"/>
          </w:tcPr>
          <w:p w14:paraId="2647C42D"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обязателен</w:t>
            </w:r>
          </w:p>
        </w:tc>
        <w:tc>
          <w:tcPr>
            <w:tcW w:w="1889" w:type="dxa"/>
            <w:gridSpan w:val="2"/>
          </w:tcPr>
          <w:p w14:paraId="2A3DBD21"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ID</w:t>
            </w:r>
          </w:p>
        </w:tc>
        <w:tc>
          <w:tcPr>
            <w:tcW w:w="3036" w:type="dxa"/>
          </w:tcPr>
          <w:p w14:paraId="1D8D591B" w14:textId="77777777" w:rsidR="002D1C3E" w:rsidRPr="00981B75" w:rsidRDefault="0088485C" w:rsidP="008F799C">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Pr="00981B75">
              <w:rPr>
                <w:b/>
                <w:i/>
                <w:sz w:val="28"/>
                <w:szCs w:val="28"/>
              </w:rPr>
              <w:t xml:space="preserve"> </w:t>
            </w:r>
            <w:r w:rsidR="002D1C3E" w:rsidRPr="00981B75">
              <w:rPr>
                <w:rFonts w:ascii="Times New Roman" w:hAnsi="Times New Roman"/>
                <w:sz w:val="24"/>
                <w:szCs w:val="24"/>
              </w:rPr>
              <w:t xml:space="preserve">Необходим для наложения ЭП в формате </w:t>
            </w:r>
            <w:r w:rsidR="002D1C3E" w:rsidRPr="00981B75">
              <w:rPr>
                <w:rFonts w:ascii="Times New Roman" w:hAnsi="Times New Roman"/>
                <w:sz w:val="24"/>
                <w:szCs w:val="24"/>
                <w:lang w:val="en-US"/>
              </w:rPr>
              <w:t>XadES</w:t>
            </w:r>
            <w:r w:rsidR="002D1C3E" w:rsidRPr="00981B75">
              <w:rPr>
                <w:rFonts w:ascii="Times New Roman" w:hAnsi="Times New Roman"/>
                <w:sz w:val="24"/>
                <w:szCs w:val="24"/>
              </w:rPr>
              <w:t>. Должен иметь структуру &lt;</w:t>
            </w:r>
            <w:r w:rsidR="002D1C3E" w:rsidRPr="00981B75">
              <w:rPr>
                <w:rFonts w:ascii="Times New Roman" w:hAnsi="Times New Roman"/>
                <w:i/>
                <w:sz w:val="24"/>
                <w:szCs w:val="24"/>
              </w:rPr>
              <w:t>буква [</w:t>
            </w:r>
            <w:r w:rsidR="002D1C3E" w:rsidRPr="00981B75">
              <w:rPr>
                <w:rFonts w:ascii="Times New Roman" w:hAnsi="Times New Roman"/>
                <w:i/>
                <w:sz w:val="24"/>
                <w:szCs w:val="24"/>
                <w:lang w:val="en-US"/>
              </w:rPr>
              <w:t>A</w:t>
            </w:r>
            <w:r w:rsidR="002D1C3E" w:rsidRPr="00981B75">
              <w:rPr>
                <w:rFonts w:ascii="Times New Roman" w:hAnsi="Times New Roman"/>
                <w:i/>
                <w:sz w:val="24"/>
                <w:szCs w:val="24"/>
              </w:rPr>
              <w:t>-</w:t>
            </w:r>
            <w:r w:rsidR="002D1C3E" w:rsidRPr="00981B75">
              <w:rPr>
                <w:rFonts w:ascii="Times New Roman" w:hAnsi="Times New Roman"/>
                <w:i/>
                <w:sz w:val="24"/>
                <w:szCs w:val="24"/>
                <w:lang w:val="en-US"/>
              </w:rPr>
              <w:t>Z</w:t>
            </w:r>
            <w:r w:rsidR="002D1C3E" w:rsidRPr="00981B75">
              <w:rPr>
                <w:rFonts w:ascii="Times New Roman" w:hAnsi="Times New Roman"/>
                <w:i/>
                <w:sz w:val="24"/>
                <w:szCs w:val="24"/>
              </w:rPr>
              <w:t>]</w:t>
            </w:r>
            <w:r w:rsidR="002D1C3E" w:rsidRPr="00981B75">
              <w:rPr>
                <w:rFonts w:ascii="Times New Roman" w:hAnsi="Times New Roman"/>
                <w:sz w:val="24"/>
                <w:szCs w:val="24"/>
              </w:rPr>
              <w:t>&gt;</w:t>
            </w:r>
            <w:r w:rsidR="002D1C3E" w:rsidRPr="00981B75">
              <w:rPr>
                <w:rFonts w:ascii="Times New Roman" w:hAnsi="Times New Roman"/>
                <w:b/>
                <w:sz w:val="24"/>
                <w:szCs w:val="24"/>
              </w:rPr>
              <w:t>_</w:t>
            </w:r>
            <w:r w:rsidR="002D1C3E" w:rsidRPr="00981B75">
              <w:rPr>
                <w:rFonts w:ascii="Times New Roman" w:hAnsi="Times New Roman"/>
                <w:sz w:val="24"/>
                <w:szCs w:val="24"/>
              </w:rPr>
              <w:t>&lt;</w:t>
            </w:r>
            <w:r w:rsidR="002D1C3E" w:rsidRPr="00981B75">
              <w:rPr>
                <w:rFonts w:ascii="Times New Roman" w:hAnsi="Times New Roman"/>
                <w:i/>
                <w:sz w:val="24"/>
                <w:szCs w:val="24"/>
                <w:lang w:val="en-US"/>
              </w:rPr>
              <w:t>GUID</w:t>
            </w:r>
            <w:r w:rsidR="002D1C3E" w:rsidRPr="00981B75">
              <w:rPr>
                <w:rFonts w:ascii="Times New Roman" w:hAnsi="Times New Roman"/>
                <w:sz w:val="24"/>
                <w:szCs w:val="24"/>
              </w:rPr>
              <w:t>&gt;.</w:t>
            </w:r>
          </w:p>
        </w:tc>
      </w:tr>
      <w:tr w:rsidR="002D1C3E" w:rsidRPr="00981B75" w14:paraId="4EF0413F" w14:textId="77777777" w:rsidTr="002C43B7">
        <w:tblPrEx>
          <w:jc w:val="center"/>
        </w:tblPrEx>
        <w:trPr>
          <w:cantSplit/>
          <w:jc w:val="center"/>
        </w:trPr>
        <w:tc>
          <w:tcPr>
            <w:tcW w:w="2954" w:type="dxa"/>
            <w:gridSpan w:val="2"/>
          </w:tcPr>
          <w:p w14:paraId="658CBFC8"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74" w:type="dxa"/>
          </w:tcPr>
          <w:p w14:paraId="63A638B7"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7ADAB53F" w14:textId="77777777" w:rsidR="002D1C3E" w:rsidRPr="00981B75" w:rsidRDefault="002D1C3E" w:rsidP="001048CA">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_Ref396929200 \n \h  \* MERGEFORMAT </w:instrText>
            </w:r>
            <w:r w:rsidR="00006BFE">
              <w:fldChar w:fldCharType="separate"/>
            </w:r>
            <w:r w:rsidR="00EA1587" w:rsidRPr="00EA1587">
              <w:rPr>
                <w:rFonts w:ascii="Times New Roman" w:hAnsi="Times New Roman"/>
                <w:sz w:val="24"/>
                <w:szCs w:val="24"/>
              </w:rPr>
              <w:t>2.5.6.9</w:t>
            </w:r>
            <w:r w:rsidR="00006BFE">
              <w:fldChar w:fldCharType="end"/>
            </w:r>
            <w:r w:rsidRPr="00981B75">
              <w:rPr>
                <w:rFonts w:ascii="Times New Roman" w:hAnsi="Times New Roman"/>
                <w:sz w:val="24"/>
                <w:szCs w:val="24"/>
              </w:rPr>
              <w:t xml:space="preserve">) </w:t>
            </w:r>
          </w:p>
        </w:tc>
        <w:tc>
          <w:tcPr>
            <w:tcW w:w="3036" w:type="dxa"/>
          </w:tcPr>
          <w:p w14:paraId="336819E3" w14:textId="77777777" w:rsidR="001048CA" w:rsidRPr="00981B75" w:rsidRDefault="002D1C3E" w:rsidP="008F799C">
            <w:pPr>
              <w:autoSpaceDE w:val="0"/>
              <w:autoSpaceDN w:val="0"/>
              <w:adjustRightInd w:val="0"/>
            </w:pPr>
            <w:r w:rsidRPr="00981B75">
              <w:t xml:space="preserve">УИН. </w:t>
            </w:r>
          </w:p>
          <w:p w14:paraId="3BB5F7CD" w14:textId="77777777" w:rsidR="002D1C3E" w:rsidRPr="00981B75" w:rsidRDefault="002D1C3E" w:rsidP="008F799C">
            <w:pPr>
              <w:autoSpaceDE w:val="0"/>
              <w:autoSpaceDN w:val="0"/>
              <w:adjustRightInd w:val="0"/>
            </w:pPr>
            <w:r w:rsidRPr="00981B75">
              <w:t>В случае отсутствия УИН указывается значение «0».</w:t>
            </w:r>
          </w:p>
        </w:tc>
      </w:tr>
      <w:tr w:rsidR="002D1C3E" w:rsidRPr="00981B75" w14:paraId="3EAA3422" w14:textId="77777777" w:rsidTr="002C43B7">
        <w:tblPrEx>
          <w:jc w:val="center"/>
        </w:tblPrEx>
        <w:trPr>
          <w:cantSplit/>
          <w:jc w:val="center"/>
        </w:trPr>
        <w:tc>
          <w:tcPr>
            <w:tcW w:w="2954" w:type="dxa"/>
            <w:gridSpan w:val="2"/>
          </w:tcPr>
          <w:p w14:paraId="7203FC8E"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Narrative</w:t>
            </w:r>
          </w:p>
        </w:tc>
        <w:tc>
          <w:tcPr>
            <w:tcW w:w="1974" w:type="dxa"/>
          </w:tcPr>
          <w:p w14:paraId="1DFCB84B"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0336CD85"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Pr>
          <w:p w14:paraId="68772A9A"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Назначение платежа.</w:t>
            </w:r>
          </w:p>
        </w:tc>
      </w:tr>
      <w:tr w:rsidR="002D1C3E" w:rsidRPr="00981B75" w14:paraId="39AD3CF1" w14:textId="77777777" w:rsidTr="002C43B7">
        <w:tblPrEx>
          <w:jc w:val="center"/>
        </w:tblPrEx>
        <w:trPr>
          <w:cantSplit/>
          <w:jc w:val="center"/>
        </w:trPr>
        <w:tc>
          <w:tcPr>
            <w:tcW w:w="2954" w:type="dxa"/>
            <w:gridSpan w:val="2"/>
          </w:tcPr>
          <w:p w14:paraId="229ED332"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Amount</w:t>
            </w:r>
          </w:p>
        </w:tc>
        <w:tc>
          <w:tcPr>
            <w:tcW w:w="1974" w:type="dxa"/>
          </w:tcPr>
          <w:p w14:paraId="4218ECA5"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513B5AB8"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unsignedLong</w:t>
            </w:r>
          </w:p>
        </w:tc>
        <w:tc>
          <w:tcPr>
            <w:tcW w:w="3036" w:type="dxa"/>
          </w:tcPr>
          <w:p w14:paraId="6D142A72" w14:textId="77777777" w:rsidR="002D1C3E" w:rsidRPr="00981B75" w:rsidRDefault="002D1C3E" w:rsidP="008F799C">
            <w:pPr>
              <w:pStyle w:val="aff"/>
              <w:rPr>
                <w:rFonts w:ascii="Times New Roman" w:hAnsi="Times New Roman"/>
                <w:bCs/>
                <w:sz w:val="24"/>
                <w:szCs w:val="24"/>
              </w:rPr>
            </w:pPr>
            <w:r w:rsidRPr="00981B75">
              <w:rPr>
                <w:rFonts w:ascii="Times New Roman" w:hAnsi="Times New Roman"/>
                <w:bCs/>
                <w:sz w:val="24"/>
                <w:szCs w:val="24"/>
              </w:rPr>
              <w:t>Сумма платежа. Целое число, показывающее сумму в копейках.</w:t>
            </w:r>
          </w:p>
        </w:tc>
      </w:tr>
      <w:tr w:rsidR="00326BA9" w:rsidRPr="00981B75" w14:paraId="12FDE6F5" w14:textId="77777777" w:rsidTr="002C43B7">
        <w:tblPrEx>
          <w:jc w:val="center"/>
        </w:tblPrEx>
        <w:trPr>
          <w:cantSplit/>
          <w:jc w:val="center"/>
        </w:trPr>
        <w:tc>
          <w:tcPr>
            <w:tcW w:w="2954" w:type="dxa"/>
            <w:gridSpan w:val="2"/>
          </w:tcPr>
          <w:p w14:paraId="4607C82F" w14:textId="77777777" w:rsidR="00326BA9" w:rsidRPr="00981B75" w:rsidRDefault="00326BA9" w:rsidP="0027631D">
            <w:pPr>
              <w:pStyle w:val="aff"/>
              <w:rPr>
                <w:rFonts w:ascii="Times New Roman" w:hAnsi="Times New Roman"/>
                <w:sz w:val="24"/>
                <w:szCs w:val="24"/>
                <w:lang w:val="en-US"/>
              </w:rPr>
            </w:pPr>
            <w:r w:rsidRPr="00981B75">
              <w:rPr>
                <w:rFonts w:ascii="Times New Roman" w:hAnsi="Times New Roman"/>
                <w:sz w:val="24"/>
                <w:szCs w:val="24"/>
                <w:lang w:val="en-US"/>
              </w:rPr>
              <w:t>PaymentDate</w:t>
            </w:r>
          </w:p>
        </w:tc>
        <w:tc>
          <w:tcPr>
            <w:tcW w:w="1974" w:type="dxa"/>
          </w:tcPr>
          <w:p w14:paraId="33979CB9" w14:textId="77777777" w:rsidR="00326BA9" w:rsidRPr="00981B75" w:rsidRDefault="00326BA9" w:rsidP="0027631D">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5A644364" w14:textId="77777777" w:rsidR="00326BA9" w:rsidRPr="00981B75" w:rsidRDefault="00326BA9" w:rsidP="0027631D">
            <w:pPr>
              <w:pStyle w:val="aff"/>
              <w:rPr>
                <w:rFonts w:ascii="Times New Roman" w:hAnsi="Times New Roman"/>
                <w:sz w:val="24"/>
                <w:szCs w:val="24"/>
                <w:lang w:val="en-US"/>
              </w:rPr>
            </w:pPr>
            <w:r w:rsidRPr="00981B75">
              <w:rPr>
                <w:rFonts w:ascii="Times New Roman" w:hAnsi="Times New Roman"/>
                <w:sz w:val="24"/>
                <w:szCs w:val="24"/>
                <w:lang w:val="en-US"/>
              </w:rPr>
              <w:t>dateTime</w:t>
            </w:r>
          </w:p>
        </w:tc>
        <w:tc>
          <w:tcPr>
            <w:tcW w:w="3036" w:type="dxa"/>
          </w:tcPr>
          <w:p w14:paraId="537A3988"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rPr>
              <w:t>Дата и время приема к исполнению распоряжения плательщика.</w:t>
            </w:r>
          </w:p>
        </w:tc>
      </w:tr>
      <w:tr w:rsidR="002D1C3E" w:rsidRPr="00981B75" w14:paraId="272B3B02" w14:textId="77777777" w:rsidTr="002C43B7">
        <w:tblPrEx>
          <w:jc w:val="center"/>
        </w:tblPrEx>
        <w:trPr>
          <w:cantSplit/>
          <w:jc w:val="center"/>
        </w:trPr>
        <w:tc>
          <w:tcPr>
            <w:tcW w:w="2954" w:type="dxa"/>
            <w:gridSpan w:val="2"/>
          </w:tcPr>
          <w:p w14:paraId="31920299"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ReceiptDate</w:t>
            </w:r>
          </w:p>
        </w:tc>
        <w:tc>
          <w:tcPr>
            <w:tcW w:w="1974" w:type="dxa"/>
          </w:tcPr>
          <w:p w14:paraId="497A66E5"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89" w:type="dxa"/>
            <w:gridSpan w:val="2"/>
          </w:tcPr>
          <w:p w14:paraId="77CA4BAF"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36" w:type="dxa"/>
          </w:tcPr>
          <w:p w14:paraId="26C67961"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w:t>
            </w:r>
            <w:r w:rsidR="00C16023" w:rsidRPr="00981B75">
              <w:rPr>
                <w:rFonts w:ascii="Times New Roman" w:hAnsi="Times New Roman"/>
                <w:sz w:val="24"/>
                <w:szCs w:val="24"/>
              </w:rPr>
              <w:t xml:space="preserve"> </w:t>
            </w:r>
            <w:r w:rsidRPr="00981B75">
              <w:rPr>
                <w:rFonts w:ascii="Times New Roman" w:hAnsi="Times New Roman"/>
                <w:sz w:val="24"/>
                <w:szCs w:val="24"/>
              </w:rPr>
              <w:t>в кредитную организацию.</w:t>
            </w:r>
          </w:p>
        </w:tc>
      </w:tr>
      <w:tr w:rsidR="002D1C3E" w:rsidRPr="00981B75" w14:paraId="2BC5C7E6" w14:textId="77777777" w:rsidTr="002C43B7">
        <w:tblPrEx>
          <w:jc w:val="center"/>
        </w:tblPrEx>
        <w:trPr>
          <w:cantSplit/>
          <w:jc w:val="center"/>
        </w:trPr>
        <w:tc>
          <w:tcPr>
            <w:tcW w:w="2954" w:type="dxa"/>
            <w:gridSpan w:val="2"/>
          </w:tcPr>
          <w:p w14:paraId="40837B1E"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BudgetIndex</w:t>
            </w:r>
          </w:p>
        </w:tc>
        <w:tc>
          <w:tcPr>
            <w:tcW w:w="1974" w:type="dxa"/>
          </w:tcPr>
          <w:p w14:paraId="0F16FB01"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7FA80550"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BudgetIndexType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w:t>
            </w:r>
            <w:r w:rsidRPr="00981B75">
              <w:rPr>
                <w:rFonts w:ascii="Times New Roman" w:hAnsi="Times New Roman"/>
                <w:sz w:val="24"/>
                <w:szCs w:val="24"/>
              </w:rPr>
              <w:t xml:space="preserve">пункте </w:t>
            </w:r>
            <w:r w:rsidR="00006BFE">
              <w:fldChar w:fldCharType="begin"/>
            </w:r>
            <w:r w:rsidR="00006BFE">
              <w:instrText xml:space="preserve"> REF _Ref283390815 \r \h  \* MERGEFORMAT </w:instrText>
            </w:r>
            <w:r w:rsidR="00006BFE">
              <w:fldChar w:fldCharType="separate"/>
            </w:r>
            <w:r w:rsidR="00EA1587" w:rsidRPr="00EA1587">
              <w:rPr>
                <w:rFonts w:ascii="Times New Roman" w:hAnsi="Times New Roman"/>
                <w:sz w:val="24"/>
                <w:szCs w:val="24"/>
              </w:rPr>
              <w:t>2.5.5</w:t>
            </w:r>
            <w:r w:rsidR="00006BFE">
              <w:fldChar w:fldCharType="end"/>
            </w:r>
            <w:r w:rsidRPr="00981B75">
              <w:rPr>
                <w:rFonts w:ascii="Times New Roman" w:hAnsi="Times New Roman"/>
                <w:sz w:val="24"/>
                <w:szCs w:val="24"/>
              </w:rPr>
              <w:t>)</w:t>
            </w:r>
          </w:p>
        </w:tc>
        <w:tc>
          <w:tcPr>
            <w:tcW w:w="3036" w:type="dxa"/>
          </w:tcPr>
          <w:p w14:paraId="6BE0D7DA"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Реквизиты платежа 101, 106-110, предусмотренные приказом Минфина России от 12 ноября 2013 г. №107н.</w:t>
            </w:r>
          </w:p>
        </w:tc>
      </w:tr>
      <w:tr w:rsidR="002D1C3E" w:rsidRPr="00981B75" w14:paraId="0F199AEF" w14:textId="77777777" w:rsidTr="002C43B7">
        <w:tblPrEx>
          <w:jc w:val="center"/>
        </w:tblPrEx>
        <w:trPr>
          <w:cantSplit/>
          <w:jc w:val="center"/>
        </w:trPr>
        <w:tc>
          <w:tcPr>
            <w:tcW w:w="2954" w:type="dxa"/>
            <w:gridSpan w:val="2"/>
          </w:tcPr>
          <w:p w14:paraId="5D928637"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PaymentIdentificationData</w:t>
            </w:r>
          </w:p>
        </w:tc>
        <w:tc>
          <w:tcPr>
            <w:tcW w:w="1974" w:type="dxa"/>
          </w:tcPr>
          <w:p w14:paraId="5933C6A4"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3258798A" w14:textId="77777777" w:rsidR="002D1C3E" w:rsidRPr="00981B75" w:rsidRDefault="00966DD7" w:rsidP="001427FE">
            <w:pPr>
              <w:pStyle w:val="aff"/>
              <w:rPr>
                <w:rFonts w:ascii="Times New Roman" w:hAnsi="Times New Roman"/>
                <w:sz w:val="24"/>
                <w:szCs w:val="24"/>
                <w:lang w:val="en-US"/>
              </w:rPr>
            </w:pPr>
            <w:r w:rsidRPr="00981B75">
              <w:rPr>
                <w:rFonts w:ascii="Times New Roman" w:hAnsi="Times New Roman"/>
                <w:sz w:val="24"/>
                <w:szCs w:val="24"/>
                <w:lang w:val="en-US"/>
              </w:rPr>
              <w:t>PaymentIdentifica</w:t>
            </w:r>
            <w:r w:rsidR="002D1C3E" w:rsidRPr="00981B75">
              <w:rPr>
                <w:rFonts w:ascii="Times New Roman" w:hAnsi="Times New Roman"/>
                <w:sz w:val="24"/>
                <w:szCs w:val="24"/>
                <w:lang w:val="en-US"/>
              </w:rPr>
              <w:t>tionDataType (</w:t>
            </w:r>
            <w:r w:rsidR="002D1C3E" w:rsidRPr="00981B75">
              <w:rPr>
                <w:rFonts w:ascii="Times New Roman" w:hAnsi="Times New Roman"/>
                <w:sz w:val="24"/>
                <w:szCs w:val="24"/>
              </w:rPr>
              <w:t>см</w:t>
            </w:r>
            <w:r w:rsidR="002D1C3E" w:rsidRPr="00981B75">
              <w:rPr>
                <w:rFonts w:ascii="Times New Roman" w:hAnsi="Times New Roman"/>
                <w:sz w:val="24"/>
                <w:szCs w:val="24"/>
                <w:lang w:val="en-US"/>
              </w:rPr>
              <w:t xml:space="preserve">. </w:t>
            </w:r>
            <w:r w:rsidR="001427FE" w:rsidRPr="00981B75">
              <w:rPr>
                <w:rFonts w:ascii="Times New Roman" w:hAnsi="Times New Roman"/>
                <w:sz w:val="24"/>
                <w:szCs w:val="24"/>
              </w:rPr>
              <w:t>описание</w:t>
            </w:r>
            <w:r w:rsidR="001427FE" w:rsidRPr="00981B75">
              <w:rPr>
                <w:rFonts w:ascii="Times New Roman" w:hAnsi="Times New Roman"/>
                <w:sz w:val="24"/>
                <w:szCs w:val="24"/>
                <w:lang w:val="en-US"/>
              </w:rPr>
              <w:t xml:space="preserve"> </w:t>
            </w:r>
            <w:r w:rsidR="002D1C3E" w:rsidRPr="00981B75">
              <w:rPr>
                <w:rFonts w:ascii="Times New Roman" w:hAnsi="Times New Roman"/>
                <w:sz w:val="24"/>
                <w:szCs w:val="24"/>
              </w:rPr>
              <w:t>в</w:t>
            </w:r>
            <w:r w:rsidR="002D1C3E" w:rsidRPr="00981B75">
              <w:rPr>
                <w:rFonts w:ascii="Times New Roman" w:hAnsi="Times New Roman"/>
                <w:sz w:val="24"/>
                <w:szCs w:val="24"/>
                <w:lang w:val="en-US"/>
              </w:rPr>
              <w:t xml:space="preserve"> </w:t>
            </w:r>
            <w:r w:rsidR="00A26CE9" w:rsidRPr="00981B75">
              <w:rPr>
                <w:rFonts w:ascii="Times New Roman" w:hAnsi="Times New Roman"/>
                <w:sz w:val="24"/>
                <w:szCs w:val="24"/>
              </w:rPr>
              <w:t>под</w:t>
            </w:r>
            <w:r w:rsidR="002D1C3E" w:rsidRPr="00981B75">
              <w:rPr>
                <w:rFonts w:ascii="Times New Roman" w:hAnsi="Times New Roman"/>
                <w:sz w:val="24"/>
                <w:szCs w:val="24"/>
              </w:rPr>
              <w:t>пункте</w:t>
            </w:r>
            <w:r w:rsidR="002D1C3E" w:rsidRPr="00981B75">
              <w:rPr>
                <w:rFonts w:ascii="Times New Roman" w:hAnsi="Times New Roman"/>
                <w:sz w:val="24"/>
                <w:szCs w:val="24"/>
                <w:lang w:val="en-US"/>
              </w:rPr>
              <w:t xml:space="preserve"> </w:t>
            </w:r>
            <w:r w:rsidR="00006BFE">
              <w:fldChar w:fldCharType="begin"/>
            </w:r>
            <w:r w:rsidR="00006BFE" w:rsidRPr="007655BE">
              <w:rPr>
                <w:lang w:val="en-US"/>
              </w:rPr>
              <w:instrText xml:space="preserve"> REF _Ref311062192 \r \h  \* MERGEFORMAT </w:instrText>
            </w:r>
            <w:r w:rsidR="00006BFE">
              <w:fldChar w:fldCharType="separate"/>
            </w:r>
            <w:r w:rsidR="00EA1587" w:rsidRPr="00EA1587">
              <w:rPr>
                <w:rFonts w:ascii="Times New Roman" w:hAnsi="Times New Roman"/>
                <w:sz w:val="24"/>
                <w:szCs w:val="24"/>
                <w:lang w:val="en-US"/>
              </w:rPr>
              <w:t>2.5.4</w:t>
            </w:r>
            <w:r w:rsidR="00006BFE">
              <w:fldChar w:fldCharType="end"/>
            </w:r>
            <w:r w:rsidR="002D1C3E" w:rsidRPr="00981B75">
              <w:rPr>
                <w:rFonts w:ascii="Times New Roman" w:hAnsi="Times New Roman"/>
                <w:sz w:val="24"/>
                <w:szCs w:val="24"/>
                <w:lang w:val="en-US"/>
              </w:rPr>
              <w:t>)</w:t>
            </w:r>
          </w:p>
        </w:tc>
        <w:tc>
          <w:tcPr>
            <w:tcW w:w="3036" w:type="dxa"/>
          </w:tcPr>
          <w:p w14:paraId="073B758F" w14:textId="77777777" w:rsidR="002D1C3E" w:rsidRPr="00981B75" w:rsidRDefault="002D1C3E" w:rsidP="00C16023">
            <w:pPr>
              <w:pStyle w:val="aff"/>
              <w:rPr>
                <w:rFonts w:ascii="Times New Roman" w:hAnsi="Times New Roman"/>
                <w:sz w:val="24"/>
                <w:szCs w:val="24"/>
              </w:rPr>
            </w:pPr>
            <w:r w:rsidRPr="00981B75">
              <w:rPr>
                <w:rFonts w:ascii="Times New Roman" w:hAnsi="Times New Roman"/>
                <w:sz w:val="24"/>
                <w:szCs w:val="24"/>
              </w:rPr>
              <w:t>Данные, необходимые для идентификации распоряжения.</w:t>
            </w:r>
          </w:p>
        </w:tc>
      </w:tr>
      <w:tr w:rsidR="002D1C3E" w:rsidRPr="00981B75" w14:paraId="76833D45" w14:textId="77777777" w:rsidTr="002C43B7">
        <w:tblPrEx>
          <w:jc w:val="center"/>
        </w:tblPrEx>
        <w:trPr>
          <w:cantSplit/>
          <w:jc w:val="center"/>
        </w:trPr>
        <w:tc>
          <w:tcPr>
            <w:tcW w:w="2954" w:type="dxa"/>
            <w:gridSpan w:val="2"/>
          </w:tcPr>
          <w:p w14:paraId="64598E33" w14:textId="77777777" w:rsidR="002D1C3E" w:rsidRPr="00981B75" w:rsidRDefault="002D1C3E" w:rsidP="008F799C">
            <w:pPr>
              <w:pStyle w:val="aff"/>
              <w:rPr>
                <w:lang w:val="en-US"/>
              </w:rPr>
            </w:pPr>
            <w:r w:rsidRPr="00981B75">
              <w:rPr>
                <w:rFonts w:ascii="Times New Roman" w:hAnsi="Times New Roman"/>
                <w:sz w:val="24"/>
                <w:szCs w:val="24"/>
                <w:lang w:val="en-US"/>
              </w:rPr>
              <w:t>AccDoc</w:t>
            </w:r>
          </w:p>
        </w:tc>
        <w:tc>
          <w:tcPr>
            <w:tcW w:w="1974" w:type="dxa"/>
          </w:tcPr>
          <w:p w14:paraId="5AB13063" w14:textId="77777777" w:rsidR="002D1C3E" w:rsidRPr="00981B75" w:rsidRDefault="002D1C3E" w:rsidP="008F799C">
            <w:pPr>
              <w:widowControl w:val="0"/>
              <w:autoSpaceDE w:val="0"/>
              <w:autoSpaceDN w:val="0"/>
              <w:adjustRightInd w:val="0"/>
            </w:pPr>
            <w:r w:rsidRPr="00981B75">
              <w:t>0..1, необязательно</w:t>
            </w:r>
          </w:p>
        </w:tc>
        <w:tc>
          <w:tcPr>
            <w:tcW w:w="1889" w:type="dxa"/>
            <w:gridSpan w:val="2"/>
          </w:tcPr>
          <w:p w14:paraId="5A9A3B73" w14:textId="77777777" w:rsidR="002D1C3E" w:rsidRPr="00981B75" w:rsidRDefault="002D1C3E" w:rsidP="008F799C">
            <w:pPr>
              <w:widowControl w:val="0"/>
              <w:autoSpaceDE w:val="0"/>
              <w:autoSpaceDN w:val="0"/>
              <w:adjustRightInd w:val="0"/>
              <w:jc w:val="both"/>
              <w:rPr>
                <w:rFonts w:cs="Calibri"/>
              </w:rPr>
            </w:pPr>
            <w:r w:rsidRPr="00981B75">
              <w:rPr>
                <w:rFonts w:cs="Calibri"/>
              </w:rPr>
              <w:t>Контейнер</w:t>
            </w:r>
          </w:p>
        </w:tc>
        <w:tc>
          <w:tcPr>
            <w:tcW w:w="3036" w:type="dxa"/>
          </w:tcPr>
          <w:p w14:paraId="69E7A3C9" w14:textId="77777777" w:rsidR="002D1C3E" w:rsidRPr="00981B75" w:rsidRDefault="002D1C3E" w:rsidP="008F799C">
            <w:pPr>
              <w:widowControl w:val="0"/>
              <w:autoSpaceDE w:val="0"/>
              <w:autoSpaceDN w:val="0"/>
              <w:adjustRightInd w:val="0"/>
              <w:rPr>
                <w:rFonts w:cs="Calibri"/>
              </w:rPr>
            </w:pPr>
            <w:r w:rsidRPr="00981B75">
              <w:rPr>
                <w:rFonts w:cs="Calibri"/>
              </w:rPr>
              <w:t>Реквизиты платежного документа.</w:t>
            </w:r>
          </w:p>
        </w:tc>
      </w:tr>
      <w:tr w:rsidR="002D1C3E" w:rsidRPr="00981B75" w14:paraId="7249EC21" w14:textId="77777777" w:rsidTr="002C43B7">
        <w:tblPrEx>
          <w:jc w:val="center"/>
        </w:tblPrEx>
        <w:trPr>
          <w:cantSplit/>
          <w:jc w:val="center"/>
        </w:trPr>
        <w:tc>
          <w:tcPr>
            <w:tcW w:w="2954" w:type="dxa"/>
            <w:gridSpan w:val="2"/>
          </w:tcPr>
          <w:p w14:paraId="23D26572" w14:textId="77777777" w:rsidR="002D1C3E" w:rsidRPr="00981B75" w:rsidRDefault="002D1C3E" w:rsidP="008F799C">
            <w:pPr>
              <w:pStyle w:val="aff"/>
              <w:ind w:left="284"/>
              <w:rPr>
                <w:rFonts w:ascii="Times New Roman" w:hAnsi="Times New Roman"/>
                <w:sz w:val="24"/>
                <w:szCs w:val="24"/>
              </w:rPr>
            </w:pPr>
            <w:r w:rsidRPr="00981B75">
              <w:rPr>
                <w:rFonts w:ascii="Times New Roman" w:hAnsi="Times New Roman"/>
                <w:sz w:val="24"/>
                <w:szCs w:val="24"/>
                <w:lang w:val="en-US"/>
              </w:rPr>
              <w:t>AccDocNo</w:t>
            </w:r>
          </w:p>
        </w:tc>
        <w:tc>
          <w:tcPr>
            <w:tcW w:w="1974" w:type="dxa"/>
          </w:tcPr>
          <w:p w14:paraId="598A971C" w14:textId="77777777" w:rsidR="002D1C3E" w:rsidRPr="00981B75" w:rsidRDefault="002D1C3E" w:rsidP="008F799C">
            <w:pPr>
              <w:widowControl w:val="0"/>
              <w:autoSpaceDE w:val="0"/>
              <w:autoSpaceDN w:val="0"/>
              <w:adjustRightInd w:val="0"/>
            </w:pPr>
            <w:r w:rsidRPr="00981B75">
              <w:t>0..1, необязательно</w:t>
            </w:r>
          </w:p>
        </w:tc>
        <w:tc>
          <w:tcPr>
            <w:tcW w:w="1889" w:type="dxa"/>
            <w:gridSpan w:val="2"/>
          </w:tcPr>
          <w:p w14:paraId="34D3FF10" w14:textId="77777777" w:rsidR="002D1C3E" w:rsidRPr="00981B75" w:rsidRDefault="002D1C3E" w:rsidP="008F799C">
            <w:pPr>
              <w:widowControl w:val="0"/>
              <w:autoSpaceDE w:val="0"/>
              <w:autoSpaceDN w:val="0"/>
              <w:adjustRightInd w:val="0"/>
              <w:jc w:val="both"/>
              <w:rPr>
                <w:rFonts w:cs="Calibri"/>
              </w:rPr>
            </w:pPr>
            <w:r w:rsidRPr="00981B75">
              <w:rPr>
                <w:rFonts w:cs="Calibri"/>
                <w:lang w:val="en-US"/>
              </w:rPr>
              <w:t>string</w:t>
            </w:r>
          </w:p>
        </w:tc>
        <w:tc>
          <w:tcPr>
            <w:tcW w:w="3036" w:type="dxa"/>
          </w:tcPr>
          <w:p w14:paraId="43ECE640" w14:textId="77777777" w:rsidR="002D1C3E" w:rsidRPr="00981B75" w:rsidRDefault="002D1C3E" w:rsidP="008F799C">
            <w:pPr>
              <w:widowControl w:val="0"/>
              <w:autoSpaceDE w:val="0"/>
              <w:autoSpaceDN w:val="0"/>
              <w:adjustRightInd w:val="0"/>
              <w:rPr>
                <w:rFonts w:cs="Calibri"/>
              </w:rPr>
            </w:pPr>
            <w:r w:rsidRPr="00981B75">
              <w:rPr>
                <w:rFonts w:cs="Calibri"/>
              </w:rPr>
              <w:t>Номер платежного документа.</w:t>
            </w:r>
          </w:p>
        </w:tc>
      </w:tr>
      <w:tr w:rsidR="002D1C3E" w:rsidRPr="00981B75" w14:paraId="3210323F" w14:textId="77777777" w:rsidTr="002C43B7">
        <w:tblPrEx>
          <w:jc w:val="center"/>
        </w:tblPrEx>
        <w:trPr>
          <w:cantSplit/>
          <w:jc w:val="center"/>
        </w:trPr>
        <w:tc>
          <w:tcPr>
            <w:tcW w:w="2954" w:type="dxa"/>
            <w:gridSpan w:val="2"/>
          </w:tcPr>
          <w:p w14:paraId="18F4A7C0" w14:textId="77777777" w:rsidR="002D1C3E" w:rsidRPr="00981B75" w:rsidRDefault="002D1C3E" w:rsidP="00F26848">
            <w:pPr>
              <w:pStyle w:val="aff"/>
              <w:ind w:left="284"/>
              <w:rPr>
                <w:rFonts w:ascii="Times New Roman" w:hAnsi="Times New Roman"/>
                <w:sz w:val="24"/>
                <w:szCs w:val="24"/>
              </w:rPr>
            </w:pPr>
            <w:r w:rsidRPr="00981B75">
              <w:rPr>
                <w:rFonts w:ascii="Times New Roman" w:hAnsi="Times New Roman"/>
                <w:sz w:val="24"/>
                <w:szCs w:val="24"/>
                <w:lang w:val="en-US"/>
              </w:rPr>
              <w:lastRenderedPageBreak/>
              <w:t>AccDocDate</w:t>
            </w:r>
          </w:p>
        </w:tc>
        <w:tc>
          <w:tcPr>
            <w:tcW w:w="1974" w:type="dxa"/>
          </w:tcPr>
          <w:p w14:paraId="7CD42AAB" w14:textId="77777777" w:rsidR="002D1C3E" w:rsidRPr="00981B75" w:rsidRDefault="002D1C3E" w:rsidP="008F799C">
            <w:pPr>
              <w:widowControl w:val="0"/>
              <w:autoSpaceDE w:val="0"/>
              <w:autoSpaceDN w:val="0"/>
              <w:adjustRightInd w:val="0"/>
            </w:pPr>
            <w:r w:rsidRPr="00981B75">
              <w:t>1, обязательно</w:t>
            </w:r>
          </w:p>
        </w:tc>
        <w:tc>
          <w:tcPr>
            <w:tcW w:w="1889" w:type="dxa"/>
            <w:gridSpan w:val="2"/>
          </w:tcPr>
          <w:p w14:paraId="7275CB9E" w14:textId="77777777" w:rsidR="002D1C3E" w:rsidRPr="00981B75" w:rsidRDefault="002D1C3E" w:rsidP="008F799C">
            <w:pPr>
              <w:widowControl w:val="0"/>
              <w:autoSpaceDE w:val="0"/>
              <w:autoSpaceDN w:val="0"/>
              <w:adjustRightInd w:val="0"/>
              <w:jc w:val="both"/>
              <w:rPr>
                <w:rFonts w:cs="Calibri"/>
              </w:rPr>
            </w:pPr>
            <w:r w:rsidRPr="00981B75">
              <w:rPr>
                <w:rFonts w:cs="Calibri"/>
                <w:lang w:val="en-US"/>
              </w:rPr>
              <w:t>date</w:t>
            </w:r>
          </w:p>
        </w:tc>
        <w:tc>
          <w:tcPr>
            <w:tcW w:w="3036" w:type="dxa"/>
          </w:tcPr>
          <w:p w14:paraId="2C116303" w14:textId="77777777" w:rsidR="002D1C3E" w:rsidRPr="00981B75" w:rsidRDefault="002D1C3E" w:rsidP="008F799C">
            <w:pPr>
              <w:widowControl w:val="0"/>
              <w:autoSpaceDE w:val="0"/>
              <w:autoSpaceDN w:val="0"/>
              <w:adjustRightInd w:val="0"/>
              <w:rPr>
                <w:rFonts w:cs="Calibri"/>
              </w:rPr>
            </w:pPr>
            <w:r w:rsidRPr="00981B75">
              <w:rPr>
                <w:rFonts w:cs="Calibri"/>
              </w:rPr>
              <w:t>Дата платежного документа.</w:t>
            </w:r>
          </w:p>
        </w:tc>
      </w:tr>
      <w:tr w:rsidR="002D1C3E" w:rsidRPr="00981B75" w14:paraId="03CBF26D" w14:textId="77777777" w:rsidTr="002C43B7">
        <w:tblPrEx>
          <w:jc w:val="center"/>
        </w:tblPrEx>
        <w:trPr>
          <w:cantSplit/>
          <w:jc w:val="center"/>
        </w:trPr>
        <w:tc>
          <w:tcPr>
            <w:tcW w:w="2954" w:type="dxa"/>
            <w:gridSpan w:val="2"/>
          </w:tcPr>
          <w:p w14:paraId="326471A8"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Payer</w:t>
            </w:r>
          </w:p>
        </w:tc>
        <w:tc>
          <w:tcPr>
            <w:tcW w:w="1974" w:type="dxa"/>
          </w:tcPr>
          <w:p w14:paraId="5268FA8B" w14:textId="77777777" w:rsidR="002D1C3E" w:rsidRPr="00981B75" w:rsidRDefault="002D1C3E" w:rsidP="008F799C">
            <w:pPr>
              <w:widowControl w:val="0"/>
              <w:autoSpaceDE w:val="0"/>
              <w:autoSpaceDN w:val="0"/>
              <w:adjustRightInd w:val="0"/>
            </w:pPr>
            <w:r w:rsidRPr="00981B75">
              <w:t>1, обязательно</w:t>
            </w:r>
          </w:p>
        </w:tc>
        <w:tc>
          <w:tcPr>
            <w:tcW w:w="1889" w:type="dxa"/>
            <w:gridSpan w:val="2"/>
          </w:tcPr>
          <w:p w14:paraId="20608F66" w14:textId="77777777" w:rsidR="002D1C3E" w:rsidRPr="00981B75" w:rsidRDefault="002D1C3E" w:rsidP="008F799C">
            <w:pPr>
              <w:widowControl w:val="0"/>
              <w:autoSpaceDE w:val="0"/>
              <w:autoSpaceDN w:val="0"/>
              <w:adjustRightInd w:val="0"/>
              <w:jc w:val="both"/>
              <w:rPr>
                <w:rFonts w:cs="Calibri"/>
              </w:rPr>
            </w:pPr>
            <w:r w:rsidRPr="00981B75">
              <w:rPr>
                <w:rFonts w:cs="Calibri"/>
              </w:rPr>
              <w:t>Контейнер</w:t>
            </w:r>
          </w:p>
        </w:tc>
        <w:tc>
          <w:tcPr>
            <w:tcW w:w="3036" w:type="dxa"/>
          </w:tcPr>
          <w:p w14:paraId="3369FAEC" w14:textId="77777777" w:rsidR="002D1C3E" w:rsidRPr="00981B75" w:rsidRDefault="002D1C3E" w:rsidP="008F799C">
            <w:pPr>
              <w:widowControl w:val="0"/>
              <w:autoSpaceDE w:val="0"/>
              <w:autoSpaceDN w:val="0"/>
              <w:adjustRightInd w:val="0"/>
              <w:rPr>
                <w:rFonts w:cs="Calibri"/>
              </w:rPr>
            </w:pPr>
            <w:r w:rsidRPr="00981B75">
              <w:rPr>
                <w:rFonts w:cs="Calibri"/>
                <w:lang w:val="en-US"/>
              </w:rPr>
              <w:t>C</w:t>
            </w:r>
            <w:r w:rsidRPr="00981B75">
              <w:rPr>
                <w:rFonts w:cs="Calibri"/>
              </w:rPr>
              <w:t>ведения о плательщике.</w:t>
            </w:r>
          </w:p>
        </w:tc>
      </w:tr>
      <w:tr w:rsidR="002D1C3E" w:rsidRPr="00981B75" w14:paraId="5FDA77DF"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421FE609" w14:textId="77777777" w:rsidR="002D1C3E" w:rsidRPr="00981B75" w:rsidRDefault="002D1C3E" w:rsidP="008F799C">
            <w:pPr>
              <w:pStyle w:val="aff"/>
              <w:ind w:left="284"/>
              <w:rPr>
                <w:rFonts w:ascii="Times New Roman" w:hAnsi="Times New Roman"/>
                <w:sz w:val="24"/>
                <w:szCs w:val="24"/>
                <w:lang w:val="en-US"/>
              </w:rPr>
            </w:pPr>
            <w:r w:rsidRPr="00981B75">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14:paraId="5CC8C813"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1DB074D2"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57E4FB1"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Идентификатор плательщика.</w:t>
            </w:r>
          </w:p>
          <w:p w14:paraId="29C40402" w14:textId="77777777" w:rsidR="002D1C3E" w:rsidRPr="00981B75" w:rsidRDefault="002D1C3E" w:rsidP="00451D76">
            <w:pPr>
              <w:pStyle w:val="aff"/>
              <w:rPr>
                <w:rFonts w:ascii="Times New Roman" w:hAnsi="Times New Roman"/>
                <w:sz w:val="24"/>
                <w:szCs w:val="24"/>
              </w:rPr>
            </w:pPr>
            <w:r w:rsidRPr="00981B75">
              <w:rPr>
                <w:rFonts w:ascii="Times New Roman" w:hAnsi="Times New Roman"/>
                <w:sz w:val="24"/>
                <w:szCs w:val="24"/>
              </w:rPr>
              <w:t>Алгоритм формирования идентификатора плательщика описан в пункте</w:t>
            </w:r>
            <w:r w:rsidR="00006BFE">
              <w:fldChar w:fldCharType="begin"/>
            </w:r>
            <w:r w:rsidR="00006BFE">
              <w:instrText xml:space="preserve"> REF _Ref410063680 \w \h  \* MERGEFORMAT </w:instrText>
            </w:r>
            <w:r w:rsidR="00006BFE">
              <w:fldChar w:fldCharType="separate"/>
            </w:r>
            <w:r w:rsidR="00EA1587" w:rsidRPr="00EA1587">
              <w:rPr>
                <w:rFonts w:ascii="Times New Roman" w:hAnsi="Times New Roman"/>
                <w:sz w:val="24"/>
                <w:szCs w:val="24"/>
              </w:rPr>
              <w:t>3.2</w:t>
            </w:r>
            <w:r w:rsidR="00006BFE">
              <w:fldChar w:fldCharType="end"/>
            </w:r>
            <w:r w:rsidR="00EA738A" w:rsidRPr="00981B75">
              <w:rPr>
                <w:rFonts w:ascii="Times New Roman" w:hAnsi="Times New Roman"/>
                <w:sz w:val="24"/>
                <w:szCs w:val="24"/>
              </w:rPr>
              <w:t>.</w:t>
            </w:r>
          </w:p>
        </w:tc>
      </w:tr>
      <w:tr w:rsidR="002D1C3E" w:rsidRPr="00981B75" w14:paraId="12DA8790"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5B359A39" w14:textId="77777777" w:rsidR="002D1C3E" w:rsidRPr="00981B75" w:rsidRDefault="002D1C3E" w:rsidP="008F799C">
            <w:pPr>
              <w:pStyle w:val="aff"/>
              <w:ind w:left="284"/>
              <w:rPr>
                <w:rFonts w:ascii="Times New Roman" w:hAnsi="Times New Roman"/>
                <w:sz w:val="24"/>
                <w:szCs w:val="24"/>
              </w:rPr>
            </w:pPr>
            <w:r w:rsidRPr="00981B75">
              <w:rPr>
                <w:rFonts w:ascii="Times New Roman" w:hAnsi="Times New Roman"/>
                <w:sz w:val="24"/>
                <w:szCs w:val="24"/>
                <w:lang w:val="en-US"/>
              </w:rPr>
              <w:t>PayerName</w:t>
            </w:r>
          </w:p>
        </w:tc>
        <w:tc>
          <w:tcPr>
            <w:tcW w:w="1974" w:type="dxa"/>
            <w:tcBorders>
              <w:top w:val="single" w:sz="4" w:space="0" w:color="auto"/>
              <w:left w:val="single" w:sz="4" w:space="0" w:color="auto"/>
              <w:bottom w:val="single" w:sz="4" w:space="0" w:color="auto"/>
              <w:right w:val="single" w:sz="4" w:space="0" w:color="auto"/>
            </w:tcBorders>
          </w:tcPr>
          <w:p w14:paraId="326A7258"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8B17A8D"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BB7523C"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Наименование плательщика. Указывается только для плательщиков-ЮЛ.</w:t>
            </w:r>
          </w:p>
        </w:tc>
      </w:tr>
      <w:tr w:rsidR="002D1C3E" w:rsidRPr="00981B75" w14:paraId="353E5977"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48F68E4" w14:textId="77777777" w:rsidR="002D1C3E" w:rsidRPr="00981B75" w:rsidRDefault="002D1C3E" w:rsidP="008F799C">
            <w:pPr>
              <w:pStyle w:val="aff"/>
              <w:ind w:left="284"/>
              <w:rPr>
                <w:rFonts w:ascii="Times New Roman" w:hAnsi="Times New Roman"/>
                <w:sz w:val="24"/>
                <w:szCs w:val="24"/>
              </w:rPr>
            </w:pPr>
            <w:r w:rsidRPr="00981B75">
              <w:rPr>
                <w:rFonts w:ascii="Times New Roman" w:hAnsi="Times New Roman"/>
                <w:sz w:val="24"/>
                <w:szCs w:val="24"/>
                <w:lang w:val="en-US"/>
              </w:rPr>
              <w:t>PayerAccount</w:t>
            </w:r>
          </w:p>
        </w:tc>
        <w:tc>
          <w:tcPr>
            <w:tcW w:w="1974" w:type="dxa"/>
            <w:tcBorders>
              <w:top w:val="single" w:sz="4" w:space="0" w:color="auto"/>
              <w:left w:val="single" w:sz="4" w:space="0" w:color="auto"/>
              <w:bottom w:val="single" w:sz="4" w:space="0" w:color="auto"/>
              <w:right w:val="single" w:sz="4" w:space="0" w:color="auto"/>
            </w:tcBorders>
          </w:tcPr>
          <w:p w14:paraId="6CB7DAE7"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455B538"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4716155D"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Номер счета плательщика (при наличии) в</w:t>
            </w:r>
            <w:r w:rsidR="00543D95" w:rsidRPr="00981B75">
              <w:rPr>
                <w:rFonts w:ascii="Times New Roman" w:hAnsi="Times New Roman"/>
                <w:sz w:val="24"/>
                <w:szCs w:val="24"/>
              </w:rPr>
              <w:t xml:space="preserve"> </w:t>
            </w:r>
            <w:r w:rsidRPr="00981B75">
              <w:rPr>
                <w:rFonts w:ascii="Times New Roman" w:hAnsi="Times New Roman"/>
                <w:sz w:val="24"/>
                <w:szCs w:val="24"/>
              </w:rPr>
              <w:t>организации, принявшей платеж.</w:t>
            </w:r>
          </w:p>
        </w:tc>
      </w:tr>
      <w:tr w:rsidR="002D1C3E" w:rsidRPr="00981B75" w14:paraId="53B8518E"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3FB0B6A"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14:paraId="40F1AB8A"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124E924B"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6B4F13D2"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Сведения о получателе средств.</w:t>
            </w:r>
          </w:p>
        </w:tc>
      </w:tr>
      <w:tr w:rsidR="002D1C3E" w:rsidRPr="00981B75" w14:paraId="17251F6D"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11D8E93" w14:textId="77777777" w:rsidR="002D1C3E" w:rsidRPr="00981B75" w:rsidRDefault="002D1C3E" w:rsidP="008F799C">
            <w:pPr>
              <w:pStyle w:val="aff"/>
              <w:ind w:left="284"/>
              <w:rPr>
                <w:rFonts w:ascii="Times New Roman" w:hAnsi="Times New Roman"/>
                <w:sz w:val="24"/>
                <w:szCs w:val="24"/>
                <w:lang w:val="en-US"/>
              </w:rPr>
            </w:pPr>
            <w:r w:rsidRPr="00981B75">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14:paraId="45F37D03"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90FAD3D"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5975CC22" w14:textId="77777777" w:rsidR="002D1C3E" w:rsidRPr="00981B75" w:rsidRDefault="00C16023" w:rsidP="00C16023">
            <w:pPr>
              <w:pStyle w:val="aff"/>
              <w:rPr>
                <w:rFonts w:ascii="Times New Roman" w:hAnsi="Times New Roman"/>
                <w:sz w:val="24"/>
                <w:szCs w:val="24"/>
              </w:rPr>
            </w:pPr>
            <w:r w:rsidRPr="00981B75">
              <w:rPr>
                <w:rFonts w:ascii="Times New Roman" w:hAnsi="Times New Roman"/>
                <w:sz w:val="24"/>
                <w:szCs w:val="24"/>
              </w:rPr>
              <w:t>Сокращенное н</w:t>
            </w:r>
            <w:r w:rsidR="002D1C3E" w:rsidRPr="00981B75">
              <w:rPr>
                <w:rFonts w:ascii="Times New Roman" w:hAnsi="Times New Roman"/>
                <w:sz w:val="24"/>
                <w:szCs w:val="24"/>
              </w:rPr>
              <w:t>аименование получателя средств и иная информация, содержащаяся в реквизите «Получатель» распоряжения, за исключением ИНН, КПП.</w:t>
            </w:r>
          </w:p>
        </w:tc>
      </w:tr>
      <w:tr w:rsidR="002D1C3E" w:rsidRPr="00981B75" w14:paraId="2349F098"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063361BB" w14:textId="77777777" w:rsidR="002D1C3E" w:rsidRPr="00981B75" w:rsidRDefault="002D1C3E" w:rsidP="008F799C">
            <w:pPr>
              <w:pStyle w:val="aff"/>
              <w:ind w:left="284"/>
              <w:rPr>
                <w:rFonts w:ascii="Times New Roman" w:hAnsi="Times New Roman"/>
                <w:sz w:val="24"/>
                <w:szCs w:val="24"/>
                <w:lang w:val="en-US"/>
              </w:rPr>
            </w:pPr>
            <w:r w:rsidRPr="00981B75">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14:paraId="7C390132"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1EFD932"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w:t>
            </w:r>
            <w:r w:rsidRPr="00981B75">
              <w:rPr>
                <w:rFonts w:ascii="Times New Roman" w:hAnsi="Times New Roman"/>
                <w:sz w:val="24"/>
                <w:szCs w:val="24"/>
              </w:rPr>
              <w:t xml:space="preserve">пункте </w:t>
            </w:r>
            <w:r w:rsidR="00006BFE">
              <w:fldChar w:fldCharType="begin"/>
            </w:r>
            <w:r w:rsidR="00006BFE">
              <w:instrText xml:space="preserve"> REF _Ref396927818 \n \h  \* MERGEFORMAT </w:instrText>
            </w:r>
            <w:r w:rsidR="00006BFE">
              <w:fldChar w:fldCharType="separate"/>
            </w:r>
            <w:r w:rsidR="00EA1587" w:rsidRPr="00EA1587">
              <w:rPr>
                <w:rFonts w:ascii="Times New Roman" w:hAnsi="Times New Roman"/>
                <w:sz w:val="24"/>
                <w:szCs w:val="24"/>
              </w:rPr>
              <w:t>2.5.6.2</w:t>
            </w:r>
            <w:r w:rsidR="00006BFE">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96C1AB8"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ИНН получателя средств.</w:t>
            </w:r>
          </w:p>
        </w:tc>
      </w:tr>
      <w:tr w:rsidR="002D1C3E" w:rsidRPr="00981B75" w14:paraId="29B217A8"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69FB256" w14:textId="77777777" w:rsidR="002D1C3E" w:rsidRPr="00981B75" w:rsidRDefault="002D1C3E" w:rsidP="008F799C">
            <w:pPr>
              <w:pStyle w:val="aff"/>
              <w:ind w:left="284"/>
              <w:rPr>
                <w:rFonts w:ascii="Times New Roman" w:hAnsi="Times New Roman"/>
                <w:sz w:val="24"/>
                <w:szCs w:val="24"/>
                <w:lang w:val="en-US"/>
              </w:rPr>
            </w:pPr>
            <w:r w:rsidRPr="00981B75">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14:paraId="17897326"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0F132D7C"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w:t>
            </w:r>
            <w:r w:rsidRPr="00981B75">
              <w:rPr>
                <w:rFonts w:ascii="Times New Roman" w:hAnsi="Times New Roman"/>
                <w:sz w:val="24"/>
                <w:szCs w:val="24"/>
              </w:rPr>
              <w:t xml:space="preserve">пункте </w:t>
            </w:r>
            <w:r w:rsidR="00006BFE">
              <w:fldChar w:fldCharType="begin"/>
            </w:r>
            <w:r w:rsidR="00006BFE">
              <w:instrText xml:space="preserve"> REF _Ref396927823 \n \h  \* MERGEFORMAT </w:instrText>
            </w:r>
            <w:r w:rsidR="00006BFE">
              <w:fldChar w:fldCharType="separate"/>
            </w:r>
            <w:r w:rsidR="00EA1587" w:rsidRPr="00EA1587">
              <w:rPr>
                <w:rFonts w:ascii="Times New Roman" w:hAnsi="Times New Roman"/>
                <w:sz w:val="24"/>
                <w:szCs w:val="24"/>
              </w:rPr>
              <w:t>2.5.6.3</w:t>
            </w:r>
            <w:r w:rsidR="00006BFE">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6DC495C2"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rPr>
              <w:t>КПП получателя средств.</w:t>
            </w:r>
          </w:p>
        </w:tc>
      </w:tr>
      <w:tr w:rsidR="002D1C3E" w:rsidRPr="00981B75" w14:paraId="64CB8D52"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0425C54" w14:textId="77777777" w:rsidR="002D1C3E" w:rsidRPr="00981B75" w:rsidRDefault="002D1C3E" w:rsidP="008F799C">
            <w:pPr>
              <w:pStyle w:val="aff"/>
              <w:ind w:left="284"/>
              <w:rPr>
                <w:rFonts w:ascii="Times New Roman" w:hAnsi="Times New Roman"/>
                <w:sz w:val="24"/>
                <w:szCs w:val="24"/>
                <w:lang w:val="en-US"/>
              </w:rPr>
            </w:pPr>
            <w:r w:rsidRPr="00981B75">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14:paraId="7CDCC340" w14:textId="77777777" w:rsidR="002D1C3E" w:rsidRPr="00981B75" w:rsidRDefault="002D1C3E" w:rsidP="008F799C">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C3B6C0E" w14:textId="77777777" w:rsidR="002D1C3E" w:rsidRPr="00981B75" w:rsidRDefault="002D1C3E" w:rsidP="008F799C">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w:t>
            </w:r>
            <w:r w:rsidRPr="00981B75">
              <w:rPr>
                <w:rFonts w:ascii="Times New Roman" w:hAnsi="Times New Roman"/>
                <w:sz w:val="24"/>
                <w:szCs w:val="24"/>
              </w:rPr>
              <w:t xml:space="preserve">пункте </w:t>
            </w:r>
            <w:r w:rsidR="00006BFE">
              <w:fldChar w:fldCharType="begin"/>
            </w:r>
            <w:r w:rsidR="00006BFE">
              <w:instrText xml:space="preserve"> REF _Ref347919438 \r \h  \* MERGEFORMAT </w:instrText>
            </w:r>
            <w:r w:rsidR="00006BFE">
              <w:fldChar w:fldCharType="separate"/>
            </w:r>
            <w:r w:rsidR="00EA1587" w:rsidRPr="00EA1587">
              <w:rPr>
                <w:rFonts w:ascii="Times New Roman" w:hAnsi="Times New Roman"/>
                <w:sz w:val="24"/>
                <w:szCs w:val="24"/>
              </w:rPr>
              <w:t>2.5.2</w:t>
            </w:r>
            <w:r w:rsidR="00006BFE">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4EAD2E06" w14:textId="77777777" w:rsidR="002D1C3E" w:rsidRPr="00981B75" w:rsidRDefault="002D1C3E" w:rsidP="00451D76">
            <w:pPr>
              <w:pStyle w:val="aff"/>
              <w:rPr>
                <w:rFonts w:ascii="Times New Roman" w:hAnsi="Times New Roman"/>
                <w:bCs/>
                <w:sz w:val="24"/>
                <w:szCs w:val="24"/>
              </w:rPr>
            </w:pPr>
            <w:r w:rsidRPr="00981B75">
              <w:rPr>
                <w:rFonts w:ascii="Times New Roman" w:hAnsi="Times New Roman"/>
                <w:bCs/>
                <w:sz w:val="24"/>
                <w:szCs w:val="24"/>
              </w:rPr>
              <w:t>Реквизиты счета получателя средств.</w:t>
            </w:r>
          </w:p>
        </w:tc>
      </w:tr>
      <w:tr w:rsidR="00A56DC2" w:rsidRPr="00981B75" w14:paraId="09052B8A" w14:textId="77777777" w:rsidTr="002C43B7">
        <w:tc>
          <w:tcPr>
            <w:tcW w:w="2947" w:type="dxa"/>
          </w:tcPr>
          <w:p w14:paraId="6FF96744" w14:textId="77777777" w:rsidR="00A56DC2" w:rsidRPr="00981B75" w:rsidRDefault="00A56DC2" w:rsidP="00F075B1">
            <w:pPr>
              <w:pStyle w:val="aff"/>
              <w:rPr>
                <w:rFonts w:ascii="Times New Roman" w:hAnsi="Times New Roman"/>
                <w:sz w:val="24"/>
                <w:szCs w:val="24"/>
                <w:lang w:val="en-US"/>
              </w:rPr>
            </w:pPr>
            <w:r w:rsidRPr="00981B75">
              <w:rPr>
                <w:rFonts w:ascii="Times New Roman" w:hAnsi="Times New Roman"/>
                <w:sz w:val="24"/>
                <w:szCs w:val="24"/>
                <w:lang w:val="en-US"/>
              </w:rPr>
              <w:t>RecipientServicesIdentifier</w:t>
            </w:r>
          </w:p>
        </w:tc>
        <w:tc>
          <w:tcPr>
            <w:tcW w:w="1981" w:type="dxa"/>
            <w:gridSpan w:val="2"/>
          </w:tcPr>
          <w:p w14:paraId="4DFB8BCC" w14:textId="77777777" w:rsidR="00A56DC2" w:rsidRPr="00981B75" w:rsidRDefault="007A2593"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462EE0C2" w14:textId="77777777" w:rsidR="00A56DC2" w:rsidRPr="00981B75" w:rsidRDefault="00A56DC2" w:rsidP="001F03E2">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0F714F8A" w14:textId="77777777" w:rsidR="00A56DC2" w:rsidRPr="00981B75" w:rsidRDefault="00A56DC2" w:rsidP="00D72C1B">
            <w:pPr>
              <w:pStyle w:val="aff"/>
              <w:rPr>
                <w:rFonts w:ascii="Times New Roman" w:hAnsi="Times New Roman"/>
                <w:sz w:val="24"/>
                <w:szCs w:val="24"/>
              </w:rPr>
            </w:pPr>
            <w:r w:rsidRPr="00981B75">
              <w:rPr>
                <w:rFonts w:ascii="Times New Roman" w:hAnsi="Times New Roman"/>
                <w:sz w:val="24"/>
                <w:szCs w:val="24"/>
              </w:rPr>
              <w:t>Идентификатор получателя услуги</w:t>
            </w:r>
            <w:r w:rsidR="00AE4BB5" w:rsidRPr="00981B75">
              <w:rPr>
                <w:rFonts w:ascii="Times New Roman" w:hAnsi="Times New Roman"/>
                <w:sz w:val="24"/>
                <w:szCs w:val="24"/>
              </w:rPr>
              <w:t xml:space="preserve"> / </w:t>
            </w:r>
            <w:r w:rsidR="005C295D" w:rsidRPr="00981B75">
              <w:rPr>
                <w:rFonts w:ascii="Times New Roman" w:hAnsi="Times New Roman"/>
                <w:sz w:val="24"/>
                <w:szCs w:val="24"/>
              </w:rPr>
              <w:t>плательщика</w:t>
            </w:r>
            <w:r w:rsidRPr="00981B75">
              <w:rPr>
                <w:rFonts w:ascii="Times New Roman" w:hAnsi="Times New Roman"/>
                <w:sz w:val="24"/>
                <w:szCs w:val="24"/>
              </w:rPr>
              <w:t xml:space="preserve">. Алгоритм формирования идентификатора получателя услуги совпадает с алгоритмом формирования идентификатора </w:t>
            </w:r>
            <w:r w:rsidRPr="00981B75">
              <w:rPr>
                <w:rFonts w:ascii="Times New Roman" w:hAnsi="Times New Roman"/>
                <w:sz w:val="24"/>
                <w:szCs w:val="24"/>
              </w:rPr>
              <w:lastRenderedPageBreak/>
              <w:t xml:space="preserve">плательщика, описанного в пункте </w:t>
            </w:r>
            <w:r w:rsidR="00006BFE">
              <w:fldChar w:fldCharType="begin"/>
            </w:r>
            <w:r w:rsidR="00006BFE">
              <w:instrText xml:space="preserve"> REF _Ref397013410 \n \h  \* MERGEFORMAT </w:instrText>
            </w:r>
            <w:r w:rsidR="00006BFE">
              <w:fldChar w:fldCharType="separate"/>
            </w:r>
            <w:r w:rsidR="00EA1587" w:rsidRPr="00EA1587">
              <w:rPr>
                <w:rFonts w:ascii="Times New Roman" w:hAnsi="Times New Roman"/>
                <w:sz w:val="24"/>
                <w:szCs w:val="24"/>
              </w:rPr>
              <w:t>3.2</w:t>
            </w:r>
            <w:r w:rsidR="00006BFE">
              <w:fldChar w:fldCharType="end"/>
            </w:r>
            <w:r w:rsidRPr="00981B75">
              <w:rPr>
                <w:rFonts w:ascii="Times New Roman" w:hAnsi="Times New Roman"/>
                <w:sz w:val="24"/>
                <w:szCs w:val="24"/>
              </w:rPr>
              <w:t>.</w:t>
            </w:r>
            <w:r w:rsidR="00AE4BB5" w:rsidRPr="00981B75">
              <w:rPr>
                <w:rFonts w:ascii="Times New Roman" w:hAnsi="Times New Roman"/>
                <w:sz w:val="24"/>
                <w:szCs w:val="24"/>
              </w:rPr>
              <w:t xml:space="preserve"> Заполняется в случае, если</w:t>
            </w:r>
            <w:r w:rsidR="005001AF" w:rsidRPr="00981B75">
              <w:rPr>
                <w:rFonts w:ascii="Times New Roman" w:hAnsi="Times New Roman"/>
                <w:sz w:val="24"/>
                <w:szCs w:val="24"/>
              </w:rPr>
              <w:t xml:space="preserve"> </w:t>
            </w:r>
            <w:r w:rsidR="005C295D" w:rsidRPr="00981B75">
              <w:rPr>
                <w:rFonts w:ascii="Times New Roman" w:hAnsi="Times New Roman"/>
                <w:sz w:val="24"/>
                <w:szCs w:val="24"/>
              </w:rPr>
              <w:t>плательщик</w:t>
            </w:r>
            <w:r w:rsidR="005001AF" w:rsidRPr="00981B75">
              <w:rPr>
                <w:rFonts w:ascii="Times New Roman" w:hAnsi="Times New Roman"/>
                <w:sz w:val="24"/>
                <w:szCs w:val="24"/>
              </w:rPr>
              <w:t xml:space="preserve"> не является получателем услуги</w:t>
            </w:r>
            <w:r w:rsidR="00AE4BB5" w:rsidRPr="00981B75">
              <w:rPr>
                <w:rFonts w:ascii="Times New Roman" w:hAnsi="Times New Roman"/>
                <w:sz w:val="24"/>
                <w:szCs w:val="24"/>
              </w:rPr>
              <w:t>.</w:t>
            </w:r>
          </w:p>
        </w:tc>
      </w:tr>
      <w:tr w:rsidR="004E4AF7" w:rsidRPr="00981B75" w14:paraId="1A7692CD"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26640EC6" w14:textId="77777777" w:rsidR="004E4AF7" w:rsidRPr="00981B75" w:rsidRDefault="004E4AF7" w:rsidP="004E4AF7">
            <w:pPr>
              <w:pStyle w:val="aff"/>
              <w:rPr>
                <w:rFonts w:ascii="Times New Roman" w:hAnsi="Times New Roman"/>
                <w:sz w:val="24"/>
                <w:szCs w:val="24"/>
              </w:rPr>
            </w:pPr>
            <w:r w:rsidRPr="00981B75">
              <w:rPr>
                <w:rFonts w:ascii="Times New Roman" w:hAnsi="Times New Roman"/>
                <w:sz w:val="24"/>
                <w:szCs w:val="24"/>
                <w:lang w:val="en-US"/>
              </w:rPr>
              <w:lastRenderedPageBreak/>
              <w:t>PayerPA</w:t>
            </w:r>
          </w:p>
        </w:tc>
        <w:tc>
          <w:tcPr>
            <w:tcW w:w="1981" w:type="dxa"/>
            <w:gridSpan w:val="2"/>
            <w:tcBorders>
              <w:top w:val="single" w:sz="4" w:space="0" w:color="auto"/>
              <w:left w:val="single" w:sz="4" w:space="0" w:color="auto"/>
              <w:bottom w:val="single" w:sz="4" w:space="0" w:color="auto"/>
              <w:right w:val="single" w:sz="4" w:space="0" w:color="auto"/>
            </w:tcBorders>
          </w:tcPr>
          <w:p w14:paraId="679779E6" w14:textId="77777777" w:rsidR="004E4AF7" w:rsidRPr="00981B75" w:rsidRDefault="004E4AF7" w:rsidP="004E4AF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92C60B2" w14:textId="77777777" w:rsidR="004E4AF7" w:rsidRPr="00981B75" w:rsidRDefault="004E4AF7" w:rsidP="004E4AF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768654F8" w14:textId="77777777" w:rsidR="004E4AF7" w:rsidRPr="00981B75" w:rsidRDefault="004E4AF7" w:rsidP="004E4AF7">
            <w:pPr>
              <w:pStyle w:val="aff"/>
              <w:rPr>
                <w:rFonts w:ascii="Times New Roman" w:hAnsi="Times New Roman"/>
                <w:sz w:val="24"/>
                <w:szCs w:val="24"/>
              </w:rPr>
            </w:pPr>
            <w:r w:rsidRPr="00981B75">
              <w:rPr>
                <w:rFonts w:ascii="Times New Roman" w:hAnsi="Times New Roman"/>
                <w:sz w:val="24"/>
                <w:szCs w:val="24"/>
              </w:rPr>
              <w:t>Дополнительный идентификатор получателя услуги в учетной системе получателя средств.</w:t>
            </w:r>
          </w:p>
        </w:tc>
      </w:tr>
      <w:tr w:rsidR="00E44D74" w:rsidRPr="00981B75" w14:paraId="7E4936B2" w14:textId="77777777" w:rsidTr="002C43B7">
        <w:tblPrEx>
          <w:jc w:val="center"/>
        </w:tblPrEx>
        <w:trPr>
          <w:jc w:val="center"/>
        </w:trPr>
        <w:tc>
          <w:tcPr>
            <w:tcW w:w="2947" w:type="dxa"/>
          </w:tcPr>
          <w:p w14:paraId="51EA7ABE"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1" w:type="dxa"/>
            <w:gridSpan w:val="2"/>
          </w:tcPr>
          <w:p w14:paraId="2B73B4AD"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10E708AC"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0A446E54" w14:textId="77777777" w:rsidR="00E44D74" w:rsidRPr="00981B75" w:rsidRDefault="00E44D74" w:rsidP="00F90280">
            <w:pPr>
              <w:pStyle w:val="aff"/>
              <w:rPr>
                <w:rFonts w:ascii="Times New Roman" w:hAnsi="Times New Roman"/>
                <w:sz w:val="24"/>
                <w:szCs w:val="24"/>
              </w:rPr>
            </w:pPr>
            <w:r w:rsidRPr="00981B75">
              <w:rPr>
                <w:rFonts w:ascii="Times New Roman" w:hAnsi="Times New Roman"/>
                <w:sz w:val="24"/>
                <w:szCs w:val="24"/>
              </w:rPr>
              <w:t xml:space="preserve">Сведения о статусе платежа и </w:t>
            </w:r>
            <w:r w:rsidR="00F90280" w:rsidRPr="00981B75">
              <w:rPr>
                <w:rFonts w:ascii="Times New Roman" w:hAnsi="Times New Roman"/>
                <w:sz w:val="24"/>
                <w:szCs w:val="24"/>
              </w:rPr>
              <w:t>основаниях его изменения</w:t>
            </w:r>
            <w:r w:rsidRPr="00981B75">
              <w:rPr>
                <w:rFonts w:ascii="Times New Roman" w:hAnsi="Times New Roman"/>
                <w:sz w:val="24"/>
                <w:szCs w:val="24"/>
              </w:rPr>
              <w:t>.</w:t>
            </w:r>
          </w:p>
        </w:tc>
      </w:tr>
      <w:tr w:rsidR="00E44D74" w:rsidRPr="00981B75" w14:paraId="59F3B298" w14:textId="77777777" w:rsidTr="002C43B7">
        <w:tblPrEx>
          <w:jc w:val="center"/>
        </w:tblPrEx>
        <w:trPr>
          <w:jc w:val="center"/>
        </w:trPr>
        <w:tc>
          <w:tcPr>
            <w:tcW w:w="2947" w:type="dxa"/>
          </w:tcPr>
          <w:p w14:paraId="59C454FB" w14:textId="77777777" w:rsidR="00E44D74" w:rsidRPr="00981B75" w:rsidRDefault="00E44D74" w:rsidP="00CA3857">
            <w:pPr>
              <w:pStyle w:val="aff"/>
              <w:ind w:left="284"/>
              <w:rPr>
                <w:rFonts w:ascii="Times New Roman" w:hAnsi="Times New Roman"/>
                <w:sz w:val="24"/>
                <w:szCs w:val="24"/>
                <w:lang w:val="en-US"/>
              </w:rPr>
            </w:pPr>
            <w:r w:rsidRPr="00981B75">
              <w:rPr>
                <w:rFonts w:ascii="Times New Roman" w:hAnsi="Times New Roman"/>
                <w:sz w:val="24"/>
                <w:szCs w:val="24"/>
                <w:lang w:val="en-US"/>
              </w:rPr>
              <w:t>meaning (</w:t>
            </w:r>
            <w:r w:rsidRPr="00981B75">
              <w:rPr>
                <w:rFonts w:ascii="Times New Roman" w:hAnsi="Times New Roman"/>
                <w:sz w:val="24"/>
                <w:szCs w:val="24"/>
              </w:rPr>
              <w:t>атрибут</w:t>
            </w:r>
            <w:r w:rsidRPr="00981B75">
              <w:rPr>
                <w:rFonts w:ascii="Times New Roman" w:hAnsi="Times New Roman"/>
                <w:sz w:val="24"/>
                <w:szCs w:val="24"/>
                <w:lang w:val="en-US"/>
              </w:rPr>
              <w:t>)</w:t>
            </w:r>
          </w:p>
        </w:tc>
        <w:tc>
          <w:tcPr>
            <w:tcW w:w="1981" w:type="dxa"/>
            <w:gridSpan w:val="2"/>
          </w:tcPr>
          <w:p w14:paraId="5BFD0702"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1502D22A"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28454118"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платежа.</w:t>
            </w:r>
          </w:p>
          <w:p w14:paraId="03DEF32A"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Возможные значения:</w:t>
            </w:r>
          </w:p>
          <w:p w14:paraId="1B2343A3"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1 — новое;</w:t>
            </w:r>
          </w:p>
          <w:p w14:paraId="32E69297"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 xml:space="preserve">2 — </w:t>
            </w:r>
            <w:r w:rsidR="00F27A33" w:rsidRPr="00981B75">
              <w:rPr>
                <w:rFonts w:ascii="Times New Roman" w:hAnsi="Times New Roman"/>
                <w:sz w:val="24"/>
                <w:szCs w:val="24"/>
              </w:rPr>
              <w:t>уточнение</w:t>
            </w:r>
            <w:r w:rsidRPr="00981B75">
              <w:rPr>
                <w:rFonts w:ascii="Times New Roman" w:hAnsi="Times New Roman"/>
                <w:sz w:val="24"/>
                <w:szCs w:val="24"/>
              </w:rPr>
              <w:t>;</w:t>
            </w:r>
          </w:p>
          <w:p w14:paraId="5292848B"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3 — аннулирование.</w:t>
            </w:r>
          </w:p>
        </w:tc>
      </w:tr>
      <w:tr w:rsidR="00E44D74" w:rsidRPr="00981B75" w14:paraId="76CFF119" w14:textId="77777777" w:rsidTr="002C43B7">
        <w:tblPrEx>
          <w:jc w:val="center"/>
        </w:tblPrEx>
        <w:trPr>
          <w:jc w:val="center"/>
        </w:trPr>
        <w:tc>
          <w:tcPr>
            <w:tcW w:w="2947" w:type="dxa"/>
          </w:tcPr>
          <w:p w14:paraId="751752D9" w14:textId="77777777" w:rsidR="00E44D74" w:rsidRPr="00981B75" w:rsidRDefault="00E44D74" w:rsidP="00CA3857">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1" w:type="dxa"/>
            <w:gridSpan w:val="2"/>
          </w:tcPr>
          <w:p w14:paraId="1AD242AC"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0F54936F" w14:textId="77777777" w:rsidR="00E44D74" w:rsidRPr="00981B75" w:rsidRDefault="00E44D74" w:rsidP="00CA38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3AA8BFB9" w14:textId="77777777" w:rsidR="00E44D74" w:rsidRPr="00981B75" w:rsidRDefault="00E44D74" w:rsidP="00F27A33">
            <w:pPr>
              <w:pStyle w:val="aff"/>
              <w:rPr>
                <w:rFonts w:ascii="Times New Roman" w:hAnsi="Times New Roman"/>
                <w:sz w:val="24"/>
                <w:szCs w:val="24"/>
              </w:rPr>
            </w:pPr>
            <w:r w:rsidRPr="00981B75">
              <w:rPr>
                <w:rFonts w:ascii="Times New Roman" w:hAnsi="Times New Roman"/>
                <w:sz w:val="24"/>
                <w:szCs w:val="24"/>
              </w:rPr>
              <w:t xml:space="preserve">Основание </w:t>
            </w:r>
            <w:r w:rsidR="00425294" w:rsidRPr="00981B75">
              <w:rPr>
                <w:rFonts w:ascii="Times New Roman" w:hAnsi="Times New Roman"/>
                <w:sz w:val="24"/>
                <w:szCs w:val="24"/>
              </w:rPr>
              <w:t>изменения</w:t>
            </w:r>
            <w:r w:rsidRPr="00981B75">
              <w:rPr>
                <w:rFonts w:ascii="Times New Roman" w:hAnsi="Times New Roman"/>
                <w:sz w:val="24"/>
                <w:szCs w:val="24"/>
              </w:rPr>
              <w:t xml:space="preserve">. Указание является обязательным, если </w:t>
            </w:r>
            <w:r w:rsidRPr="00981B75">
              <w:rPr>
                <w:rFonts w:ascii="Times New Roman" w:hAnsi="Times New Roman"/>
                <w:sz w:val="24"/>
                <w:szCs w:val="24"/>
                <w:lang w:val="en-US"/>
              </w:rPr>
              <w:t>meaning</w:t>
            </w:r>
            <w:r w:rsidRPr="00981B75">
              <w:rPr>
                <w:rFonts w:ascii="Times New Roman" w:hAnsi="Times New Roman"/>
                <w:sz w:val="24"/>
                <w:szCs w:val="24"/>
              </w:rPr>
              <w:t>= «3».</w:t>
            </w:r>
          </w:p>
        </w:tc>
      </w:tr>
      <w:tr w:rsidR="00A56DC2" w:rsidRPr="00981B75" w14:paraId="325E4E4A" w14:textId="77777777" w:rsidTr="002C43B7">
        <w:tc>
          <w:tcPr>
            <w:tcW w:w="2947" w:type="dxa"/>
          </w:tcPr>
          <w:p w14:paraId="22614492" w14:textId="77777777" w:rsidR="00A56DC2" w:rsidRPr="00981B75" w:rsidRDefault="00A56DC2" w:rsidP="00F075B1">
            <w:pPr>
              <w:pStyle w:val="aff"/>
              <w:rPr>
                <w:rFonts w:ascii="Times New Roman" w:hAnsi="Times New Roman"/>
                <w:sz w:val="24"/>
                <w:szCs w:val="24"/>
              </w:rPr>
            </w:pPr>
            <w:r w:rsidRPr="00981B75">
              <w:rPr>
                <w:rFonts w:ascii="Times New Roman" w:hAnsi="Times New Roman"/>
                <w:sz w:val="24"/>
                <w:szCs w:val="24"/>
                <w:lang w:val="en-US"/>
              </w:rPr>
              <w:t>KBK</w:t>
            </w:r>
          </w:p>
        </w:tc>
        <w:tc>
          <w:tcPr>
            <w:tcW w:w="1981" w:type="dxa"/>
            <w:gridSpan w:val="2"/>
          </w:tcPr>
          <w:p w14:paraId="08904B84" w14:textId="77777777" w:rsidR="00A56DC2" w:rsidRPr="00981B75" w:rsidRDefault="00A56DC2" w:rsidP="00F075B1">
            <w:pPr>
              <w:pStyle w:val="aff"/>
              <w:rPr>
                <w:rFonts w:ascii="Times New Roman" w:hAnsi="Times New Roman"/>
                <w:sz w:val="24"/>
                <w:szCs w:val="24"/>
              </w:rPr>
            </w:pPr>
            <w:r w:rsidRPr="00981B75">
              <w:rPr>
                <w:rFonts w:ascii="Times New Roman" w:hAnsi="Times New Roman"/>
                <w:sz w:val="24"/>
                <w:szCs w:val="24"/>
              </w:rPr>
              <w:t>1</w:t>
            </w:r>
            <w:r w:rsidR="007A2593" w:rsidRPr="00981B75">
              <w:rPr>
                <w:rFonts w:ascii="Times New Roman" w:hAnsi="Times New Roman"/>
                <w:sz w:val="24"/>
                <w:szCs w:val="24"/>
              </w:rPr>
              <w:t>, обязательно</w:t>
            </w:r>
          </w:p>
        </w:tc>
        <w:tc>
          <w:tcPr>
            <w:tcW w:w="1871" w:type="dxa"/>
          </w:tcPr>
          <w:p w14:paraId="22ADBC74" w14:textId="77777777" w:rsidR="00A56DC2" w:rsidRPr="00981B75" w:rsidRDefault="001E4838" w:rsidP="00A26CE9">
            <w:pPr>
              <w:pStyle w:val="aff"/>
              <w:rPr>
                <w:rFonts w:ascii="Times New Roman" w:hAnsi="Times New Roman"/>
                <w:sz w:val="24"/>
                <w:szCs w:val="24"/>
              </w:rPr>
            </w:pPr>
            <w:r w:rsidRPr="00981B75">
              <w:rPr>
                <w:rFonts w:ascii="Times New Roman" w:hAnsi="Times New Roman"/>
                <w:sz w:val="24"/>
                <w:szCs w:val="24"/>
                <w:lang w:val="en-US"/>
              </w:rPr>
              <w:t>KBKType</w:t>
            </w:r>
            <w:r w:rsidR="00C14D34" w:rsidRPr="00981B75">
              <w:rPr>
                <w:rFonts w:ascii="Times New Roman" w:hAnsi="Times New Roman"/>
                <w:sz w:val="24"/>
                <w:szCs w:val="24"/>
              </w:rPr>
              <w:t xml:space="preserve"> </w:t>
            </w:r>
            <w:r w:rsidR="008B42C8" w:rsidRPr="00981B75">
              <w:rPr>
                <w:rFonts w:ascii="Times New Roman" w:hAnsi="Times New Roman"/>
                <w:sz w:val="24"/>
                <w:szCs w:val="24"/>
              </w:rPr>
              <w:t xml:space="preserve">(см.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_Ref396928429 \n \h  \* MERGEFORMAT </w:instrText>
            </w:r>
            <w:r w:rsidR="00006BFE">
              <w:fldChar w:fldCharType="separate"/>
            </w:r>
            <w:r w:rsidR="00EA1587" w:rsidRPr="00EA1587">
              <w:rPr>
                <w:rFonts w:ascii="Times New Roman" w:hAnsi="Times New Roman"/>
                <w:sz w:val="24"/>
                <w:szCs w:val="24"/>
              </w:rPr>
              <w:t>2.5.6.5</w:t>
            </w:r>
            <w:r w:rsidR="00006BFE">
              <w:fldChar w:fldCharType="end"/>
            </w:r>
            <w:r w:rsidR="008B42C8" w:rsidRPr="00981B75">
              <w:rPr>
                <w:rFonts w:ascii="Times New Roman" w:hAnsi="Times New Roman"/>
                <w:sz w:val="24"/>
                <w:szCs w:val="24"/>
              </w:rPr>
              <w:t>)</w:t>
            </w:r>
          </w:p>
        </w:tc>
        <w:tc>
          <w:tcPr>
            <w:tcW w:w="3054" w:type="dxa"/>
            <w:gridSpan w:val="2"/>
          </w:tcPr>
          <w:p w14:paraId="7E237C23" w14:textId="77777777" w:rsidR="00A56DC2" w:rsidRPr="00981B75" w:rsidRDefault="00C510EE" w:rsidP="00C510EE">
            <w:pPr>
              <w:pStyle w:val="aff"/>
              <w:rPr>
                <w:rFonts w:ascii="Times New Roman" w:hAnsi="Times New Roman"/>
                <w:sz w:val="24"/>
                <w:szCs w:val="24"/>
              </w:rPr>
            </w:pPr>
            <w:r w:rsidRPr="00981B75">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626DC4" w:rsidRPr="00981B75" w14:paraId="6E57D376" w14:textId="77777777" w:rsidTr="002C43B7">
        <w:tc>
          <w:tcPr>
            <w:tcW w:w="2947" w:type="dxa"/>
          </w:tcPr>
          <w:p w14:paraId="66EE4539" w14:textId="77777777" w:rsidR="00626DC4" w:rsidRPr="00981B75" w:rsidRDefault="00626DC4" w:rsidP="00F075B1">
            <w:pPr>
              <w:pStyle w:val="aff"/>
              <w:rPr>
                <w:rFonts w:ascii="Times New Roman" w:hAnsi="Times New Roman"/>
                <w:sz w:val="24"/>
                <w:szCs w:val="24"/>
                <w:lang w:val="en-US"/>
              </w:rPr>
            </w:pPr>
            <w:r w:rsidRPr="00981B75">
              <w:rPr>
                <w:rFonts w:ascii="Times New Roman" w:hAnsi="Times New Roman"/>
                <w:sz w:val="24"/>
                <w:szCs w:val="24"/>
                <w:lang w:val="en-US"/>
              </w:rPr>
              <w:t>TransKind</w:t>
            </w:r>
          </w:p>
        </w:tc>
        <w:tc>
          <w:tcPr>
            <w:tcW w:w="1981" w:type="dxa"/>
            <w:gridSpan w:val="2"/>
          </w:tcPr>
          <w:p w14:paraId="5DE27B77" w14:textId="77777777" w:rsidR="00626DC4" w:rsidRPr="00981B75" w:rsidRDefault="00626DC4"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54A76350" w14:textId="77777777" w:rsidR="00626DC4" w:rsidRPr="00981B75" w:rsidRDefault="00A56CAA">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14:paraId="3499E129"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Вид операции.</w:t>
            </w:r>
          </w:p>
          <w:p w14:paraId="0E5FA75B"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 xml:space="preserve">Указывается шифр платежного документа. Возможные значения: </w:t>
            </w:r>
          </w:p>
          <w:p w14:paraId="06A41026"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01 </w:t>
            </w:r>
            <w:r w:rsidR="009266D3" w:rsidRPr="00981B75">
              <w:rPr>
                <w:rFonts w:ascii="Times New Roman" w:hAnsi="Times New Roman"/>
                <w:sz w:val="24"/>
                <w:szCs w:val="24"/>
              </w:rPr>
              <w:t>- </w:t>
            </w:r>
            <w:r w:rsidRPr="00981B75">
              <w:rPr>
                <w:rFonts w:ascii="Times New Roman" w:hAnsi="Times New Roman"/>
                <w:sz w:val="24"/>
                <w:szCs w:val="24"/>
              </w:rPr>
              <w:t xml:space="preserve">платежное поручение; </w:t>
            </w:r>
          </w:p>
          <w:p w14:paraId="5F0C3D39"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 xml:space="preserve">06 - инкассовое поручение; </w:t>
            </w:r>
          </w:p>
          <w:p w14:paraId="73958F1E"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02 - платежное требование;</w:t>
            </w:r>
          </w:p>
          <w:p w14:paraId="4BA062D1" w14:textId="77777777" w:rsidR="00F27A33" w:rsidRPr="00981B75" w:rsidRDefault="00626DC4" w:rsidP="00626DC4">
            <w:pPr>
              <w:pStyle w:val="aff"/>
              <w:rPr>
                <w:rFonts w:ascii="Times New Roman" w:hAnsi="Times New Roman"/>
                <w:sz w:val="24"/>
                <w:szCs w:val="24"/>
              </w:rPr>
            </w:pPr>
            <w:r w:rsidRPr="00981B75">
              <w:rPr>
                <w:rFonts w:ascii="Times New Roman" w:hAnsi="Times New Roman"/>
                <w:sz w:val="24"/>
                <w:szCs w:val="24"/>
              </w:rPr>
              <w:t>16 - платежный ордер</w:t>
            </w:r>
            <w:r w:rsidR="00F27A33" w:rsidRPr="00981B75">
              <w:rPr>
                <w:rFonts w:ascii="Times New Roman" w:hAnsi="Times New Roman"/>
                <w:sz w:val="24"/>
                <w:szCs w:val="24"/>
              </w:rPr>
              <w:t>;</w:t>
            </w:r>
          </w:p>
          <w:p w14:paraId="62FBBB93" w14:textId="77777777" w:rsidR="00626DC4" w:rsidRPr="00981B75" w:rsidRDefault="00F27A33" w:rsidP="00081901">
            <w:pPr>
              <w:pStyle w:val="aff"/>
              <w:rPr>
                <w:rFonts w:ascii="Times New Roman" w:hAnsi="Times New Roman"/>
                <w:sz w:val="24"/>
                <w:szCs w:val="24"/>
              </w:rPr>
            </w:pPr>
            <w:r w:rsidRPr="00981B75">
              <w:rPr>
                <w:rFonts w:ascii="Times New Roman" w:hAnsi="Times New Roman"/>
                <w:sz w:val="24"/>
                <w:szCs w:val="24"/>
              </w:rPr>
              <w:lastRenderedPageBreak/>
              <w:t>ПД</w:t>
            </w:r>
            <w:r w:rsidR="00A8714F" w:rsidRPr="00981B75">
              <w:rPr>
                <w:rFonts w:ascii="Times New Roman" w:hAnsi="Times New Roman"/>
                <w:sz w:val="24"/>
                <w:szCs w:val="24"/>
              </w:rPr>
              <w:t xml:space="preserve"> </w:t>
            </w:r>
            <w:r w:rsidR="00081901" w:rsidRPr="00981B75">
              <w:rPr>
                <w:rFonts w:ascii="Times New Roman" w:hAnsi="Times New Roman"/>
                <w:sz w:val="24"/>
                <w:szCs w:val="24"/>
              </w:rPr>
              <w:t xml:space="preserve">- </w:t>
            </w:r>
            <w:r w:rsidR="00A8714F" w:rsidRPr="00981B75">
              <w:rPr>
                <w:rFonts w:ascii="Times New Roman" w:hAnsi="Times New Roman"/>
                <w:sz w:val="24"/>
                <w:szCs w:val="24"/>
              </w:rPr>
              <w:t>платежный документ ФЛ</w:t>
            </w:r>
          </w:p>
        </w:tc>
      </w:tr>
      <w:tr w:rsidR="00626DC4" w:rsidRPr="00981B75" w14:paraId="7632D394" w14:textId="77777777" w:rsidTr="002C43B7">
        <w:tc>
          <w:tcPr>
            <w:tcW w:w="2947" w:type="dxa"/>
          </w:tcPr>
          <w:p w14:paraId="3A5846A3" w14:textId="77777777" w:rsidR="00626DC4" w:rsidRPr="00981B75" w:rsidRDefault="00626DC4" w:rsidP="00626DC4">
            <w:pPr>
              <w:widowControl w:val="0"/>
              <w:autoSpaceDE w:val="0"/>
              <w:autoSpaceDN w:val="0"/>
              <w:adjustRightInd w:val="0"/>
              <w:rPr>
                <w:rFonts w:cs="Calibri"/>
                <w:sz w:val="22"/>
                <w:szCs w:val="22"/>
                <w:lang w:eastAsia="en-US"/>
              </w:rPr>
            </w:pPr>
            <w:r w:rsidRPr="00981B75">
              <w:lastRenderedPageBreak/>
              <w:t>TransContent</w:t>
            </w:r>
          </w:p>
        </w:tc>
        <w:tc>
          <w:tcPr>
            <w:tcW w:w="1981" w:type="dxa"/>
            <w:gridSpan w:val="2"/>
          </w:tcPr>
          <w:p w14:paraId="679A9CED" w14:textId="77777777" w:rsidR="00626DC4" w:rsidRPr="00981B75" w:rsidRDefault="00626DC4" w:rsidP="00E5270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31831567" w14:textId="77777777" w:rsidR="00626DC4" w:rsidRPr="00981B75" w:rsidRDefault="00A56CAA" w:rsidP="00E5270A">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14:paraId="0CD8DA13" w14:textId="77777777" w:rsidR="00626DC4" w:rsidRPr="00981B75" w:rsidRDefault="00626DC4" w:rsidP="00626DC4">
            <w:pPr>
              <w:pStyle w:val="aff"/>
              <w:rPr>
                <w:rFonts w:ascii="Times New Roman" w:hAnsi="Times New Roman"/>
                <w:sz w:val="24"/>
                <w:szCs w:val="24"/>
              </w:rPr>
            </w:pPr>
            <w:r w:rsidRPr="00981B75">
              <w:rPr>
                <w:rFonts w:ascii="Times New Roman" w:hAnsi="Times New Roman"/>
                <w:sz w:val="24"/>
                <w:szCs w:val="24"/>
              </w:rPr>
              <w:t>Содержание операции. Указывается при частичном исполнении</w:t>
            </w:r>
            <w:r w:rsidR="00297F35" w:rsidRPr="00981B75">
              <w:rPr>
                <w:rFonts w:ascii="Times New Roman" w:hAnsi="Times New Roman"/>
                <w:sz w:val="24"/>
                <w:szCs w:val="24"/>
              </w:rPr>
              <w:t xml:space="preserve"> распоряжения</w:t>
            </w:r>
            <w:r w:rsidRPr="00981B75">
              <w:rPr>
                <w:rFonts w:ascii="Times New Roman" w:hAnsi="Times New Roman"/>
                <w:sz w:val="24"/>
                <w:szCs w:val="24"/>
              </w:rPr>
              <w:t>.</w:t>
            </w:r>
          </w:p>
        </w:tc>
      </w:tr>
      <w:tr w:rsidR="00626DC4" w:rsidRPr="00981B75" w14:paraId="31142682" w14:textId="77777777"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14:paraId="16EBDC50"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1" w:type="dxa"/>
            <w:gridSpan w:val="2"/>
            <w:tcBorders>
              <w:top w:val="single" w:sz="4" w:space="0" w:color="auto"/>
              <w:left w:val="single" w:sz="4" w:space="0" w:color="auto"/>
              <w:bottom w:val="single" w:sz="4" w:space="0" w:color="auto"/>
              <w:right w:val="single" w:sz="4" w:space="0" w:color="auto"/>
            </w:tcBorders>
          </w:tcPr>
          <w:p w14:paraId="716FB32A"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53944BF"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610F4234" w14:textId="77777777" w:rsidR="00626DC4" w:rsidRPr="00981B75" w:rsidRDefault="00626DC4" w:rsidP="00E5270A">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216BB788" w14:textId="77777777" w:rsidR="00626DC4" w:rsidRPr="00981B75" w:rsidRDefault="00626DC4" w:rsidP="00E5270A">
            <w:pPr>
              <w:pStyle w:val="aff"/>
              <w:rPr>
                <w:rFonts w:ascii="Times New Roman" w:hAnsi="Times New Roman"/>
                <w:sz w:val="24"/>
                <w:szCs w:val="24"/>
              </w:rPr>
            </w:pPr>
            <w:r w:rsidRPr="00981B75">
              <w:rPr>
                <w:rFonts w:ascii="Times New Roman" w:hAnsi="Times New Roman"/>
                <w:sz w:val="24"/>
                <w:szCs w:val="24"/>
              </w:rPr>
              <w:t>1 - заранее данный акцепт плательщика;</w:t>
            </w:r>
          </w:p>
          <w:p w14:paraId="3C6CB2CD" w14:textId="77777777" w:rsidR="00626DC4" w:rsidRPr="00981B75" w:rsidRDefault="00626DC4" w:rsidP="00E5270A">
            <w:pPr>
              <w:pStyle w:val="aff"/>
              <w:rPr>
                <w:rFonts w:ascii="Times New Roman" w:hAnsi="Times New Roman"/>
                <w:sz w:val="24"/>
                <w:szCs w:val="24"/>
              </w:rPr>
            </w:pPr>
            <w:r w:rsidRPr="00981B75">
              <w:rPr>
                <w:rFonts w:ascii="Times New Roman" w:hAnsi="Times New Roman"/>
                <w:sz w:val="24"/>
                <w:szCs w:val="24"/>
              </w:rPr>
              <w:t>2 - требуется получение акцепта плательщика.</w:t>
            </w:r>
          </w:p>
        </w:tc>
      </w:tr>
      <w:tr w:rsidR="00626DC4" w:rsidRPr="00981B75" w14:paraId="08115114" w14:textId="77777777"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14:paraId="6D16205E"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1" w:type="dxa"/>
            <w:gridSpan w:val="2"/>
            <w:tcBorders>
              <w:top w:val="single" w:sz="4" w:space="0" w:color="auto"/>
              <w:left w:val="single" w:sz="4" w:space="0" w:color="auto"/>
              <w:bottom w:val="single" w:sz="4" w:space="0" w:color="auto"/>
              <w:right w:val="single" w:sz="4" w:space="0" w:color="auto"/>
            </w:tcBorders>
          </w:tcPr>
          <w:p w14:paraId="04E49982"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50E1BE4F"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7F4EAB5F" w14:textId="77777777" w:rsidR="00626DC4" w:rsidRPr="00981B75" w:rsidRDefault="00626DC4" w:rsidP="00E5270A">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626DC4" w:rsidRPr="00981B75" w14:paraId="4011FC14" w14:textId="77777777" w:rsidTr="002C43B7">
        <w:tc>
          <w:tcPr>
            <w:tcW w:w="2947" w:type="dxa"/>
          </w:tcPr>
          <w:p w14:paraId="1B601F98" w14:textId="77777777" w:rsidR="00626DC4" w:rsidRPr="00981B75" w:rsidRDefault="00626DC4" w:rsidP="00626DC4">
            <w:pPr>
              <w:widowControl w:val="0"/>
              <w:autoSpaceDE w:val="0"/>
              <w:autoSpaceDN w:val="0"/>
              <w:adjustRightInd w:val="0"/>
              <w:rPr>
                <w:rFonts w:cs="Calibri"/>
                <w:sz w:val="22"/>
                <w:szCs w:val="22"/>
                <w:lang w:eastAsia="en-US"/>
              </w:rPr>
            </w:pPr>
            <w:r w:rsidRPr="00981B75">
              <w:t>MaturityDate</w:t>
            </w:r>
          </w:p>
        </w:tc>
        <w:tc>
          <w:tcPr>
            <w:tcW w:w="1981" w:type="dxa"/>
            <w:gridSpan w:val="2"/>
          </w:tcPr>
          <w:p w14:paraId="51A8CDF4" w14:textId="77777777" w:rsidR="00626DC4" w:rsidRPr="00981B75" w:rsidRDefault="00626DC4" w:rsidP="00626DC4">
            <w:pPr>
              <w:widowControl w:val="0"/>
              <w:autoSpaceDE w:val="0"/>
              <w:autoSpaceDN w:val="0"/>
              <w:adjustRightInd w:val="0"/>
              <w:rPr>
                <w:rFonts w:cs="Calibri"/>
                <w:sz w:val="22"/>
                <w:szCs w:val="22"/>
                <w:lang w:eastAsia="en-US"/>
              </w:rPr>
            </w:pPr>
            <w:r w:rsidRPr="00981B75">
              <w:rPr>
                <w:lang w:val="en-US"/>
              </w:rPr>
              <w:t>0..1, необязательно</w:t>
            </w:r>
          </w:p>
        </w:tc>
        <w:tc>
          <w:tcPr>
            <w:tcW w:w="1871" w:type="dxa"/>
          </w:tcPr>
          <w:p w14:paraId="53F1EB45" w14:textId="77777777" w:rsidR="00626DC4" w:rsidRPr="00981B75" w:rsidRDefault="00626DC4" w:rsidP="00626DC4">
            <w:pPr>
              <w:widowControl w:val="0"/>
              <w:autoSpaceDE w:val="0"/>
              <w:autoSpaceDN w:val="0"/>
              <w:adjustRightInd w:val="0"/>
              <w:jc w:val="both"/>
              <w:rPr>
                <w:rFonts w:cs="Calibri"/>
                <w:sz w:val="22"/>
                <w:szCs w:val="22"/>
                <w:lang w:val="en-US" w:eastAsia="en-US"/>
              </w:rPr>
            </w:pPr>
            <w:r w:rsidRPr="00981B75">
              <w:rPr>
                <w:rFonts w:cs="Calibri"/>
                <w:sz w:val="22"/>
                <w:szCs w:val="22"/>
                <w:lang w:val="en-US" w:eastAsia="en-US"/>
              </w:rPr>
              <w:t>Date</w:t>
            </w:r>
          </w:p>
        </w:tc>
        <w:tc>
          <w:tcPr>
            <w:tcW w:w="3054" w:type="dxa"/>
            <w:gridSpan w:val="2"/>
          </w:tcPr>
          <w:p w14:paraId="02DBA9E9" w14:textId="77777777" w:rsidR="00626DC4" w:rsidRPr="00981B75" w:rsidRDefault="00626DC4" w:rsidP="00D80ABF">
            <w:pPr>
              <w:widowControl w:val="0"/>
              <w:autoSpaceDE w:val="0"/>
              <w:autoSpaceDN w:val="0"/>
              <w:adjustRightInd w:val="0"/>
            </w:pPr>
            <w:r w:rsidRPr="00981B75">
              <w:rPr>
                <w:rFonts w:cs="Calibri"/>
              </w:rPr>
              <w:t>Окончание срока акцепта.</w:t>
            </w:r>
          </w:p>
        </w:tc>
      </w:tr>
      <w:tr w:rsidR="00626DC4" w:rsidRPr="00981B75" w14:paraId="455D39BF" w14:textId="77777777" w:rsidTr="002C43B7">
        <w:tc>
          <w:tcPr>
            <w:tcW w:w="2947" w:type="dxa"/>
          </w:tcPr>
          <w:p w14:paraId="0D005A19"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1" w:type="dxa"/>
            <w:gridSpan w:val="2"/>
          </w:tcPr>
          <w:p w14:paraId="618D187E"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7CF18870"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54" w:type="dxa"/>
            <w:gridSpan w:val="2"/>
          </w:tcPr>
          <w:p w14:paraId="590C3BC1" w14:textId="77777777" w:rsidR="00626DC4" w:rsidRPr="00981B75" w:rsidRDefault="00626DC4" w:rsidP="00A8714F">
            <w:pPr>
              <w:pStyle w:val="aff"/>
              <w:rPr>
                <w:rFonts w:ascii="Times New Roman" w:hAnsi="Times New Roman"/>
                <w:sz w:val="24"/>
                <w:szCs w:val="24"/>
              </w:rPr>
            </w:pPr>
            <w:r w:rsidRPr="00981B75">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626DC4" w:rsidRPr="00981B75" w14:paraId="12F1E4E9" w14:textId="77777777" w:rsidTr="002C43B7">
        <w:tc>
          <w:tcPr>
            <w:tcW w:w="2947" w:type="dxa"/>
          </w:tcPr>
          <w:p w14:paraId="247D3E0A" w14:textId="77777777" w:rsidR="00626DC4" w:rsidRPr="00981B75" w:rsidRDefault="00626DC4" w:rsidP="00E5270A">
            <w:pPr>
              <w:pStyle w:val="aff"/>
              <w:rPr>
                <w:rFonts w:ascii="Times New Roman" w:hAnsi="Times New Roman"/>
                <w:sz w:val="24"/>
                <w:szCs w:val="24"/>
                <w:lang w:val="en-US"/>
              </w:rPr>
            </w:pPr>
            <w:r w:rsidRPr="00981B75">
              <w:rPr>
                <w:rFonts w:ascii="Times New Roman" w:hAnsi="Times New Roman"/>
                <w:sz w:val="24"/>
                <w:szCs w:val="24"/>
                <w:lang w:val="en-US"/>
              </w:rPr>
              <w:t>PartialPayt</w:t>
            </w:r>
          </w:p>
        </w:tc>
        <w:tc>
          <w:tcPr>
            <w:tcW w:w="1981" w:type="dxa"/>
            <w:gridSpan w:val="2"/>
          </w:tcPr>
          <w:p w14:paraId="73C1BD74" w14:textId="77777777" w:rsidR="00626DC4" w:rsidRPr="00981B75" w:rsidRDefault="00F31FB5" w:rsidP="00E5270A">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6A8DF157" w14:textId="77777777" w:rsidR="00626DC4" w:rsidRPr="00981B75" w:rsidRDefault="00F31FB5" w:rsidP="00E5270A">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62708D84" w14:textId="77777777" w:rsidR="00626DC4" w:rsidRPr="00981B75" w:rsidRDefault="00F31FB5" w:rsidP="00E5270A">
            <w:pPr>
              <w:pStyle w:val="aff"/>
              <w:rPr>
                <w:rFonts w:ascii="Times New Roman" w:hAnsi="Times New Roman"/>
                <w:sz w:val="24"/>
                <w:szCs w:val="24"/>
              </w:rPr>
            </w:pPr>
            <w:r w:rsidRPr="00981B75">
              <w:rPr>
                <w:rFonts w:ascii="Times New Roman" w:hAnsi="Times New Roman"/>
                <w:sz w:val="24"/>
                <w:szCs w:val="24"/>
              </w:rPr>
              <w:t>Информация о частичном платеже.</w:t>
            </w:r>
          </w:p>
        </w:tc>
      </w:tr>
      <w:tr w:rsidR="00F31FB5" w:rsidRPr="00981B75" w14:paraId="5E9EAAEC" w14:textId="77777777" w:rsidTr="002C43B7">
        <w:tc>
          <w:tcPr>
            <w:tcW w:w="2947" w:type="dxa"/>
          </w:tcPr>
          <w:p w14:paraId="64E77DF5" w14:textId="77777777" w:rsidR="00F31FB5" w:rsidRPr="00981B75" w:rsidRDefault="00F31FB5" w:rsidP="00F31FB5">
            <w:pPr>
              <w:pStyle w:val="aff"/>
              <w:ind w:left="284"/>
              <w:rPr>
                <w:rFonts w:cs="Calibri"/>
                <w:sz w:val="22"/>
                <w:szCs w:val="22"/>
              </w:rPr>
            </w:pPr>
            <w:r w:rsidRPr="00981B75">
              <w:rPr>
                <w:rFonts w:ascii="Times New Roman" w:hAnsi="Times New Roman"/>
                <w:sz w:val="24"/>
                <w:szCs w:val="24"/>
                <w:lang w:val="en-US"/>
              </w:rPr>
              <w:t>PaytNo</w:t>
            </w:r>
          </w:p>
        </w:tc>
        <w:tc>
          <w:tcPr>
            <w:tcW w:w="1981" w:type="dxa"/>
            <w:gridSpan w:val="2"/>
          </w:tcPr>
          <w:p w14:paraId="1FD80C81" w14:textId="77777777" w:rsidR="00F31FB5" w:rsidRPr="00981B75" w:rsidRDefault="00F31FB5" w:rsidP="00F31FB5">
            <w:pPr>
              <w:widowControl w:val="0"/>
              <w:autoSpaceDE w:val="0"/>
              <w:autoSpaceDN w:val="0"/>
              <w:adjustRightInd w:val="0"/>
              <w:rPr>
                <w:rFonts w:cs="Calibri"/>
                <w:sz w:val="22"/>
                <w:szCs w:val="22"/>
                <w:lang w:eastAsia="en-US"/>
              </w:rPr>
            </w:pPr>
            <w:r w:rsidRPr="00981B75">
              <w:rPr>
                <w:lang w:val="en-US"/>
              </w:rPr>
              <w:t>0..1, необязательно</w:t>
            </w:r>
          </w:p>
        </w:tc>
        <w:tc>
          <w:tcPr>
            <w:tcW w:w="1871" w:type="dxa"/>
          </w:tcPr>
          <w:p w14:paraId="3E6464F0" w14:textId="77777777" w:rsidR="00F31FB5" w:rsidRPr="00981B75" w:rsidRDefault="00F31FB5" w:rsidP="00F31FB5">
            <w:pPr>
              <w:widowControl w:val="0"/>
              <w:autoSpaceDE w:val="0"/>
              <w:autoSpaceDN w:val="0"/>
              <w:adjustRightInd w:val="0"/>
              <w:jc w:val="both"/>
              <w:rPr>
                <w:rFonts w:cs="Calibri"/>
                <w:sz w:val="22"/>
                <w:szCs w:val="22"/>
                <w:lang w:val="en-US" w:eastAsia="en-US"/>
              </w:rPr>
            </w:pPr>
            <w:r w:rsidRPr="00981B75">
              <w:rPr>
                <w:rFonts w:cs="Calibri"/>
                <w:lang w:val="en-US"/>
              </w:rPr>
              <w:t>String</w:t>
            </w:r>
          </w:p>
        </w:tc>
        <w:tc>
          <w:tcPr>
            <w:tcW w:w="3054" w:type="dxa"/>
            <w:gridSpan w:val="2"/>
          </w:tcPr>
          <w:p w14:paraId="2C812E3F" w14:textId="77777777" w:rsidR="00F31FB5" w:rsidRPr="00981B75" w:rsidRDefault="00F31FB5" w:rsidP="00E5270A">
            <w:pPr>
              <w:widowControl w:val="0"/>
              <w:autoSpaceDE w:val="0"/>
              <w:autoSpaceDN w:val="0"/>
              <w:adjustRightInd w:val="0"/>
              <w:rPr>
                <w:rFonts w:cs="Calibri"/>
              </w:rPr>
            </w:pPr>
            <w:r w:rsidRPr="00981B75">
              <w:rPr>
                <w:rFonts w:cs="Calibri"/>
              </w:rPr>
              <w:t>Номер частичного платежа.</w:t>
            </w:r>
          </w:p>
          <w:p w14:paraId="72D7DF4E" w14:textId="77777777" w:rsidR="00F31FB5" w:rsidRPr="00981B75" w:rsidRDefault="00F31FB5" w:rsidP="00E5270A">
            <w:pPr>
              <w:widowControl w:val="0"/>
              <w:autoSpaceDE w:val="0"/>
              <w:autoSpaceDN w:val="0"/>
              <w:adjustRightInd w:val="0"/>
              <w:jc w:val="both"/>
              <w:rPr>
                <w:rFonts w:cs="Calibri"/>
                <w:sz w:val="22"/>
                <w:szCs w:val="22"/>
                <w:lang w:eastAsia="en-US"/>
              </w:rPr>
            </w:pPr>
            <w:r w:rsidRPr="00981B75">
              <w:rPr>
                <w:rFonts w:cs="Calibri"/>
              </w:rPr>
              <w:t>Соответствует значению соответствующего реквизита распоряжения, по которому осуществляется частичное исполнение.</w:t>
            </w:r>
          </w:p>
        </w:tc>
      </w:tr>
      <w:tr w:rsidR="00F31FB5" w:rsidRPr="00981B75" w14:paraId="0DFD7586" w14:textId="77777777" w:rsidTr="002C43B7">
        <w:tc>
          <w:tcPr>
            <w:tcW w:w="2947" w:type="dxa"/>
          </w:tcPr>
          <w:p w14:paraId="080FF5AE" w14:textId="77777777" w:rsidR="00F31FB5" w:rsidRPr="00981B75" w:rsidRDefault="00F31FB5" w:rsidP="00F31FB5">
            <w:pPr>
              <w:pStyle w:val="aff"/>
              <w:ind w:left="284"/>
              <w:rPr>
                <w:rFonts w:cs="Calibri"/>
                <w:sz w:val="22"/>
                <w:szCs w:val="22"/>
                <w:lang w:val="en-US"/>
              </w:rPr>
            </w:pPr>
            <w:r w:rsidRPr="00981B75">
              <w:rPr>
                <w:rFonts w:ascii="Times New Roman" w:hAnsi="Times New Roman"/>
                <w:sz w:val="24"/>
                <w:szCs w:val="24"/>
                <w:lang w:val="en-US"/>
              </w:rPr>
              <w:t>TransKind</w:t>
            </w:r>
          </w:p>
        </w:tc>
        <w:tc>
          <w:tcPr>
            <w:tcW w:w="1981" w:type="dxa"/>
            <w:gridSpan w:val="2"/>
          </w:tcPr>
          <w:p w14:paraId="6750D4CC" w14:textId="77777777" w:rsidR="00F31FB5" w:rsidRPr="00981B75" w:rsidRDefault="00F31FB5" w:rsidP="00F31FB5">
            <w:pPr>
              <w:widowControl w:val="0"/>
              <w:autoSpaceDE w:val="0"/>
              <w:autoSpaceDN w:val="0"/>
              <w:adjustRightInd w:val="0"/>
              <w:rPr>
                <w:rFonts w:cs="Calibri"/>
                <w:sz w:val="22"/>
                <w:szCs w:val="22"/>
                <w:lang w:eastAsia="en-US"/>
              </w:rPr>
            </w:pPr>
            <w:r w:rsidRPr="00981B75">
              <w:t>1, обязательно</w:t>
            </w:r>
          </w:p>
        </w:tc>
        <w:tc>
          <w:tcPr>
            <w:tcW w:w="1871" w:type="dxa"/>
          </w:tcPr>
          <w:p w14:paraId="230085FB" w14:textId="77777777" w:rsidR="00F31FB5" w:rsidRPr="00981B75" w:rsidRDefault="00A56CAA" w:rsidP="00F31FB5">
            <w:pPr>
              <w:widowControl w:val="0"/>
              <w:autoSpaceDE w:val="0"/>
              <w:autoSpaceDN w:val="0"/>
              <w:adjustRightInd w:val="0"/>
              <w:jc w:val="both"/>
              <w:rPr>
                <w:rFonts w:cs="Calibri"/>
                <w:sz w:val="22"/>
                <w:szCs w:val="22"/>
                <w:lang w:val="en-US" w:eastAsia="en-US"/>
              </w:rPr>
            </w:pPr>
            <w:r w:rsidRPr="00981B75">
              <w:rPr>
                <w:rFonts w:cs="Calibri"/>
                <w:lang w:val="en-US"/>
              </w:rPr>
              <w:t>S</w:t>
            </w:r>
            <w:r w:rsidR="00F31FB5" w:rsidRPr="00981B75">
              <w:rPr>
                <w:rFonts w:cs="Calibri"/>
                <w:lang w:val="en-US"/>
              </w:rPr>
              <w:t>tring</w:t>
            </w:r>
          </w:p>
        </w:tc>
        <w:tc>
          <w:tcPr>
            <w:tcW w:w="3054" w:type="dxa"/>
            <w:gridSpan w:val="2"/>
          </w:tcPr>
          <w:p w14:paraId="6620A8ED" w14:textId="77777777" w:rsidR="00F31FB5" w:rsidRPr="00981B75" w:rsidRDefault="00F31FB5" w:rsidP="00F31FB5">
            <w:pPr>
              <w:widowControl w:val="0"/>
              <w:autoSpaceDE w:val="0"/>
              <w:autoSpaceDN w:val="0"/>
              <w:adjustRightInd w:val="0"/>
              <w:rPr>
                <w:rFonts w:cs="Calibri"/>
                <w:sz w:val="22"/>
                <w:szCs w:val="22"/>
                <w:lang w:eastAsia="en-US"/>
              </w:rPr>
            </w:pPr>
            <w:r w:rsidRPr="00981B75">
              <w:rPr>
                <w:rFonts w:cs="Calibri"/>
              </w:rPr>
              <w:t>Вид операции. Проставляется шифр исполняемого распоряжения.</w:t>
            </w:r>
          </w:p>
        </w:tc>
      </w:tr>
      <w:tr w:rsidR="00F31FB5" w:rsidRPr="00981B75" w14:paraId="7405F0BB" w14:textId="77777777" w:rsidTr="002C43B7">
        <w:tc>
          <w:tcPr>
            <w:tcW w:w="2947" w:type="dxa"/>
          </w:tcPr>
          <w:p w14:paraId="4F925EF5" w14:textId="77777777" w:rsidR="00F31FB5" w:rsidRPr="00981B75" w:rsidRDefault="00F31FB5" w:rsidP="00F31FB5">
            <w:pPr>
              <w:pStyle w:val="aff"/>
              <w:ind w:left="284"/>
              <w:rPr>
                <w:rFonts w:cs="Calibri"/>
                <w:lang w:val="en-US"/>
              </w:rPr>
            </w:pPr>
            <w:r w:rsidRPr="00981B75">
              <w:rPr>
                <w:rFonts w:ascii="Times New Roman" w:hAnsi="Times New Roman"/>
                <w:sz w:val="24"/>
                <w:szCs w:val="24"/>
                <w:lang w:val="en-US"/>
              </w:rPr>
              <w:t>SumResidualPayt</w:t>
            </w:r>
          </w:p>
        </w:tc>
        <w:tc>
          <w:tcPr>
            <w:tcW w:w="1981" w:type="dxa"/>
            <w:gridSpan w:val="2"/>
          </w:tcPr>
          <w:p w14:paraId="3D51CF92" w14:textId="77777777" w:rsidR="00F31FB5" w:rsidRPr="00981B75" w:rsidRDefault="00F31FB5" w:rsidP="00F31FB5">
            <w:pPr>
              <w:widowControl w:val="0"/>
              <w:autoSpaceDE w:val="0"/>
              <w:autoSpaceDN w:val="0"/>
              <w:adjustRightInd w:val="0"/>
            </w:pPr>
            <w:r w:rsidRPr="00981B75">
              <w:rPr>
                <w:lang w:val="en-US"/>
              </w:rPr>
              <w:t>0..1, необязательно</w:t>
            </w:r>
          </w:p>
        </w:tc>
        <w:tc>
          <w:tcPr>
            <w:tcW w:w="1871" w:type="dxa"/>
          </w:tcPr>
          <w:p w14:paraId="0694E378" w14:textId="78B2BBAA" w:rsidR="00F31FB5" w:rsidRPr="00981B75" w:rsidRDefault="006355B8" w:rsidP="00F31FB5">
            <w:pPr>
              <w:widowControl w:val="0"/>
              <w:autoSpaceDE w:val="0"/>
              <w:autoSpaceDN w:val="0"/>
              <w:adjustRightInd w:val="0"/>
              <w:jc w:val="both"/>
              <w:rPr>
                <w:rFonts w:cs="Calibri"/>
                <w:lang w:val="en-US"/>
              </w:rPr>
            </w:pPr>
            <w:r>
              <w:rPr>
                <w:lang w:val="en-US"/>
              </w:rPr>
              <w:t>Integer</w:t>
            </w:r>
          </w:p>
        </w:tc>
        <w:tc>
          <w:tcPr>
            <w:tcW w:w="3054" w:type="dxa"/>
            <w:gridSpan w:val="2"/>
          </w:tcPr>
          <w:p w14:paraId="18E71464" w14:textId="77777777" w:rsidR="00F31FB5" w:rsidRPr="00981B75" w:rsidRDefault="00F31FB5" w:rsidP="00F31FB5">
            <w:pPr>
              <w:widowControl w:val="0"/>
              <w:autoSpaceDE w:val="0"/>
              <w:autoSpaceDN w:val="0"/>
              <w:adjustRightInd w:val="0"/>
              <w:rPr>
                <w:rFonts w:cs="Calibri"/>
              </w:rPr>
            </w:pPr>
            <w:r w:rsidRPr="00981B75">
              <w:rPr>
                <w:rFonts w:cs="Calibri"/>
              </w:rPr>
              <w:t>Сумма остатка платежа.</w:t>
            </w:r>
          </w:p>
        </w:tc>
      </w:tr>
      <w:tr w:rsidR="00F31FB5" w:rsidRPr="00981B75" w14:paraId="14D98BC2" w14:textId="77777777" w:rsidTr="002C43B7">
        <w:tc>
          <w:tcPr>
            <w:tcW w:w="2947" w:type="dxa"/>
          </w:tcPr>
          <w:p w14:paraId="22F11CD0" w14:textId="77777777" w:rsidR="00F31FB5" w:rsidRPr="00981B75" w:rsidRDefault="00F31FB5" w:rsidP="00F31FB5">
            <w:pPr>
              <w:pStyle w:val="aff"/>
              <w:ind w:left="284"/>
              <w:rPr>
                <w:lang w:val="en-US"/>
              </w:rPr>
            </w:pPr>
            <w:r w:rsidRPr="00981B75">
              <w:rPr>
                <w:rFonts w:ascii="Times New Roman" w:hAnsi="Times New Roman"/>
                <w:sz w:val="24"/>
                <w:szCs w:val="24"/>
                <w:lang w:val="en-US"/>
              </w:rPr>
              <w:t>AccDoc</w:t>
            </w:r>
          </w:p>
        </w:tc>
        <w:tc>
          <w:tcPr>
            <w:tcW w:w="1981" w:type="dxa"/>
            <w:gridSpan w:val="2"/>
          </w:tcPr>
          <w:p w14:paraId="16EB1A2D" w14:textId="77777777" w:rsidR="00F31FB5" w:rsidRPr="00981B75" w:rsidRDefault="00F31FB5" w:rsidP="00F31FB5">
            <w:pPr>
              <w:widowControl w:val="0"/>
              <w:autoSpaceDE w:val="0"/>
              <w:autoSpaceDN w:val="0"/>
              <w:adjustRightInd w:val="0"/>
              <w:rPr>
                <w:lang w:val="en-US"/>
              </w:rPr>
            </w:pPr>
            <w:r w:rsidRPr="00981B75">
              <w:t>1, обязательно</w:t>
            </w:r>
          </w:p>
        </w:tc>
        <w:tc>
          <w:tcPr>
            <w:tcW w:w="1871" w:type="dxa"/>
          </w:tcPr>
          <w:p w14:paraId="5457F62E" w14:textId="77777777" w:rsidR="00F31FB5" w:rsidRPr="00981B75" w:rsidRDefault="00F31FB5" w:rsidP="00F31FB5">
            <w:pPr>
              <w:widowControl w:val="0"/>
              <w:autoSpaceDE w:val="0"/>
              <w:autoSpaceDN w:val="0"/>
              <w:adjustRightInd w:val="0"/>
              <w:jc w:val="both"/>
              <w:rPr>
                <w:rFonts w:cs="Calibri"/>
              </w:rPr>
            </w:pPr>
            <w:r w:rsidRPr="00981B75">
              <w:rPr>
                <w:rFonts w:cs="Calibri"/>
              </w:rPr>
              <w:t>Контейнер</w:t>
            </w:r>
          </w:p>
        </w:tc>
        <w:tc>
          <w:tcPr>
            <w:tcW w:w="3054" w:type="dxa"/>
            <w:gridSpan w:val="2"/>
          </w:tcPr>
          <w:p w14:paraId="4D8C27A4" w14:textId="77777777" w:rsidR="00F31FB5" w:rsidRPr="00981B75" w:rsidRDefault="00F31FB5" w:rsidP="00F31FB5">
            <w:pPr>
              <w:widowControl w:val="0"/>
              <w:autoSpaceDE w:val="0"/>
              <w:autoSpaceDN w:val="0"/>
              <w:adjustRightInd w:val="0"/>
              <w:rPr>
                <w:rFonts w:cs="Calibri"/>
              </w:rPr>
            </w:pPr>
            <w:r w:rsidRPr="00981B75">
              <w:rPr>
                <w:rFonts w:cs="Calibri"/>
              </w:rPr>
              <w:t>Реквизиты платежного документа по которому осуществляется частичное исполнение.</w:t>
            </w:r>
          </w:p>
        </w:tc>
      </w:tr>
      <w:tr w:rsidR="00F31FB5" w:rsidRPr="00981B75" w14:paraId="6EF478DF" w14:textId="77777777" w:rsidTr="002C43B7">
        <w:tc>
          <w:tcPr>
            <w:tcW w:w="2947" w:type="dxa"/>
          </w:tcPr>
          <w:p w14:paraId="78D34865" w14:textId="77777777" w:rsidR="00F31FB5" w:rsidRPr="00981B75" w:rsidRDefault="00F31FB5" w:rsidP="00F31FB5">
            <w:pPr>
              <w:pStyle w:val="aff"/>
              <w:ind w:left="454"/>
              <w:rPr>
                <w:rFonts w:ascii="Times New Roman" w:hAnsi="Times New Roman"/>
                <w:sz w:val="24"/>
                <w:szCs w:val="24"/>
                <w:lang w:val="en-US"/>
              </w:rPr>
            </w:pPr>
            <w:r w:rsidRPr="00981B75">
              <w:rPr>
                <w:rFonts w:ascii="Times New Roman" w:hAnsi="Times New Roman"/>
                <w:sz w:val="24"/>
                <w:szCs w:val="24"/>
                <w:lang w:val="en-US"/>
              </w:rPr>
              <w:t>AccDocNo</w:t>
            </w:r>
          </w:p>
        </w:tc>
        <w:tc>
          <w:tcPr>
            <w:tcW w:w="1981" w:type="dxa"/>
            <w:gridSpan w:val="2"/>
          </w:tcPr>
          <w:p w14:paraId="5C8D505D" w14:textId="77777777" w:rsidR="00F31FB5" w:rsidRPr="00981B75" w:rsidRDefault="00326BA9" w:rsidP="00F31FB5">
            <w:pPr>
              <w:widowControl w:val="0"/>
              <w:autoSpaceDE w:val="0"/>
              <w:autoSpaceDN w:val="0"/>
              <w:adjustRightInd w:val="0"/>
            </w:pPr>
            <w:r w:rsidRPr="00981B75">
              <w:t>0..</w:t>
            </w:r>
            <w:r w:rsidR="00F31FB5" w:rsidRPr="00981B75">
              <w:t xml:space="preserve">1, </w:t>
            </w:r>
            <w:r w:rsidRPr="00981B75">
              <w:lastRenderedPageBreak/>
              <w:t>не</w:t>
            </w:r>
            <w:r w:rsidR="00F31FB5" w:rsidRPr="00981B75">
              <w:t>обязательно</w:t>
            </w:r>
          </w:p>
        </w:tc>
        <w:tc>
          <w:tcPr>
            <w:tcW w:w="1871" w:type="dxa"/>
          </w:tcPr>
          <w:p w14:paraId="3450DB6C" w14:textId="77777777" w:rsidR="00F31FB5" w:rsidRPr="00981B75" w:rsidRDefault="00A56CAA" w:rsidP="00F31FB5">
            <w:pPr>
              <w:widowControl w:val="0"/>
              <w:autoSpaceDE w:val="0"/>
              <w:autoSpaceDN w:val="0"/>
              <w:adjustRightInd w:val="0"/>
              <w:jc w:val="both"/>
              <w:rPr>
                <w:rFonts w:cs="Calibri"/>
              </w:rPr>
            </w:pPr>
            <w:r w:rsidRPr="00981B75">
              <w:rPr>
                <w:rFonts w:cs="Calibri"/>
                <w:lang w:val="en-US"/>
              </w:rPr>
              <w:lastRenderedPageBreak/>
              <w:t>S</w:t>
            </w:r>
            <w:r w:rsidR="00F31FB5" w:rsidRPr="00981B75">
              <w:rPr>
                <w:rFonts w:cs="Calibri"/>
                <w:lang w:val="en-US"/>
              </w:rPr>
              <w:t>tring</w:t>
            </w:r>
          </w:p>
        </w:tc>
        <w:tc>
          <w:tcPr>
            <w:tcW w:w="3054" w:type="dxa"/>
            <w:gridSpan w:val="2"/>
          </w:tcPr>
          <w:p w14:paraId="1CFE9DB2" w14:textId="77777777" w:rsidR="00F31FB5" w:rsidRPr="00981B75" w:rsidRDefault="00F31FB5" w:rsidP="00F31FB5">
            <w:pPr>
              <w:widowControl w:val="0"/>
              <w:autoSpaceDE w:val="0"/>
              <w:autoSpaceDN w:val="0"/>
              <w:adjustRightInd w:val="0"/>
              <w:rPr>
                <w:rFonts w:cs="Calibri"/>
              </w:rPr>
            </w:pPr>
            <w:r w:rsidRPr="00981B75">
              <w:rPr>
                <w:rFonts w:cs="Calibri"/>
              </w:rPr>
              <w:t xml:space="preserve">Номер платежного </w:t>
            </w:r>
            <w:r w:rsidRPr="00981B75">
              <w:rPr>
                <w:rFonts w:cs="Calibri"/>
              </w:rPr>
              <w:lastRenderedPageBreak/>
              <w:t>документа, по которому осуществляется частичное исполнение.</w:t>
            </w:r>
          </w:p>
        </w:tc>
      </w:tr>
      <w:tr w:rsidR="00F31FB5" w:rsidRPr="00981B75" w14:paraId="1132A930" w14:textId="77777777" w:rsidTr="002C43B7">
        <w:tc>
          <w:tcPr>
            <w:tcW w:w="2947" w:type="dxa"/>
          </w:tcPr>
          <w:p w14:paraId="33CE0098" w14:textId="77777777" w:rsidR="00F31FB5" w:rsidRPr="00981B75" w:rsidRDefault="00F31FB5" w:rsidP="00F31FB5">
            <w:pPr>
              <w:pStyle w:val="aff"/>
              <w:ind w:left="454"/>
              <w:rPr>
                <w:rFonts w:ascii="Times New Roman" w:hAnsi="Times New Roman"/>
                <w:sz w:val="24"/>
                <w:szCs w:val="24"/>
              </w:rPr>
            </w:pPr>
            <w:r w:rsidRPr="00981B75">
              <w:rPr>
                <w:rFonts w:ascii="Times New Roman" w:hAnsi="Times New Roman"/>
                <w:sz w:val="24"/>
                <w:szCs w:val="24"/>
                <w:lang w:val="en-US"/>
              </w:rPr>
              <w:lastRenderedPageBreak/>
              <w:t>AccDocDate</w:t>
            </w:r>
          </w:p>
        </w:tc>
        <w:tc>
          <w:tcPr>
            <w:tcW w:w="1981" w:type="dxa"/>
            <w:gridSpan w:val="2"/>
          </w:tcPr>
          <w:p w14:paraId="00F98B2F" w14:textId="77777777" w:rsidR="00F31FB5" w:rsidRPr="00981B75" w:rsidRDefault="00F31FB5" w:rsidP="00F31FB5">
            <w:pPr>
              <w:widowControl w:val="0"/>
              <w:autoSpaceDE w:val="0"/>
              <w:autoSpaceDN w:val="0"/>
              <w:adjustRightInd w:val="0"/>
            </w:pPr>
            <w:r w:rsidRPr="00981B75">
              <w:t>1, обязательно</w:t>
            </w:r>
          </w:p>
        </w:tc>
        <w:tc>
          <w:tcPr>
            <w:tcW w:w="1871" w:type="dxa"/>
          </w:tcPr>
          <w:p w14:paraId="005D33E3" w14:textId="77777777" w:rsidR="00F31FB5" w:rsidRPr="00981B75" w:rsidRDefault="00F31FB5" w:rsidP="00F31FB5">
            <w:pPr>
              <w:widowControl w:val="0"/>
              <w:autoSpaceDE w:val="0"/>
              <w:autoSpaceDN w:val="0"/>
              <w:adjustRightInd w:val="0"/>
              <w:jc w:val="both"/>
              <w:rPr>
                <w:rFonts w:cs="Calibri"/>
              </w:rPr>
            </w:pPr>
            <w:r w:rsidRPr="00981B75">
              <w:rPr>
                <w:rFonts w:cs="Calibri"/>
                <w:lang w:val="en-US"/>
              </w:rPr>
              <w:t>date</w:t>
            </w:r>
          </w:p>
        </w:tc>
        <w:tc>
          <w:tcPr>
            <w:tcW w:w="3054" w:type="dxa"/>
            <w:gridSpan w:val="2"/>
          </w:tcPr>
          <w:p w14:paraId="129C4C95" w14:textId="77777777" w:rsidR="00F31FB5" w:rsidRPr="00981B75" w:rsidRDefault="00F31FB5" w:rsidP="00F31FB5">
            <w:pPr>
              <w:widowControl w:val="0"/>
              <w:autoSpaceDE w:val="0"/>
              <w:autoSpaceDN w:val="0"/>
              <w:adjustRightInd w:val="0"/>
              <w:rPr>
                <w:rFonts w:cs="Calibri"/>
              </w:rPr>
            </w:pPr>
            <w:r w:rsidRPr="00981B75">
              <w:rPr>
                <w:rFonts w:cs="Calibri"/>
              </w:rPr>
              <w:t>Дата платежного документа, по которому осуществляется частичное исполнение.</w:t>
            </w:r>
          </w:p>
        </w:tc>
      </w:tr>
      <w:tr w:rsidR="00F31FB5" w:rsidRPr="00981B75" w14:paraId="25CDD575" w14:textId="77777777" w:rsidTr="002C43B7">
        <w:tc>
          <w:tcPr>
            <w:tcW w:w="2947" w:type="dxa"/>
          </w:tcPr>
          <w:p w14:paraId="5F91553A" w14:textId="77777777" w:rsidR="00F31FB5" w:rsidRPr="00981B75" w:rsidRDefault="00F31FB5" w:rsidP="00F31FB5">
            <w:pPr>
              <w:pStyle w:val="aff"/>
              <w:ind w:left="284"/>
              <w:rPr>
                <w:rFonts w:ascii="Times New Roman" w:hAnsi="Times New Roman"/>
                <w:sz w:val="24"/>
                <w:szCs w:val="24"/>
                <w:lang w:val="en-US"/>
              </w:rPr>
            </w:pPr>
            <w:r w:rsidRPr="00981B75">
              <w:rPr>
                <w:rFonts w:ascii="Times New Roman" w:hAnsi="Times New Roman"/>
                <w:sz w:val="24"/>
                <w:szCs w:val="24"/>
                <w:lang w:val="en-US"/>
              </w:rPr>
              <w:t>Priority</w:t>
            </w:r>
          </w:p>
        </w:tc>
        <w:tc>
          <w:tcPr>
            <w:tcW w:w="1981" w:type="dxa"/>
            <w:gridSpan w:val="2"/>
          </w:tcPr>
          <w:p w14:paraId="657F7426" w14:textId="77777777" w:rsidR="00F31FB5" w:rsidRPr="00981B75" w:rsidRDefault="00F31FB5" w:rsidP="00F31FB5">
            <w:pPr>
              <w:widowControl w:val="0"/>
              <w:autoSpaceDE w:val="0"/>
              <w:autoSpaceDN w:val="0"/>
              <w:adjustRightInd w:val="0"/>
            </w:pPr>
            <w:r w:rsidRPr="00981B75">
              <w:rPr>
                <w:lang w:val="en-US"/>
              </w:rPr>
              <w:t>0..1, необязательно</w:t>
            </w:r>
          </w:p>
        </w:tc>
        <w:tc>
          <w:tcPr>
            <w:tcW w:w="1871" w:type="dxa"/>
          </w:tcPr>
          <w:p w14:paraId="6597CD17" w14:textId="77777777" w:rsidR="00F31FB5" w:rsidRPr="00981B75" w:rsidRDefault="00A56CAA" w:rsidP="00F31FB5">
            <w:pPr>
              <w:widowControl w:val="0"/>
              <w:autoSpaceDE w:val="0"/>
              <w:autoSpaceDN w:val="0"/>
              <w:adjustRightInd w:val="0"/>
              <w:jc w:val="both"/>
              <w:rPr>
                <w:rFonts w:cs="Calibri"/>
                <w:lang w:val="en-US"/>
              </w:rPr>
            </w:pPr>
            <w:r w:rsidRPr="00981B75">
              <w:rPr>
                <w:rFonts w:cs="Calibri"/>
                <w:lang w:val="en-US"/>
              </w:rPr>
              <w:t>S</w:t>
            </w:r>
            <w:r w:rsidR="00F31FB5" w:rsidRPr="00981B75">
              <w:rPr>
                <w:rFonts w:cs="Calibri"/>
                <w:lang w:val="en-US"/>
              </w:rPr>
              <w:t>tring</w:t>
            </w:r>
          </w:p>
        </w:tc>
        <w:tc>
          <w:tcPr>
            <w:tcW w:w="3054" w:type="dxa"/>
            <w:gridSpan w:val="2"/>
          </w:tcPr>
          <w:p w14:paraId="0BA3CBCB" w14:textId="77777777" w:rsidR="00F31FB5" w:rsidRPr="00981B75" w:rsidRDefault="00F31FB5" w:rsidP="00F31FB5">
            <w:pPr>
              <w:widowControl w:val="0"/>
              <w:autoSpaceDE w:val="0"/>
              <w:autoSpaceDN w:val="0"/>
              <w:adjustRightInd w:val="0"/>
              <w:rPr>
                <w:rFonts w:cs="Calibri"/>
              </w:rPr>
            </w:pPr>
            <w:r w:rsidRPr="00981B75">
              <w:rPr>
                <w:rFonts w:cs="Calibri"/>
              </w:rPr>
              <w:t>Очередность платежа. Возможные значения: 0, 1-6.</w:t>
            </w:r>
          </w:p>
        </w:tc>
      </w:tr>
      <w:tr w:rsidR="00762482" w:rsidRPr="00981B75" w14:paraId="7925F7B8" w14:textId="77777777" w:rsidTr="002C43B7">
        <w:tc>
          <w:tcPr>
            <w:tcW w:w="2947" w:type="dxa"/>
          </w:tcPr>
          <w:p w14:paraId="6482B182" w14:textId="77777777" w:rsidR="00762482" w:rsidRPr="00981B75" w:rsidRDefault="008A1278" w:rsidP="00F075B1">
            <w:pPr>
              <w:pStyle w:val="aff"/>
              <w:rPr>
                <w:rFonts w:ascii="Times New Roman" w:hAnsi="Times New Roman"/>
                <w:sz w:val="24"/>
                <w:szCs w:val="24"/>
              </w:rPr>
            </w:pPr>
            <w:r w:rsidRPr="00981B75">
              <w:rPr>
                <w:rFonts w:ascii="Times New Roman" w:hAnsi="Times New Roman"/>
                <w:sz w:val="24"/>
                <w:szCs w:val="24"/>
                <w:lang w:val="en-US"/>
              </w:rPr>
              <w:t>OKTMO</w:t>
            </w:r>
          </w:p>
        </w:tc>
        <w:tc>
          <w:tcPr>
            <w:tcW w:w="1981" w:type="dxa"/>
            <w:gridSpan w:val="2"/>
          </w:tcPr>
          <w:p w14:paraId="04E0B76D" w14:textId="77777777" w:rsidR="00762482" w:rsidRPr="00981B75" w:rsidRDefault="00762482"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3BE972FE" w14:textId="77777777" w:rsidR="00762482" w:rsidRPr="00981B75" w:rsidRDefault="008A1278">
            <w:pPr>
              <w:pStyle w:val="aff"/>
              <w:rPr>
                <w:rFonts w:ascii="Times New Roman" w:hAnsi="Times New Roman"/>
                <w:sz w:val="24"/>
                <w:szCs w:val="24"/>
              </w:rPr>
            </w:pPr>
            <w:r w:rsidRPr="00981B75">
              <w:rPr>
                <w:rFonts w:ascii="Times New Roman" w:hAnsi="Times New Roman"/>
                <w:sz w:val="24"/>
                <w:szCs w:val="24"/>
                <w:lang w:val="en-US"/>
              </w:rPr>
              <w:t>OKTMOType</w:t>
            </w:r>
            <w:r w:rsidR="00C14D34" w:rsidRPr="00981B75">
              <w:rPr>
                <w:rFonts w:ascii="Times New Roman" w:hAnsi="Times New Roman"/>
                <w:sz w:val="24"/>
                <w:szCs w:val="24"/>
              </w:rPr>
              <w:t xml:space="preserve"> </w:t>
            </w:r>
            <w:r w:rsidR="008B42C8" w:rsidRPr="00981B75">
              <w:rPr>
                <w:rFonts w:ascii="Times New Roman" w:hAnsi="Times New Roman"/>
                <w:sz w:val="24"/>
                <w:szCs w:val="24"/>
              </w:rPr>
              <w:t xml:space="preserve">(см.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_Ref396928432 \n \h  \* MERGEFORMAT </w:instrText>
            </w:r>
            <w:r w:rsidR="00006BFE">
              <w:fldChar w:fldCharType="separate"/>
            </w:r>
            <w:r w:rsidR="00EA1587" w:rsidRPr="00EA1587">
              <w:rPr>
                <w:rFonts w:ascii="Times New Roman" w:hAnsi="Times New Roman"/>
                <w:sz w:val="24"/>
                <w:szCs w:val="24"/>
              </w:rPr>
              <w:t>2.5.6.4</w:t>
            </w:r>
            <w:r w:rsidR="00006BFE">
              <w:fldChar w:fldCharType="end"/>
            </w:r>
            <w:r w:rsidR="008B42C8" w:rsidRPr="00981B75">
              <w:rPr>
                <w:rFonts w:ascii="Times New Roman" w:hAnsi="Times New Roman"/>
                <w:sz w:val="24"/>
                <w:szCs w:val="24"/>
              </w:rPr>
              <w:t>)</w:t>
            </w:r>
          </w:p>
        </w:tc>
        <w:tc>
          <w:tcPr>
            <w:tcW w:w="3054" w:type="dxa"/>
            <w:gridSpan w:val="2"/>
          </w:tcPr>
          <w:p w14:paraId="05ED3C10" w14:textId="77777777" w:rsidR="00762482" w:rsidRPr="00981B75" w:rsidRDefault="00762482" w:rsidP="00237DCF">
            <w:pPr>
              <w:pStyle w:val="aff"/>
              <w:rPr>
                <w:rFonts w:ascii="Times New Roman" w:hAnsi="Times New Roman"/>
                <w:sz w:val="24"/>
                <w:szCs w:val="24"/>
              </w:rPr>
            </w:pPr>
            <w:r w:rsidRPr="00981B75">
              <w:rPr>
                <w:rFonts w:ascii="Times New Roman" w:hAnsi="Times New Roman"/>
                <w:sz w:val="24"/>
                <w:szCs w:val="24"/>
              </w:rPr>
              <w:t>Код</w:t>
            </w:r>
            <w:r w:rsidR="000254EA" w:rsidRPr="00981B75">
              <w:rPr>
                <w:rFonts w:ascii="Times New Roman" w:hAnsi="Times New Roman"/>
                <w:sz w:val="24"/>
                <w:szCs w:val="24"/>
              </w:rPr>
              <w:t xml:space="preserve"> </w:t>
            </w:r>
            <w:r w:rsidRPr="00981B75">
              <w:rPr>
                <w:rFonts w:ascii="Times New Roman" w:hAnsi="Times New Roman"/>
                <w:sz w:val="24"/>
                <w:szCs w:val="24"/>
              </w:rPr>
              <w:t>ОКТМО</w:t>
            </w:r>
            <w:r w:rsidR="00E15626" w:rsidRPr="00981B75">
              <w:rPr>
                <w:rFonts w:ascii="Times New Roman" w:hAnsi="Times New Roman"/>
                <w:sz w:val="24"/>
                <w:szCs w:val="24"/>
              </w:rPr>
              <w:t>, указанный в распоряжении о переводе денежных средств</w:t>
            </w:r>
            <w:r w:rsidR="001C7235" w:rsidRPr="00981B75">
              <w:rPr>
                <w:rFonts w:ascii="Times New Roman" w:hAnsi="Times New Roman"/>
                <w:sz w:val="24"/>
                <w:szCs w:val="24"/>
              </w:rPr>
              <w:t>.</w:t>
            </w:r>
            <w:r w:rsidR="00FD72F2" w:rsidRPr="00981B75">
              <w:rPr>
                <w:rFonts w:ascii="Times New Roman" w:hAnsi="Times New Roman"/>
                <w:sz w:val="24"/>
                <w:szCs w:val="24"/>
              </w:rPr>
              <w:t xml:space="preserve"> </w:t>
            </w:r>
            <w:r w:rsidR="00237DCF" w:rsidRPr="00981B75">
              <w:rPr>
                <w:rFonts w:ascii="Times New Roman" w:hAnsi="Times New Roman"/>
                <w:sz w:val="24"/>
                <w:szCs w:val="24"/>
              </w:rPr>
              <w:t>В случае отсутствия следует указывать значение «0», а также</w:t>
            </w:r>
            <w:r w:rsidR="00543D95" w:rsidRPr="00981B75">
              <w:rPr>
                <w:rFonts w:ascii="Times New Roman" w:hAnsi="Times New Roman"/>
                <w:sz w:val="24"/>
                <w:szCs w:val="24"/>
              </w:rPr>
              <w:t xml:space="preserve"> </w:t>
            </w:r>
            <w:r w:rsidR="00237DCF" w:rsidRPr="00981B75">
              <w:rPr>
                <w:rFonts w:ascii="Times New Roman" w:hAnsi="Times New Roman"/>
                <w:sz w:val="24"/>
                <w:szCs w:val="24"/>
              </w:rPr>
              <w:t>в</w:t>
            </w:r>
            <w:r w:rsidR="00FD72F2" w:rsidRPr="00981B75">
              <w:rPr>
                <w:rFonts w:ascii="Times New Roman" w:hAnsi="Times New Roman"/>
                <w:sz w:val="24"/>
                <w:szCs w:val="24"/>
              </w:rPr>
              <w:t xml:space="preserve"> случае формирования извещения при приеме наличных денежных средств в кассу </w:t>
            </w:r>
            <w:r w:rsidR="00E15626" w:rsidRPr="00981B75">
              <w:rPr>
                <w:rFonts w:ascii="Times New Roman" w:hAnsi="Times New Roman"/>
                <w:sz w:val="24"/>
                <w:szCs w:val="24"/>
              </w:rPr>
              <w:t>получателя платежа</w:t>
            </w:r>
            <w:r w:rsidR="00C510EE" w:rsidRPr="00981B75">
              <w:rPr>
                <w:rFonts w:ascii="Times New Roman" w:hAnsi="Times New Roman"/>
                <w:sz w:val="24"/>
                <w:szCs w:val="24"/>
              </w:rPr>
              <w:t xml:space="preserve">, следует </w:t>
            </w:r>
            <w:r w:rsidR="00FD72F2" w:rsidRPr="00981B75">
              <w:rPr>
                <w:rFonts w:ascii="Times New Roman" w:hAnsi="Times New Roman"/>
                <w:sz w:val="24"/>
                <w:szCs w:val="24"/>
              </w:rPr>
              <w:t>указывать значение «0»</w:t>
            </w:r>
            <w:r w:rsidR="00C510EE" w:rsidRPr="00981B75">
              <w:rPr>
                <w:rFonts w:ascii="Times New Roman" w:hAnsi="Times New Roman"/>
                <w:sz w:val="24"/>
                <w:szCs w:val="24"/>
              </w:rPr>
              <w:t>.</w:t>
            </w:r>
          </w:p>
        </w:tc>
      </w:tr>
      <w:tr w:rsidR="00326BA9" w:rsidRPr="00981B75" w14:paraId="0E63DD93"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409D39BE"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lang w:val="en-US"/>
              </w:rPr>
              <w:t>AdditionalData</w:t>
            </w:r>
          </w:p>
        </w:tc>
        <w:tc>
          <w:tcPr>
            <w:tcW w:w="1981" w:type="dxa"/>
            <w:gridSpan w:val="2"/>
            <w:tcBorders>
              <w:top w:val="single" w:sz="4" w:space="0" w:color="auto"/>
              <w:left w:val="single" w:sz="4" w:space="0" w:color="auto"/>
              <w:bottom w:val="single" w:sz="4" w:space="0" w:color="auto"/>
              <w:right w:val="single" w:sz="4" w:space="0" w:color="auto"/>
            </w:tcBorders>
          </w:tcPr>
          <w:p w14:paraId="6ABCF714"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rPr>
              <w:t>0..</w:t>
            </w:r>
            <w:r w:rsidRPr="00981B75">
              <w:rPr>
                <w:rFonts w:ascii="Times New Roman" w:hAnsi="Times New Roman"/>
                <w:sz w:val="24"/>
                <w:szCs w:val="24"/>
                <w:lang w:val="en-US"/>
              </w:rPr>
              <w:t>n</w:t>
            </w:r>
            <w:r w:rsidRPr="00981B75">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E5F97EC"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64543AE2" w14:textId="77777777" w:rsidR="00326BA9" w:rsidRPr="00981B75" w:rsidRDefault="00326BA9" w:rsidP="0027631D">
            <w:pPr>
              <w:pStyle w:val="aff"/>
              <w:rPr>
                <w:rFonts w:ascii="Times New Roman" w:hAnsi="Times New Roman"/>
                <w:bCs/>
                <w:sz w:val="24"/>
                <w:szCs w:val="24"/>
              </w:rPr>
            </w:pPr>
            <w:r w:rsidRPr="00981B75">
              <w:rPr>
                <w:rFonts w:ascii="Times New Roman" w:hAnsi="Times New Roman"/>
                <w:bCs/>
                <w:sz w:val="24"/>
                <w:szCs w:val="24"/>
              </w:rPr>
              <w:t>Дополнительные поля платежа.</w:t>
            </w:r>
          </w:p>
        </w:tc>
      </w:tr>
      <w:tr w:rsidR="00326BA9" w:rsidRPr="00981B75" w14:paraId="03815E9C"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28381257" w14:textId="77777777" w:rsidR="00326BA9" w:rsidRPr="00981B75" w:rsidRDefault="00326BA9" w:rsidP="0027631D">
            <w:pPr>
              <w:pStyle w:val="aff"/>
              <w:ind w:left="195"/>
              <w:rPr>
                <w:rFonts w:ascii="Times New Roman" w:hAnsi="Times New Roman"/>
                <w:sz w:val="24"/>
                <w:szCs w:val="24"/>
              </w:rPr>
            </w:pPr>
            <w:r w:rsidRPr="00981B75">
              <w:rPr>
                <w:rFonts w:ascii="Times New Roman" w:hAnsi="Times New Roman"/>
                <w:sz w:val="24"/>
                <w:szCs w:val="24"/>
                <w:lang w:val="en-US"/>
              </w:rPr>
              <w:t>Name</w:t>
            </w:r>
          </w:p>
        </w:tc>
        <w:tc>
          <w:tcPr>
            <w:tcW w:w="1981" w:type="dxa"/>
            <w:gridSpan w:val="2"/>
            <w:tcBorders>
              <w:top w:val="single" w:sz="4" w:space="0" w:color="auto"/>
              <w:left w:val="single" w:sz="4" w:space="0" w:color="auto"/>
              <w:bottom w:val="single" w:sz="4" w:space="0" w:color="auto"/>
              <w:right w:val="single" w:sz="4" w:space="0" w:color="auto"/>
            </w:tcBorders>
          </w:tcPr>
          <w:p w14:paraId="0A246774"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1A18A6F"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D488E22" w14:textId="77777777" w:rsidR="00326BA9" w:rsidRPr="00981B75" w:rsidRDefault="00326BA9" w:rsidP="0027631D">
            <w:pPr>
              <w:pStyle w:val="aff"/>
              <w:rPr>
                <w:rFonts w:ascii="Times New Roman" w:hAnsi="Times New Roman"/>
                <w:bCs/>
                <w:sz w:val="24"/>
                <w:szCs w:val="24"/>
              </w:rPr>
            </w:pPr>
            <w:r w:rsidRPr="00981B75">
              <w:rPr>
                <w:rFonts w:ascii="Times New Roman" w:hAnsi="Times New Roman"/>
                <w:bCs/>
                <w:sz w:val="24"/>
                <w:szCs w:val="24"/>
              </w:rPr>
              <w:t>Наименование поля.</w:t>
            </w:r>
          </w:p>
        </w:tc>
      </w:tr>
      <w:tr w:rsidR="00326BA9" w:rsidRPr="00981B75" w14:paraId="48E5F94B"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15173940" w14:textId="77777777" w:rsidR="00326BA9" w:rsidRPr="00981B75" w:rsidRDefault="00326BA9" w:rsidP="0027631D">
            <w:pPr>
              <w:pStyle w:val="aff"/>
              <w:ind w:left="195"/>
              <w:rPr>
                <w:rFonts w:ascii="Times New Roman" w:hAnsi="Times New Roman"/>
                <w:sz w:val="24"/>
                <w:szCs w:val="24"/>
              </w:rPr>
            </w:pPr>
            <w:r w:rsidRPr="00981B75">
              <w:rPr>
                <w:rFonts w:ascii="Times New Roman" w:hAnsi="Times New Roman"/>
                <w:sz w:val="24"/>
                <w:szCs w:val="24"/>
                <w:lang w:val="en-US"/>
              </w:rPr>
              <w:t>Value</w:t>
            </w:r>
            <w:r w:rsidRPr="00981B75">
              <w:rPr>
                <w:rFonts w:ascii="Times New Roman" w:hAnsi="Times New Roman"/>
                <w:sz w:val="24"/>
                <w:szCs w:val="24"/>
              </w:rPr>
              <w:t xml:space="preserve"> </w:t>
            </w:r>
          </w:p>
        </w:tc>
        <w:tc>
          <w:tcPr>
            <w:tcW w:w="1981" w:type="dxa"/>
            <w:gridSpan w:val="2"/>
            <w:tcBorders>
              <w:top w:val="single" w:sz="4" w:space="0" w:color="auto"/>
              <w:left w:val="single" w:sz="4" w:space="0" w:color="auto"/>
              <w:bottom w:val="single" w:sz="4" w:space="0" w:color="auto"/>
              <w:right w:val="single" w:sz="4" w:space="0" w:color="auto"/>
            </w:tcBorders>
          </w:tcPr>
          <w:p w14:paraId="36FC1708"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000C4C07" w14:textId="77777777" w:rsidR="00326BA9" w:rsidRPr="00981B75" w:rsidRDefault="00326BA9" w:rsidP="0027631D">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2CD4BE8" w14:textId="77777777" w:rsidR="00326BA9" w:rsidRPr="00981B75" w:rsidRDefault="00326BA9" w:rsidP="0027631D">
            <w:pPr>
              <w:pStyle w:val="aff"/>
              <w:rPr>
                <w:rFonts w:ascii="Times New Roman" w:hAnsi="Times New Roman"/>
                <w:bCs/>
                <w:sz w:val="24"/>
                <w:szCs w:val="24"/>
              </w:rPr>
            </w:pPr>
            <w:r w:rsidRPr="00981B75">
              <w:rPr>
                <w:rFonts w:ascii="Times New Roman" w:hAnsi="Times New Roman"/>
                <w:bCs/>
                <w:sz w:val="24"/>
                <w:szCs w:val="24"/>
              </w:rPr>
              <w:t>Значение поля.</w:t>
            </w:r>
          </w:p>
        </w:tc>
      </w:tr>
      <w:tr w:rsidR="00A56DC2" w:rsidRPr="00981B75" w14:paraId="65CAA80D" w14:textId="77777777" w:rsidTr="002C43B7">
        <w:tc>
          <w:tcPr>
            <w:tcW w:w="2947" w:type="dxa"/>
          </w:tcPr>
          <w:p w14:paraId="39999D05" w14:textId="77777777" w:rsidR="00A56DC2" w:rsidRPr="00981B75" w:rsidRDefault="00A56DC2" w:rsidP="00F075B1">
            <w:pPr>
              <w:pStyle w:val="aff"/>
              <w:rPr>
                <w:rFonts w:ascii="Times New Roman" w:hAnsi="Times New Roman"/>
                <w:sz w:val="24"/>
                <w:szCs w:val="24"/>
              </w:rPr>
            </w:pPr>
            <w:r w:rsidRPr="00981B75">
              <w:rPr>
                <w:rFonts w:ascii="Times New Roman" w:hAnsi="Times New Roman"/>
                <w:sz w:val="24"/>
                <w:szCs w:val="24"/>
                <w:lang w:val="en-US"/>
              </w:rPr>
              <w:t>Signature</w:t>
            </w:r>
          </w:p>
        </w:tc>
        <w:tc>
          <w:tcPr>
            <w:tcW w:w="1981" w:type="dxa"/>
            <w:gridSpan w:val="2"/>
          </w:tcPr>
          <w:p w14:paraId="55299C6F" w14:textId="77777777" w:rsidR="00A56DC2" w:rsidRPr="00981B75" w:rsidRDefault="0015607A">
            <w:pPr>
              <w:pStyle w:val="aff"/>
              <w:rPr>
                <w:rFonts w:ascii="Times New Roman" w:hAnsi="Times New Roman"/>
                <w:sz w:val="24"/>
                <w:szCs w:val="24"/>
              </w:rPr>
            </w:pPr>
            <w:r w:rsidRPr="00981B75">
              <w:rPr>
                <w:rFonts w:ascii="Times New Roman" w:hAnsi="Times New Roman"/>
                <w:sz w:val="24"/>
                <w:szCs w:val="24"/>
              </w:rPr>
              <w:t>1</w:t>
            </w:r>
            <w:r w:rsidR="007A2593" w:rsidRPr="00981B75">
              <w:rPr>
                <w:rFonts w:ascii="Times New Roman" w:hAnsi="Times New Roman"/>
                <w:sz w:val="24"/>
                <w:szCs w:val="24"/>
              </w:rPr>
              <w:t>, обязательно</w:t>
            </w:r>
          </w:p>
        </w:tc>
        <w:tc>
          <w:tcPr>
            <w:tcW w:w="1871" w:type="dxa"/>
          </w:tcPr>
          <w:p w14:paraId="38634370" w14:textId="77777777" w:rsidR="00A56DC2" w:rsidRPr="00981B75" w:rsidRDefault="00A56DC2" w:rsidP="00F075B1">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054" w:type="dxa"/>
            <w:gridSpan w:val="2"/>
          </w:tcPr>
          <w:p w14:paraId="531EF5DB" w14:textId="77777777" w:rsidR="00F42C6E" w:rsidRPr="00981B75" w:rsidRDefault="00EE676F" w:rsidP="007765A0">
            <w:pPr>
              <w:pStyle w:val="aff"/>
              <w:rPr>
                <w:rFonts w:ascii="Times New Roman" w:hAnsi="Times New Roman"/>
                <w:sz w:val="24"/>
                <w:szCs w:val="24"/>
              </w:rPr>
            </w:pPr>
            <w:r w:rsidRPr="00981B75">
              <w:rPr>
                <w:rFonts w:ascii="Times New Roman" w:hAnsi="Times New Roman"/>
                <w:sz w:val="24"/>
                <w:szCs w:val="24"/>
              </w:rPr>
              <w:t>ЭП</w:t>
            </w:r>
            <w:r w:rsidR="000F4ADD" w:rsidRPr="00981B75">
              <w:rPr>
                <w:rFonts w:ascii="Times New Roman" w:hAnsi="Times New Roman"/>
                <w:sz w:val="24"/>
                <w:szCs w:val="24"/>
              </w:rPr>
              <w:t xml:space="preserve"> </w:t>
            </w:r>
            <w:r w:rsidR="000F4ADD" w:rsidRPr="00981B75">
              <w:rPr>
                <w:rFonts w:ascii="Times New Roman" w:hAnsi="Times New Roman"/>
                <w:sz w:val="24"/>
                <w:szCs w:val="24"/>
                <w:lang w:val="en-US"/>
              </w:rPr>
              <w:t>xml</w:t>
            </w:r>
            <w:r w:rsidR="000F4ADD" w:rsidRPr="00981B75">
              <w:rPr>
                <w:rFonts w:ascii="Times New Roman" w:hAnsi="Times New Roman"/>
                <w:sz w:val="24"/>
                <w:szCs w:val="24"/>
              </w:rPr>
              <w:t xml:space="preserve">-документа. В теге содержатся реквизиты </w:t>
            </w:r>
            <w:r w:rsidRPr="00981B75">
              <w:rPr>
                <w:rFonts w:ascii="Times New Roman" w:hAnsi="Times New Roman"/>
                <w:sz w:val="24"/>
                <w:szCs w:val="24"/>
              </w:rPr>
              <w:t>ЭП</w:t>
            </w:r>
            <w:r w:rsidR="000F4ADD" w:rsidRPr="00981B75">
              <w:rPr>
                <w:rFonts w:ascii="Times New Roman" w:hAnsi="Times New Roman"/>
                <w:sz w:val="24"/>
                <w:szCs w:val="24"/>
              </w:rPr>
              <w:t xml:space="preserve">, соответствующие стандарту XML Advanced Electronic Signatures with Time-Stamp (описание стандарта находится в сети Интернет по адресу </w:t>
            </w:r>
            <w:hyperlink r:id="rId27" w:history="1">
              <w:r w:rsidR="000F4ADD" w:rsidRPr="00981B75">
                <w:rPr>
                  <w:rFonts w:ascii="Times New Roman" w:hAnsi="Times New Roman"/>
                  <w:color w:val="0000FF"/>
                  <w:spacing w:val="0"/>
                  <w:sz w:val="24"/>
                  <w:szCs w:val="24"/>
                  <w:u w:val="single"/>
                  <w:lang w:eastAsia="ru-RU"/>
                </w:rPr>
                <w:t>http://www.w3.org/TR/XAdES/</w:t>
              </w:r>
            </w:hyperlink>
            <w:r w:rsidR="000F4ADD" w:rsidRPr="00981B75">
              <w:rPr>
                <w:rFonts w:ascii="Times New Roman" w:hAnsi="Times New Roman"/>
                <w:sz w:val="24"/>
                <w:szCs w:val="24"/>
              </w:rPr>
              <w:t>).</w:t>
            </w:r>
          </w:p>
        </w:tc>
      </w:tr>
    </w:tbl>
    <w:p w14:paraId="0563394E" w14:textId="77777777" w:rsidR="0038177E" w:rsidRPr="00981B75" w:rsidRDefault="0038177E" w:rsidP="003B2A3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92" w:name="_Toc443489195"/>
      <w:bookmarkStart w:id="93" w:name="_Ref271274132"/>
      <w:bookmarkStart w:id="94" w:name="_Toc271544262"/>
      <w:bookmarkStart w:id="95" w:name="_Toc279423343"/>
      <w:bookmarkStart w:id="96" w:name="_Toc289355638"/>
      <w:r w:rsidRPr="00981B75">
        <w:rPr>
          <w:rFonts w:ascii="Times New Roman" w:hAnsi="Times New Roman" w:cs="Times New Roman"/>
          <w:sz w:val="28"/>
          <w:szCs w:val="28"/>
        </w:rPr>
        <w:t>Описание контролей параметров платежа</w:t>
      </w:r>
      <w:bookmarkEnd w:id="92"/>
    </w:p>
    <w:p w14:paraId="4A9A1DD5" w14:textId="77777777" w:rsidR="0038177E" w:rsidRPr="00981B75" w:rsidRDefault="0038177E" w:rsidP="0038177E">
      <w:pPr>
        <w:ind w:firstLine="709"/>
        <w:jc w:val="both"/>
        <w:rPr>
          <w:sz w:val="28"/>
          <w:szCs w:val="28"/>
        </w:rPr>
      </w:pPr>
      <w:r w:rsidRPr="00981B75">
        <w:rPr>
          <w:sz w:val="28"/>
          <w:szCs w:val="28"/>
        </w:rPr>
        <w:t>В процессе загрузки извещения о приеме к исполнению распоряжения плательщика (далее платеж) осуществляются следующие проверки значений параметров:</w:t>
      </w:r>
    </w:p>
    <w:p w14:paraId="15774C93" w14:textId="77777777" w:rsidR="0038177E" w:rsidRPr="00981B75" w:rsidRDefault="0038177E" w:rsidP="002C43B7">
      <w:pPr>
        <w:numPr>
          <w:ilvl w:val="0"/>
          <w:numId w:val="58"/>
        </w:numPr>
        <w:tabs>
          <w:tab w:val="clear" w:pos="360"/>
          <w:tab w:val="num" w:pos="709"/>
        </w:tabs>
        <w:spacing w:before="240" w:after="120"/>
        <w:ind w:left="709" w:firstLine="0"/>
        <w:jc w:val="both"/>
        <w:rPr>
          <w:sz w:val="28"/>
          <w:szCs w:val="28"/>
        </w:rPr>
      </w:pPr>
      <w:r w:rsidRPr="00981B75">
        <w:rPr>
          <w:b/>
          <w:i/>
          <w:sz w:val="28"/>
          <w:szCs w:val="28"/>
        </w:rPr>
        <w:t>Идентификатор документа – обязательное поле «Id»:</w:t>
      </w:r>
      <w:r w:rsidRPr="00981B75">
        <w:rPr>
          <w:sz w:val="28"/>
          <w:szCs w:val="28"/>
        </w:rPr>
        <w:t xml:space="preserve"> </w:t>
      </w:r>
    </w:p>
    <w:p w14:paraId="1CC14EDD" w14:textId="77777777" w:rsidR="0038177E" w:rsidRPr="00981B75" w:rsidRDefault="0038177E" w:rsidP="0037447B">
      <w:pPr>
        <w:tabs>
          <w:tab w:val="num" w:pos="851"/>
        </w:tabs>
        <w:ind w:left="851"/>
        <w:jc w:val="both"/>
        <w:rPr>
          <w:sz w:val="28"/>
          <w:szCs w:val="28"/>
        </w:rPr>
      </w:pPr>
      <w:r w:rsidRPr="00981B75">
        <w:rPr>
          <w:sz w:val="28"/>
          <w:szCs w:val="28"/>
        </w:rPr>
        <w:lastRenderedPageBreak/>
        <w:t xml:space="preserve">Проверяется формат поля: </w:t>
      </w:r>
    </w:p>
    <w:p w14:paraId="3EFB3540" w14:textId="77777777" w:rsidR="0038177E" w:rsidRPr="00981B75" w:rsidRDefault="0038177E" w:rsidP="0037447B">
      <w:pPr>
        <w:numPr>
          <w:ilvl w:val="0"/>
          <w:numId w:val="48"/>
        </w:numPr>
        <w:tabs>
          <w:tab w:val="num" w:pos="426"/>
          <w:tab w:val="num" w:pos="851"/>
        </w:tabs>
        <w:ind w:left="851" w:firstLine="0"/>
        <w:jc w:val="both"/>
        <w:rPr>
          <w:sz w:val="28"/>
          <w:szCs w:val="28"/>
        </w:rPr>
      </w:pPr>
      <w:r w:rsidRPr="00981B75">
        <w:rPr>
          <w:sz w:val="28"/>
          <w:szCs w:val="28"/>
        </w:rPr>
        <w:t xml:space="preserve">длина не более 50 символов; </w:t>
      </w:r>
    </w:p>
    <w:p w14:paraId="46369E3C" w14:textId="77777777" w:rsidR="0038177E" w:rsidRPr="00981B75" w:rsidRDefault="0038177E" w:rsidP="0037447B">
      <w:pPr>
        <w:numPr>
          <w:ilvl w:val="0"/>
          <w:numId w:val="48"/>
        </w:numPr>
        <w:tabs>
          <w:tab w:val="num" w:pos="426"/>
          <w:tab w:val="num" w:pos="851"/>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14:paraId="3861304D" w14:textId="27A7A4F9" w:rsidR="0038177E" w:rsidRPr="00981B75" w:rsidRDefault="0038177E" w:rsidP="0037447B">
      <w:pPr>
        <w:tabs>
          <w:tab w:val="num" w:pos="851"/>
        </w:tabs>
        <w:ind w:left="851"/>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 «Формат 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386BEE9" w14:textId="77777777" w:rsidR="0038177E" w:rsidRPr="00981B75" w:rsidRDefault="0038177E" w:rsidP="002C43B7">
      <w:pPr>
        <w:numPr>
          <w:ilvl w:val="0"/>
          <w:numId w:val="58"/>
        </w:numPr>
        <w:tabs>
          <w:tab w:val="clear" w:pos="360"/>
          <w:tab w:val="num" w:pos="709"/>
        </w:tabs>
        <w:spacing w:before="240" w:after="120"/>
        <w:ind w:left="709" w:firstLine="0"/>
        <w:jc w:val="both"/>
        <w:rPr>
          <w:sz w:val="28"/>
          <w:szCs w:val="28"/>
        </w:rPr>
      </w:pPr>
      <w:r w:rsidRPr="00981B75">
        <w:rPr>
          <w:b/>
          <w:i/>
          <w:sz w:val="28"/>
          <w:szCs w:val="28"/>
        </w:rPr>
        <w:t xml:space="preserve">Уникальный идентификатор начисления (УИН) – обязательное поле «SupplierBillID»: </w:t>
      </w:r>
    </w:p>
    <w:p w14:paraId="6356A850" w14:textId="77777777" w:rsidR="0038177E" w:rsidRPr="00981B75" w:rsidRDefault="0038177E" w:rsidP="0037447B">
      <w:pPr>
        <w:tabs>
          <w:tab w:val="num" w:pos="851"/>
        </w:tabs>
        <w:ind w:left="851"/>
        <w:jc w:val="both"/>
        <w:rPr>
          <w:sz w:val="28"/>
          <w:szCs w:val="28"/>
        </w:rPr>
      </w:pPr>
      <w:r w:rsidRPr="00981B75">
        <w:rPr>
          <w:sz w:val="28"/>
          <w:szCs w:val="28"/>
        </w:rPr>
        <w:t xml:space="preserve">Проверяется </w:t>
      </w:r>
      <w:r w:rsidR="00621BE1" w:rsidRPr="00981B75">
        <w:rPr>
          <w:sz w:val="28"/>
          <w:szCs w:val="28"/>
        </w:rPr>
        <w:t xml:space="preserve">формат </w:t>
      </w:r>
      <w:r w:rsidRPr="00981B75">
        <w:rPr>
          <w:sz w:val="28"/>
          <w:szCs w:val="28"/>
        </w:rPr>
        <w:t>пол</w:t>
      </w:r>
      <w:r w:rsidR="00621BE1" w:rsidRPr="00981B75">
        <w:rPr>
          <w:sz w:val="28"/>
          <w:szCs w:val="28"/>
        </w:rPr>
        <w:t>я</w:t>
      </w:r>
      <w:r w:rsidR="00B2476A" w:rsidRPr="00981B75">
        <w:rPr>
          <w:sz w:val="28"/>
          <w:szCs w:val="28"/>
        </w:rPr>
        <w:t>: значение «0»</w:t>
      </w:r>
      <w:r w:rsidR="00EB65AA" w:rsidRPr="00981B75">
        <w:rPr>
          <w:sz w:val="28"/>
          <w:szCs w:val="28"/>
        </w:rPr>
        <w:t xml:space="preserve"> или строка длиной</w:t>
      </w:r>
      <w:r w:rsidR="00B2476A" w:rsidRPr="00981B75">
        <w:rPr>
          <w:sz w:val="28"/>
          <w:szCs w:val="28"/>
        </w:rPr>
        <w:t xml:space="preserve"> 20 </w:t>
      </w:r>
      <w:r w:rsidR="002511E2" w:rsidRPr="00981B75">
        <w:rPr>
          <w:sz w:val="28"/>
          <w:szCs w:val="28"/>
        </w:rPr>
        <w:t xml:space="preserve">букв или цифр </w:t>
      </w:r>
      <w:r w:rsidR="00B2476A" w:rsidRPr="00981B75">
        <w:rPr>
          <w:sz w:val="28"/>
          <w:szCs w:val="28"/>
        </w:rPr>
        <w:t xml:space="preserve">или 25 </w:t>
      </w:r>
      <w:r w:rsidR="002511E2" w:rsidRPr="00981B75">
        <w:rPr>
          <w:sz w:val="28"/>
          <w:szCs w:val="28"/>
        </w:rPr>
        <w:t>цифр</w:t>
      </w:r>
      <w:r w:rsidR="00B2476A" w:rsidRPr="00981B75">
        <w:rPr>
          <w:sz w:val="28"/>
          <w:szCs w:val="28"/>
        </w:rPr>
        <w:t>.</w:t>
      </w:r>
    </w:p>
    <w:p w14:paraId="0E8403B2" w14:textId="77777777" w:rsidR="0073513E" w:rsidRPr="00981B75" w:rsidRDefault="0073513E" w:rsidP="0037447B">
      <w:pPr>
        <w:tabs>
          <w:tab w:val="num" w:pos="993"/>
        </w:tabs>
        <w:ind w:left="993"/>
        <w:jc w:val="both"/>
        <w:rPr>
          <w:sz w:val="28"/>
          <w:szCs w:val="28"/>
        </w:rPr>
      </w:pPr>
      <w:r w:rsidRPr="00981B75">
        <w:rPr>
          <w:sz w:val="28"/>
          <w:szCs w:val="28"/>
        </w:rPr>
        <w:t xml:space="preserve">Маска ввода: </w:t>
      </w:r>
    </w:p>
    <w:p w14:paraId="798E7616" w14:textId="77777777" w:rsidR="0073513E" w:rsidRPr="00981B75" w:rsidRDefault="0073513E" w:rsidP="0037447B">
      <w:pPr>
        <w:tabs>
          <w:tab w:val="num" w:pos="993"/>
        </w:tabs>
        <w:ind w:left="993"/>
        <w:jc w:val="both"/>
        <w:rPr>
          <w:sz w:val="28"/>
          <w:szCs w:val="28"/>
        </w:rPr>
      </w:pPr>
      <w:r w:rsidRPr="00981B75">
        <w:rPr>
          <w:sz w:val="28"/>
          <w:szCs w:val="28"/>
        </w:rPr>
        <w:t>\</w:t>
      </w:r>
      <w:r w:rsidRPr="00981B75">
        <w:rPr>
          <w:sz w:val="28"/>
          <w:szCs w:val="28"/>
          <w:lang w:val="en-US"/>
        </w:rPr>
        <w:t>w</w:t>
      </w:r>
      <w:r w:rsidRPr="00981B75">
        <w:rPr>
          <w:sz w:val="28"/>
          <w:szCs w:val="28"/>
        </w:rPr>
        <w:t>{20}</w:t>
      </w:r>
    </w:p>
    <w:p w14:paraId="6955338F" w14:textId="77777777" w:rsidR="004708A6" w:rsidRPr="00981B75" w:rsidRDefault="0073513E" w:rsidP="0037447B">
      <w:pPr>
        <w:tabs>
          <w:tab w:val="num" w:pos="993"/>
        </w:tabs>
        <w:ind w:left="993"/>
        <w:jc w:val="both"/>
        <w:rPr>
          <w:sz w:val="28"/>
          <w:szCs w:val="28"/>
        </w:rPr>
      </w:pPr>
      <w:r w:rsidRPr="00981B75">
        <w:rPr>
          <w:sz w:val="28"/>
          <w:szCs w:val="28"/>
        </w:rPr>
        <w:t>\</w:t>
      </w:r>
      <w:r w:rsidRPr="00981B75">
        <w:rPr>
          <w:sz w:val="28"/>
          <w:szCs w:val="28"/>
          <w:lang w:val="en-US"/>
        </w:rPr>
        <w:t>d</w:t>
      </w:r>
      <w:r w:rsidRPr="00981B75">
        <w:rPr>
          <w:sz w:val="28"/>
          <w:szCs w:val="28"/>
        </w:rPr>
        <w:t>{25}</w:t>
      </w:r>
    </w:p>
    <w:p w14:paraId="04A7E1AD" w14:textId="77777777" w:rsidR="004708A6" w:rsidRPr="00981B75" w:rsidRDefault="00EB65AA" w:rsidP="004A2FB5">
      <w:pPr>
        <w:tabs>
          <w:tab w:val="num" w:pos="993"/>
        </w:tabs>
        <w:ind w:left="993"/>
        <w:jc w:val="both"/>
        <w:rPr>
          <w:sz w:val="28"/>
          <w:szCs w:val="28"/>
        </w:rPr>
      </w:pPr>
      <w:r w:rsidRPr="00981B75">
        <w:rPr>
          <w:sz w:val="28"/>
          <w:szCs w:val="28"/>
        </w:rPr>
        <w:t xml:space="preserve">или значение </w:t>
      </w:r>
      <w:r w:rsidR="0073513E" w:rsidRPr="00981B75">
        <w:rPr>
          <w:sz w:val="28"/>
          <w:szCs w:val="28"/>
        </w:rPr>
        <w:t>«0»</w:t>
      </w:r>
    </w:p>
    <w:p w14:paraId="37894C77" w14:textId="3562E2A4" w:rsidR="00A15628" w:rsidRPr="00981B75" w:rsidRDefault="00A15628" w:rsidP="0037447B">
      <w:pPr>
        <w:pStyle w:val="afffff9"/>
        <w:tabs>
          <w:tab w:val="num" w:pos="851"/>
        </w:tabs>
        <w:ind w:left="851"/>
        <w:rPr>
          <w:sz w:val="28"/>
          <w:szCs w:val="28"/>
        </w:rPr>
      </w:pPr>
      <w:r w:rsidRPr="00981B75">
        <w:rPr>
          <w:sz w:val="28"/>
          <w:szCs w:val="28"/>
        </w:rPr>
        <w:t xml:space="preserve">В случае неуспешной проверки возвращается код ошибки «11» </w:t>
      </w:r>
      <w:r w:rsidR="009C2CAD" w:rsidRPr="00981B75">
        <w:rPr>
          <w:sz w:val="28"/>
          <w:szCs w:val="28"/>
        </w:rPr>
        <w:t xml:space="preserve">- «Формат </w:t>
      </w:r>
      <w:r w:rsidRPr="00981B75">
        <w:rPr>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94747ED" w14:textId="77777777" w:rsidR="00A15628" w:rsidRPr="00981B75" w:rsidRDefault="00A15628" w:rsidP="0037447B">
      <w:pPr>
        <w:tabs>
          <w:tab w:val="num" w:pos="851"/>
        </w:tabs>
        <w:ind w:left="851"/>
        <w:jc w:val="both"/>
        <w:rPr>
          <w:sz w:val="28"/>
          <w:szCs w:val="28"/>
        </w:rPr>
      </w:pPr>
    </w:p>
    <w:p w14:paraId="2E9F08A5" w14:textId="77777777" w:rsidR="002511E2" w:rsidRPr="00981B75" w:rsidRDefault="002511E2" w:rsidP="0037447B">
      <w:pPr>
        <w:tabs>
          <w:tab w:val="num" w:pos="851"/>
        </w:tabs>
        <w:ind w:left="851"/>
        <w:jc w:val="both"/>
        <w:rPr>
          <w:sz w:val="28"/>
          <w:szCs w:val="28"/>
        </w:rPr>
      </w:pPr>
      <w:r w:rsidRPr="00981B75">
        <w:rPr>
          <w:sz w:val="28"/>
          <w:szCs w:val="28"/>
        </w:rPr>
        <w:t>Дополнительно проверяется:</w:t>
      </w:r>
    </w:p>
    <w:p w14:paraId="261B689A" w14:textId="27149A88" w:rsidR="0038177E" w:rsidRPr="00981B75" w:rsidRDefault="00B2476A" w:rsidP="0037447B">
      <w:pPr>
        <w:tabs>
          <w:tab w:val="num" w:pos="851"/>
        </w:tabs>
        <w:spacing w:before="120" w:after="120"/>
        <w:ind w:left="851"/>
        <w:jc w:val="both"/>
        <w:rPr>
          <w:sz w:val="28"/>
          <w:szCs w:val="28"/>
        </w:rPr>
      </w:pPr>
      <w:r w:rsidRPr="00981B75">
        <w:rPr>
          <w:sz w:val="28"/>
          <w:szCs w:val="28"/>
        </w:rPr>
        <w:t>А</w:t>
      </w:r>
      <w:r w:rsidR="0038177E" w:rsidRPr="00981B75">
        <w:rPr>
          <w:sz w:val="28"/>
          <w:szCs w:val="28"/>
        </w:rPr>
        <w:t xml:space="preserve">) Если длина поля 20 символов, </w:t>
      </w:r>
      <w:r w:rsidRPr="00981B75">
        <w:rPr>
          <w:sz w:val="28"/>
          <w:szCs w:val="28"/>
        </w:rPr>
        <w:t xml:space="preserve">то </w:t>
      </w:r>
      <w:r w:rsidR="0038177E" w:rsidRPr="00981B75">
        <w:rPr>
          <w:sz w:val="28"/>
          <w:szCs w:val="28"/>
        </w:rPr>
        <w:t>проверяется (согласно требованиям раздела</w:t>
      </w:r>
      <w:r w:rsidR="0033241F" w:rsidRPr="00981B75">
        <w:rPr>
          <w:sz w:val="28"/>
          <w:szCs w:val="28"/>
        </w:rPr>
        <w:t xml:space="preserve">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Pr>
          <w:sz w:val="28"/>
          <w:szCs w:val="28"/>
        </w:rPr>
        <w:t>)</w:t>
      </w:r>
      <w:r w:rsidR="0038177E" w:rsidRPr="00981B75">
        <w:rPr>
          <w:sz w:val="28"/>
          <w:szCs w:val="28"/>
        </w:rPr>
        <w:t>:</w:t>
      </w:r>
    </w:p>
    <w:p w14:paraId="04889A71" w14:textId="77777777" w:rsidR="00B2476A" w:rsidRPr="00981B75" w:rsidRDefault="00B2476A" w:rsidP="004A2FB5">
      <w:pPr>
        <w:numPr>
          <w:ilvl w:val="0"/>
          <w:numId w:val="48"/>
        </w:numPr>
        <w:tabs>
          <w:tab w:val="num" w:pos="993"/>
        </w:tabs>
        <w:ind w:left="993" w:firstLine="0"/>
        <w:jc w:val="both"/>
        <w:rPr>
          <w:sz w:val="28"/>
          <w:szCs w:val="28"/>
        </w:rPr>
      </w:pPr>
      <w:r w:rsidRPr="00981B75">
        <w:rPr>
          <w:sz w:val="28"/>
          <w:szCs w:val="28"/>
        </w:rPr>
        <w:t>невырожденность уникального номера начисления:</w:t>
      </w:r>
      <w:r w:rsidR="00543D95" w:rsidRPr="00981B75">
        <w:rPr>
          <w:sz w:val="28"/>
          <w:szCs w:val="28"/>
        </w:rPr>
        <w:t xml:space="preserve"> </w:t>
      </w:r>
      <w:r w:rsidRPr="00981B75">
        <w:rPr>
          <w:sz w:val="28"/>
          <w:szCs w:val="28"/>
        </w:rPr>
        <w:t>16 цифр, указанных в разрядах с 4 по 19, не могут все одновременно быть = 0. Если все 16 цифр = 0, то возвращается код ошибки «237» - «Некорректный формат УИН</w:t>
      </w:r>
      <w:r w:rsidR="00EF0F95" w:rsidRPr="00981B75">
        <w:rPr>
          <w:sz w:val="28"/>
          <w:szCs w:val="28"/>
        </w:rPr>
        <w:t>»;</w:t>
      </w:r>
    </w:p>
    <w:p w14:paraId="079980E6" w14:textId="77777777" w:rsidR="00B2476A" w:rsidRPr="00981B75" w:rsidRDefault="00B2476A" w:rsidP="004A2FB5">
      <w:pPr>
        <w:numPr>
          <w:ilvl w:val="0"/>
          <w:numId w:val="48"/>
        </w:numPr>
        <w:tabs>
          <w:tab w:val="num" w:pos="993"/>
        </w:tabs>
        <w:ind w:left="993" w:firstLine="0"/>
        <w:jc w:val="both"/>
        <w:rPr>
          <w:sz w:val="28"/>
          <w:szCs w:val="28"/>
        </w:rPr>
      </w:pPr>
      <w:r w:rsidRPr="00981B75">
        <w:rPr>
          <w:sz w:val="28"/>
          <w:szCs w:val="28"/>
        </w:rPr>
        <w:t xml:space="preserve">контрольный разряд УИН – значение 20-го разряда УИН (алгоритм расчета контрольного разряда приведен в разделе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если значение в 20-м разряде не соответствует рассчитанному значению, то возвращается код ошибки «234» - «Контрольный разряд УИН имеет некорректное значение</w:t>
      </w:r>
      <w:r w:rsidR="00EF0F95" w:rsidRPr="00981B75">
        <w:rPr>
          <w:sz w:val="28"/>
          <w:szCs w:val="28"/>
        </w:rPr>
        <w:t>»;</w:t>
      </w:r>
    </w:p>
    <w:p w14:paraId="26F2B29A" w14:textId="2EDDE62A" w:rsidR="00573B9D" w:rsidRPr="00981B75" w:rsidRDefault="00F54680" w:rsidP="004A2FB5">
      <w:pPr>
        <w:pStyle w:val="afffff9"/>
        <w:numPr>
          <w:ilvl w:val="0"/>
          <w:numId w:val="48"/>
        </w:numPr>
        <w:tabs>
          <w:tab w:val="num" w:pos="993"/>
        </w:tabs>
        <w:ind w:left="993" w:firstLine="0"/>
        <w:jc w:val="both"/>
        <w:rPr>
          <w:sz w:val="28"/>
          <w:szCs w:val="28"/>
        </w:rPr>
      </w:pPr>
      <w:r w:rsidRPr="00981B75">
        <w:rPr>
          <w:sz w:val="28"/>
          <w:szCs w:val="28"/>
        </w:rPr>
        <w:t>несовпадение значения поля УИН со значением поля КБК - «</w:t>
      </w:r>
      <w:r w:rsidR="00A325A9" w:rsidRPr="00981B75">
        <w:rPr>
          <w:sz w:val="28"/>
          <w:szCs w:val="28"/>
        </w:rPr>
        <w:t>KBK</w:t>
      </w:r>
      <w:r w:rsidRPr="00981B75">
        <w:rPr>
          <w:sz w:val="28"/>
          <w:szCs w:val="28"/>
        </w:rPr>
        <w:t>» - если это условие не выполнено, то возвращается код ошибки «</w:t>
      </w:r>
      <w:r w:rsidR="009F1646" w:rsidRPr="00981B75">
        <w:rPr>
          <w:sz w:val="28"/>
          <w:szCs w:val="28"/>
        </w:rPr>
        <w:t>53</w:t>
      </w:r>
      <w:r w:rsidRPr="00981B75">
        <w:rPr>
          <w:sz w:val="28"/>
          <w:szCs w:val="28"/>
        </w:rPr>
        <w:t xml:space="preserve">» - «КБК не может совпадать с УИН» - </w:t>
      </w:r>
      <w:r w:rsidR="0033241F" w:rsidRPr="00981B75">
        <w:rPr>
          <w:sz w:val="28"/>
          <w:szCs w:val="28"/>
        </w:rPr>
        <w:t xml:space="preserve">(см. раздел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sidRPr="00981B75">
        <w:rPr>
          <w:sz w:val="28"/>
          <w:szCs w:val="28"/>
        </w:rPr>
        <w:t>).</w:t>
      </w:r>
    </w:p>
    <w:p w14:paraId="47BA7684" w14:textId="22A13D37" w:rsidR="002511E2" w:rsidRPr="00981B75" w:rsidRDefault="002C75EB" w:rsidP="0037447B">
      <w:pPr>
        <w:tabs>
          <w:tab w:val="num" w:pos="851"/>
        </w:tabs>
        <w:spacing w:before="120" w:after="120"/>
        <w:ind w:left="851"/>
        <w:jc w:val="both"/>
        <w:rPr>
          <w:sz w:val="28"/>
          <w:szCs w:val="28"/>
        </w:rPr>
      </w:pPr>
      <w:r w:rsidRPr="00981B75">
        <w:rPr>
          <w:sz w:val="28"/>
          <w:szCs w:val="28"/>
        </w:rPr>
        <w:t>Б</w:t>
      </w:r>
      <w:r w:rsidR="0038177E" w:rsidRPr="00981B75">
        <w:rPr>
          <w:sz w:val="28"/>
          <w:szCs w:val="28"/>
        </w:rPr>
        <w:t xml:space="preserve">) Если длина поля 25 символов, </w:t>
      </w:r>
      <w:r w:rsidR="00B2476A" w:rsidRPr="00981B75">
        <w:rPr>
          <w:sz w:val="28"/>
          <w:szCs w:val="28"/>
        </w:rPr>
        <w:t xml:space="preserve">то </w:t>
      </w:r>
      <w:r w:rsidR="0038177E" w:rsidRPr="00981B75">
        <w:rPr>
          <w:sz w:val="28"/>
          <w:szCs w:val="28"/>
        </w:rPr>
        <w:t>проверяется</w:t>
      </w:r>
      <w:r w:rsidR="002511E2" w:rsidRPr="00981B75">
        <w:rPr>
          <w:sz w:val="28"/>
          <w:szCs w:val="28"/>
        </w:rPr>
        <w:t xml:space="preserve"> (согласно требованиям раздела</w:t>
      </w:r>
      <w:r w:rsidR="0033241F" w:rsidRPr="00981B75">
        <w:rPr>
          <w:sz w:val="28"/>
          <w:szCs w:val="28"/>
        </w:rPr>
        <w:t xml:space="preserve">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Pr>
          <w:sz w:val="28"/>
          <w:szCs w:val="28"/>
        </w:rPr>
        <w:t>)</w:t>
      </w:r>
      <w:r w:rsidR="002511E2" w:rsidRPr="00981B75">
        <w:rPr>
          <w:sz w:val="28"/>
          <w:szCs w:val="28"/>
        </w:rPr>
        <w:t>:</w:t>
      </w:r>
    </w:p>
    <w:p w14:paraId="5761851C" w14:textId="77777777" w:rsidR="00B2476A" w:rsidRPr="00981B75" w:rsidRDefault="00B2476A" w:rsidP="004A2FB5">
      <w:pPr>
        <w:numPr>
          <w:ilvl w:val="0"/>
          <w:numId w:val="48"/>
        </w:numPr>
        <w:tabs>
          <w:tab w:val="num" w:pos="993"/>
        </w:tabs>
        <w:ind w:left="993" w:firstLine="0"/>
        <w:jc w:val="both"/>
        <w:rPr>
          <w:sz w:val="28"/>
          <w:szCs w:val="28"/>
        </w:rPr>
      </w:pPr>
      <w:r w:rsidRPr="00981B75">
        <w:rPr>
          <w:sz w:val="28"/>
          <w:szCs w:val="28"/>
        </w:rPr>
        <w:t>невырожденность уникального номера начисления:</w:t>
      </w:r>
      <w:r w:rsidR="00543D95" w:rsidRPr="00981B75">
        <w:rPr>
          <w:sz w:val="28"/>
          <w:szCs w:val="28"/>
        </w:rPr>
        <w:t xml:space="preserve"> </w:t>
      </w:r>
      <w:r w:rsidRPr="00981B75">
        <w:rPr>
          <w:sz w:val="28"/>
          <w:szCs w:val="28"/>
        </w:rPr>
        <w:t>16 цифр, указанных в разрядах с 9 по 24 УИН , не могут все одновременно быть = 0. Если все 16 цифр = «0», то возвращается код ошибки «237» - «Некорректный формат УИН»;</w:t>
      </w:r>
    </w:p>
    <w:p w14:paraId="51B7207F" w14:textId="77777777" w:rsidR="00EF0F95" w:rsidRPr="00981B75" w:rsidRDefault="0038177E" w:rsidP="004A2FB5">
      <w:pPr>
        <w:numPr>
          <w:ilvl w:val="0"/>
          <w:numId w:val="48"/>
        </w:numPr>
        <w:tabs>
          <w:tab w:val="num" w:pos="993"/>
        </w:tabs>
        <w:ind w:left="993" w:firstLine="0"/>
        <w:jc w:val="both"/>
        <w:rPr>
          <w:sz w:val="28"/>
          <w:szCs w:val="28"/>
        </w:rPr>
      </w:pPr>
      <w:r w:rsidRPr="00981B75">
        <w:rPr>
          <w:sz w:val="28"/>
          <w:szCs w:val="28"/>
        </w:rPr>
        <w:t xml:space="preserve">контрольный разряд УИН – значение 25-го разряда УИН (алгоритм расчета контрольного разряда приведен в разделе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 xml:space="preserve">если значение в 25-м разряде не соответствует рассчитанному значению, </w:t>
      </w:r>
      <w:r w:rsidRPr="00981B75">
        <w:rPr>
          <w:sz w:val="28"/>
          <w:szCs w:val="28"/>
        </w:rPr>
        <w:lastRenderedPageBreak/>
        <w:t>возвращается код ошибки «234» - «Контрольный разряд УИН имеет некорректное значение»</w:t>
      </w:r>
      <w:r w:rsidR="00EF0F95" w:rsidRPr="00981B75">
        <w:rPr>
          <w:sz w:val="28"/>
          <w:szCs w:val="28"/>
        </w:rPr>
        <w:t>;</w:t>
      </w:r>
    </w:p>
    <w:p w14:paraId="796690F5" w14:textId="77777777" w:rsidR="002C75EB" w:rsidRPr="00981B75" w:rsidRDefault="002C75EB" w:rsidP="004A2FB5">
      <w:pPr>
        <w:tabs>
          <w:tab w:val="num" w:pos="851"/>
        </w:tabs>
        <w:spacing w:before="120"/>
        <w:ind w:left="851"/>
        <w:jc w:val="both"/>
        <w:rPr>
          <w:sz w:val="28"/>
          <w:szCs w:val="28"/>
        </w:rPr>
      </w:pPr>
      <w:r w:rsidRPr="00981B75">
        <w:rPr>
          <w:sz w:val="28"/>
          <w:szCs w:val="28"/>
        </w:rPr>
        <w:t xml:space="preserve">В) Если значение поля «0», то проверяется, что </w:t>
      </w:r>
      <w:r w:rsidR="00D61560" w:rsidRPr="00981B75">
        <w:rPr>
          <w:sz w:val="28"/>
          <w:szCs w:val="28"/>
        </w:rPr>
        <w:t xml:space="preserve">поле </w:t>
      </w:r>
      <w:r w:rsidRPr="00981B75">
        <w:rPr>
          <w:sz w:val="28"/>
          <w:szCs w:val="28"/>
        </w:rPr>
        <w:t xml:space="preserve">идентификатор плательщика - «PayerIdentifier» </w:t>
      </w:r>
      <w:r w:rsidR="00D61560" w:rsidRPr="00981B75">
        <w:rPr>
          <w:sz w:val="28"/>
          <w:szCs w:val="28"/>
        </w:rPr>
        <w:t xml:space="preserve">- </w:t>
      </w:r>
      <w:r w:rsidRPr="00981B75">
        <w:rPr>
          <w:sz w:val="28"/>
          <w:szCs w:val="28"/>
        </w:rPr>
        <w:t>имеет ненулевое значение</w:t>
      </w:r>
      <w:r w:rsidR="005D35C6" w:rsidRPr="00981B75">
        <w:rPr>
          <w:sz w:val="28"/>
          <w:szCs w:val="28"/>
        </w:rPr>
        <w:t>,</w:t>
      </w:r>
      <w:r w:rsidRPr="00981B75">
        <w:rPr>
          <w:sz w:val="28"/>
          <w:szCs w:val="28"/>
        </w:rPr>
        <w:t xml:space="preserve"> если оба поля имеют значение «0», то возвращается код ошибки «</w:t>
      </w:r>
      <w:r w:rsidR="009F1646" w:rsidRPr="00981B75">
        <w:rPr>
          <w:sz w:val="28"/>
          <w:szCs w:val="28"/>
        </w:rPr>
        <w:t>54</w:t>
      </w:r>
      <w:r w:rsidRPr="00981B75">
        <w:rPr>
          <w:sz w:val="28"/>
          <w:szCs w:val="28"/>
        </w:rPr>
        <w:t>» - «УИН и Идентификатор плательщика не могут одновременно быть равны 0»;</w:t>
      </w:r>
    </w:p>
    <w:p w14:paraId="6ED40BA0" w14:textId="77777777" w:rsidR="00621BE1" w:rsidRPr="00981B75" w:rsidRDefault="00621BE1" w:rsidP="002C43B7">
      <w:pPr>
        <w:numPr>
          <w:ilvl w:val="0"/>
          <w:numId w:val="58"/>
        </w:numPr>
        <w:tabs>
          <w:tab w:val="clear" w:pos="360"/>
          <w:tab w:val="num" w:pos="709"/>
        </w:tabs>
        <w:spacing w:before="240" w:after="120"/>
        <w:ind w:left="709" w:firstLine="0"/>
        <w:jc w:val="both"/>
        <w:rPr>
          <w:b/>
          <w:i/>
          <w:sz w:val="28"/>
          <w:szCs w:val="28"/>
        </w:rPr>
      </w:pPr>
      <w:r w:rsidRPr="00981B75">
        <w:rPr>
          <w:b/>
          <w:i/>
          <w:sz w:val="28"/>
          <w:szCs w:val="28"/>
        </w:rPr>
        <w:t>Назначение платежа – обязательное поле «Narrative»:</w:t>
      </w:r>
    </w:p>
    <w:p w14:paraId="57CEE672" w14:textId="77777777" w:rsidR="00573B9D" w:rsidRPr="00981B75" w:rsidRDefault="00A325A9" w:rsidP="004A2FB5">
      <w:pPr>
        <w:tabs>
          <w:tab w:val="num" w:pos="851"/>
        </w:tabs>
        <w:ind w:left="851"/>
        <w:jc w:val="both"/>
        <w:rPr>
          <w:sz w:val="28"/>
          <w:szCs w:val="28"/>
        </w:rPr>
      </w:pPr>
      <w:r w:rsidRPr="00981B75">
        <w:rPr>
          <w:sz w:val="28"/>
          <w:szCs w:val="28"/>
        </w:rPr>
        <w:t>Проверяется формат поля: разрешается указать от 1 до 210 символов в назначении платежа.</w:t>
      </w:r>
    </w:p>
    <w:p w14:paraId="376B7DDA" w14:textId="0D419DFD" w:rsidR="00573B9D" w:rsidRPr="00981B75" w:rsidRDefault="00A325A9" w:rsidP="004A2FB5">
      <w:pPr>
        <w:tabs>
          <w:tab w:val="num" w:pos="851"/>
        </w:tabs>
        <w:ind w:left="851"/>
        <w:jc w:val="both"/>
        <w:rPr>
          <w:sz w:val="28"/>
          <w:szCs w:val="28"/>
        </w:rPr>
      </w:pPr>
      <w:r w:rsidRPr="00981B75">
        <w:rPr>
          <w:sz w:val="28"/>
          <w:szCs w:val="28"/>
        </w:rPr>
        <w:t xml:space="preserve">В случае неуспешной проверки возвращается </w:t>
      </w:r>
      <w:r w:rsidR="00A15628" w:rsidRPr="00981B75">
        <w:rPr>
          <w:sz w:val="28"/>
          <w:szCs w:val="28"/>
        </w:rPr>
        <w:t>код ошибки «11»</w:t>
      </w:r>
      <w:r w:rsidRPr="00981B75">
        <w:rPr>
          <w:sz w:val="28"/>
          <w:szCs w:val="28"/>
        </w:rPr>
        <w:t xml:space="preserve"> - «Формат 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1C7F740" w14:textId="77777777" w:rsidR="00621BE1" w:rsidRPr="00981B75" w:rsidRDefault="00621BE1"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Сумма </w:t>
      </w:r>
      <w:r w:rsidR="00A46DAC" w:rsidRPr="00981B75">
        <w:rPr>
          <w:b/>
          <w:i/>
          <w:sz w:val="28"/>
          <w:szCs w:val="28"/>
        </w:rPr>
        <w:t>платежа</w:t>
      </w:r>
      <w:r w:rsidRPr="00981B75">
        <w:rPr>
          <w:b/>
          <w:i/>
          <w:sz w:val="28"/>
          <w:szCs w:val="28"/>
        </w:rPr>
        <w:t xml:space="preserve"> в </w:t>
      </w:r>
      <w:r w:rsidR="00945E3D" w:rsidRPr="00981B75">
        <w:rPr>
          <w:b/>
          <w:i/>
          <w:sz w:val="28"/>
          <w:szCs w:val="28"/>
        </w:rPr>
        <w:t>копейках -</w:t>
      </w:r>
      <w:r w:rsidRPr="00981B75">
        <w:rPr>
          <w:b/>
          <w:i/>
          <w:sz w:val="28"/>
          <w:szCs w:val="28"/>
        </w:rPr>
        <w:t xml:space="preserve"> обязательное поле «Amount»: </w:t>
      </w:r>
    </w:p>
    <w:p w14:paraId="5F653108" w14:textId="5E87143E" w:rsidR="00621BE1" w:rsidRPr="00981B75" w:rsidRDefault="00621BE1" w:rsidP="004A2FB5">
      <w:pPr>
        <w:pStyle w:val="a1"/>
        <w:numPr>
          <w:ilvl w:val="0"/>
          <w:numId w:val="49"/>
        </w:numPr>
        <w:tabs>
          <w:tab w:val="num" w:pos="851"/>
        </w:tabs>
        <w:spacing w:after="0" w:line="240" w:lineRule="auto"/>
        <w:ind w:left="851" w:firstLine="0"/>
        <w:rPr>
          <w:rFonts w:ascii="Times New Roman" w:hAnsi="Times New Roman"/>
          <w:sz w:val="28"/>
          <w:szCs w:val="28"/>
        </w:rPr>
      </w:pPr>
      <w:r w:rsidRPr="00981B75">
        <w:rPr>
          <w:rFonts w:ascii="Times New Roman" w:hAnsi="Times New Roman"/>
          <w:sz w:val="28"/>
          <w:szCs w:val="28"/>
        </w:rPr>
        <w:t>Проверяется формат поля: тип «unsignedLong» - целое неотрицательное число от 0 до 18446744073709551615.</w:t>
      </w:r>
      <w:r w:rsidR="00A15628" w:rsidRPr="00981B75">
        <w:rPr>
          <w:rFonts w:ascii="Times New Roman" w:hAnsi="Times New Roman"/>
          <w:sz w:val="28"/>
          <w:szCs w:val="28"/>
        </w:rPr>
        <w:t xml:space="preserve"> В случае неуспешной проверки возвращается код ошибки «11» </w:t>
      </w:r>
      <w:r w:rsidR="009C2CAD" w:rsidRPr="00981B75">
        <w:rPr>
          <w:rFonts w:ascii="Times New Roman" w:hAnsi="Times New Roman"/>
          <w:sz w:val="28"/>
          <w:szCs w:val="28"/>
        </w:rPr>
        <w:t xml:space="preserve">- «Формат </w:t>
      </w:r>
      <w:r w:rsidR="00A15628" w:rsidRPr="00981B75">
        <w:rPr>
          <w:rFonts w:ascii="Times New Roman" w:hAnsi="Times New Roman"/>
          <w:sz w:val="28"/>
          <w:szCs w:val="28"/>
        </w:rPr>
        <w:t>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4816F77E" w14:textId="77777777" w:rsidR="001F098C" w:rsidRPr="00981B75" w:rsidRDefault="00621BE1" w:rsidP="004A2FB5">
      <w:pPr>
        <w:pStyle w:val="a1"/>
        <w:numPr>
          <w:ilvl w:val="0"/>
          <w:numId w:val="49"/>
        </w:numPr>
        <w:tabs>
          <w:tab w:val="num" w:pos="851"/>
        </w:tabs>
        <w:spacing w:after="0" w:line="240" w:lineRule="auto"/>
        <w:ind w:left="851" w:firstLine="0"/>
        <w:rPr>
          <w:rFonts w:ascii="Times New Roman" w:hAnsi="Times New Roman"/>
          <w:sz w:val="28"/>
          <w:szCs w:val="28"/>
        </w:rPr>
      </w:pPr>
      <w:r w:rsidRPr="00981B75">
        <w:rPr>
          <w:rFonts w:ascii="Times New Roman" w:hAnsi="Times New Roman"/>
          <w:sz w:val="28"/>
          <w:szCs w:val="28"/>
        </w:rPr>
        <w:t>Проверяется отсутствие нулевого значения в данном поле</w:t>
      </w:r>
      <w:r w:rsidR="001F098C" w:rsidRPr="00981B75">
        <w:rPr>
          <w:rFonts w:ascii="Times New Roman" w:hAnsi="Times New Roman"/>
          <w:sz w:val="28"/>
          <w:szCs w:val="28"/>
        </w:rPr>
        <w:t xml:space="preserve">, в случае ошибки возвращается код </w:t>
      </w:r>
      <w:r w:rsidR="00E067AF" w:rsidRPr="00981B75">
        <w:rPr>
          <w:rFonts w:ascii="Times New Roman" w:hAnsi="Times New Roman"/>
          <w:sz w:val="28"/>
          <w:szCs w:val="28"/>
        </w:rPr>
        <w:t>«32» - «Извещение о приеме к исполнению распоряжения имеет нулевую сумму платежа».</w:t>
      </w:r>
    </w:p>
    <w:p w14:paraId="342172B8" w14:textId="77777777" w:rsidR="0038177E" w:rsidRPr="00981B75" w:rsidRDefault="0038177E"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Дата и время </w:t>
      </w:r>
      <w:r w:rsidR="00A46DAC" w:rsidRPr="00981B75">
        <w:rPr>
          <w:b/>
          <w:i/>
          <w:sz w:val="28"/>
          <w:szCs w:val="28"/>
        </w:rPr>
        <w:t xml:space="preserve">приема к исполнению распоряжения </w:t>
      </w:r>
      <w:r w:rsidR="00945E3D" w:rsidRPr="00981B75">
        <w:rPr>
          <w:b/>
          <w:i/>
          <w:sz w:val="28"/>
          <w:szCs w:val="28"/>
        </w:rPr>
        <w:t>плательщика –</w:t>
      </w:r>
      <w:r w:rsidRPr="00981B75">
        <w:rPr>
          <w:b/>
          <w:i/>
          <w:sz w:val="28"/>
          <w:szCs w:val="28"/>
        </w:rPr>
        <w:t xml:space="preserve"> обязательное поле «</w:t>
      </w:r>
      <w:r w:rsidR="00A46DAC" w:rsidRPr="00981B75">
        <w:rPr>
          <w:b/>
          <w:i/>
          <w:sz w:val="28"/>
          <w:szCs w:val="28"/>
        </w:rPr>
        <w:t>PaymentDate</w:t>
      </w:r>
      <w:r w:rsidRPr="00981B75">
        <w:rPr>
          <w:b/>
          <w:i/>
          <w:sz w:val="28"/>
          <w:szCs w:val="28"/>
        </w:rPr>
        <w:t xml:space="preserve">»: </w:t>
      </w:r>
    </w:p>
    <w:p w14:paraId="023ABD70" w14:textId="68168492" w:rsidR="0038177E" w:rsidRDefault="0038177E" w:rsidP="004A2FB5">
      <w:pPr>
        <w:pStyle w:val="afffff9"/>
        <w:numPr>
          <w:ilvl w:val="0"/>
          <w:numId w:val="88"/>
        </w:numPr>
        <w:tabs>
          <w:tab w:val="num" w:pos="851"/>
        </w:tabs>
        <w:ind w:left="851" w:firstLine="0"/>
        <w:jc w:val="both"/>
        <w:rPr>
          <w:sz w:val="28"/>
          <w:szCs w:val="28"/>
        </w:rPr>
      </w:pPr>
      <w:r w:rsidRPr="00981B75">
        <w:rPr>
          <w:sz w:val="28"/>
          <w:szCs w:val="28"/>
        </w:rPr>
        <w:t xml:space="preserve">Проверяется формат поля: должно содержать значение даты/времени (формат определен стандартом </w:t>
      </w:r>
      <w:r w:rsidRPr="007E7854">
        <w:rPr>
          <w:sz w:val="28"/>
          <w:szCs w:val="28"/>
        </w:rPr>
        <w:t>XML</w:t>
      </w:r>
      <w:r w:rsidRPr="00981B75">
        <w:rPr>
          <w:sz w:val="28"/>
          <w:szCs w:val="28"/>
        </w:rPr>
        <w:t>/</w:t>
      </w:r>
      <w:r w:rsidRPr="007E7854">
        <w:rPr>
          <w:sz w:val="28"/>
          <w:szCs w:val="28"/>
        </w:rPr>
        <w:t>XSD</w:t>
      </w:r>
      <w:r w:rsidRPr="00981B75">
        <w:rPr>
          <w:sz w:val="28"/>
          <w:szCs w:val="28"/>
        </w:rPr>
        <w:t xml:space="preserve">, опубликованным по адресу </w:t>
      </w:r>
      <w:hyperlink r:id="rId28" w:anchor="date" w:history="1">
        <w:r w:rsidRPr="007E7854">
          <w:t>http://www.w3.org/TR/xmlschema-2/#date</w:t>
        </w:r>
      </w:hyperlink>
      <w:r w:rsidRPr="00981B75">
        <w:rPr>
          <w:sz w:val="28"/>
          <w:szCs w:val="28"/>
        </w:rPr>
        <w:t xml:space="preserve">). В случае неуспешной проверки возвращается </w:t>
      </w:r>
      <w:r w:rsidR="00A15628" w:rsidRPr="00981B75">
        <w:rPr>
          <w:sz w:val="28"/>
          <w:szCs w:val="28"/>
        </w:rPr>
        <w:t>код ошибки «11»</w:t>
      </w:r>
      <w:r w:rsidRPr="00981B75">
        <w:rPr>
          <w:sz w:val="28"/>
          <w:szCs w:val="28"/>
        </w:rPr>
        <w:t xml:space="preserve"> </w:t>
      </w:r>
      <w:r w:rsidR="009C2CAD" w:rsidRPr="00981B75">
        <w:rPr>
          <w:sz w:val="28"/>
          <w:szCs w:val="28"/>
        </w:rPr>
        <w:t xml:space="preserve">- «Формат </w:t>
      </w:r>
      <w:r w:rsidRPr="00981B75">
        <w:rPr>
          <w:sz w:val="28"/>
          <w:szCs w:val="28"/>
        </w:rPr>
        <w:t xml:space="preserve">запроса (файла) не соответствует </w:t>
      </w:r>
      <w:r w:rsidR="00A15628" w:rsidRPr="00981B75">
        <w:rPr>
          <w:sz w:val="28"/>
          <w:szCs w:val="28"/>
        </w:rPr>
        <w:t>xsd-схеме</w:t>
      </w:r>
      <w:r w:rsidRPr="00981B75">
        <w:rPr>
          <w:sz w:val="28"/>
          <w:szCs w:val="28"/>
        </w:rPr>
        <w:t>»</w:t>
      </w:r>
      <w:r w:rsidR="00543D95" w:rsidRPr="00981B75">
        <w:rPr>
          <w:sz w:val="28"/>
          <w:szCs w:val="28"/>
        </w:rPr>
        <w:t xml:space="preserve"> </w:t>
      </w:r>
      <w:r w:rsidR="002C6590" w:rsidRPr="00981B75">
        <w:rPr>
          <w:sz w:val="28"/>
          <w:szCs w:val="28"/>
        </w:rPr>
        <w:t xml:space="preserve">(см. раздел </w:t>
      </w:r>
      <w:r w:rsidR="002C6590" w:rsidRPr="007E7854">
        <w:rPr>
          <w:sz w:val="28"/>
          <w:szCs w:val="28"/>
        </w:rPr>
        <w:fldChar w:fldCharType="begin"/>
      </w:r>
      <w:r w:rsidR="002C6590">
        <w:rPr>
          <w:sz w:val="28"/>
          <w:szCs w:val="28"/>
        </w:rPr>
        <w:instrText xml:space="preserve"> REF _Ref410064346 \r \h </w:instrText>
      </w:r>
      <w:r w:rsidR="00884B1C">
        <w:rPr>
          <w:sz w:val="28"/>
          <w:szCs w:val="28"/>
        </w:rPr>
        <w:instrText xml:space="preserve"> \* MERGEFORMAT </w:instrText>
      </w:r>
      <w:r w:rsidR="002C6590" w:rsidRPr="007E7854">
        <w:rPr>
          <w:sz w:val="28"/>
          <w:szCs w:val="28"/>
        </w:rPr>
      </w:r>
      <w:r w:rsidR="002C6590" w:rsidRPr="007E7854">
        <w:rPr>
          <w:sz w:val="28"/>
          <w:szCs w:val="28"/>
        </w:rPr>
        <w:fldChar w:fldCharType="separate"/>
      </w:r>
      <w:r w:rsidR="00EA1587">
        <w:rPr>
          <w:sz w:val="28"/>
          <w:szCs w:val="28"/>
        </w:rPr>
        <w:t>6</w:t>
      </w:r>
      <w:r w:rsidR="002C6590" w:rsidRPr="007E7854">
        <w:rPr>
          <w:sz w:val="28"/>
          <w:szCs w:val="28"/>
        </w:rPr>
        <w:fldChar w:fldCharType="end"/>
      </w:r>
      <w:r w:rsidR="002C6590" w:rsidRPr="00981B75">
        <w:rPr>
          <w:sz w:val="28"/>
          <w:szCs w:val="28"/>
        </w:rPr>
        <w:t>).</w:t>
      </w:r>
    </w:p>
    <w:p w14:paraId="70634CE8" w14:textId="1E594405" w:rsidR="00884B1C" w:rsidRPr="00A8192C" w:rsidRDefault="00884B1C" w:rsidP="004A2FB5">
      <w:pPr>
        <w:pStyle w:val="afffff9"/>
        <w:numPr>
          <w:ilvl w:val="0"/>
          <w:numId w:val="88"/>
        </w:numPr>
        <w:tabs>
          <w:tab w:val="num" w:pos="851"/>
        </w:tabs>
        <w:ind w:left="851" w:firstLine="0"/>
        <w:jc w:val="both"/>
        <w:rPr>
          <w:sz w:val="28"/>
          <w:szCs w:val="28"/>
        </w:rPr>
      </w:pPr>
      <w:r w:rsidRPr="00A8192C">
        <w:rPr>
          <w:sz w:val="28"/>
          <w:szCs w:val="28"/>
        </w:rPr>
        <w:t xml:space="preserve">Проверяется, что дата/время </w:t>
      </w:r>
      <w:r w:rsidRPr="007E7854">
        <w:rPr>
          <w:sz w:val="28"/>
          <w:szCs w:val="28"/>
        </w:rPr>
        <w:t>приема к исполнению распоряжения плательщика</w:t>
      </w:r>
      <w:r w:rsidRPr="00A8192C">
        <w:rPr>
          <w:sz w:val="28"/>
          <w:szCs w:val="28"/>
        </w:rPr>
        <w:t xml:space="preserve"> не больше даты/времени загрузки </w:t>
      </w:r>
      <w:r>
        <w:rPr>
          <w:sz w:val="28"/>
          <w:szCs w:val="28"/>
        </w:rPr>
        <w:t>платежа</w:t>
      </w:r>
      <w:r w:rsidRPr="00A8192C">
        <w:rPr>
          <w:sz w:val="28"/>
          <w:szCs w:val="28"/>
        </w:rPr>
        <w:t xml:space="preserve"> в ГИС ГМП - если дата</w:t>
      </w:r>
      <w:r>
        <w:rPr>
          <w:sz w:val="28"/>
          <w:szCs w:val="28"/>
        </w:rPr>
        <w:t>/время</w:t>
      </w:r>
      <w:r w:rsidRPr="00A8192C">
        <w:rPr>
          <w:sz w:val="28"/>
          <w:szCs w:val="28"/>
        </w:rPr>
        <w:t xml:space="preserve"> </w:t>
      </w:r>
      <w:r w:rsidRPr="007E7854">
        <w:rPr>
          <w:sz w:val="28"/>
          <w:szCs w:val="28"/>
        </w:rPr>
        <w:t>приема к исполнению распоряжения плательщика</w:t>
      </w:r>
      <w:r w:rsidRPr="00A8192C">
        <w:rPr>
          <w:sz w:val="28"/>
          <w:szCs w:val="28"/>
        </w:rPr>
        <w:t xml:space="preserve"> больше, чем дата/время загрузки </w:t>
      </w:r>
      <w:r>
        <w:rPr>
          <w:sz w:val="28"/>
          <w:szCs w:val="28"/>
        </w:rPr>
        <w:t>платежа</w:t>
      </w:r>
      <w:r w:rsidRPr="00A8192C">
        <w:rPr>
          <w:sz w:val="28"/>
          <w:szCs w:val="28"/>
        </w:rPr>
        <w:t xml:space="preserve"> в ГИС ГМП, то возвращается код ошибки «56» - «</w:t>
      </w:r>
      <w:r w:rsidR="002F6F30" w:rsidRPr="007E7854">
        <w:rPr>
          <w:sz w:val="28"/>
          <w:szCs w:val="28"/>
        </w:rPr>
        <w:t>Дата/время сущности не должны превышать дату/время загрузки сущности</w:t>
      </w:r>
      <w:r w:rsidRPr="00A8192C">
        <w:rPr>
          <w:sz w:val="28"/>
          <w:szCs w:val="28"/>
        </w:rPr>
        <w:t xml:space="preserve">» (см. раздел </w:t>
      </w:r>
      <w:r w:rsidRPr="00A8192C">
        <w:rPr>
          <w:sz w:val="28"/>
          <w:szCs w:val="28"/>
        </w:rPr>
        <w:fldChar w:fldCharType="begin"/>
      </w:r>
      <w:r w:rsidRPr="00A8192C">
        <w:rPr>
          <w:sz w:val="28"/>
          <w:szCs w:val="28"/>
        </w:rPr>
        <w:instrText xml:space="preserve"> REF _Ref410064346 \r \h  \* MERGEFORMAT </w:instrText>
      </w:r>
      <w:r w:rsidRPr="00A8192C">
        <w:rPr>
          <w:sz w:val="28"/>
          <w:szCs w:val="28"/>
        </w:rPr>
      </w:r>
      <w:r w:rsidRPr="00A8192C">
        <w:rPr>
          <w:sz w:val="28"/>
          <w:szCs w:val="28"/>
        </w:rPr>
        <w:fldChar w:fldCharType="separate"/>
      </w:r>
      <w:r w:rsidR="00EA1587">
        <w:rPr>
          <w:sz w:val="28"/>
          <w:szCs w:val="28"/>
        </w:rPr>
        <w:t>6</w:t>
      </w:r>
      <w:r w:rsidRPr="00A8192C">
        <w:rPr>
          <w:sz w:val="28"/>
          <w:szCs w:val="28"/>
        </w:rPr>
        <w:fldChar w:fldCharType="end"/>
      </w:r>
      <w:r w:rsidRPr="00A8192C">
        <w:rPr>
          <w:sz w:val="28"/>
          <w:szCs w:val="28"/>
        </w:rPr>
        <w:t xml:space="preserve">). </w:t>
      </w:r>
    </w:p>
    <w:p w14:paraId="228214D5" w14:textId="77777777" w:rsidR="0038177E" w:rsidRPr="00981B75" w:rsidRDefault="00A46DAC" w:rsidP="002C43B7">
      <w:pPr>
        <w:numPr>
          <w:ilvl w:val="0"/>
          <w:numId w:val="58"/>
        </w:numPr>
        <w:tabs>
          <w:tab w:val="num" w:pos="709"/>
        </w:tabs>
        <w:spacing w:before="240" w:after="120"/>
        <w:ind w:left="709" w:firstLine="0"/>
        <w:jc w:val="both"/>
        <w:rPr>
          <w:b/>
          <w:i/>
          <w:sz w:val="28"/>
          <w:szCs w:val="28"/>
        </w:rPr>
      </w:pPr>
      <w:r w:rsidRPr="00981B75">
        <w:rPr>
          <w:b/>
          <w:i/>
          <w:sz w:val="28"/>
          <w:szCs w:val="28"/>
        </w:rPr>
        <w:t>Дата поступления распоряжения в банк плательщика</w:t>
      </w:r>
      <w:r w:rsidR="0038177E" w:rsidRPr="00981B75">
        <w:rPr>
          <w:b/>
          <w:i/>
          <w:sz w:val="28"/>
          <w:szCs w:val="28"/>
        </w:rPr>
        <w:t xml:space="preserve"> - необязательное поле «</w:t>
      </w:r>
      <w:r w:rsidRPr="00981B75">
        <w:rPr>
          <w:b/>
          <w:i/>
          <w:sz w:val="28"/>
          <w:szCs w:val="28"/>
        </w:rPr>
        <w:t>ReceiptDate</w:t>
      </w:r>
      <w:r w:rsidR="0038177E" w:rsidRPr="00981B75">
        <w:rPr>
          <w:b/>
          <w:i/>
          <w:sz w:val="28"/>
          <w:szCs w:val="28"/>
        </w:rPr>
        <w:t>»:</w:t>
      </w:r>
      <w:r w:rsidR="0038177E" w:rsidRPr="00981B75">
        <w:rPr>
          <w:sz w:val="28"/>
          <w:szCs w:val="28"/>
        </w:rPr>
        <w:t xml:space="preserve"> </w:t>
      </w:r>
    </w:p>
    <w:p w14:paraId="7365EA1F" w14:textId="1E363661" w:rsidR="008B3D60" w:rsidRPr="00981B75" w:rsidRDefault="00901A7F" w:rsidP="004A2FB5">
      <w:pPr>
        <w:pStyle w:val="afffff9"/>
        <w:numPr>
          <w:ilvl w:val="0"/>
          <w:numId w:val="64"/>
        </w:numPr>
        <w:tabs>
          <w:tab w:val="num" w:pos="851"/>
        </w:tabs>
        <w:ind w:left="851" w:firstLine="0"/>
        <w:jc w:val="both"/>
        <w:rPr>
          <w:sz w:val="28"/>
          <w:szCs w:val="28"/>
        </w:rPr>
      </w:pPr>
      <w:r w:rsidRPr="00981B75">
        <w:rPr>
          <w:sz w:val="28"/>
          <w:szCs w:val="28"/>
        </w:rPr>
        <w:t>При наличии, п</w:t>
      </w:r>
      <w:r w:rsidR="0038177E" w:rsidRPr="00981B75">
        <w:rPr>
          <w:sz w:val="28"/>
          <w:szCs w:val="28"/>
        </w:rPr>
        <w:t xml:space="preserve">роверяется формат поля: должно содержать значение даты (формат определен стандартом </w:t>
      </w:r>
      <w:r w:rsidR="0038177E" w:rsidRPr="00981B75">
        <w:rPr>
          <w:sz w:val="28"/>
          <w:szCs w:val="28"/>
          <w:lang w:val="en-US"/>
        </w:rPr>
        <w:t>XML</w:t>
      </w:r>
      <w:r w:rsidR="0038177E" w:rsidRPr="00981B75">
        <w:rPr>
          <w:sz w:val="28"/>
          <w:szCs w:val="28"/>
        </w:rPr>
        <w:t>/</w:t>
      </w:r>
      <w:r w:rsidR="0038177E" w:rsidRPr="00981B75">
        <w:rPr>
          <w:sz w:val="28"/>
          <w:szCs w:val="28"/>
          <w:lang w:val="en-US"/>
        </w:rPr>
        <w:t>XSD</w:t>
      </w:r>
      <w:r w:rsidR="0038177E" w:rsidRPr="00981B75">
        <w:rPr>
          <w:sz w:val="28"/>
          <w:szCs w:val="28"/>
        </w:rPr>
        <w:t xml:space="preserve">, опубликованным по адресу </w:t>
      </w:r>
      <w:hyperlink r:id="rId29" w:anchor="date" w:history="1">
        <w:r w:rsidR="0038177E" w:rsidRPr="00981B75">
          <w:rPr>
            <w:rStyle w:val="aff2"/>
            <w:sz w:val="28"/>
            <w:szCs w:val="28"/>
          </w:rPr>
          <w:t>http://www.w3.org/TR/xmlschema-2/#date</w:t>
        </w:r>
      </w:hyperlink>
      <w:r w:rsidR="0038177E" w:rsidRPr="00981B75">
        <w:rPr>
          <w:sz w:val="28"/>
          <w:szCs w:val="28"/>
        </w:rPr>
        <w:t xml:space="preserve">). </w:t>
      </w:r>
      <w:r w:rsidR="00A15628" w:rsidRPr="00981B75">
        <w:rPr>
          <w:sz w:val="28"/>
          <w:szCs w:val="28"/>
        </w:rPr>
        <w:t xml:space="preserve">В </w:t>
      </w:r>
      <w:r w:rsidR="00A15628" w:rsidRPr="00981B75">
        <w:rPr>
          <w:sz w:val="28"/>
          <w:szCs w:val="28"/>
        </w:rPr>
        <w:lastRenderedPageBreak/>
        <w:t xml:space="preserve">случае неуспешной проверки возвращается код ошибки «11» </w:t>
      </w:r>
      <w:r w:rsidR="009C2CAD" w:rsidRPr="00981B75">
        <w:rPr>
          <w:sz w:val="28"/>
          <w:szCs w:val="28"/>
        </w:rPr>
        <w:t xml:space="preserve">- «Формат </w:t>
      </w:r>
      <w:r w:rsidR="00A15628" w:rsidRPr="00981B75">
        <w:rPr>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7D3A7B1" w14:textId="07E7AA35" w:rsidR="0038177E" w:rsidRPr="00981B75" w:rsidRDefault="008B3D60" w:rsidP="004A2FB5">
      <w:pPr>
        <w:pStyle w:val="afffff9"/>
        <w:numPr>
          <w:ilvl w:val="0"/>
          <w:numId w:val="64"/>
        </w:numPr>
        <w:tabs>
          <w:tab w:val="num" w:pos="851"/>
        </w:tabs>
        <w:ind w:left="851" w:firstLine="0"/>
        <w:jc w:val="both"/>
        <w:rPr>
          <w:b/>
          <w:i/>
          <w:sz w:val="28"/>
          <w:szCs w:val="28"/>
        </w:rPr>
      </w:pPr>
      <w:r w:rsidRPr="00981B75">
        <w:rPr>
          <w:sz w:val="28"/>
          <w:szCs w:val="28"/>
        </w:rPr>
        <w:t>Если, заполнен блок данных «</w:t>
      </w:r>
      <w:r w:rsidRPr="00981B75">
        <w:rPr>
          <w:sz w:val="28"/>
          <w:szCs w:val="28"/>
          <w:lang w:val="en-US"/>
        </w:rPr>
        <w:t>Bank</w:t>
      </w:r>
      <w:r w:rsidRPr="00981B75">
        <w:rPr>
          <w:sz w:val="28"/>
          <w:szCs w:val="28"/>
        </w:rPr>
        <w:t xml:space="preserve">» </w:t>
      </w:r>
      <w:r w:rsidR="00EA158A" w:rsidRPr="00981B75">
        <w:rPr>
          <w:sz w:val="28"/>
          <w:szCs w:val="28"/>
        </w:rPr>
        <w:t>- в составе данных необходимых для идентификации платежа «PaymentIdentificationData», то дополнительно проверяется заполнение поля</w:t>
      </w:r>
      <w:r w:rsidR="00543D95" w:rsidRPr="00981B75">
        <w:rPr>
          <w:sz w:val="28"/>
          <w:szCs w:val="28"/>
        </w:rPr>
        <w:t xml:space="preserve"> </w:t>
      </w:r>
      <w:r w:rsidR="00EA158A" w:rsidRPr="00981B75">
        <w:rPr>
          <w:sz w:val="28"/>
          <w:szCs w:val="28"/>
        </w:rPr>
        <w:t xml:space="preserve">«ReceiptDate»: в случае если поле не заполнено, возвращается код ошибки «38» - «Не указана дата поступления распоряжения в банк плательщика» -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38177E" w:rsidRPr="00981B75">
        <w:rPr>
          <w:b/>
          <w:i/>
          <w:sz w:val="28"/>
          <w:szCs w:val="28"/>
        </w:rPr>
        <w:tab/>
      </w:r>
    </w:p>
    <w:p w14:paraId="7DD4F1A9" w14:textId="77777777" w:rsidR="00901A7F" w:rsidRPr="00981B75" w:rsidRDefault="00901A7F" w:rsidP="002C43B7">
      <w:pPr>
        <w:numPr>
          <w:ilvl w:val="0"/>
          <w:numId w:val="58"/>
        </w:numPr>
        <w:tabs>
          <w:tab w:val="num" w:pos="709"/>
        </w:tabs>
        <w:spacing w:before="240" w:after="120"/>
        <w:ind w:left="709" w:firstLine="0"/>
        <w:jc w:val="both"/>
        <w:rPr>
          <w:b/>
          <w:i/>
          <w:sz w:val="28"/>
          <w:szCs w:val="28"/>
        </w:rPr>
      </w:pPr>
      <w:r w:rsidRPr="00981B75">
        <w:rPr>
          <w:b/>
          <w:i/>
          <w:sz w:val="28"/>
          <w:szCs w:val="28"/>
        </w:rPr>
        <w:t>Реквизиты платежа 101, 106 - 110, – обязательный блок данных «BudgetIndex»:</w:t>
      </w:r>
    </w:p>
    <w:p w14:paraId="6D47E1B8" w14:textId="77777777" w:rsidR="00901A7F" w:rsidRPr="00981B75" w:rsidRDefault="00901A7F" w:rsidP="004A2FB5">
      <w:pPr>
        <w:tabs>
          <w:tab w:val="num" w:pos="993"/>
        </w:tabs>
        <w:spacing w:before="240" w:after="120"/>
        <w:ind w:left="993"/>
        <w:jc w:val="both"/>
        <w:rPr>
          <w:b/>
          <w:i/>
          <w:sz w:val="28"/>
          <w:szCs w:val="28"/>
        </w:rPr>
      </w:pPr>
      <w:r w:rsidRPr="00981B75">
        <w:rPr>
          <w:b/>
          <w:i/>
          <w:sz w:val="28"/>
          <w:szCs w:val="28"/>
        </w:rPr>
        <w:t>7.1</w:t>
      </w:r>
      <w:r w:rsidR="00543D95" w:rsidRPr="00981B75">
        <w:rPr>
          <w:b/>
          <w:i/>
          <w:sz w:val="28"/>
          <w:szCs w:val="28"/>
        </w:rPr>
        <w:t xml:space="preserve"> </w:t>
      </w:r>
      <w:r w:rsidRPr="00981B75">
        <w:rPr>
          <w:b/>
          <w:i/>
          <w:sz w:val="28"/>
          <w:szCs w:val="28"/>
        </w:rPr>
        <w:t>Статус плательщика (реквизит 101) – обязательное поле «Status»</w:t>
      </w:r>
      <w:r w:rsidR="003A1E7B" w:rsidRPr="00981B75">
        <w:rPr>
          <w:b/>
          <w:i/>
          <w:sz w:val="28"/>
          <w:szCs w:val="28"/>
        </w:rPr>
        <w:t>:</w:t>
      </w:r>
    </w:p>
    <w:p w14:paraId="79AB3D76" w14:textId="24BA9B39" w:rsidR="00573B9D" w:rsidRPr="00981B75" w:rsidRDefault="00901A7F" w:rsidP="004A2FB5">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Проверяется формат поля: </w:t>
      </w:r>
      <w:r w:rsidR="00B24F73" w:rsidRPr="00981B75">
        <w:rPr>
          <w:rFonts w:ascii="Times New Roman" w:hAnsi="Times New Roman"/>
          <w:sz w:val="28"/>
          <w:szCs w:val="28"/>
        </w:rPr>
        <w:t xml:space="preserve">строка длиной 2 символа с допустимыми значениями </w:t>
      </w:r>
      <w:r w:rsidR="00B2476A" w:rsidRPr="00981B75">
        <w:rPr>
          <w:rFonts w:ascii="Times New Roman" w:hAnsi="Times New Roman"/>
          <w:sz w:val="28"/>
          <w:szCs w:val="28"/>
        </w:rPr>
        <w:t>01,</w:t>
      </w:r>
      <w:r w:rsidR="0011535E" w:rsidRPr="00981B75">
        <w:rPr>
          <w:rFonts w:ascii="Times New Roman" w:hAnsi="Times New Roman"/>
          <w:sz w:val="28"/>
          <w:szCs w:val="28"/>
        </w:rPr>
        <w:t xml:space="preserve"> </w:t>
      </w:r>
      <w:r w:rsidR="00B2476A" w:rsidRPr="00981B75">
        <w:rPr>
          <w:rFonts w:ascii="Times New Roman" w:hAnsi="Times New Roman"/>
          <w:sz w:val="28"/>
          <w:szCs w:val="28"/>
        </w:rPr>
        <w:t>02,</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26</w:t>
      </w:r>
      <w:r w:rsidR="00D61560" w:rsidRPr="00981B75">
        <w:rPr>
          <w:rFonts w:ascii="Times New Roman" w:hAnsi="Times New Roman"/>
          <w:sz w:val="28"/>
          <w:szCs w:val="28"/>
        </w:rPr>
        <w:t>.</w:t>
      </w:r>
      <w:r w:rsidR="00C66028" w:rsidRPr="00981B75">
        <w:rPr>
          <w:rFonts w:ascii="Times New Roman" w:hAnsi="Times New Roman"/>
          <w:sz w:val="28"/>
          <w:szCs w:val="28"/>
        </w:rPr>
        <w:t xml:space="preserve"> </w:t>
      </w:r>
      <w:r w:rsidR="00A325A9"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3961CE2E" w14:textId="77777777" w:rsidR="00901A7F" w:rsidRPr="00981B75" w:rsidRDefault="00901A7F" w:rsidP="004A2FB5">
      <w:pPr>
        <w:tabs>
          <w:tab w:val="num" w:pos="993"/>
        </w:tabs>
        <w:spacing w:before="240" w:after="120"/>
        <w:ind w:left="993"/>
        <w:jc w:val="both"/>
        <w:rPr>
          <w:b/>
          <w:i/>
          <w:sz w:val="28"/>
          <w:szCs w:val="28"/>
        </w:rPr>
      </w:pPr>
      <w:r w:rsidRPr="00981B75">
        <w:rPr>
          <w:b/>
          <w:i/>
          <w:sz w:val="28"/>
          <w:szCs w:val="28"/>
        </w:rPr>
        <w:t>7.2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p>
    <w:p w14:paraId="782F8D5B" w14:textId="77777777" w:rsidR="004708A6" w:rsidRPr="00981B75" w:rsidRDefault="00901A7F"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Проверяется формат поля: длина строки «2», допустимые значения: ТП, ЗД, БФ, ТР, РС, ОТ</w:t>
      </w:r>
      <w:r w:rsidRPr="007655BE">
        <w:rPr>
          <w:rFonts w:ascii="Times New Roman" w:hAnsi="Times New Roman"/>
          <w:sz w:val="28"/>
          <w:szCs w:val="28"/>
        </w:rPr>
        <w:t>, РТ,</w:t>
      </w:r>
      <w:r w:rsidR="00543D95" w:rsidRPr="007655BE">
        <w:rPr>
          <w:rFonts w:ascii="Times New Roman" w:hAnsi="Times New Roman"/>
          <w:sz w:val="28"/>
          <w:szCs w:val="28"/>
        </w:rPr>
        <w:t xml:space="preserve"> </w:t>
      </w:r>
      <w:r w:rsidRPr="007655BE">
        <w:rPr>
          <w:rFonts w:ascii="Times New Roman" w:hAnsi="Times New Roman"/>
          <w:sz w:val="28"/>
          <w:szCs w:val="28"/>
        </w:rPr>
        <w:t xml:space="preserve">ПБ, ПР, АП, АР, ИН, ТЛ, ЗТ, ДЕ, ПО, КТ, ИД, ИП, ТУ, БД, КП, </w:t>
      </w:r>
      <w:r w:rsidR="00153D00" w:rsidRPr="007655BE">
        <w:rPr>
          <w:rFonts w:ascii="Times New Roman" w:hAnsi="Times New Roman"/>
          <w:sz w:val="28"/>
          <w:szCs w:val="28"/>
        </w:rPr>
        <w:t>ВУ, ДК, ПК, КК, ТК</w:t>
      </w:r>
      <w:r w:rsidRPr="007655BE">
        <w:rPr>
          <w:rFonts w:ascii="Times New Roman" w:hAnsi="Times New Roman"/>
          <w:sz w:val="28"/>
          <w:szCs w:val="28"/>
        </w:rPr>
        <w:t>, 00</w:t>
      </w:r>
      <w:r w:rsidRPr="00981B75">
        <w:rPr>
          <w:rFonts w:ascii="Times New Roman" w:hAnsi="Times New Roman"/>
          <w:sz w:val="28"/>
          <w:szCs w:val="28"/>
        </w:rPr>
        <w:t xml:space="preserve">, </w:t>
      </w:r>
      <w:r w:rsidR="00132DA3" w:rsidRPr="00981B75">
        <w:rPr>
          <w:rFonts w:ascii="Times New Roman" w:hAnsi="Times New Roman"/>
          <w:sz w:val="28"/>
          <w:szCs w:val="28"/>
        </w:rPr>
        <w:t>0.</w:t>
      </w:r>
    </w:p>
    <w:p w14:paraId="534EC34F" w14:textId="5D48B165" w:rsidR="00901A7F" w:rsidRPr="00981B75" w:rsidRDefault="009C2CAD"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0FA7933B" w14:textId="77777777" w:rsidR="00901A7F" w:rsidRPr="00981B75" w:rsidRDefault="00901A7F" w:rsidP="004A2FB5">
      <w:pPr>
        <w:tabs>
          <w:tab w:val="num" w:pos="993"/>
        </w:tabs>
        <w:spacing w:before="240" w:after="120"/>
        <w:ind w:left="993"/>
        <w:jc w:val="both"/>
        <w:rPr>
          <w:b/>
          <w:i/>
          <w:sz w:val="28"/>
          <w:szCs w:val="28"/>
        </w:rPr>
      </w:pPr>
      <w:r w:rsidRPr="00981B75">
        <w:rPr>
          <w:b/>
          <w:i/>
          <w:sz w:val="28"/>
          <w:szCs w:val="28"/>
        </w:rPr>
        <w:t>7.3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p>
    <w:p w14:paraId="2AC7F6A2"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Проверяется формат поля: значение «0» или строка длиной 10 или 8 символов.</w:t>
      </w:r>
    </w:p>
    <w:p w14:paraId="544D612B" w14:textId="77777777" w:rsidR="00B6741A"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Если длина поля 10 символов, то восемь из них имеют смысловое значение, а два являются разделительными знаками и заполняются точкой ("."). Знаки 1, 2 могут принимать значение: МС, КВ, ПЛ, ГД;</w:t>
      </w:r>
    </w:p>
    <w:p w14:paraId="379590EE" w14:textId="77777777" w:rsidR="00B6741A"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Знаки 4, 5 могут принимать значение: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14:paraId="7FE5B9EC" w14:textId="77777777" w:rsidR="00B6741A"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Знаки 7-10 могут принимать значение: год, за который производится уплата налога;</w:t>
      </w:r>
    </w:p>
    <w:p w14:paraId="2B1A8D2B"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Знаки 3, 6 используются в качестве разделительных знаков, в них проставляется точка (".")</w:t>
      </w:r>
      <w:r w:rsidRPr="00981B75" w:rsidDel="00BE2D36">
        <w:rPr>
          <w:rFonts w:ascii="Times New Roman" w:hAnsi="Times New Roman"/>
          <w:sz w:val="28"/>
          <w:szCs w:val="28"/>
        </w:rPr>
        <w:t xml:space="preserve"> </w:t>
      </w:r>
    </w:p>
    <w:p w14:paraId="34A67CF8"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lastRenderedPageBreak/>
        <w:t>Маски ввода:</w:t>
      </w:r>
    </w:p>
    <w:p w14:paraId="72150178" w14:textId="77777777" w:rsidR="004708A6" w:rsidRPr="00981B75" w:rsidRDefault="0011535E" w:rsidP="004A2FB5">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МС\.(0[0-9]|1[012])\.\d{4} </w:t>
      </w:r>
    </w:p>
    <w:p w14:paraId="2AE64E75" w14:textId="77777777" w:rsidR="004708A6" w:rsidRPr="00981B75" w:rsidRDefault="0011535E" w:rsidP="004A2FB5">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КВ\.(0[1-4])\.\d{4} </w:t>
      </w:r>
    </w:p>
    <w:p w14:paraId="605CADB4" w14:textId="77777777" w:rsidR="004708A6" w:rsidRPr="00981B75" w:rsidRDefault="0011535E" w:rsidP="004A2FB5">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ПЛ\.(0[1-2])\.\d{4}</w:t>
      </w:r>
    </w:p>
    <w:p w14:paraId="5E80AC01" w14:textId="77777777" w:rsidR="004708A6" w:rsidRPr="00981B75" w:rsidRDefault="0011535E" w:rsidP="004A2FB5">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ГД\.00\.\d{4} </w:t>
      </w:r>
    </w:p>
    <w:p w14:paraId="0953857F"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Также может указываться</w:t>
      </w:r>
      <w:r w:rsidR="00543D95" w:rsidRPr="00981B75">
        <w:rPr>
          <w:rFonts w:ascii="Times New Roman" w:hAnsi="Times New Roman"/>
          <w:sz w:val="28"/>
          <w:szCs w:val="28"/>
        </w:rPr>
        <w:t xml:space="preserve"> </w:t>
      </w:r>
      <w:r w:rsidRPr="00981B75">
        <w:rPr>
          <w:rFonts w:ascii="Times New Roman" w:hAnsi="Times New Roman"/>
          <w:sz w:val="28"/>
          <w:szCs w:val="28"/>
        </w:rPr>
        <w:t>дата в формате "день.месяц.год".</w:t>
      </w:r>
    </w:p>
    <w:p w14:paraId="64351886"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63FAC024"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(0[1-9]|[12][0-9]|3[01])\.(0[1-9]|1[012])\.\d{4} </w:t>
      </w:r>
    </w:p>
    <w:p w14:paraId="25AA21C3"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Если длина поля 8 символов, то все они должны быть цифрами.</w:t>
      </w:r>
    </w:p>
    <w:p w14:paraId="0ADDF2E9" w14:textId="77777777" w:rsidR="004708A6" w:rsidRPr="00981B75" w:rsidRDefault="0011535E" w:rsidP="004A2FB5">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7FBC898A" w14:textId="77777777" w:rsidR="004708A6" w:rsidRPr="00981B75" w:rsidRDefault="0011535E" w:rsidP="004A2FB5">
      <w:pPr>
        <w:pStyle w:val="af9"/>
        <w:tabs>
          <w:tab w:val="left" w:pos="1134"/>
        </w:tabs>
        <w:spacing w:before="0" w:after="0"/>
        <w:ind w:left="993" w:firstLine="141"/>
        <w:rPr>
          <w:rFonts w:ascii="Times New Roman" w:hAnsi="Times New Roman"/>
          <w:sz w:val="28"/>
          <w:szCs w:val="28"/>
        </w:rPr>
      </w:pPr>
      <w:r w:rsidRPr="00981B75">
        <w:rPr>
          <w:rFonts w:ascii="Times New Roman" w:hAnsi="Times New Roman"/>
          <w:sz w:val="28"/>
          <w:szCs w:val="28"/>
        </w:rPr>
        <w:t>\d{8}</w:t>
      </w:r>
      <w:r w:rsidR="00543D95" w:rsidRPr="00981B75">
        <w:rPr>
          <w:rFonts w:ascii="Times New Roman" w:hAnsi="Times New Roman"/>
          <w:sz w:val="28"/>
          <w:szCs w:val="28"/>
        </w:rPr>
        <w:t xml:space="preserve"> </w:t>
      </w:r>
    </w:p>
    <w:p w14:paraId="7EF57C79" w14:textId="2A3016DC" w:rsidR="004708A6" w:rsidRPr="00981B75" w:rsidRDefault="009C2CAD" w:rsidP="004A2FB5">
      <w:pPr>
        <w:pStyle w:val="af9"/>
        <w:tabs>
          <w:tab w:val="num" w:pos="993"/>
        </w:tabs>
        <w:spacing w:after="0"/>
        <w:ind w:left="993"/>
        <w:rPr>
          <w:rFonts w:ascii="Times New Roman" w:hAnsi="Times New Roman"/>
          <w:sz w:val="28"/>
          <w:szCs w:val="28"/>
        </w:rPr>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AB52C36" w14:textId="77777777" w:rsidR="00901A7F" w:rsidRPr="00981B75" w:rsidRDefault="00901A7F" w:rsidP="004A2FB5">
      <w:pPr>
        <w:tabs>
          <w:tab w:val="num" w:pos="993"/>
        </w:tabs>
        <w:spacing w:before="240" w:after="120"/>
        <w:ind w:left="993"/>
        <w:jc w:val="both"/>
        <w:rPr>
          <w:b/>
          <w:i/>
          <w:sz w:val="28"/>
          <w:szCs w:val="28"/>
        </w:rPr>
      </w:pPr>
      <w:r w:rsidRPr="00981B75">
        <w:rPr>
          <w:b/>
          <w:i/>
          <w:sz w:val="28"/>
          <w:szCs w:val="28"/>
        </w:rPr>
        <w:t>7.4</w:t>
      </w:r>
      <w:r w:rsidR="00543D95" w:rsidRPr="00981B75">
        <w:rPr>
          <w:b/>
          <w:i/>
          <w:sz w:val="28"/>
          <w:szCs w:val="28"/>
        </w:rPr>
        <w:t xml:space="preserve"> </w:t>
      </w:r>
      <w:r w:rsidRPr="00981B75">
        <w:rPr>
          <w:b/>
          <w:i/>
          <w:sz w:val="28"/>
          <w:szCs w:val="28"/>
        </w:rPr>
        <w:t>Показатель номера документа (реквизит 108) -</w:t>
      </w:r>
      <w:r w:rsidR="00543D95" w:rsidRPr="00981B75">
        <w:rPr>
          <w:b/>
          <w:i/>
          <w:sz w:val="28"/>
          <w:szCs w:val="28"/>
        </w:rPr>
        <w:t xml:space="preserve"> </w:t>
      </w:r>
      <w:r w:rsidRPr="00981B75">
        <w:rPr>
          <w:b/>
          <w:i/>
          <w:sz w:val="28"/>
          <w:szCs w:val="28"/>
        </w:rPr>
        <w:t>обязательное поле «TaxDocNumber»:</w:t>
      </w:r>
    </w:p>
    <w:p w14:paraId="036DF002" w14:textId="77777777" w:rsidR="0011535E" w:rsidRPr="00981B75" w:rsidRDefault="0011535E" w:rsidP="004A2FB5">
      <w:pPr>
        <w:tabs>
          <w:tab w:val="num" w:pos="993"/>
        </w:tabs>
        <w:ind w:left="993"/>
      </w:pPr>
      <w:r w:rsidRPr="00981B75">
        <w:rPr>
          <w:sz w:val="28"/>
          <w:szCs w:val="28"/>
        </w:rPr>
        <w:t>Проверяется формат поля: длина строки от 1 до 15 символов</w:t>
      </w:r>
      <w:r w:rsidR="00B24F73" w:rsidRPr="00981B75">
        <w:rPr>
          <w:sz w:val="28"/>
          <w:szCs w:val="28"/>
        </w:rPr>
        <w:t>.</w:t>
      </w:r>
    </w:p>
    <w:p w14:paraId="2B9D2EC8" w14:textId="299127D5" w:rsidR="0011535E" w:rsidRPr="00981B75" w:rsidRDefault="009C2CAD" w:rsidP="004A2FB5">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48186F05" w14:textId="77777777" w:rsidR="00901A7F" w:rsidRPr="00981B75" w:rsidRDefault="00901A7F" w:rsidP="004A2FB5">
      <w:pPr>
        <w:tabs>
          <w:tab w:val="num" w:pos="993"/>
        </w:tabs>
        <w:spacing w:before="240" w:after="120"/>
        <w:ind w:left="993"/>
        <w:jc w:val="both"/>
        <w:rPr>
          <w:b/>
        </w:rPr>
      </w:pPr>
      <w:r w:rsidRPr="00981B75">
        <w:rPr>
          <w:b/>
          <w:i/>
          <w:sz w:val="28"/>
          <w:szCs w:val="28"/>
        </w:rPr>
        <w:t>7.5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14:paraId="6C67EDC7" w14:textId="77777777" w:rsidR="0011535E" w:rsidRPr="00981B75" w:rsidRDefault="0011535E" w:rsidP="004A2FB5">
      <w:pPr>
        <w:pStyle w:val="afffff9"/>
        <w:tabs>
          <w:tab w:val="num" w:pos="993"/>
        </w:tabs>
        <w:ind w:left="993"/>
        <w:rPr>
          <w:sz w:val="28"/>
          <w:szCs w:val="28"/>
        </w:rPr>
      </w:pPr>
      <w:r w:rsidRPr="00981B75">
        <w:rPr>
          <w:sz w:val="28"/>
          <w:szCs w:val="28"/>
        </w:rPr>
        <w:t>Проверяется формат поля: значение «0» или строка</w:t>
      </w:r>
      <w:r w:rsidR="00543D95" w:rsidRPr="00981B75">
        <w:rPr>
          <w:sz w:val="28"/>
          <w:szCs w:val="28"/>
        </w:rPr>
        <w:t xml:space="preserve"> </w:t>
      </w:r>
      <w:r w:rsidR="00B24F73" w:rsidRPr="00981B75">
        <w:rPr>
          <w:sz w:val="28"/>
          <w:szCs w:val="28"/>
        </w:rPr>
        <w:t xml:space="preserve">длиной </w:t>
      </w:r>
      <w:r w:rsidRPr="00981B75">
        <w:rPr>
          <w:sz w:val="28"/>
          <w:szCs w:val="28"/>
        </w:rPr>
        <w:t>10 символов.</w:t>
      </w:r>
    </w:p>
    <w:p w14:paraId="6A19D8C3" w14:textId="77777777" w:rsidR="0011535E" w:rsidRPr="00981B75" w:rsidRDefault="0011535E" w:rsidP="004A2FB5">
      <w:pPr>
        <w:pStyle w:val="afffff9"/>
        <w:tabs>
          <w:tab w:val="num" w:pos="993"/>
        </w:tabs>
        <w:ind w:left="993"/>
        <w:rPr>
          <w:sz w:val="28"/>
          <w:szCs w:val="28"/>
        </w:rPr>
      </w:pPr>
      <w:r w:rsidRPr="00981B75">
        <w:rPr>
          <w:sz w:val="28"/>
          <w:szCs w:val="28"/>
        </w:rPr>
        <w:t>Первые два знака обозначают календарный день (могут принимать значения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14:paraId="7C9D9936" w14:textId="77777777" w:rsidR="0011535E" w:rsidRPr="00981B75" w:rsidRDefault="0011535E" w:rsidP="004A2FB5">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450BADCB" w14:textId="77777777" w:rsidR="0011535E" w:rsidRPr="00981B75" w:rsidRDefault="0011535E" w:rsidP="004A2FB5">
      <w:pPr>
        <w:pStyle w:val="af9"/>
        <w:tabs>
          <w:tab w:val="num" w:pos="1134"/>
        </w:tabs>
        <w:spacing w:before="0" w:after="0" w:line="240" w:lineRule="auto"/>
        <w:ind w:left="993" w:firstLine="141"/>
        <w:rPr>
          <w:rFonts w:ascii="Times New Roman" w:hAnsi="Times New Roman"/>
          <w:sz w:val="28"/>
          <w:szCs w:val="28"/>
        </w:rPr>
      </w:pPr>
      <w:r w:rsidRPr="00981B75">
        <w:rPr>
          <w:rFonts w:ascii="Times New Roman" w:hAnsi="Times New Roman"/>
          <w:sz w:val="28"/>
          <w:szCs w:val="28"/>
        </w:rPr>
        <w:t>(0[1-9]|[12][0-9]|3[01])\.(0[1-9]|1[012])\.\d{4}</w:t>
      </w:r>
    </w:p>
    <w:p w14:paraId="6C172447" w14:textId="41D62F42" w:rsidR="0011535E" w:rsidRPr="00981B75" w:rsidRDefault="009C2CAD" w:rsidP="004A2FB5">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4ED7A856" w14:textId="77777777" w:rsidR="00901A7F" w:rsidRPr="00981B75" w:rsidRDefault="00901A7F" w:rsidP="004A2FB5">
      <w:pPr>
        <w:tabs>
          <w:tab w:val="num" w:pos="993"/>
        </w:tabs>
        <w:spacing w:before="240" w:after="120"/>
        <w:ind w:left="993"/>
        <w:jc w:val="both"/>
        <w:rPr>
          <w:sz w:val="28"/>
          <w:szCs w:val="28"/>
        </w:rPr>
      </w:pPr>
      <w:r w:rsidRPr="00981B75">
        <w:rPr>
          <w:b/>
          <w:i/>
          <w:sz w:val="28"/>
          <w:szCs w:val="28"/>
        </w:rPr>
        <w:t>7.6</w:t>
      </w:r>
      <w:r w:rsidR="00543D95" w:rsidRPr="00981B75">
        <w:rPr>
          <w:b/>
          <w:i/>
          <w:sz w:val="28"/>
          <w:szCs w:val="28"/>
        </w:rPr>
        <w:t xml:space="preserve"> </w:t>
      </w:r>
      <w:r w:rsidRPr="00981B75">
        <w:rPr>
          <w:b/>
          <w:i/>
          <w:sz w:val="28"/>
          <w:szCs w:val="28"/>
        </w:rPr>
        <w:t>Тип платежа (реквизит 110) - необязательное поле «PaymentType»</w:t>
      </w:r>
      <w:r w:rsidR="003A1E7B" w:rsidRPr="00981B75">
        <w:rPr>
          <w:b/>
          <w:i/>
          <w:sz w:val="28"/>
          <w:szCs w:val="28"/>
        </w:rPr>
        <w:t>:</w:t>
      </w:r>
      <w:r w:rsidR="00543D95" w:rsidRPr="00981B75">
        <w:rPr>
          <w:b/>
          <w:i/>
          <w:sz w:val="28"/>
          <w:szCs w:val="28"/>
        </w:rPr>
        <w:t xml:space="preserve"> </w:t>
      </w:r>
    </w:p>
    <w:p w14:paraId="4261BE7D" w14:textId="77777777" w:rsidR="0011535E" w:rsidRPr="00981B75" w:rsidRDefault="0011535E" w:rsidP="004A2FB5">
      <w:pPr>
        <w:pStyle w:val="afffff9"/>
        <w:tabs>
          <w:tab w:val="num" w:pos="993"/>
        </w:tabs>
        <w:ind w:left="993"/>
        <w:rPr>
          <w:sz w:val="28"/>
          <w:szCs w:val="28"/>
        </w:rPr>
      </w:pPr>
      <w:r w:rsidRPr="00981B75">
        <w:rPr>
          <w:sz w:val="28"/>
          <w:szCs w:val="28"/>
        </w:rPr>
        <w:t>Если значение указано, то проверяется формат поля:</w:t>
      </w:r>
      <w:r w:rsidR="0083529F" w:rsidRPr="00981B75">
        <w:rPr>
          <w:sz w:val="28"/>
          <w:szCs w:val="28"/>
        </w:rPr>
        <w:t xml:space="preserve"> значение «0» или </w:t>
      </w:r>
      <w:r w:rsidR="00B24F73" w:rsidRPr="00981B75">
        <w:rPr>
          <w:sz w:val="28"/>
          <w:szCs w:val="28"/>
        </w:rPr>
        <w:t xml:space="preserve">строка длиной </w:t>
      </w:r>
      <w:r w:rsidR="0083529F" w:rsidRPr="00981B75">
        <w:rPr>
          <w:sz w:val="28"/>
          <w:szCs w:val="28"/>
        </w:rPr>
        <w:t xml:space="preserve">2 </w:t>
      </w:r>
      <w:r w:rsidR="00A325A9" w:rsidRPr="00981B75">
        <w:rPr>
          <w:sz w:val="28"/>
          <w:szCs w:val="28"/>
        </w:rPr>
        <w:t>символа (прописные (заглавные) русские буквы).</w:t>
      </w:r>
    </w:p>
    <w:p w14:paraId="3AD593AF" w14:textId="77777777" w:rsidR="0083529F" w:rsidRPr="00981B75" w:rsidRDefault="00A325A9" w:rsidP="004A2FB5">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2E8F64FC" w14:textId="77777777" w:rsidR="0083529F" w:rsidRPr="00981B75" w:rsidRDefault="00A325A9" w:rsidP="004A2FB5">
      <w:pPr>
        <w:pStyle w:val="afffff9"/>
        <w:tabs>
          <w:tab w:val="num" w:pos="1134"/>
        </w:tabs>
        <w:ind w:left="993" w:firstLine="141"/>
        <w:rPr>
          <w:sz w:val="28"/>
          <w:szCs w:val="28"/>
        </w:rPr>
      </w:pPr>
      <w:r w:rsidRPr="00981B75">
        <w:rPr>
          <w:sz w:val="28"/>
          <w:szCs w:val="28"/>
        </w:rPr>
        <w:t>[А-Я]{2}</w:t>
      </w:r>
    </w:p>
    <w:p w14:paraId="4E21EB2B" w14:textId="77777777" w:rsidR="00E738EB" w:rsidRPr="00981B75" w:rsidRDefault="00E738EB" w:rsidP="004A2FB5">
      <w:pPr>
        <w:pStyle w:val="afffff9"/>
        <w:tabs>
          <w:tab w:val="num" w:pos="1134"/>
        </w:tabs>
        <w:ind w:left="993" w:firstLine="141"/>
        <w:rPr>
          <w:sz w:val="28"/>
          <w:szCs w:val="28"/>
        </w:rPr>
      </w:pPr>
      <w:r w:rsidRPr="00981B75">
        <w:rPr>
          <w:sz w:val="28"/>
          <w:szCs w:val="28"/>
        </w:rPr>
        <w:t>или значение «0»</w:t>
      </w:r>
      <w:r w:rsidR="009C2CAD" w:rsidRPr="00981B75">
        <w:rPr>
          <w:sz w:val="28"/>
          <w:szCs w:val="28"/>
        </w:rPr>
        <w:t>.</w:t>
      </w:r>
    </w:p>
    <w:p w14:paraId="06479F60" w14:textId="32DC904F" w:rsidR="009C2CAD" w:rsidRPr="00981B75" w:rsidRDefault="009C2CAD" w:rsidP="004A2FB5">
      <w:pPr>
        <w:pStyle w:val="afffff9"/>
        <w:tabs>
          <w:tab w:val="num" w:pos="993"/>
        </w:tabs>
        <w:ind w:left="993"/>
        <w:rPr>
          <w:sz w:val="28"/>
          <w:szCs w:val="28"/>
        </w:rPr>
      </w:pPr>
      <w:r w:rsidRPr="00981B75">
        <w:rPr>
          <w:sz w:val="28"/>
          <w:szCs w:val="28"/>
        </w:rPr>
        <w:lastRenderedPageBreak/>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4B9D5AF" w14:textId="77777777" w:rsidR="00B93DA0" w:rsidRPr="00981B75" w:rsidRDefault="000306F0"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Данные необходимые для идентификации </w:t>
      </w:r>
      <w:r w:rsidR="000C4E8E" w:rsidRPr="00981B75">
        <w:rPr>
          <w:b/>
          <w:i/>
          <w:sz w:val="28"/>
          <w:szCs w:val="28"/>
        </w:rPr>
        <w:t>распоряжения</w:t>
      </w:r>
      <w:r w:rsidRPr="00981B75">
        <w:rPr>
          <w:b/>
          <w:i/>
          <w:sz w:val="28"/>
          <w:szCs w:val="28"/>
        </w:rPr>
        <w:t xml:space="preserve"> – обязательный блок данных «PaymentIdentificationData»:</w:t>
      </w:r>
    </w:p>
    <w:p w14:paraId="684749B4" w14:textId="77777777" w:rsidR="00B93DA0" w:rsidRPr="00981B75" w:rsidRDefault="000306F0" w:rsidP="004A2FB5">
      <w:pPr>
        <w:tabs>
          <w:tab w:val="num" w:pos="993"/>
        </w:tabs>
        <w:spacing w:before="240" w:after="120"/>
        <w:ind w:left="993"/>
        <w:jc w:val="both"/>
        <w:rPr>
          <w:b/>
          <w:i/>
          <w:sz w:val="28"/>
          <w:szCs w:val="28"/>
        </w:rPr>
      </w:pPr>
      <w:r w:rsidRPr="00981B75">
        <w:rPr>
          <w:b/>
          <w:i/>
          <w:sz w:val="28"/>
          <w:szCs w:val="28"/>
        </w:rPr>
        <w:t xml:space="preserve">8.1 альтернативный выбор из трех обязательных полей: </w:t>
      </w:r>
    </w:p>
    <w:p w14:paraId="11E361E6" w14:textId="77777777" w:rsidR="000306F0" w:rsidRPr="00981B75" w:rsidRDefault="00B636B6" w:rsidP="004A2FB5">
      <w:pPr>
        <w:pStyle w:val="afffff9"/>
        <w:numPr>
          <w:ilvl w:val="0"/>
          <w:numId w:val="61"/>
        </w:numPr>
        <w:tabs>
          <w:tab w:val="num" w:pos="1276"/>
        </w:tabs>
        <w:ind w:left="1134" w:firstLine="0"/>
        <w:jc w:val="both"/>
        <w:rPr>
          <w:i/>
          <w:sz w:val="28"/>
          <w:szCs w:val="28"/>
        </w:rPr>
      </w:pPr>
      <w:r w:rsidRPr="00981B75">
        <w:rPr>
          <w:i/>
          <w:sz w:val="28"/>
          <w:szCs w:val="28"/>
        </w:rPr>
        <w:t xml:space="preserve">или </w:t>
      </w:r>
      <w:r w:rsidR="00153D00" w:rsidRPr="00981B75">
        <w:rPr>
          <w:i/>
          <w:sz w:val="28"/>
          <w:szCs w:val="28"/>
        </w:rPr>
        <w:t>реквизиты структурного подразделения кредитной организации, принявшего платеж</w:t>
      </w:r>
      <w:r w:rsidR="000C4E8E" w:rsidRPr="00981B75">
        <w:rPr>
          <w:i/>
          <w:sz w:val="28"/>
          <w:szCs w:val="28"/>
        </w:rPr>
        <w:t xml:space="preserve"> </w:t>
      </w:r>
      <w:r w:rsidR="000306F0" w:rsidRPr="00981B75">
        <w:rPr>
          <w:i/>
          <w:sz w:val="28"/>
          <w:szCs w:val="28"/>
        </w:rPr>
        <w:t>– поле «Bank»:</w:t>
      </w:r>
    </w:p>
    <w:p w14:paraId="5B2F706C" w14:textId="77777777" w:rsidR="000306F0" w:rsidRPr="00981B75" w:rsidRDefault="000306F0" w:rsidP="004A2FB5">
      <w:pPr>
        <w:pStyle w:val="afffff9"/>
        <w:numPr>
          <w:ilvl w:val="0"/>
          <w:numId w:val="61"/>
        </w:numPr>
        <w:tabs>
          <w:tab w:val="num" w:pos="1276"/>
        </w:tabs>
        <w:ind w:left="1134" w:firstLine="0"/>
        <w:jc w:val="both"/>
        <w:rPr>
          <w:i/>
          <w:sz w:val="28"/>
          <w:szCs w:val="28"/>
        </w:rPr>
      </w:pPr>
      <w:r w:rsidRPr="00981B75">
        <w:rPr>
          <w:i/>
          <w:sz w:val="28"/>
          <w:szCs w:val="28"/>
        </w:rPr>
        <w:t>или признак, иного способа проведения платежа – поле «</w:t>
      </w:r>
      <w:r w:rsidRPr="00981B75">
        <w:rPr>
          <w:i/>
          <w:sz w:val="28"/>
          <w:szCs w:val="28"/>
          <w:lang w:val="en-US"/>
        </w:rPr>
        <w:t>Other</w:t>
      </w:r>
      <w:r w:rsidRPr="00981B75">
        <w:rPr>
          <w:i/>
          <w:sz w:val="28"/>
          <w:szCs w:val="28"/>
        </w:rPr>
        <w:t>»:</w:t>
      </w:r>
    </w:p>
    <w:p w14:paraId="45F8BE18" w14:textId="77777777" w:rsidR="00B636B6" w:rsidRPr="00981B75" w:rsidRDefault="00153D00" w:rsidP="004A2FB5">
      <w:pPr>
        <w:pStyle w:val="afffff9"/>
        <w:numPr>
          <w:ilvl w:val="0"/>
          <w:numId w:val="61"/>
        </w:numPr>
        <w:tabs>
          <w:tab w:val="num" w:pos="1276"/>
        </w:tabs>
        <w:ind w:left="1134" w:firstLine="0"/>
        <w:jc w:val="both"/>
        <w:rPr>
          <w:i/>
          <w:sz w:val="28"/>
          <w:szCs w:val="28"/>
        </w:rPr>
      </w:pPr>
      <w:r w:rsidRPr="00981B75">
        <w:rPr>
          <w:i/>
          <w:sz w:val="28"/>
          <w:szCs w:val="28"/>
        </w:rPr>
        <w:t>или УРН участника (не банка) проведшего платеж – поле «</w:t>
      </w:r>
      <w:r w:rsidRPr="00981B75">
        <w:rPr>
          <w:i/>
          <w:sz w:val="28"/>
          <w:szCs w:val="28"/>
          <w:lang w:val="en-US"/>
        </w:rPr>
        <w:t>UFK</w:t>
      </w:r>
      <w:r w:rsidRPr="00981B75">
        <w:rPr>
          <w:i/>
          <w:sz w:val="28"/>
          <w:szCs w:val="28"/>
        </w:rPr>
        <w:t>»:</w:t>
      </w:r>
    </w:p>
    <w:p w14:paraId="72A176E8" w14:textId="77777777" w:rsidR="000306F0" w:rsidRPr="00981B75" w:rsidRDefault="00B636B6" w:rsidP="004A2FB5">
      <w:pPr>
        <w:tabs>
          <w:tab w:val="num" w:pos="993"/>
        </w:tabs>
        <w:spacing w:before="240" w:after="120"/>
        <w:ind w:left="993"/>
        <w:jc w:val="both"/>
        <w:rPr>
          <w:b/>
          <w:i/>
          <w:sz w:val="28"/>
          <w:szCs w:val="28"/>
        </w:rPr>
      </w:pPr>
      <w:r w:rsidRPr="00981B75">
        <w:rPr>
          <w:b/>
          <w:i/>
          <w:sz w:val="28"/>
          <w:szCs w:val="28"/>
        </w:rPr>
        <w:t>8.1.1</w:t>
      </w:r>
      <w:r w:rsidR="00543D95" w:rsidRPr="00981B75">
        <w:rPr>
          <w:b/>
          <w:i/>
          <w:sz w:val="28"/>
          <w:szCs w:val="28"/>
        </w:rPr>
        <w:t xml:space="preserve"> </w:t>
      </w:r>
      <w:r w:rsidRPr="00981B75">
        <w:rPr>
          <w:b/>
          <w:i/>
          <w:sz w:val="28"/>
          <w:szCs w:val="28"/>
        </w:rPr>
        <w:t>Данные банка плательщика – обязательный блок данных «Bank»:</w:t>
      </w:r>
    </w:p>
    <w:p w14:paraId="375B9A78" w14:textId="77777777" w:rsidR="00B636B6" w:rsidRPr="00981B75" w:rsidRDefault="00B636B6" w:rsidP="004A2FB5">
      <w:pPr>
        <w:tabs>
          <w:tab w:val="num" w:pos="993"/>
        </w:tabs>
        <w:spacing w:before="240" w:after="120"/>
        <w:ind w:left="993"/>
        <w:jc w:val="both"/>
        <w:rPr>
          <w:b/>
          <w:i/>
          <w:sz w:val="28"/>
          <w:szCs w:val="28"/>
        </w:rPr>
      </w:pPr>
      <w:r w:rsidRPr="00981B75">
        <w:rPr>
          <w:b/>
          <w:i/>
          <w:sz w:val="28"/>
          <w:szCs w:val="28"/>
        </w:rPr>
        <w:t>8.1.1.1 Наименование структурного подразделения банка в котором открыт счет плательщика – необязательное поле «Name»:</w:t>
      </w:r>
    </w:p>
    <w:p w14:paraId="5041AE8E" w14:textId="77777777" w:rsidR="009C2CAD" w:rsidRPr="00981B75" w:rsidRDefault="00061FAD" w:rsidP="004A2FB5">
      <w:pPr>
        <w:tabs>
          <w:tab w:val="num" w:pos="1418"/>
        </w:tabs>
        <w:ind w:left="1134"/>
        <w:jc w:val="both"/>
        <w:rPr>
          <w:sz w:val="28"/>
          <w:szCs w:val="28"/>
        </w:rPr>
      </w:pPr>
      <w:r w:rsidRPr="00981B75">
        <w:rPr>
          <w:sz w:val="28"/>
          <w:szCs w:val="28"/>
        </w:rPr>
        <w:t>Проверяется формат поля: разрешается указать от 1 до 160 символов в наименовании организации – получателя средств.</w:t>
      </w:r>
    </w:p>
    <w:p w14:paraId="02D269F0" w14:textId="51C50AAB" w:rsidR="004708A6" w:rsidRPr="00981B75" w:rsidRDefault="009C2CAD" w:rsidP="004A2FB5">
      <w:pPr>
        <w:tabs>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153D00" w:rsidRPr="00981B75">
        <w:rPr>
          <w:sz w:val="28"/>
          <w:szCs w:val="28"/>
        </w:rPr>
        <w:t xml:space="preserve"> </w:t>
      </w:r>
    </w:p>
    <w:p w14:paraId="5D36C253" w14:textId="77777777" w:rsidR="003A1E7B" w:rsidRPr="00981B75" w:rsidRDefault="00B636B6" w:rsidP="004A2FB5">
      <w:pPr>
        <w:tabs>
          <w:tab w:val="num" w:pos="993"/>
        </w:tabs>
        <w:spacing w:before="240" w:after="120"/>
        <w:ind w:left="993"/>
        <w:jc w:val="both"/>
        <w:rPr>
          <w:i/>
          <w:sz w:val="28"/>
          <w:szCs w:val="28"/>
        </w:rPr>
      </w:pPr>
      <w:r w:rsidRPr="00981B75">
        <w:rPr>
          <w:b/>
          <w:i/>
          <w:sz w:val="28"/>
          <w:szCs w:val="28"/>
        </w:rPr>
        <w:t>8.1.1.2 БИК структурного подразделения банка, в котором открыт счет – обязательное поле «BIK»</w:t>
      </w:r>
      <w:r w:rsidR="003A1E7B" w:rsidRPr="00981B75">
        <w:rPr>
          <w:b/>
          <w:i/>
          <w:sz w:val="28"/>
          <w:szCs w:val="28"/>
        </w:rPr>
        <w:t>:</w:t>
      </w:r>
      <w:r w:rsidRPr="00981B75">
        <w:rPr>
          <w:b/>
          <w:i/>
          <w:sz w:val="28"/>
          <w:szCs w:val="28"/>
        </w:rPr>
        <w:t xml:space="preserve"> </w:t>
      </w:r>
      <w:r w:rsidRPr="00981B75">
        <w:rPr>
          <w:i/>
          <w:sz w:val="28"/>
          <w:szCs w:val="28"/>
        </w:rPr>
        <w:t>(альтернативное к полю «SWIFT» - п.8.1.1.3</w:t>
      </w:r>
      <w:r w:rsidR="003A1E7B" w:rsidRPr="00981B75">
        <w:rPr>
          <w:i/>
          <w:sz w:val="28"/>
          <w:szCs w:val="28"/>
        </w:rPr>
        <w:t>)</w:t>
      </w:r>
    </w:p>
    <w:p w14:paraId="18C9D574" w14:textId="77777777" w:rsidR="003A1E7B" w:rsidRPr="00981B75" w:rsidRDefault="003A1E7B" w:rsidP="004A2FB5">
      <w:pPr>
        <w:tabs>
          <w:tab w:val="num" w:pos="1418"/>
        </w:tabs>
        <w:ind w:left="1134"/>
        <w:jc w:val="both"/>
        <w:rPr>
          <w:sz w:val="28"/>
          <w:szCs w:val="28"/>
        </w:rPr>
      </w:pPr>
      <w:r w:rsidRPr="00981B75">
        <w:rPr>
          <w:sz w:val="28"/>
          <w:szCs w:val="28"/>
        </w:rPr>
        <w:t>Если значение указано, то проверяется формат поля: 9 цифр.</w:t>
      </w:r>
    </w:p>
    <w:p w14:paraId="120E91D2" w14:textId="77777777" w:rsidR="003A1E7B" w:rsidRPr="00981B75" w:rsidRDefault="003A1E7B" w:rsidP="004A2FB5">
      <w:pPr>
        <w:tabs>
          <w:tab w:val="num" w:pos="1418"/>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14:paraId="53FCCE20" w14:textId="5049BD43" w:rsidR="009C2CAD" w:rsidRPr="00981B75" w:rsidRDefault="009C2CAD" w:rsidP="004A2FB5">
      <w:pPr>
        <w:tabs>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47C7B3E" w14:textId="77777777" w:rsidR="004708A6" w:rsidRPr="00981B75" w:rsidRDefault="001F098C" w:rsidP="004A2FB5">
      <w:pPr>
        <w:tabs>
          <w:tab w:val="num" w:pos="993"/>
        </w:tabs>
        <w:spacing w:before="240" w:after="120"/>
        <w:ind w:left="993"/>
        <w:jc w:val="both"/>
        <w:rPr>
          <w:i/>
          <w:sz w:val="28"/>
          <w:szCs w:val="28"/>
        </w:rPr>
      </w:pPr>
      <w:r w:rsidRPr="00981B75">
        <w:rPr>
          <w:b/>
          <w:i/>
          <w:sz w:val="28"/>
          <w:szCs w:val="28"/>
        </w:rPr>
        <w:t>8.1.1.3</w:t>
      </w:r>
      <w:r w:rsidR="00B636B6" w:rsidRPr="00981B75">
        <w:rPr>
          <w:b/>
          <w:i/>
          <w:sz w:val="28"/>
          <w:szCs w:val="28"/>
        </w:rPr>
        <w:t xml:space="preserve"> Код SWIFT иностранного банка, в котором открыт счет – обязательное поле «SWIFT»</w:t>
      </w:r>
      <w:r w:rsidR="003A1E7B" w:rsidRPr="00981B75">
        <w:rPr>
          <w:b/>
          <w:i/>
          <w:sz w:val="28"/>
          <w:szCs w:val="28"/>
        </w:rPr>
        <w:t>:</w:t>
      </w:r>
      <w:r w:rsidR="00B636B6" w:rsidRPr="00981B75">
        <w:rPr>
          <w:b/>
          <w:i/>
          <w:sz w:val="28"/>
          <w:szCs w:val="28"/>
        </w:rPr>
        <w:t xml:space="preserve"> </w:t>
      </w:r>
      <w:r w:rsidRPr="00981B75">
        <w:rPr>
          <w:i/>
          <w:sz w:val="28"/>
          <w:szCs w:val="28"/>
        </w:rPr>
        <w:t>(</w:t>
      </w:r>
      <w:r w:rsidR="00B636B6" w:rsidRPr="00981B75">
        <w:rPr>
          <w:i/>
          <w:sz w:val="28"/>
          <w:szCs w:val="28"/>
        </w:rPr>
        <w:t>альтернативное к полю «BIK»</w:t>
      </w:r>
      <w:r w:rsidRPr="00981B75">
        <w:rPr>
          <w:i/>
          <w:sz w:val="28"/>
          <w:szCs w:val="28"/>
        </w:rPr>
        <w:t xml:space="preserve"> - п.8.1.1.2</w:t>
      </w:r>
      <w:r w:rsidR="00153D00" w:rsidRPr="00981B75">
        <w:rPr>
          <w:i/>
          <w:sz w:val="28"/>
          <w:szCs w:val="28"/>
        </w:rPr>
        <w:t>)</w:t>
      </w:r>
    </w:p>
    <w:p w14:paraId="5690B64A" w14:textId="77777777" w:rsidR="003A1E7B" w:rsidRPr="00981B75" w:rsidRDefault="003A1E7B" w:rsidP="004A2FB5">
      <w:pPr>
        <w:tabs>
          <w:tab w:val="num" w:pos="1276"/>
        </w:tabs>
        <w:ind w:left="1134"/>
        <w:jc w:val="both"/>
        <w:rPr>
          <w:sz w:val="28"/>
          <w:szCs w:val="28"/>
        </w:rPr>
      </w:pPr>
      <w:r w:rsidRPr="00981B75">
        <w:rPr>
          <w:sz w:val="28"/>
          <w:szCs w:val="28"/>
        </w:rPr>
        <w:t>Если значение указано, то проверяется формат поля:</w:t>
      </w:r>
      <w:r w:rsidR="00543D95" w:rsidRPr="00981B75">
        <w:rPr>
          <w:sz w:val="28"/>
          <w:szCs w:val="28"/>
        </w:rPr>
        <w:t xml:space="preserve"> </w:t>
      </w:r>
      <w:r w:rsidR="00B24F73" w:rsidRPr="00981B75">
        <w:rPr>
          <w:sz w:val="28"/>
          <w:szCs w:val="28"/>
        </w:rPr>
        <w:t xml:space="preserve">длина строки </w:t>
      </w:r>
      <w:r w:rsidRPr="00981B75">
        <w:rPr>
          <w:sz w:val="28"/>
          <w:szCs w:val="28"/>
        </w:rPr>
        <w:t xml:space="preserve">либо 11, либо 8 символов, среди которых допускаются прописные (заглавные) латинские буквы и цифры. </w:t>
      </w:r>
    </w:p>
    <w:p w14:paraId="08AE1AA4" w14:textId="77777777" w:rsidR="003A1E7B" w:rsidRPr="00981B75" w:rsidRDefault="003A1E7B" w:rsidP="004A2FB5">
      <w:pPr>
        <w:tabs>
          <w:tab w:val="num" w:pos="1276"/>
        </w:tabs>
        <w:ind w:left="1134"/>
        <w:jc w:val="both"/>
        <w:rPr>
          <w:sz w:val="28"/>
          <w:szCs w:val="28"/>
        </w:rPr>
      </w:pPr>
      <w:r w:rsidRPr="00981B75">
        <w:rPr>
          <w:sz w:val="28"/>
          <w:szCs w:val="28"/>
        </w:rPr>
        <w:t>11 символов -</w:t>
      </w:r>
      <w:r w:rsidR="00543D95" w:rsidRPr="00981B75">
        <w:rPr>
          <w:sz w:val="28"/>
          <w:szCs w:val="28"/>
        </w:rPr>
        <w:t xml:space="preserve"> </w:t>
      </w:r>
      <w:r w:rsidRPr="00981B75">
        <w:rPr>
          <w:sz w:val="28"/>
          <w:szCs w:val="28"/>
        </w:rPr>
        <w:t xml:space="preserve">маска ввода: [A-Z0-9]{11}; </w:t>
      </w:r>
    </w:p>
    <w:p w14:paraId="1A40AC52" w14:textId="77777777" w:rsidR="004708A6" w:rsidRPr="00981B75" w:rsidRDefault="003A1E7B" w:rsidP="004A2FB5">
      <w:pPr>
        <w:tabs>
          <w:tab w:val="num" w:pos="1276"/>
        </w:tabs>
        <w:ind w:left="1134"/>
        <w:jc w:val="both"/>
        <w:rPr>
          <w:sz w:val="28"/>
          <w:szCs w:val="28"/>
        </w:rPr>
      </w:pPr>
      <w:r w:rsidRPr="00981B75">
        <w:rPr>
          <w:sz w:val="28"/>
          <w:szCs w:val="28"/>
        </w:rPr>
        <w:t>8 символов – маска ввода: [A-Z0-9]{8}.</w:t>
      </w:r>
    </w:p>
    <w:p w14:paraId="3E1F75BE" w14:textId="57A4D89F" w:rsidR="009C2CAD" w:rsidRPr="00981B75" w:rsidRDefault="009C2CAD" w:rsidP="004A2FB5">
      <w:pPr>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7F4DD74" w14:textId="77777777" w:rsidR="003A1E7B" w:rsidRPr="00981B75" w:rsidRDefault="001F098C" w:rsidP="004A2FB5">
      <w:pPr>
        <w:tabs>
          <w:tab w:val="num" w:pos="993"/>
        </w:tabs>
        <w:spacing w:before="240" w:after="120"/>
        <w:ind w:left="993"/>
        <w:jc w:val="both"/>
        <w:rPr>
          <w:b/>
          <w:i/>
          <w:sz w:val="28"/>
          <w:szCs w:val="28"/>
        </w:rPr>
      </w:pPr>
      <w:r w:rsidRPr="00981B75">
        <w:rPr>
          <w:b/>
          <w:i/>
          <w:sz w:val="28"/>
          <w:szCs w:val="28"/>
        </w:rPr>
        <w:lastRenderedPageBreak/>
        <w:t xml:space="preserve">8.1.1.4 </w:t>
      </w:r>
      <w:r w:rsidR="00B636B6" w:rsidRPr="00981B75">
        <w:rPr>
          <w:b/>
          <w:i/>
          <w:sz w:val="28"/>
          <w:szCs w:val="28"/>
        </w:rPr>
        <w:t>Номер корреспондентского счета банка, открытый в подразделении Банка России – необязательное поле «CorrespondentBankAccount»</w:t>
      </w:r>
      <w:r w:rsidR="003A1E7B" w:rsidRPr="00981B75">
        <w:rPr>
          <w:b/>
          <w:i/>
          <w:sz w:val="28"/>
          <w:szCs w:val="28"/>
        </w:rPr>
        <w:t>:</w:t>
      </w:r>
    </w:p>
    <w:p w14:paraId="67E08667" w14:textId="77777777" w:rsidR="003A1E7B" w:rsidRPr="00981B75" w:rsidRDefault="003A1E7B" w:rsidP="004A2FB5">
      <w:pPr>
        <w:tabs>
          <w:tab w:val="num" w:pos="1276"/>
        </w:tabs>
        <w:ind w:left="1134"/>
        <w:jc w:val="both"/>
        <w:rPr>
          <w:sz w:val="28"/>
          <w:szCs w:val="28"/>
        </w:rPr>
      </w:pPr>
      <w:r w:rsidRPr="00981B75">
        <w:rPr>
          <w:sz w:val="28"/>
          <w:szCs w:val="28"/>
        </w:rPr>
        <w:t>Проверяется формат поля: 20 цифр.</w:t>
      </w:r>
    </w:p>
    <w:p w14:paraId="2B910066" w14:textId="77777777" w:rsidR="00573B9D" w:rsidRPr="00981B75" w:rsidRDefault="003A1E7B" w:rsidP="004A2FB5">
      <w:pPr>
        <w:tabs>
          <w:tab w:val="num" w:pos="1276"/>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74C920DE" w14:textId="15831130" w:rsidR="00573B9D" w:rsidRPr="00981B75" w:rsidRDefault="009C2CAD" w:rsidP="004A2FB5">
      <w:pPr>
        <w:tabs>
          <w:tab w:val="num" w:pos="1276"/>
        </w:tabs>
        <w:ind w:left="1134"/>
        <w:jc w:val="both"/>
        <w:rPr>
          <w:sz w:val="20"/>
          <w:szCs w:val="20"/>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2FEE05A" w14:textId="77777777" w:rsidR="00573B9D" w:rsidRPr="00981B75" w:rsidRDefault="00A82780" w:rsidP="004A2FB5">
      <w:pPr>
        <w:tabs>
          <w:tab w:val="num" w:pos="993"/>
        </w:tabs>
        <w:spacing w:before="240" w:after="120"/>
        <w:ind w:left="993"/>
        <w:jc w:val="both"/>
        <w:rPr>
          <w:b/>
          <w:i/>
          <w:sz w:val="28"/>
          <w:szCs w:val="28"/>
        </w:rPr>
      </w:pPr>
      <w:r w:rsidRPr="00981B75">
        <w:rPr>
          <w:b/>
          <w:i/>
          <w:sz w:val="28"/>
          <w:szCs w:val="28"/>
        </w:rPr>
        <w:t>8.1.</w:t>
      </w:r>
      <w:r w:rsidR="00C34D91" w:rsidRPr="00981B75">
        <w:rPr>
          <w:b/>
          <w:i/>
          <w:sz w:val="28"/>
          <w:szCs w:val="28"/>
        </w:rPr>
        <w:t>2</w:t>
      </w:r>
      <w:r w:rsidR="00543D95" w:rsidRPr="00981B75">
        <w:rPr>
          <w:b/>
          <w:i/>
          <w:sz w:val="28"/>
          <w:szCs w:val="28"/>
        </w:rPr>
        <w:t xml:space="preserve"> </w:t>
      </w:r>
      <w:r w:rsidRPr="00981B75">
        <w:rPr>
          <w:b/>
          <w:i/>
          <w:sz w:val="28"/>
          <w:szCs w:val="28"/>
        </w:rPr>
        <w:t>Признак, иного способа проведения платежа – обязательное поле «Other»:</w:t>
      </w:r>
      <w:r w:rsidR="00543D95" w:rsidRPr="00981B75">
        <w:rPr>
          <w:b/>
          <w:i/>
          <w:sz w:val="28"/>
          <w:szCs w:val="28"/>
        </w:rPr>
        <w:t xml:space="preserve"> </w:t>
      </w:r>
    </w:p>
    <w:p w14:paraId="66F1D8B3" w14:textId="77777777" w:rsidR="00573B9D" w:rsidRPr="00981B75" w:rsidRDefault="00A325A9" w:rsidP="004A2FB5">
      <w:pPr>
        <w:tabs>
          <w:tab w:val="num" w:pos="1276"/>
        </w:tabs>
        <w:ind w:left="1134"/>
        <w:jc w:val="both"/>
        <w:rPr>
          <w:sz w:val="28"/>
          <w:szCs w:val="28"/>
        </w:rPr>
      </w:pPr>
      <w:r w:rsidRPr="00981B75">
        <w:rPr>
          <w:sz w:val="28"/>
          <w:szCs w:val="28"/>
        </w:rPr>
        <w:t>Если в составе данных для идентификации платежа заполнено данное поле, проверяется, что значение поля = «</w:t>
      </w:r>
      <w:r w:rsidRPr="00981B75">
        <w:rPr>
          <w:sz w:val="28"/>
          <w:szCs w:val="28"/>
          <w:lang w:val="en-US"/>
        </w:rPr>
        <w:t>CASH</w:t>
      </w:r>
      <w:r w:rsidRPr="00981B75">
        <w:rPr>
          <w:sz w:val="28"/>
          <w:szCs w:val="28"/>
        </w:rPr>
        <w:t>».</w:t>
      </w:r>
    </w:p>
    <w:p w14:paraId="67133C77" w14:textId="3E747020" w:rsidR="00573B9D" w:rsidRPr="00981B75" w:rsidRDefault="009C2CAD" w:rsidP="004A2FB5">
      <w:pPr>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803A195" w14:textId="77777777" w:rsidR="00C34D91" w:rsidRPr="00981B75" w:rsidRDefault="00C34D91" w:rsidP="004A2FB5">
      <w:pPr>
        <w:tabs>
          <w:tab w:val="num" w:pos="993"/>
        </w:tabs>
        <w:spacing w:before="240" w:after="120"/>
        <w:ind w:left="993"/>
        <w:jc w:val="both"/>
        <w:rPr>
          <w:b/>
          <w:i/>
          <w:sz w:val="28"/>
          <w:szCs w:val="28"/>
        </w:rPr>
      </w:pPr>
      <w:r w:rsidRPr="00981B75">
        <w:rPr>
          <w:b/>
          <w:i/>
          <w:sz w:val="28"/>
          <w:szCs w:val="28"/>
        </w:rPr>
        <w:t>8.1.3 УРН Участника (не банка) проведшего платеж – поле «UFK»:</w:t>
      </w:r>
    </w:p>
    <w:p w14:paraId="6E5AB0BC" w14:textId="77777777" w:rsidR="004708A6" w:rsidRPr="00981B75" w:rsidRDefault="00153D00" w:rsidP="004A2FB5">
      <w:pPr>
        <w:tabs>
          <w:tab w:val="num" w:pos="1276"/>
        </w:tabs>
        <w:ind w:left="1134"/>
        <w:jc w:val="both"/>
        <w:rPr>
          <w:sz w:val="28"/>
          <w:szCs w:val="28"/>
        </w:rPr>
      </w:pPr>
      <w:r w:rsidRPr="00981B75">
        <w:rPr>
          <w:sz w:val="28"/>
          <w:szCs w:val="28"/>
        </w:rPr>
        <w:t xml:space="preserve">Проверяется формат поля: 4 </w:t>
      </w:r>
      <w:r w:rsidR="0011592E" w:rsidRPr="00981B75">
        <w:rPr>
          <w:sz w:val="28"/>
          <w:szCs w:val="28"/>
        </w:rPr>
        <w:t xml:space="preserve">цифр </w:t>
      </w:r>
      <w:r w:rsidRPr="00981B75">
        <w:rPr>
          <w:sz w:val="28"/>
          <w:szCs w:val="28"/>
        </w:rPr>
        <w:t>или 6 букв и цифр</w:t>
      </w:r>
      <w:r w:rsidR="009C2CAD" w:rsidRPr="00981B75">
        <w:rPr>
          <w:sz w:val="28"/>
          <w:szCs w:val="28"/>
        </w:rPr>
        <w:t>.</w:t>
      </w:r>
    </w:p>
    <w:p w14:paraId="283B13CF" w14:textId="77777777" w:rsidR="0049099B" w:rsidRPr="00981B75" w:rsidRDefault="00A325A9" w:rsidP="004A2FB5">
      <w:pPr>
        <w:tabs>
          <w:tab w:val="num" w:pos="1276"/>
        </w:tabs>
        <w:ind w:left="1134"/>
        <w:jc w:val="both"/>
        <w:rPr>
          <w:sz w:val="28"/>
          <w:szCs w:val="28"/>
        </w:rPr>
      </w:pPr>
      <w:r w:rsidRPr="00981B75">
        <w:rPr>
          <w:sz w:val="28"/>
          <w:szCs w:val="28"/>
        </w:rPr>
        <w:t>Маска ввода:</w:t>
      </w:r>
    </w:p>
    <w:p w14:paraId="7D73BB3F" w14:textId="77777777" w:rsidR="00573B9D" w:rsidRPr="00981B75" w:rsidRDefault="00A325A9" w:rsidP="004A2FB5">
      <w:pPr>
        <w:tabs>
          <w:tab w:val="num" w:pos="1276"/>
        </w:tabs>
        <w:ind w:left="1134"/>
        <w:rPr>
          <w:sz w:val="28"/>
          <w:szCs w:val="28"/>
        </w:rPr>
      </w:pPr>
      <w:r w:rsidRPr="00981B75">
        <w:rPr>
          <w:sz w:val="28"/>
          <w:szCs w:val="28"/>
        </w:rPr>
        <w:t>\</w:t>
      </w:r>
      <w:r w:rsidR="006465A8" w:rsidRPr="00981B75">
        <w:rPr>
          <w:sz w:val="28"/>
          <w:szCs w:val="28"/>
          <w:lang w:val="en-US"/>
        </w:rPr>
        <w:t>d</w:t>
      </w:r>
      <w:r w:rsidRPr="00981B75">
        <w:rPr>
          <w:sz w:val="28"/>
          <w:szCs w:val="28"/>
        </w:rPr>
        <w:t>{4}</w:t>
      </w:r>
    </w:p>
    <w:p w14:paraId="5BE351ED" w14:textId="77777777" w:rsidR="00573B9D" w:rsidRPr="00981B75" w:rsidRDefault="00A325A9" w:rsidP="004A2FB5">
      <w:pPr>
        <w:tabs>
          <w:tab w:val="num" w:pos="1276"/>
        </w:tabs>
        <w:ind w:left="1134"/>
        <w:rPr>
          <w:sz w:val="28"/>
          <w:szCs w:val="28"/>
        </w:rPr>
      </w:pPr>
      <w:r w:rsidRPr="00981B75">
        <w:rPr>
          <w:sz w:val="28"/>
          <w:szCs w:val="28"/>
        </w:rPr>
        <w:t>[</w:t>
      </w:r>
      <w:r w:rsidRPr="00981B75">
        <w:rPr>
          <w:sz w:val="28"/>
          <w:szCs w:val="28"/>
          <w:lang w:val="en-US"/>
        </w:rPr>
        <w:t>A</w:t>
      </w:r>
      <w:r w:rsidRPr="00981B75">
        <w:rPr>
          <w:sz w:val="28"/>
          <w:szCs w:val="28"/>
        </w:rPr>
        <w:t>-</w:t>
      </w:r>
      <w:r w:rsidRPr="00981B75">
        <w:rPr>
          <w:sz w:val="28"/>
          <w:szCs w:val="28"/>
          <w:lang w:val="en-US"/>
        </w:rPr>
        <w:t>Z</w:t>
      </w:r>
      <w:r w:rsidRPr="00981B75">
        <w:rPr>
          <w:sz w:val="28"/>
          <w:szCs w:val="28"/>
        </w:rPr>
        <w:t>0-9]{6}</w:t>
      </w:r>
    </w:p>
    <w:p w14:paraId="3ACADC9F" w14:textId="1DD9D6A6" w:rsidR="009C2CAD" w:rsidRPr="00981B75" w:rsidRDefault="009C2CAD" w:rsidP="004A2FB5">
      <w:pPr>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37E8C57" w14:textId="77777777" w:rsidR="00573B9D" w:rsidRPr="00981B75" w:rsidRDefault="00CA15A0" w:rsidP="004A2FB5">
      <w:pPr>
        <w:pStyle w:val="afffff9"/>
        <w:tabs>
          <w:tab w:val="num" w:pos="993"/>
        </w:tabs>
        <w:spacing w:before="240" w:after="120"/>
        <w:ind w:left="993"/>
        <w:jc w:val="both"/>
        <w:rPr>
          <w:b/>
          <w:i/>
          <w:sz w:val="28"/>
          <w:szCs w:val="28"/>
        </w:rPr>
      </w:pPr>
      <w:r w:rsidRPr="00981B75">
        <w:rPr>
          <w:b/>
          <w:i/>
          <w:sz w:val="28"/>
          <w:szCs w:val="28"/>
        </w:rPr>
        <w:t xml:space="preserve">8.2 УИП, присвоенный платежу загрузившей организацией – обязательное поле «SystemIdentifier»: </w:t>
      </w:r>
    </w:p>
    <w:p w14:paraId="78DAB181" w14:textId="77777777" w:rsidR="00CA15A0" w:rsidRPr="00981B75" w:rsidRDefault="00CA15A0" w:rsidP="004A2FB5">
      <w:pPr>
        <w:pStyle w:val="afffff9"/>
        <w:numPr>
          <w:ilvl w:val="0"/>
          <w:numId w:val="66"/>
        </w:numPr>
        <w:tabs>
          <w:tab w:val="num" w:pos="1276"/>
        </w:tabs>
        <w:ind w:left="1134" w:firstLine="0"/>
        <w:jc w:val="both"/>
        <w:rPr>
          <w:sz w:val="28"/>
          <w:szCs w:val="28"/>
        </w:rPr>
      </w:pPr>
      <w:r w:rsidRPr="00981B75">
        <w:rPr>
          <w:sz w:val="28"/>
          <w:szCs w:val="28"/>
        </w:rPr>
        <w:t>Проверяется формат поля</w:t>
      </w:r>
      <w:r w:rsidR="00A53A6D" w:rsidRPr="00981B75">
        <w:rPr>
          <w:sz w:val="28"/>
          <w:szCs w:val="28"/>
        </w:rPr>
        <w:t xml:space="preserve"> – только цифры</w:t>
      </w:r>
      <w:r w:rsidRPr="00981B75">
        <w:rPr>
          <w:sz w:val="28"/>
          <w:szCs w:val="28"/>
        </w:rPr>
        <w:t>, маска ввода:</w:t>
      </w:r>
    </w:p>
    <w:p w14:paraId="78D8A223" w14:textId="77777777" w:rsidR="00573B9D" w:rsidRPr="00981B75" w:rsidRDefault="00A325A9" w:rsidP="004A2FB5">
      <w:pPr>
        <w:tabs>
          <w:tab w:val="num" w:pos="1276"/>
        </w:tabs>
        <w:ind w:left="1134"/>
        <w:rPr>
          <w:sz w:val="28"/>
          <w:szCs w:val="28"/>
        </w:rPr>
      </w:pPr>
      <w:r w:rsidRPr="00981B75">
        <w:rPr>
          <w:sz w:val="28"/>
          <w:szCs w:val="28"/>
        </w:rPr>
        <w:t>\</w:t>
      </w:r>
      <w:r w:rsidRPr="00981B75">
        <w:rPr>
          <w:sz w:val="28"/>
          <w:szCs w:val="28"/>
          <w:lang w:val="en-US"/>
        </w:rPr>
        <w:t>d</w:t>
      </w:r>
      <w:r w:rsidRPr="00981B75">
        <w:rPr>
          <w:sz w:val="28"/>
          <w:szCs w:val="28"/>
        </w:rPr>
        <w:t>{32}</w:t>
      </w:r>
    </w:p>
    <w:p w14:paraId="29D117B8" w14:textId="7A0327CE" w:rsidR="00C34D91" w:rsidRPr="00981B75" w:rsidRDefault="009C2CAD" w:rsidP="004A2FB5">
      <w:pPr>
        <w:pStyle w:val="afffff9"/>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587C330" w14:textId="77777777" w:rsidR="00FC661E" w:rsidRPr="00981B75" w:rsidRDefault="00741F6A" w:rsidP="004A2FB5">
      <w:pPr>
        <w:pStyle w:val="afffff9"/>
        <w:numPr>
          <w:ilvl w:val="0"/>
          <w:numId w:val="66"/>
        </w:numPr>
        <w:tabs>
          <w:tab w:val="num" w:pos="1276"/>
        </w:tabs>
        <w:ind w:left="1134" w:firstLine="0"/>
        <w:jc w:val="both"/>
        <w:rPr>
          <w:sz w:val="28"/>
          <w:szCs w:val="28"/>
        </w:rPr>
      </w:pPr>
      <w:r w:rsidRPr="00981B75">
        <w:rPr>
          <w:sz w:val="28"/>
          <w:szCs w:val="28"/>
        </w:rPr>
        <w:t>Проверя</w:t>
      </w:r>
      <w:r w:rsidR="00FC661E" w:rsidRPr="00981B75">
        <w:rPr>
          <w:sz w:val="28"/>
          <w:szCs w:val="28"/>
        </w:rPr>
        <w:t>ет</w:t>
      </w:r>
      <w:r w:rsidRPr="00981B75">
        <w:rPr>
          <w:sz w:val="28"/>
          <w:szCs w:val="28"/>
        </w:rPr>
        <w:t>ся структура идентификатора</w:t>
      </w:r>
      <w:r w:rsidR="00FC661E" w:rsidRPr="00981B75">
        <w:rPr>
          <w:sz w:val="28"/>
          <w:szCs w:val="28"/>
        </w:rPr>
        <w:t xml:space="preserve">, в зависимости </w:t>
      </w:r>
      <w:r w:rsidR="00EC07D9" w:rsidRPr="00981B75">
        <w:rPr>
          <w:sz w:val="28"/>
          <w:szCs w:val="28"/>
        </w:rPr>
        <w:t xml:space="preserve">от </w:t>
      </w:r>
      <w:r w:rsidR="00B44C5E" w:rsidRPr="00981B75">
        <w:rPr>
          <w:sz w:val="28"/>
          <w:szCs w:val="28"/>
        </w:rPr>
        <w:t>вида организации, передающей платеж</w:t>
      </w:r>
      <w:r w:rsidR="00FC661E" w:rsidRPr="00981B75">
        <w:rPr>
          <w:sz w:val="28"/>
          <w:szCs w:val="28"/>
        </w:rPr>
        <w:t xml:space="preserve">: КО, ТОФК, </w:t>
      </w:r>
      <w:r w:rsidR="00B44C5E" w:rsidRPr="00981B75">
        <w:rPr>
          <w:sz w:val="28"/>
          <w:szCs w:val="28"/>
        </w:rPr>
        <w:t xml:space="preserve">иной </w:t>
      </w:r>
      <w:r w:rsidR="00FC661E" w:rsidRPr="00981B75">
        <w:rPr>
          <w:sz w:val="28"/>
          <w:szCs w:val="28"/>
        </w:rPr>
        <w:t>Участник</w:t>
      </w:r>
      <w:r w:rsidR="00B44C5E" w:rsidRPr="00981B75">
        <w:rPr>
          <w:sz w:val="28"/>
          <w:szCs w:val="28"/>
        </w:rPr>
        <w:t xml:space="preserve"> (требования к структуре описаны в разделе </w:t>
      </w:r>
      <w:r w:rsidR="00006BFE">
        <w:fldChar w:fldCharType="begin"/>
      </w:r>
      <w:r w:rsidR="00006BFE">
        <w:instrText xml:space="preserve"> REF _Ref311718758 \n \h  \* MERGEFORMAT </w:instrText>
      </w:r>
      <w:r w:rsidR="00006BFE">
        <w:fldChar w:fldCharType="separate"/>
      </w:r>
      <w:r w:rsidR="00EA1587" w:rsidRPr="00EA1587">
        <w:rPr>
          <w:sz w:val="28"/>
          <w:szCs w:val="28"/>
        </w:rPr>
        <w:t>3.3</w:t>
      </w:r>
      <w:r w:rsidR="00006BFE">
        <w:fldChar w:fldCharType="end"/>
      </w:r>
      <w:r w:rsidR="00B44C5E" w:rsidRPr="00981B75">
        <w:rPr>
          <w:sz w:val="28"/>
          <w:szCs w:val="28"/>
        </w:rPr>
        <w:t>)</w:t>
      </w:r>
      <w:r w:rsidR="00FC661E" w:rsidRPr="00981B75">
        <w:rPr>
          <w:sz w:val="28"/>
          <w:szCs w:val="28"/>
        </w:rPr>
        <w:t>:</w:t>
      </w:r>
    </w:p>
    <w:p w14:paraId="5457DE01" w14:textId="77777777" w:rsidR="00A3111F" w:rsidRPr="00981B75" w:rsidRDefault="00A3111F" w:rsidP="004A2FB5">
      <w:pPr>
        <w:pStyle w:val="afffff9"/>
        <w:numPr>
          <w:ilvl w:val="0"/>
          <w:numId w:val="69"/>
        </w:numPr>
        <w:tabs>
          <w:tab w:val="num" w:pos="1418"/>
        </w:tabs>
        <w:ind w:left="1276" w:firstLine="0"/>
        <w:jc w:val="both"/>
        <w:rPr>
          <w:sz w:val="28"/>
          <w:szCs w:val="28"/>
        </w:rPr>
      </w:pPr>
      <w:r w:rsidRPr="00981B75">
        <w:rPr>
          <w:sz w:val="28"/>
          <w:szCs w:val="28"/>
        </w:rPr>
        <w:t xml:space="preserve">Если первая цифра «1», то 2-10 = </w:t>
      </w:r>
      <w:r w:rsidR="0024152D" w:rsidRPr="00981B75">
        <w:rPr>
          <w:sz w:val="28"/>
          <w:szCs w:val="28"/>
        </w:rPr>
        <w:t xml:space="preserve">значению поля </w:t>
      </w:r>
      <w:r w:rsidRPr="00981B75">
        <w:rPr>
          <w:sz w:val="28"/>
          <w:szCs w:val="28"/>
        </w:rPr>
        <w:t>BIK,</w:t>
      </w:r>
    </w:p>
    <w:p w14:paraId="49ECB6D6" w14:textId="77777777" w:rsidR="00A3111F" w:rsidRPr="00981B75" w:rsidRDefault="00A3111F" w:rsidP="004A2FB5">
      <w:pPr>
        <w:pStyle w:val="afffff9"/>
        <w:numPr>
          <w:ilvl w:val="0"/>
          <w:numId w:val="69"/>
        </w:numPr>
        <w:tabs>
          <w:tab w:val="num" w:pos="1418"/>
        </w:tabs>
        <w:ind w:left="1276" w:firstLine="0"/>
        <w:jc w:val="both"/>
        <w:rPr>
          <w:sz w:val="28"/>
          <w:szCs w:val="28"/>
        </w:rPr>
      </w:pPr>
      <w:r w:rsidRPr="00981B75">
        <w:rPr>
          <w:sz w:val="28"/>
          <w:szCs w:val="28"/>
        </w:rPr>
        <w:t xml:space="preserve">Если первая цифра «2», то 2-5 = </w:t>
      </w:r>
      <w:r w:rsidR="0024152D" w:rsidRPr="00981B75">
        <w:rPr>
          <w:sz w:val="28"/>
          <w:szCs w:val="28"/>
        </w:rPr>
        <w:t xml:space="preserve">значению поля </w:t>
      </w:r>
      <w:r w:rsidRPr="00981B75">
        <w:rPr>
          <w:sz w:val="28"/>
          <w:szCs w:val="28"/>
        </w:rPr>
        <w:t>UFK</w:t>
      </w:r>
      <w:r w:rsidR="0024152D" w:rsidRPr="00981B75">
        <w:rPr>
          <w:sz w:val="28"/>
          <w:szCs w:val="28"/>
        </w:rPr>
        <w:t>,</w:t>
      </w:r>
    </w:p>
    <w:p w14:paraId="192F0DDB" w14:textId="77777777" w:rsidR="004708A6" w:rsidRPr="00981B75" w:rsidRDefault="00A3111F" w:rsidP="004A2FB5">
      <w:pPr>
        <w:pStyle w:val="afffff9"/>
        <w:numPr>
          <w:ilvl w:val="0"/>
          <w:numId w:val="69"/>
        </w:numPr>
        <w:tabs>
          <w:tab w:val="num" w:pos="1418"/>
        </w:tabs>
        <w:ind w:left="1276" w:firstLine="0"/>
        <w:jc w:val="both"/>
        <w:rPr>
          <w:sz w:val="28"/>
          <w:szCs w:val="28"/>
        </w:rPr>
      </w:pPr>
      <w:r w:rsidRPr="00981B75">
        <w:rPr>
          <w:sz w:val="28"/>
          <w:szCs w:val="28"/>
        </w:rPr>
        <w:t xml:space="preserve">Если первая цифра «3», то 2-7 = </w:t>
      </w:r>
      <w:r w:rsidR="0024152D" w:rsidRPr="00981B75">
        <w:rPr>
          <w:sz w:val="28"/>
          <w:szCs w:val="28"/>
        </w:rPr>
        <w:t xml:space="preserve">значению поля </w:t>
      </w:r>
      <w:r w:rsidRPr="00981B75">
        <w:rPr>
          <w:sz w:val="28"/>
          <w:szCs w:val="28"/>
        </w:rPr>
        <w:t>OriginatorID – УРН получателя платежа</w:t>
      </w:r>
      <w:r w:rsidR="0024152D" w:rsidRPr="00981B75">
        <w:rPr>
          <w:sz w:val="28"/>
          <w:szCs w:val="28"/>
        </w:rPr>
        <w:t xml:space="preserve"> (поле описано в разделе 5.2.2)</w:t>
      </w:r>
      <w:r w:rsidR="00B44C5E" w:rsidRPr="00981B75">
        <w:rPr>
          <w:sz w:val="28"/>
          <w:szCs w:val="28"/>
        </w:rPr>
        <w:t>.</w:t>
      </w:r>
    </w:p>
    <w:p w14:paraId="3D33436E" w14:textId="36ECACEA" w:rsidR="00A3111F" w:rsidRPr="00981B75" w:rsidRDefault="00A3111F" w:rsidP="004A2FB5">
      <w:pPr>
        <w:pStyle w:val="afffff9"/>
        <w:tabs>
          <w:tab w:val="num" w:pos="1276"/>
        </w:tabs>
        <w:ind w:left="1134"/>
        <w:jc w:val="both"/>
        <w:rPr>
          <w:sz w:val="28"/>
          <w:szCs w:val="28"/>
        </w:rPr>
      </w:pPr>
      <w:r w:rsidRPr="00981B75">
        <w:rPr>
          <w:sz w:val="28"/>
          <w:szCs w:val="28"/>
        </w:rPr>
        <w:t xml:space="preserve">При нарушении структуры возвращается код ошибки «235» - «УИП имеет некорректный формат»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2AEA7A1" w14:textId="77777777" w:rsidR="004708A6" w:rsidRPr="00981B75" w:rsidRDefault="00153D00" w:rsidP="004A2FB5">
      <w:pPr>
        <w:pStyle w:val="afffff9"/>
        <w:numPr>
          <w:ilvl w:val="0"/>
          <w:numId w:val="66"/>
        </w:numPr>
        <w:tabs>
          <w:tab w:val="num" w:pos="1276"/>
        </w:tabs>
        <w:ind w:left="1134" w:firstLine="0"/>
        <w:jc w:val="both"/>
        <w:rPr>
          <w:sz w:val="28"/>
          <w:szCs w:val="28"/>
        </w:rPr>
      </w:pPr>
      <w:r w:rsidRPr="00981B75">
        <w:rPr>
          <w:sz w:val="28"/>
          <w:szCs w:val="28"/>
        </w:rPr>
        <w:t xml:space="preserve">Проверка структуры даты и сопоставление её с PaymentDate (требования к структуре описаны в разделе </w:t>
      </w:r>
      <w:r w:rsidR="00006BFE">
        <w:fldChar w:fldCharType="begin"/>
      </w:r>
      <w:r w:rsidR="00006BFE">
        <w:instrText xml:space="preserve"> REF _Ref311718758 \n \h  \* MERGEFORMAT </w:instrText>
      </w:r>
      <w:r w:rsidR="00006BFE">
        <w:fldChar w:fldCharType="separate"/>
      </w:r>
      <w:r w:rsidR="00EA1587" w:rsidRPr="00EA1587">
        <w:rPr>
          <w:sz w:val="28"/>
          <w:szCs w:val="28"/>
        </w:rPr>
        <w:t>3.3</w:t>
      </w:r>
      <w:r w:rsidR="00006BFE">
        <w:fldChar w:fldCharType="end"/>
      </w:r>
      <w:r w:rsidRPr="00981B75">
        <w:rPr>
          <w:sz w:val="28"/>
          <w:szCs w:val="28"/>
        </w:rPr>
        <w:t>):</w:t>
      </w:r>
    </w:p>
    <w:p w14:paraId="3161AF12" w14:textId="62AE9121" w:rsidR="00C54DC9" w:rsidRPr="00981B75" w:rsidRDefault="00153D00" w:rsidP="004A2FB5">
      <w:pPr>
        <w:pStyle w:val="afffff9"/>
        <w:numPr>
          <w:ilvl w:val="0"/>
          <w:numId w:val="69"/>
        </w:numPr>
        <w:tabs>
          <w:tab w:val="num" w:pos="1276"/>
        </w:tabs>
        <w:ind w:left="1276" w:firstLine="0"/>
        <w:jc w:val="both"/>
        <w:rPr>
          <w:sz w:val="28"/>
          <w:szCs w:val="28"/>
        </w:rPr>
      </w:pPr>
      <w:r w:rsidRPr="00981B75">
        <w:rPr>
          <w:sz w:val="28"/>
          <w:szCs w:val="28"/>
        </w:rPr>
        <w:t xml:space="preserve">Если первая цифра «1» или «2», то </w:t>
      </w:r>
      <w:r w:rsidR="00C54DC9" w:rsidRPr="00981B75">
        <w:rPr>
          <w:sz w:val="28"/>
          <w:szCs w:val="28"/>
        </w:rPr>
        <w:t>дата</w:t>
      </w:r>
      <w:r w:rsidRPr="00981B75">
        <w:rPr>
          <w:sz w:val="28"/>
          <w:szCs w:val="28"/>
        </w:rPr>
        <w:t xml:space="preserve"> в позициях 17</w:t>
      </w:r>
      <w:r w:rsidR="00C54DC9" w:rsidRPr="00981B75">
        <w:rPr>
          <w:sz w:val="28"/>
          <w:szCs w:val="28"/>
        </w:rPr>
        <w:t xml:space="preserve"> </w:t>
      </w:r>
      <w:r w:rsidRPr="00981B75">
        <w:rPr>
          <w:sz w:val="28"/>
          <w:szCs w:val="28"/>
        </w:rPr>
        <w:t>- 2</w:t>
      </w:r>
      <w:r w:rsidR="006E7137" w:rsidRPr="006E7137">
        <w:rPr>
          <w:sz w:val="28"/>
          <w:szCs w:val="28"/>
        </w:rPr>
        <w:t>4</w:t>
      </w:r>
      <w:r w:rsidRPr="00981B75">
        <w:rPr>
          <w:sz w:val="28"/>
          <w:szCs w:val="28"/>
        </w:rPr>
        <w:t xml:space="preserve"> = </w:t>
      </w:r>
      <w:r w:rsidR="00C54DC9" w:rsidRPr="00981B75">
        <w:rPr>
          <w:sz w:val="28"/>
          <w:szCs w:val="28"/>
        </w:rPr>
        <w:t>дате из</w:t>
      </w:r>
      <w:r w:rsidRPr="00981B75">
        <w:rPr>
          <w:sz w:val="28"/>
          <w:szCs w:val="28"/>
        </w:rPr>
        <w:t xml:space="preserve"> поля PaymentDate,</w:t>
      </w:r>
    </w:p>
    <w:p w14:paraId="0B860874" w14:textId="77777777" w:rsidR="00C54DC9" w:rsidRPr="00981B75" w:rsidRDefault="00153D00" w:rsidP="004A2FB5">
      <w:pPr>
        <w:pStyle w:val="afffff9"/>
        <w:numPr>
          <w:ilvl w:val="0"/>
          <w:numId w:val="69"/>
        </w:numPr>
        <w:tabs>
          <w:tab w:val="num" w:pos="1276"/>
        </w:tabs>
        <w:ind w:left="1276" w:firstLine="0"/>
        <w:jc w:val="both"/>
        <w:rPr>
          <w:sz w:val="28"/>
          <w:szCs w:val="28"/>
        </w:rPr>
      </w:pPr>
      <w:r w:rsidRPr="00981B75">
        <w:rPr>
          <w:sz w:val="28"/>
          <w:szCs w:val="28"/>
        </w:rPr>
        <w:lastRenderedPageBreak/>
        <w:t xml:space="preserve">Если первая цифра «3», </w:t>
      </w:r>
      <w:r w:rsidR="00C54DC9" w:rsidRPr="00981B75">
        <w:rPr>
          <w:sz w:val="28"/>
          <w:szCs w:val="28"/>
        </w:rPr>
        <w:t>то дата в позициях 8 - 15 = дате из поля PaymentDate,</w:t>
      </w:r>
    </w:p>
    <w:p w14:paraId="2FFF057C" w14:textId="45F851D3" w:rsidR="004708A6" w:rsidRPr="00981B75" w:rsidRDefault="00153D00" w:rsidP="004A2FB5">
      <w:pPr>
        <w:pStyle w:val="afffff9"/>
        <w:tabs>
          <w:tab w:val="num" w:pos="1276"/>
        </w:tabs>
        <w:ind w:left="1134"/>
        <w:jc w:val="both"/>
        <w:rPr>
          <w:sz w:val="28"/>
          <w:szCs w:val="28"/>
        </w:rPr>
      </w:pPr>
      <w:r w:rsidRPr="00981B75">
        <w:rPr>
          <w:sz w:val="28"/>
          <w:szCs w:val="28"/>
        </w:rPr>
        <w:t>При нарушении структуры возвращается код ошибки «</w:t>
      </w:r>
      <w:r w:rsidR="009F1646" w:rsidRPr="00981B75">
        <w:rPr>
          <w:sz w:val="28"/>
          <w:szCs w:val="28"/>
        </w:rPr>
        <w:t>55</w:t>
      </w:r>
      <w:r w:rsidRPr="00981B75">
        <w:rPr>
          <w:sz w:val="28"/>
          <w:szCs w:val="28"/>
        </w:rPr>
        <w:t>» - «</w:t>
      </w:r>
      <w:r w:rsidR="00C54DC9" w:rsidRPr="00981B75">
        <w:rPr>
          <w:sz w:val="28"/>
          <w:szCs w:val="28"/>
        </w:rPr>
        <w:t>Дата в УИП не равна дате</w:t>
      </w:r>
      <w:r w:rsidRPr="00981B75">
        <w:rPr>
          <w:sz w:val="28"/>
          <w:szCs w:val="28"/>
        </w:rPr>
        <w:t xml:space="preserve"> приема к исполнению распоряжения плательщика»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65823A7D" w14:textId="77777777" w:rsidR="00A3111F" w:rsidRPr="00981B75" w:rsidRDefault="00A3111F"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Реквизит платежного документа – </w:t>
      </w:r>
      <w:r w:rsidR="00F7778D" w:rsidRPr="00981B75">
        <w:rPr>
          <w:b/>
          <w:i/>
          <w:sz w:val="28"/>
          <w:szCs w:val="28"/>
        </w:rPr>
        <w:t>не</w:t>
      </w:r>
      <w:r w:rsidRPr="00981B75">
        <w:rPr>
          <w:b/>
          <w:i/>
          <w:sz w:val="28"/>
          <w:szCs w:val="28"/>
        </w:rPr>
        <w:t>обязательный блок данных «AccDoc»:</w:t>
      </w:r>
    </w:p>
    <w:p w14:paraId="500AC273" w14:textId="77777777" w:rsidR="00A3111F" w:rsidRPr="00981B75" w:rsidRDefault="00417D45" w:rsidP="004A2FB5">
      <w:pPr>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.1 Номер платежного документа ­</w:t>
      </w:r>
      <w:r w:rsidR="00A3111F" w:rsidRPr="00981B75">
        <w:rPr>
          <w:b/>
          <w:i/>
          <w:sz w:val="28"/>
          <w:szCs w:val="28"/>
        </w:rPr>
        <w:tab/>
        <w:t>необязательное поле «AccDocNo»:</w:t>
      </w:r>
    </w:p>
    <w:p w14:paraId="47D284FA" w14:textId="77777777" w:rsidR="004708A6" w:rsidRPr="00981B75" w:rsidRDefault="00153D00" w:rsidP="004A2FB5">
      <w:pPr>
        <w:tabs>
          <w:tab w:val="num" w:pos="1276"/>
        </w:tabs>
        <w:ind w:left="993"/>
        <w:jc w:val="both"/>
        <w:rPr>
          <w:b/>
          <w:i/>
          <w:sz w:val="28"/>
          <w:szCs w:val="28"/>
        </w:rPr>
      </w:pPr>
      <w:r w:rsidRPr="00981B75">
        <w:rPr>
          <w:sz w:val="28"/>
          <w:szCs w:val="28"/>
        </w:rPr>
        <w:t>Проверяется формат поля</w:t>
      </w:r>
      <w:r w:rsidR="00B44C5E" w:rsidRPr="00981B75">
        <w:rPr>
          <w:sz w:val="28"/>
          <w:szCs w:val="28"/>
        </w:rPr>
        <w:t>:</w:t>
      </w:r>
      <w:r w:rsidRPr="00981B75">
        <w:rPr>
          <w:sz w:val="28"/>
          <w:szCs w:val="28"/>
        </w:rPr>
        <w:t xml:space="preserve"> </w:t>
      </w:r>
      <w:r w:rsidR="00B44C5E" w:rsidRPr="00981B75">
        <w:rPr>
          <w:sz w:val="28"/>
          <w:szCs w:val="28"/>
        </w:rPr>
        <w:t>от 1 до 6 цифр.</w:t>
      </w:r>
    </w:p>
    <w:p w14:paraId="7244446F" w14:textId="77777777" w:rsidR="009C2CAD" w:rsidRPr="00981B75" w:rsidRDefault="00B44C5E" w:rsidP="004A2FB5">
      <w:pPr>
        <w:tabs>
          <w:tab w:val="num" w:pos="1276"/>
        </w:tabs>
        <w:ind w:left="993"/>
        <w:jc w:val="both"/>
        <w:rPr>
          <w:sz w:val="28"/>
          <w:szCs w:val="28"/>
        </w:rPr>
      </w:pPr>
      <w:r w:rsidRPr="00981B75">
        <w:rPr>
          <w:sz w:val="28"/>
          <w:szCs w:val="28"/>
        </w:rPr>
        <w:t>М</w:t>
      </w:r>
      <w:r w:rsidR="00153D00" w:rsidRPr="00981B75">
        <w:rPr>
          <w:sz w:val="28"/>
          <w:szCs w:val="28"/>
        </w:rPr>
        <w:t>аска ввода:</w:t>
      </w:r>
      <w:r w:rsidR="00F7778D" w:rsidRPr="00981B75">
        <w:t xml:space="preserve"> </w:t>
      </w:r>
      <w:r w:rsidR="00153D00" w:rsidRPr="00981B75">
        <w:rPr>
          <w:sz w:val="28"/>
          <w:szCs w:val="28"/>
        </w:rPr>
        <w:t>\d{1,6}</w:t>
      </w:r>
    </w:p>
    <w:p w14:paraId="40023974" w14:textId="472980F4" w:rsidR="004708A6" w:rsidRPr="00981B75" w:rsidRDefault="009C2CAD" w:rsidP="004A2FB5">
      <w:pPr>
        <w:tabs>
          <w:tab w:val="num" w:pos="1276"/>
        </w:tabs>
        <w:ind w:left="993"/>
        <w:jc w:val="both"/>
        <w:rPr>
          <w:b/>
          <w:i/>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062FCF8" w14:textId="77777777" w:rsidR="00F7778D" w:rsidRPr="00981B75" w:rsidRDefault="00417D45" w:rsidP="004A2FB5">
      <w:pPr>
        <w:pStyle w:val="afffff9"/>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 xml:space="preserve">.2 Дата платежного документа – обязательное поле </w:t>
      </w:r>
      <w:r w:rsidR="00F7778D" w:rsidRPr="00981B75">
        <w:rPr>
          <w:b/>
          <w:i/>
          <w:sz w:val="28"/>
          <w:szCs w:val="28"/>
        </w:rPr>
        <w:t xml:space="preserve">«AccDocDate»: </w:t>
      </w:r>
    </w:p>
    <w:p w14:paraId="608F8A29" w14:textId="55659C89" w:rsidR="00F7778D" w:rsidRPr="00981B75" w:rsidRDefault="00F7778D" w:rsidP="004A2FB5">
      <w:pPr>
        <w:pStyle w:val="afffff9"/>
        <w:numPr>
          <w:ilvl w:val="0"/>
          <w:numId w:val="71"/>
        </w:numPr>
        <w:tabs>
          <w:tab w:val="num" w:pos="1276"/>
        </w:tabs>
        <w:ind w:left="993" w:firstLine="0"/>
        <w:jc w:val="both"/>
        <w:rPr>
          <w:b/>
          <w:i/>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981B75">
        <w:rPr>
          <w:sz w:val="28"/>
          <w:szCs w:val="28"/>
          <w:lang w:val="en-US"/>
        </w:rPr>
        <w:t>XML</w:t>
      </w:r>
      <w:r w:rsidRPr="00981B75">
        <w:rPr>
          <w:sz w:val="28"/>
          <w:szCs w:val="28"/>
        </w:rPr>
        <w:t>/</w:t>
      </w:r>
      <w:r w:rsidRPr="00981B75">
        <w:rPr>
          <w:sz w:val="28"/>
          <w:szCs w:val="28"/>
          <w:lang w:val="en-US"/>
        </w:rPr>
        <w:t>XSD</w:t>
      </w:r>
      <w:r w:rsidRPr="00981B75">
        <w:rPr>
          <w:sz w:val="28"/>
          <w:szCs w:val="28"/>
        </w:rPr>
        <w:t xml:space="preserve">, опубликованным по адресу </w:t>
      </w:r>
      <w:hyperlink r:id="rId30" w:anchor="date" w:history="1">
        <w:r w:rsidRPr="00981B75">
          <w:rPr>
            <w:rStyle w:val="aff2"/>
            <w:sz w:val="28"/>
            <w:szCs w:val="28"/>
          </w:rPr>
          <w:t>http://www.w3.org/TR/xmlschema-2/#date</w:t>
        </w:r>
      </w:hyperlink>
      <w:r w:rsidRPr="00981B75">
        <w:rPr>
          <w:sz w:val="28"/>
          <w:szCs w:val="28"/>
        </w:rPr>
        <w:t xml:space="preserve">). </w:t>
      </w:r>
      <w:r w:rsidR="009C2CAD"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DB43F73" w14:textId="77777777" w:rsidR="00F7778D" w:rsidRPr="00981B75" w:rsidRDefault="00F7778D" w:rsidP="002C43B7">
      <w:pPr>
        <w:numPr>
          <w:ilvl w:val="0"/>
          <w:numId w:val="58"/>
        </w:numPr>
        <w:tabs>
          <w:tab w:val="num" w:pos="709"/>
        </w:tabs>
        <w:spacing w:before="240" w:after="120"/>
        <w:ind w:left="709" w:firstLine="0"/>
        <w:jc w:val="both"/>
        <w:rPr>
          <w:b/>
          <w:i/>
          <w:sz w:val="28"/>
          <w:szCs w:val="28"/>
        </w:rPr>
      </w:pPr>
      <w:r w:rsidRPr="00981B75">
        <w:rPr>
          <w:b/>
          <w:i/>
          <w:sz w:val="28"/>
          <w:szCs w:val="28"/>
        </w:rPr>
        <w:t>Сведения о плательщике – обязательный блок данных «Payer»:</w:t>
      </w:r>
    </w:p>
    <w:p w14:paraId="06F328F3" w14:textId="77777777" w:rsidR="00F7778D" w:rsidRPr="00981B75" w:rsidRDefault="00417D45" w:rsidP="004A2FB5">
      <w:pPr>
        <w:tabs>
          <w:tab w:val="num" w:pos="993"/>
        </w:tabs>
        <w:spacing w:before="240" w:after="120"/>
        <w:ind w:left="993"/>
        <w:jc w:val="both"/>
        <w:rPr>
          <w:b/>
          <w:i/>
          <w:sz w:val="28"/>
          <w:szCs w:val="28"/>
        </w:rPr>
      </w:pPr>
      <w:r w:rsidRPr="00981B75">
        <w:rPr>
          <w:b/>
          <w:i/>
          <w:sz w:val="28"/>
          <w:szCs w:val="28"/>
        </w:rPr>
        <w:t>10</w:t>
      </w:r>
      <w:r w:rsidR="00F7778D" w:rsidRPr="00981B75">
        <w:rPr>
          <w:b/>
          <w:i/>
          <w:sz w:val="28"/>
          <w:szCs w:val="28"/>
        </w:rPr>
        <w:t xml:space="preserve">.1 </w:t>
      </w:r>
      <w:r w:rsidR="0063595F" w:rsidRPr="00981B75">
        <w:rPr>
          <w:b/>
          <w:i/>
          <w:sz w:val="28"/>
          <w:szCs w:val="28"/>
        </w:rPr>
        <w:t xml:space="preserve">Идентификатор плательщика </w:t>
      </w:r>
      <w:r w:rsidR="00DE2533" w:rsidRPr="00981B75">
        <w:rPr>
          <w:b/>
          <w:i/>
          <w:sz w:val="28"/>
          <w:szCs w:val="28"/>
        </w:rPr>
        <w:t xml:space="preserve">ФЛ/ ЮЛ (ИП) </w:t>
      </w:r>
      <w:r w:rsidR="0063595F" w:rsidRPr="00981B75">
        <w:rPr>
          <w:b/>
          <w:i/>
          <w:sz w:val="28"/>
          <w:szCs w:val="28"/>
        </w:rPr>
        <w:t>– обязательное поле «</w:t>
      </w:r>
      <w:r w:rsidR="00F7778D" w:rsidRPr="00981B75">
        <w:rPr>
          <w:b/>
          <w:i/>
          <w:sz w:val="28"/>
          <w:szCs w:val="28"/>
        </w:rPr>
        <w:t>PayerIdentifier</w:t>
      </w:r>
      <w:r w:rsidR="0063595F" w:rsidRPr="00981B75">
        <w:rPr>
          <w:b/>
          <w:i/>
          <w:sz w:val="28"/>
          <w:szCs w:val="28"/>
        </w:rPr>
        <w:t>»:</w:t>
      </w:r>
    </w:p>
    <w:p w14:paraId="3976A3A8" w14:textId="77777777" w:rsidR="007777DA" w:rsidRPr="00981B75" w:rsidRDefault="007777DA" w:rsidP="004A2FB5">
      <w:pPr>
        <w:pStyle w:val="afffff9"/>
        <w:numPr>
          <w:ilvl w:val="0"/>
          <w:numId w:val="54"/>
        </w:numPr>
        <w:tabs>
          <w:tab w:val="num" w:pos="993"/>
        </w:tabs>
        <w:ind w:left="993" w:firstLine="0"/>
      </w:pPr>
      <w:r w:rsidRPr="00981B75">
        <w:rPr>
          <w:sz w:val="28"/>
          <w:szCs w:val="28"/>
        </w:rPr>
        <w:t xml:space="preserve">Проверяется формат поля, согласно требованиям раздела 3.2. </w:t>
      </w:r>
    </w:p>
    <w:p w14:paraId="17713269" w14:textId="77777777" w:rsidR="007777DA" w:rsidRPr="00981B75" w:rsidRDefault="007777DA" w:rsidP="004A2FB5">
      <w:pPr>
        <w:tabs>
          <w:tab w:val="num" w:pos="993"/>
        </w:tabs>
        <w:ind w:left="993"/>
      </w:pPr>
      <w:r w:rsidRPr="00981B75">
        <w:rPr>
          <w:sz w:val="28"/>
          <w:szCs w:val="28"/>
        </w:rPr>
        <w:t>Маски ввода:</w:t>
      </w:r>
    </w:p>
    <w:p w14:paraId="6CA79978" w14:textId="77777777" w:rsidR="007777DA" w:rsidRPr="00981B75" w:rsidRDefault="007777DA" w:rsidP="004A2FB5">
      <w:pPr>
        <w:tabs>
          <w:tab w:val="num" w:pos="1134"/>
        </w:tabs>
        <w:ind w:left="993" w:firstLine="141"/>
        <w:rPr>
          <w:sz w:val="28"/>
          <w:szCs w:val="28"/>
        </w:rPr>
      </w:pPr>
      <w:r w:rsidRPr="00981B75">
        <w:rPr>
          <w:sz w:val="28"/>
          <w:szCs w:val="28"/>
        </w:rPr>
        <w:t>2\d{14}[A-Z0-9]{2}\d{3}</w:t>
      </w:r>
    </w:p>
    <w:p w14:paraId="74B77AB0" w14:textId="77777777" w:rsidR="007777DA" w:rsidRPr="00981B75" w:rsidRDefault="007777DA" w:rsidP="004A2FB5">
      <w:pPr>
        <w:tabs>
          <w:tab w:val="num" w:pos="1134"/>
        </w:tabs>
        <w:ind w:left="993" w:firstLine="141"/>
        <w:rPr>
          <w:sz w:val="28"/>
          <w:szCs w:val="28"/>
        </w:rPr>
      </w:pPr>
      <w:r w:rsidRPr="00981B75">
        <w:rPr>
          <w:sz w:val="28"/>
          <w:szCs w:val="28"/>
        </w:rPr>
        <w:t>3\d{14}[A-Z0-9]{2}\d{3}|3\d{14}</w:t>
      </w:r>
    </w:p>
    <w:p w14:paraId="3DEAB9EF" w14:textId="77777777" w:rsidR="007777DA" w:rsidRPr="00981B75" w:rsidRDefault="007777DA" w:rsidP="004A2FB5">
      <w:pPr>
        <w:tabs>
          <w:tab w:val="num" w:pos="1134"/>
        </w:tabs>
        <w:ind w:left="993" w:firstLine="141"/>
        <w:rPr>
          <w:sz w:val="28"/>
          <w:szCs w:val="28"/>
        </w:rPr>
      </w:pPr>
      <w:r w:rsidRPr="00981B75">
        <w:rPr>
          <w:sz w:val="28"/>
          <w:szCs w:val="28"/>
        </w:rPr>
        <w:t>4\d{12}</w:t>
      </w:r>
    </w:p>
    <w:p w14:paraId="70EBD35F" w14:textId="500F7D84" w:rsidR="004708A6" w:rsidRPr="00981B75" w:rsidRDefault="00DE2533" w:rsidP="004A2FB5">
      <w:pPr>
        <w:pStyle w:val="afffff9"/>
        <w:tabs>
          <w:tab w:val="num" w:pos="1134"/>
        </w:tabs>
        <w:ind w:left="993" w:firstLine="141"/>
        <w:rPr>
          <w:sz w:val="28"/>
          <w:szCs w:val="28"/>
        </w:rPr>
      </w:pPr>
      <w:r w:rsidRPr="00981B75">
        <w:rPr>
          <w:sz w:val="28"/>
          <w:szCs w:val="28"/>
        </w:rPr>
        <w:t>((0[1-9])|(1[0-5])|(2[12456]))[0-9a-zA-Zа-яА-Я]{23}</w:t>
      </w:r>
    </w:p>
    <w:p w14:paraId="2218E3A4" w14:textId="77777777" w:rsidR="004708A6" w:rsidRPr="00981B75" w:rsidRDefault="00153D00" w:rsidP="004A2FB5">
      <w:pPr>
        <w:tabs>
          <w:tab w:val="num" w:pos="1134"/>
        </w:tabs>
        <w:ind w:left="993" w:firstLine="141"/>
        <w:rPr>
          <w:sz w:val="28"/>
          <w:szCs w:val="28"/>
        </w:rPr>
      </w:pPr>
      <w:r w:rsidRPr="00981B75">
        <w:rPr>
          <w:sz w:val="28"/>
          <w:szCs w:val="28"/>
        </w:rPr>
        <w:t>«0»</w:t>
      </w:r>
    </w:p>
    <w:p w14:paraId="2FE1D56F" w14:textId="60810120" w:rsidR="004708A6" w:rsidRPr="00981B75" w:rsidRDefault="009C2CAD" w:rsidP="004A2FB5">
      <w:pPr>
        <w:pStyle w:val="afffff9"/>
        <w:tabs>
          <w:tab w:val="num" w:pos="993"/>
        </w:tabs>
        <w:ind w:left="993"/>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5C5C869" w14:textId="77777777" w:rsidR="004708A6" w:rsidRPr="00981B75" w:rsidRDefault="00DE2533" w:rsidP="00931989">
      <w:pPr>
        <w:pStyle w:val="afffff9"/>
        <w:numPr>
          <w:ilvl w:val="0"/>
          <w:numId w:val="54"/>
        </w:numPr>
        <w:tabs>
          <w:tab w:val="num" w:pos="1276"/>
        </w:tabs>
        <w:ind w:left="1134" w:firstLine="0"/>
        <w:rPr>
          <w:sz w:val="28"/>
          <w:szCs w:val="28"/>
        </w:rPr>
      </w:pPr>
      <w:r w:rsidRPr="00981B75">
        <w:rPr>
          <w:sz w:val="28"/>
          <w:szCs w:val="28"/>
        </w:rPr>
        <w:t xml:space="preserve">Проверяется </w:t>
      </w:r>
      <w:r w:rsidR="007777DA" w:rsidRPr="00981B75">
        <w:rPr>
          <w:sz w:val="28"/>
          <w:szCs w:val="28"/>
        </w:rPr>
        <w:t>не</w:t>
      </w:r>
      <w:r w:rsidR="00EF2FCE" w:rsidRPr="00981B75">
        <w:rPr>
          <w:sz w:val="28"/>
          <w:szCs w:val="28"/>
        </w:rPr>
        <w:t>вырожденно</w:t>
      </w:r>
      <w:r w:rsidR="007777DA" w:rsidRPr="00981B75">
        <w:rPr>
          <w:sz w:val="28"/>
          <w:szCs w:val="28"/>
        </w:rPr>
        <w:t>сть</w:t>
      </w:r>
      <w:r w:rsidR="00EF2FCE" w:rsidRPr="00981B75">
        <w:rPr>
          <w:sz w:val="28"/>
          <w:szCs w:val="28"/>
        </w:rPr>
        <w:t xml:space="preserve"> идентификатора</w:t>
      </w:r>
      <w:r w:rsidRPr="00981B75">
        <w:rPr>
          <w:sz w:val="28"/>
          <w:szCs w:val="28"/>
        </w:rPr>
        <w:t>:</w:t>
      </w:r>
    </w:p>
    <w:p w14:paraId="0FA629C2" w14:textId="77777777" w:rsidR="00EF2FCE" w:rsidRPr="00981B75" w:rsidRDefault="00DE2533" w:rsidP="00931989">
      <w:pPr>
        <w:pStyle w:val="afffff9"/>
        <w:numPr>
          <w:ilvl w:val="0"/>
          <w:numId w:val="73"/>
        </w:numPr>
        <w:tabs>
          <w:tab w:val="num" w:pos="1276"/>
        </w:tabs>
        <w:ind w:left="1134" w:firstLine="0"/>
        <w:rPr>
          <w:sz w:val="28"/>
          <w:szCs w:val="28"/>
        </w:rPr>
      </w:pPr>
      <w:r w:rsidRPr="00981B75">
        <w:rPr>
          <w:sz w:val="28"/>
          <w:szCs w:val="28"/>
        </w:rPr>
        <w:t xml:space="preserve">при длине </w:t>
      </w:r>
      <w:r w:rsidR="00EF2FCE" w:rsidRPr="00981B75">
        <w:rPr>
          <w:sz w:val="28"/>
          <w:szCs w:val="28"/>
        </w:rPr>
        <w:t>в</w:t>
      </w:r>
      <w:r w:rsidRPr="00981B75">
        <w:rPr>
          <w:sz w:val="28"/>
          <w:szCs w:val="28"/>
        </w:rPr>
        <w:t xml:space="preserve"> 13</w:t>
      </w:r>
      <w:r w:rsidR="00EF2FCE" w:rsidRPr="00981B75">
        <w:rPr>
          <w:sz w:val="28"/>
          <w:szCs w:val="28"/>
        </w:rPr>
        <w:t>,</w:t>
      </w:r>
      <w:r w:rsidRPr="00981B75">
        <w:rPr>
          <w:sz w:val="28"/>
          <w:szCs w:val="28"/>
        </w:rPr>
        <w:t xml:space="preserve"> </w:t>
      </w:r>
      <w:r w:rsidR="007777DA" w:rsidRPr="00981B75">
        <w:rPr>
          <w:sz w:val="28"/>
          <w:szCs w:val="28"/>
        </w:rPr>
        <w:t xml:space="preserve">15 и </w:t>
      </w:r>
      <w:r w:rsidRPr="00981B75">
        <w:rPr>
          <w:sz w:val="28"/>
          <w:szCs w:val="28"/>
        </w:rPr>
        <w:t>20</w:t>
      </w:r>
      <w:r w:rsidR="00EF2FCE" w:rsidRPr="00981B75">
        <w:rPr>
          <w:sz w:val="28"/>
          <w:szCs w:val="28"/>
        </w:rPr>
        <w:t xml:space="preserve"> </w:t>
      </w:r>
      <w:r w:rsidR="000130EE" w:rsidRPr="00981B75">
        <w:rPr>
          <w:sz w:val="28"/>
          <w:szCs w:val="28"/>
        </w:rPr>
        <w:t>символов: со второго</w:t>
      </w:r>
      <w:r w:rsidR="00EF2FCE" w:rsidRPr="00981B75">
        <w:rPr>
          <w:sz w:val="28"/>
          <w:szCs w:val="28"/>
        </w:rPr>
        <w:t xml:space="preserve"> все последующие символы </w:t>
      </w:r>
      <w:r w:rsidR="007777DA" w:rsidRPr="00981B75">
        <w:rPr>
          <w:sz w:val="28"/>
          <w:szCs w:val="28"/>
        </w:rPr>
        <w:t xml:space="preserve">не могут одновременно быть </w:t>
      </w:r>
      <w:r w:rsidR="00EF2FCE" w:rsidRPr="00981B75">
        <w:rPr>
          <w:sz w:val="28"/>
          <w:szCs w:val="28"/>
        </w:rPr>
        <w:t>= «0»;</w:t>
      </w:r>
    </w:p>
    <w:p w14:paraId="749CA122" w14:textId="77777777" w:rsidR="00EF2FCE" w:rsidRPr="00981B75" w:rsidRDefault="00EF2FCE" w:rsidP="00931989">
      <w:pPr>
        <w:pStyle w:val="afffff9"/>
        <w:numPr>
          <w:ilvl w:val="0"/>
          <w:numId w:val="73"/>
        </w:numPr>
        <w:tabs>
          <w:tab w:val="num" w:pos="1276"/>
        </w:tabs>
        <w:ind w:left="1134" w:firstLine="0"/>
        <w:rPr>
          <w:sz w:val="28"/>
          <w:szCs w:val="28"/>
        </w:rPr>
      </w:pPr>
      <w:r w:rsidRPr="00981B75">
        <w:rPr>
          <w:sz w:val="28"/>
          <w:szCs w:val="28"/>
        </w:rPr>
        <w:t xml:space="preserve">при длине в 25 символов: символы </w:t>
      </w:r>
      <w:r w:rsidR="007777DA" w:rsidRPr="00981B75">
        <w:rPr>
          <w:sz w:val="28"/>
          <w:szCs w:val="28"/>
        </w:rPr>
        <w:t xml:space="preserve">с 3 по 22 не могут одновременно быть </w:t>
      </w:r>
      <w:r w:rsidRPr="00981B75">
        <w:rPr>
          <w:sz w:val="28"/>
          <w:szCs w:val="28"/>
        </w:rPr>
        <w:t xml:space="preserve">= «0»; </w:t>
      </w:r>
    </w:p>
    <w:p w14:paraId="37DE9541" w14:textId="53EF1FAA" w:rsidR="00DE2533" w:rsidRPr="00981B75" w:rsidRDefault="00EF2FCE" w:rsidP="004A2FB5">
      <w:pPr>
        <w:tabs>
          <w:tab w:val="num" w:pos="993"/>
        </w:tabs>
        <w:ind w:left="993"/>
        <w:rPr>
          <w:sz w:val="28"/>
          <w:szCs w:val="28"/>
        </w:rPr>
      </w:pPr>
      <w:r w:rsidRPr="00981B75">
        <w:rPr>
          <w:sz w:val="28"/>
          <w:szCs w:val="28"/>
        </w:rPr>
        <w:lastRenderedPageBreak/>
        <w:t xml:space="preserve">В этих случаях </w:t>
      </w:r>
      <w:r w:rsidR="00DE2533" w:rsidRPr="00981B75">
        <w:rPr>
          <w:sz w:val="28"/>
          <w:szCs w:val="28"/>
        </w:rPr>
        <w:t xml:space="preserve">возвращается код ошибки «236» - «Некорректное значение идентификатора плательщика»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DE2533" w:rsidRPr="00981B75">
        <w:rPr>
          <w:sz w:val="28"/>
          <w:szCs w:val="28"/>
        </w:rPr>
        <w:t xml:space="preserve"> </w:t>
      </w:r>
    </w:p>
    <w:p w14:paraId="7110BAD9" w14:textId="7D4F1FFE" w:rsidR="002C75EB" w:rsidRPr="00981B75" w:rsidRDefault="002C75EB" w:rsidP="00931989">
      <w:pPr>
        <w:pStyle w:val="afffff9"/>
        <w:numPr>
          <w:ilvl w:val="0"/>
          <w:numId w:val="87"/>
        </w:numPr>
        <w:tabs>
          <w:tab w:val="num" w:pos="1276"/>
        </w:tabs>
        <w:ind w:left="1134" w:firstLine="0"/>
        <w:rPr>
          <w:sz w:val="28"/>
          <w:szCs w:val="28"/>
        </w:rPr>
      </w:pPr>
      <w:r w:rsidRPr="00981B75">
        <w:rPr>
          <w:sz w:val="28"/>
          <w:szCs w:val="28"/>
        </w:rPr>
        <w:t xml:space="preserve">Если значение поля «0», то проверяется, что </w:t>
      </w:r>
      <w:r w:rsidR="00E738EB" w:rsidRPr="00981B75">
        <w:rPr>
          <w:sz w:val="28"/>
          <w:szCs w:val="28"/>
        </w:rPr>
        <w:t>УИН</w:t>
      </w:r>
      <w:r w:rsidRPr="00981B75">
        <w:rPr>
          <w:sz w:val="28"/>
          <w:szCs w:val="28"/>
        </w:rPr>
        <w:t xml:space="preserve"> - «</w:t>
      </w:r>
      <w:r w:rsidR="00A325A9" w:rsidRPr="00981B75">
        <w:rPr>
          <w:sz w:val="28"/>
          <w:szCs w:val="28"/>
        </w:rPr>
        <w:t>SupplierBillID</w:t>
      </w:r>
      <w:r w:rsidRPr="00981B75">
        <w:rPr>
          <w:sz w:val="28"/>
          <w:szCs w:val="28"/>
        </w:rPr>
        <w:t xml:space="preserve">» </w:t>
      </w:r>
      <w:r w:rsidR="00A325A9" w:rsidRPr="00981B75">
        <w:rPr>
          <w:sz w:val="28"/>
          <w:szCs w:val="28"/>
        </w:rPr>
        <w:t>-</w:t>
      </w:r>
      <w:r w:rsidRPr="00981B75">
        <w:rPr>
          <w:sz w:val="28"/>
          <w:szCs w:val="28"/>
        </w:rPr>
        <w:t>имеет не нулевое значение</w:t>
      </w:r>
      <w:r w:rsidR="00543D95" w:rsidRPr="00981B75">
        <w:rPr>
          <w:sz w:val="28"/>
          <w:szCs w:val="28"/>
        </w:rPr>
        <w:t xml:space="preserve"> </w:t>
      </w:r>
      <w:r w:rsidRPr="00981B75">
        <w:rPr>
          <w:sz w:val="28"/>
          <w:szCs w:val="28"/>
        </w:rPr>
        <w:t>- если оба поля имеют значение «0», то возвращается код ошибки «</w:t>
      </w:r>
      <w:r w:rsidR="009F1646" w:rsidRPr="00981B75">
        <w:rPr>
          <w:sz w:val="28"/>
          <w:szCs w:val="28"/>
        </w:rPr>
        <w:t>54</w:t>
      </w:r>
      <w:r w:rsidRPr="00981B75">
        <w:rPr>
          <w:sz w:val="28"/>
          <w:szCs w:val="28"/>
        </w:rPr>
        <w:t>» - «УИН и Идентификатор плательщика не могут одновременно быть равны 0»;</w:t>
      </w:r>
    </w:p>
    <w:p w14:paraId="29DD07AD" w14:textId="77777777" w:rsidR="00F7778D" w:rsidRPr="00981B75" w:rsidRDefault="00F7778D" w:rsidP="004A2FB5">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.2</w:t>
      </w:r>
      <w:r w:rsidR="0063595F" w:rsidRPr="00981B75">
        <w:t xml:space="preserve"> </w:t>
      </w:r>
      <w:r w:rsidR="0063595F" w:rsidRPr="00981B75">
        <w:rPr>
          <w:b/>
          <w:i/>
          <w:sz w:val="28"/>
          <w:szCs w:val="28"/>
        </w:rPr>
        <w:t>Наименование плательщика - необязательное поле «</w:t>
      </w:r>
      <w:r w:rsidRPr="00981B75">
        <w:rPr>
          <w:b/>
          <w:i/>
          <w:sz w:val="28"/>
          <w:szCs w:val="28"/>
        </w:rPr>
        <w:t>PayerName</w:t>
      </w:r>
      <w:r w:rsidR="0063595F" w:rsidRPr="00981B75">
        <w:rPr>
          <w:b/>
          <w:i/>
          <w:sz w:val="28"/>
          <w:szCs w:val="28"/>
        </w:rPr>
        <w:t>»:</w:t>
      </w:r>
    </w:p>
    <w:p w14:paraId="1F7C409B" w14:textId="77777777" w:rsidR="00573B9D" w:rsidRPr="00981B75" w:rsidRDefault="00A325A9" w:rsidP="004A2FB5">
      <w:pPr>
        <w:tabs>
          <w:tab w:val="num" w:pos="993"/>
        </w:tabs>
        <w:ind w:left="993"/>
        <w:jc w:val="both"/>
        <w:rPr>
          <w:sz w:val="28"/>
          <w:szCs w:val="28"/>
        </w:rPr>
      </w:pPr>
      <w:r w:rsidRPr="00981B75">
        <w:rPr>
          <w:sz w:val="28"/>
          <w:szCs w:val="28"/>
        </w:rPr>
        <w:t>При наличии значения контролируется длина строки: не более 160 символов.</w:t>
      </w:r>
    </w:p>
    <w:p w14:paraId="7CC73C18" w14:textId="3C34C409" w:rsidR="00573B9D" w:rsidRPr="00981B75" w:rsidRDefault="00A325A9" w:rsidP="004A2FB5">
      <w:pPr>
        <w:tabs>
          <w:tab w:val="num" w:pos="993"/>
        </w:tabs>
        <w:ind w:left="993"/>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25950FF" w14:textId="77777777" w:rsidR="00F7778D" w:rsidRPr="00981B75" w:rsidRDefault="00F7778D" w:rsidP="004A2FB5">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 xml:space="preserve">.3 </w:t>
      </w:r>
      <w:r w:rsidR="0063595F" w:rsidRPr="00981B75">
        <w:rPr>
          <w:b/>
          <w:i/>
          <w:sz w:val="28"/>
          <w:szCs w:val="28"/>
        </w:rPr>
        <w:t>Номер счета плательщика - необязательное поле «</w:t>
      </w:r>
      <w:r w:rsidRPr="00981B75">
        <w:rPr>
          <w:b/>
          <w:i/>
          <w:sz w:val="28"/>
          <w:szCs w:val="28"/>
        </w:rPr>
        <w:t>PayerAccount</w:t>
      </w:r>
      <w:r w:rsidR="0063595F" w:rsidRPr="00981B75">
        <w:rPr>
          <w:b/>
          <w:i/>
          <w:sz w:val="28"/>
          <w:szCs w:val="28"/>
        </w:rPr>
        <w:t>»:</w:t>
      </w:r>
    </w:p>
    <w:p w14:paraId="3784E5E2" w14:textId="77777777" w:rsidR="00573B9D" w:rsidRPr="00981B75" w:rsidRDefault="00A325A9" w:rsidP="004A2FB5">
      <w:pPr>
        <w:tabs>
          <w:tab w:val="num" w:pos="993"/>
        </w:tabs>
        <w:ind w:left="993"/>
        <w:jc w:val="both"/>
        <w:rPr>
          <w:sz w:val="28"/>
          <w:szCs w:val="28"/>
        </w:rPr>
      </w:pPr>
      <w:r w:rsidRPr="00981B75">
        <w:rPr>
          <w:sz w:val="28"/>
          <w:szCs w:val="28"/>
        </w:rPr>
        <w:t xml:space="preserve">При наличии значения контролируется длина строки: не более 20 </w:t>
      </w:r>
      <w:r w:rsidR="00397210" w:rsidRPr="00981B75">
        <w:rPr>
          <w:sz w:val="28"/>
          <w:szCs w:val="28"/>
        </w:rPr>
        <w:t>символов</w:t>
      </w:r>
      <w:r w:rsidRPr="00981B75">
        <w:rPr>
          <w:sz w:val="28"/>
          <w:szCs w:val="28"/>
        </w:rPr>
        <w:t>.</w:t>
      </w:r>
    </w:p>
    <w:p w14:paraId="0073DF22" w14:textId="0129CC22" w:rsidR="00573B9D" w:rsidRPr="00981B75" w:rsidRDefault="00A325A9" w:rsidP="004A2FB5">
      <w:pPr>
        <w:tabs>
          <w:tab w:val="num" w:pos="993"/>
        </w:tabs>
        <w:ind w:left="993"/>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843BF2A" w14:textId="77777777" w:rsidR="00B62EAB" w:rsidRPr="00981B75" w:rsidRDefault="00B62EAB"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Сведения о получателе средств – обязательный блок данных «Payee»</w:t>
      </w:r>
      <w:r w:rsidR="00A13077" w:rsidRPr="00981B75">
        <w:rPr>
          <w:b/>
          <w:i/>
          <w:sz w:val="28"/>
          <w:szCs w:val="28"/>
        </w:rPr>
        <w:t xml:space="preserve">: </w:t>
      </w:r>
    </w:p>
    <w:p w14:paraId="5A09A7B7" w14:textId="77777777" w:rsidR="00A13077" w:rsidRPr="00981B75" w:rsidRDefault="00A13077" w:rsidP="00DA5702">
      <w:pPr>
        <w:pStyle w:val="afffff9"/>
        <w:tabs>
          <w:tab w:val="num" w:pos="851"/>
        </w:tabs>
        <w:ind w:left="851"/>
        <w:jc w:val="both"/>
        <w:rPr>
          <w:sz w:val="28"/>
          <w:szCs w:val="28"/>
        </w:rPr>
      </w:pPr>
      <w:r w:rsidRPr="00981B75">
        <w:rPr>
          <w:sz w:val="28"/>
          <w:szCs w:val="28"/>
        </w:rPr>
        <w:t xml:space="preserve">Выполняются форматные проверки полей блока (описаны ниже). </w:t>
      </w:r>
    </w:p>
    <w:p w14:paraId="3F740DCB" w14:textId="77777777" w:rsidR="00B62EAB" w:rsidRPr="00981B75" w:rsidRDefault="00B62EAB"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.1</w:t>
      </w:r>
      <w:r w:rsidRPr="00981B75">
        <w:t xml:space="preserve"> </w:t>
      </w:r>
      <w:r w:rsidRPr="00981B75">
        <w:rPr>
          <w:b/>
          <w:i/>
          <w:sz w:val="28"/>
          <w:szCs w:val="28"/>
        </w:rPr>
        <w:t xml:space="preserve">Сокращенное наименование получателя средств </w:t>
      </w:r>
      <w:r w:rsidR="00A13077" w:rsidRPr="00981B75">
        <w:rPr>
          <w:b/>
          <w:i/>
          <w:sz w:val="28"/>
          <w:szCs w:val="28"/>
        </w:rPr>
        <w:t xml:space="preserve">и данные </w:t>
      </w:r>
      <w:r w:rsidRPr="00981B75">
        <w:rPr>
          <w:b/>
          <w:i/>
          <w:sz w:val="28"/>
          <w:szCs w:val="28"/>
        </w:rPr>
        <w:t>реквизит</w:t>
      </w:r>
      <w:r w:rsidR="00A13077" w:rsidRPr="00981B75">
        <w:rPr>
          <w:b/>
          <w:i/>
          <w:sz w:val="28"/>
          <w:szCs w:val="28"/>
        </w:rPr>
        <w:t>а</w:t>
      </w:r>
      <w:r w:rsidRPr="00981B75">
        <w:rPr>
          <w:b/>
          <w:i/>
          <w:sz w:val="28"/>
          <w:szCs w:val="28"/>
        </w:rPr>
        <w:t xml:space="preserve"> «Получатель» </w:t>
      </w:r>
      <w:r w:rsidR="000130EE" w:rsidRPr="00981B75">
        <w:rPr>
          <w:b/>
          <w:i/>
          <w:sz w:val="28"/>
          <w:szCs w:val="28"/>
        </w:rPr>
        <w:t>распоряжения –</w:t>
      </w:r>
      <w:r w:rsidRPr="00981B75">
        <w:rPr>
          <w:b/>
          <w:i/>
          <w:sz w:val="28"/>
          <w:szCs w:val="28"/>
        </w:rPr>
        <w:t xml:space="preserve"> обязательное поле</w:t>
      </w:r>
      <w:r w:rsidR="00543D95" w:rsidRPr="00981B75">
        <w:rPr>
          <w:b/>
          <w:i/>
          <w:sz w:val="28"/>
          <w:szCs w:val="28"/>
        </w:rPr>
        <w:t xml:space="preserve"> </w:t>
      </w:r>
      <w:r w:rsidRPr="00981B75">
        <w:rPr>
          <w:b/>
          <w:i/>
          <w:sz w:val="28"/>
          <w:szCs w:val="28"/>
        </w:rPr>
        <w:t>«PayeeName»:</w:t>
      </w:r>
    </w:p>
    <w:p w14:paraId="6241F751" w14:textId="77777777" w:rsidR="004708A6" w:rsidRPr="00981B75" w:rsidRDefault="00153D00" w:rsidP="00DA5702">
      <w:pPr>
        <w:tabs>
          <w:tab w:val="num" w:pos="851"/>
          <w:tab w:val="num" w:pos="1418"/>
        </w:tabs>
        <w:ind w:left="1134"/>
        <w:jc w:val="both"/>
      </w:pPr>
      <w:r w:rsidRPr="00981B75">
        <w:rPr>
          <w:sz w:val="28"/>
          <w:szCs w:val="28"/>
        </w:rPr>
        <w:t xml:space="preserve">Проверяется формат поля: </w:t>
      </w:r>
      <w:r w:rsidR="00B24F73" w:rsidRPr="00981B75">
        <w:rPr>
          <w:sz w:val="28"/>
          <w:szCs w:val="28"/>
        </w:rPr>
        <w:t xml:space="preserve">длина строки </w:t>
      </w:r>
      <w:r w:rsidRPr="00981B75">
        <w:rPr>
          <w:sz w:val="28"/>
          <w:szCs w:val="28"/>
        </w:rPr>
        <w:t>от 1 до 500 символов.</w:t>
      </w:r>
      <w:r w:rsidR="007777DA" w:rsidRPr="00981B75">
        <w:t xml:space="preserve"> </w:t>
      </w:r>
    </w:p>
    <w:p w14:paraId="17B9BEB6" w14:textId="0CA8B369" w:rsidR="00093D5A" w:rsidRPr="00981B75" w:rsidRDefault="00093D5A" w:rsidP="00DA5702">
      <w:pPr>
        <w:tabs>
          <w:tab w:val="num" w:pos="851"/>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BD60F41" w14:textId="77777777" w:rsidR="00B62EAB" w:rsidRPr="00981B75" w:rsidRDefault="00B62EAB"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.2 ИНН получателя средств – обязательное поле «PayeeINN»</w:t>
      </w:r>
    </w:p>
    <w:p w14:paraId="6E1400DC" w14:textId="77777777" w:rsidR="00D2678A" w:rsidRPr="00981B75" w:rsidRDefault="00D2678A" w:rsidP="00DA5702">
      <w:pPr>
        <w:pStyle w:val="afffff9"/>
        <w:tabs>
          <w:tab w:val="num" w:pos="1418"/>
        </w:tabs>
        <w:ind w:left="1134"/>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10 цифр, и при этом первый и второй знаки (цифры) не могут одновременно принимать значение ноль ("0").</w:t>
      </w:r>
    </w:p>
    <w:p w14:paraId="1071E65F" w14:textId="77777777" w:rsidR="00573B9D" w:rsidRPr="00981B75" w:rsidRDefault="00A325A9" w:rsidP="00DA5702">
      <w:pPr>
        <w:tabs>
          <w:tab w:val="num" w:pos="851"/>
          <w:tab w:val="num" w:pos="1418"/>
        </w:tabs>
        <w:ind w:left="1134"/>
        <w:jc w:val="both"/>
        <w:rPr>
          <w:sz w:val="28"/>
          <w:szCs w:val="28"/>
        </w:rPr>
      </w:pPr>
      <w:r w:rsidRPr="00981B75">
        <w:rPr>
          <w:sz w:val="28"/>
          <w:szCs w:val="28"/>
        </w:rPr>
        <w:t xml:space="preserve">Маска ввода: </w:t>
      </w:r>
    </w:p>
    <w:p w14:paraId="7C9F7418" w14:textId="29C2EAF7" w:rsidR="00573B9D" w:rsidRPr="00981B75" w:rsidRDefault="006D1AF2" w:rsidP="00DA5702">
      <w:pPr>
        <w:tabs>
          <w:tab w:val="num" w:pos="1418"/>
        </w:tabs>
        <w:ind w:left="1134"/>
        <w:jc w:val="both"/>
        <w:rPr>
          <w:sz w:val="28"/>
          <w:szCs w:val="28"/>
        </w:rPr>
      </w:pPr>
      <w:r w:rsidRPr="006D1AF2">
        <w:rPr>
          <w:sz w:val="28"/>
          <w:szCs w:val="28"/>
        </w:rPr>
        <w:t>([^0^\D]\d|\d[^0^\D])\d{8}</w:t>
      </w:r>
    </w:p>
    <w:p w14:paraId="0C35B5A8" w14:textId="3694432D" w:rsidR="00573B9D" w:rsidRDefault="00093D5A" w:rsidP="00DA5702">
      <w:pPr>
        <w:tabs>
          <w:tab w:val="num" w:pos="851"/>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B386F4C" w14:textId="77777777" w:rsidR="00931989" w:rsidRDefault="00931989" w:rsidP="00DA5702">
      <w:pPr>
        <w:tabs>
          <w:tab w:val="num" w:pos="851"/>
          <w:tab w:val="num" w:pos="1418"/>
        </w:tabs>
        <w:ind w:left="1134"/>
        <w:jc w:val="both"/>
        <w:rPr>
          <w:sz w:val="28"/>
          <w:szCs w:val="28"/>
        </w:rPr>
      </w:pPr>
    </w:p>
    <w:p w14:paraId="4F1291DF" w14:textId="77777777" w:rsidR="00931989" w:rsidRPr="00981B75" w:rsidRDefault="00931989" w:rsidP="00DA5702">
      <w:pPr>
        <w:tabs>
          <w:tab w:val="num" w:pos="851"/>
          <w:tab w:val="num" w:pos="1418"/>
        </w:tabs>
        <w:ind w:left="1134"/>
        <w:jc w:val="both"/>
        <w:rPr>
          <w:sz w:val="28"/>
          <w:szCs w:val="28"/>
        </w:rPr>
      </w:pPr>
    </w:p>
    <w:p w14:paraId="0386A81B" w14:textId="77777777" w:rsidR="00B62EAB" w:rsidRPr="00981B75" w:rsidRDefault="00B62EAB" w:rsidP="00DA5702">
      <w:pPr>
        <w:tabs>
          <w:tab w:val="num" w:pos="993"/>
        </w:tabs>
        <w:spacing w:before="240" w:after="120"/>
        <w:ind w:left="993"/>
        <w:jc w:val="both"/>
        <w:rPr>
          <w:b/>
          <w:i/>
          <w:sz w:val="28"/>
          <w:szCs w:val="28"/>
        </w:rPr>
      </w:pPr>
      <w:r w:rsidRPr="00981B75">
        <w:rPr>
          <w:b/>
          <w:i/>
          <w:sz w:val="28"/>
          <w:szCs w:val="28"/>
        </w:rPr>
        <w:lastRenderedPageBreak/>
        <w:t>1</w:t>
      </w:r>
      <w:r w:rsidR="00153D00" w:rsidRPr="00981B75">
        <w:rPr>
          <w:b/>
          <w:i/>
          <w:sz w:val="28"/>
          <w:szCs w:val="28"/>
        </w:rPr>
        <w:t>1</w:t>
      </w:r>
      <w:r w:rsidRPr="00981B75">
        <w:rPr>
          <w:b/>
          <w:i/>
          <w:sz w:val="28"/>
          <w:szCs w:val="28"/>
        </w:rPr>
        <w:t>.3 КПП получателя средств – обязательное поле «PayeeKPP»</w:t>
      </w:r>
    </w:p>
    <w:p w14:paraId="5FEBBE84" w14:textId="77777777" w:rsidR="00D2678A" w:rsidRPr="00981B75" w:rsidRDefault="00D2678A" w:rsidP="00DA5702">
      <w:pPr>
        <w:pStyle w:val="afffff9"/>
        <w:tabs>
          <w:tab w:val="num" w:pos="1418"/>
        </w:tabs>
        <w:ind w:left="1134"/>
        <w:jc w:val="both"/>
        <w:rPr>
          <w:sz w:val="28"/>
          <w:szCs w:val="28"/>
        </w:rPr>
      </w:pPr>
      <w:r w:rsidRPr="00981B75">
        <w:rPr>
          <w:sz w:val="28"/>
          <w:szCs w:val="28"/>
        </w:rPr>
        <w:t xml:space="preserve">Проверяется формат поля: </w:t>
      </w:r>
      <w:r w:rsidR="00B24F73" w:rsidRPr="00981B75">
        <w:rPr>
          <w:sz w:val="28"/>
          <w:szCs w:val="28"/>
        </w:rPr>
        <w:t xml:space="preserve">строка длиной </w:t>
      </w:r>
      <w:r w:rsidRPr="00981B75">
        <w:rPr>
          <w:sz w:val="28"/>
          <w:szCs w:val="28"/>
        </w:rPr>
        <w:t>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знаки (цифры) не могут одновременно принимать значение ноль ("0").</w:t>
      </w:r>
    </w:p>
    <w:p w14:paraId="71F8BC52" w14:textId="77777777" w:rsidR="004708A6" w:rsidRPr="00981B75" w:rsidRDefault="00153D00" w:rsidP="00DA5702">
      <w:pPr>
        <w:tabs>
          <w:tab w:val="num" w:pos="1418"/>
        </w:tabs>
        <w:ind w:left="1134"/>
        <w:jc w:val="both"/>
        <w:rPr>
          <w:sz w:val="28"/>
          <w:szCs w:val="28"/>
        </w:rPr>
      </w:pPr>
      <w:r w:rsidRPr="00981B75">
        <w:rPr>
          <w:sz w:val="28"/>
          <w:szCs w:val="28"/>
        </w:rPr>
        <w:t xml:space="preserve">Маска ввода: </w:t>
      </w:r>
    </w:p>
    <w:p w14:paraId="6E5D84FB" w14:textId="7AAE06D9" w:rsidR="005F228D" w:rsidRPr="00981B75" w:rsidRDefault="006D1AF2" w:rsidP="00DA5702">
      <w:pPr>
        <w:tabs>
          <w:tab w:val="num" w:pos="1418"/>
        </w:tabs>
        <w:ind w:left="1134"/>
        <w:jc w:val="both"/>
        <w:rPr>
          <w:sz w:val="28"/>
          <w:szCs w:val="28"/>
        </w:rPr>
      </w:pPr>
      <w:r w:rsidRPr="006D1AF2">
        <w:rPr>
          <w:sz w:val="28"/>
          <w:szCs w:val="28"/>
        </w:rPr>
        <w:t>([^0^\D]\d|\d[^0^\D])\d{2}[A-Z0-9]{2}\d{3}</w:t>
      </w:r>
    </w:p>
    <w:p w14:paraId="14C3804E" w14:textId="09B021DE" w:rsidR="004708A6" w:rsidRPr="00981B75" w:rsidRDefault="00093D5A" w:rsidP="00DA5702">
      <w:pPr>
        <w:pStyle w:val="af9"/>
        <w:tabs>
          <w:tab w:val="num" w:pos="1418"/>
        </w:tabs>
        <w:spacing w:before="0" w:after="0" w:line="240" w:lineRule="auto"/>
        <w:ind w:left="1134"/>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B1DF233" w14:textId="77777777" w:rsidR="00B62EAB" w:rsidRPr="00981B75" w:rsidRDefault="00B62EAB"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 Реквизиты </w:t>
      </w:r>
      <w:r w:rsidR="00A13077" w:rsidRPr="00981B75">
        <w:rPr>
          <w:b/>
          <w:i/>
          <w:sz w:val="28"/>
          <w:szCs w:val="28"/>
        </w:rPr>
        <w:t xml:space="preserve">расчетного </w:t>
      </w:r>
      <w:r w:rsidRPr="00981B75">
        <w:rPr>
          <w:b/>
          <w:i/>
          <w:sz w:val="28"/>
          <w:szCs w:val="28"/>
        </w:rPr>
        <w:t>счета получателя средств – обязательный блок данных «PayeeBankAcc»</w:t>
      </w:r>
      <w:r w:rsidR="00A13077" w:rsidRPr="00981B75">
        <w:rPr>
          <w:b/>
          <w:i/>
          <w:sz w:val="28"/>
          <w:szCs w:val="28"/>
        </w:rPr>
        <w:t>:</w:t>
      </w:r>
    </w:p>
    <w:p w14:paraId="36E15B68" w14:textId="77777777" w:rsidR="00C66028" w:rsidRPr="00981B75" w:rsidRDefault="00A13077"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.4.1 </w:t>
      </w:r>
      <w:r w:rsidR="00C66028" w:rsidRPr="00981B75">
        <w:rPr>
          <w:b/>
          <w:i/>
          <w:sz w:val="28"/>
          <w:szCs w:val="28"/>
        </w:rPr>
        <w:t>Номер банковского счета – обязательное поле «AccountNumber»:</w:t>
      </w:r>
    </w:p>
    <w:p w14:paraId="7E7C6631" w14:textId="77777777" w:rsidR="004708A6" w:rsidRPr="00981B75" w:rsidRDefault="00153D00" w:rsidP="00931989">
      <w:pPr>
        <w:tabs>
          <w:tab w:val="num" w:pos="1276"/>
        </w:tabs>
        <w:ind w:left="1134"/>
        <w:jc w:val="both"/>
        <w:rPr>
          <w:sz w:val="28"/>
          <w:szCs w:val="28"/>
        </w:rPr>
      </w:pPr>
      <w:r w:rsidRPr="00981B75">
        <w:rPr>
          <w:sz w:val="28"/>
          <w:szCs w:val="28"/>
        </w:rPr>
        <w:t>Проверяется формат поля: 20 цифр.</w:t>
      </w:r>
    </w:p>
    <w:p w14:paraId="05695599" w14:textId="77777777" w:rsidR="004708A6" w:rsidRPr="00981B75" w:rsidRDefault="00153D00" w:rsidP="00931989">
      <w:pPr>
        <w:tabs>
          <w:tab w:val="num" w:pos="1276"/>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14:paraId="3505825C" w14:textId="1007E0A1" w:rsidR="00093D5A" w:rsidRPr="00981B75" w:rsidRDefault="00093D5A" w:rsidP="00931989">
      <w:pPr>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F66CA9B" w14:textId="77777777" w:rsidR="00C66028" w:rsidRPr="00981B75" w:rsidRDefault="00FE31F2" w:rsidP="00DA5702">
      <w:pPr>
        <w:tabs>
          <w:tab w:val="num" w:pos="993"/>
        </w:tabs>
        <w:spacing w:before="24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 Данные банка, в котором открыт счет – обязательный блок данных «Bank»:</w:t>
      </w:r>
    </w:p>
    <w:p w14:paraId="15776537" w14:textId="77777777" w:rsidR="00D2678A" w:rsidRPr="00981B75" w:rsidRDefault="00FE31F2"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.2.1 Наименование структурного подразделения банка в котором открыт счет – необязательное поле «Name»:</w:t>
      </w:r>
      <w:r w:rsidR="00390ABD" w:rsidRPr="00981B75">
        <w:rPr>
          <w:b/>
          <w:i/>
          <w:sz w:val="28"/>
          <w:szCs w:val="28"/>
        </w:rPr>
        <w:t xml:space="preserve"> </w:t>
      </w:r>
    </w:p>
    <w:p w14:paraId="2072BEB5" w14:textId="77777777" w:rsidR="00D2678A" w:rsidRPr="00981B75" w:rsidRDefault="00D2678A" w:rsidP="00931989">
      <w:pPr>
        <w:tabs>
          <w:tab w:val="num" w:pos="1276"/>
        </w:tabs>
        <w:ind w:left="1134"/>
        <w:jc w:val="both"/>
        <w:rPr>
          <w:sz w:val="28"/>
          <w:szCs w:val="28"/>
        </w:rPr>
      </w:pPr>
      <w:r w:rsidRPr="00981B75">
        <w:rPr>
          <w:sz w:val="28"/>
          <w:szCs w:val="28"/>
        </w:rPr>
        <w:t xml:space="preserve">Если значение указано, то проверяется длина поля: разрешается указать от 1 до 200 символов. </w:t>
      </w:r>
    </w:p>
    <w:p w14:paraId="6D0AE36B" w14:textId="75006193" w:rsidR="00093D5A" w:rsidRPr="00981B75" w:rsidRDefault="00093D5A" w:rsidP="00931989">
      <w:pPr>
        <w:tabs>
          <w:tab w:val="num" w:pos="1276"/>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5C36C84" w14:textId="77777777" w:rsidR="00C66028" w:rsidRPr="00981B75" w:rsidRDefault="00390ABD" w:rsidP="00DA5702">
      <w:pPr>
        <w:tabs>
          <w:tab w:val="num" w:pos="993"/>
        </w:tabs>
        <w:spacing w:before="240" w:after="6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.2.2 БИК структурного подразделения банка, в котором открыт счет – обязательное поле «BIK» альтернативное к полю «SWIFT» (п. </w:t>
      </w:r>
      <w:r w:rsidR="00C47B71" w:rsidRPr="00981B75">
        <w:rPr>
          <w:b/>
          <w:i/>
          <w:sz w:val="28"/>
          <w:szCs w:val="28"/>
        </w:rPr>
        <w:t>11</w:t>
      </w:r>
      <w:r w:rsidR="00C66028" w:rsidRPr="00981B75">
        <w:rPr>
          <w:b/>
          <w:i/>
          <w:sz w:val="28"/>
          <w:szCs w:val="28"/>
        </w:rPr>
        <w:t>.</w:t>
      </w:r>
      <w:r w:rsidR="00C47B71" w:rsidRPr="00981B75">
        <w:rPr>
          <w:b/>
          <w:i/>
          <w:sz w:val="28"/>
          <w:szCs w:val="28"/>
        </w:rPr>
        <w:t>4</w:t>
      </w:r>
      <w:r w:rsidR="00C66028" w:rsidRPr="00981B75">
        <w:rPr>
          <w:b/>
          <w:i/>
          <w:sz w:val="28"/>
          <w:szCs w:val="28"/>
        </w:rPr>
        <w:t>.2.3.):</w:t>
      </w:r>
    </w:p>
    <w:p w14:paraId="4526EC7A" w14:textId="77777777" w:rsidR="00573B9D" w:rsidRPr="00981B75" w:rsidRDefault="00A325A9" w:rsidP="00931989">
      <w:pPr>
        <w:tabs>
          <w:tab w:val="num" w:pos="1418"/>
        </w:tabs>
        <w:ind w:left="1134"/>
        <w:jc w:val="both"/>
        <w:rPr>
          <w:sz w:val="28"/>
          <w:szCs w:val="28"/>
        </w:rPr>
      </w:pPr>
      <w:r w:rsidRPr="00981B75">
        <w:rPr>
          <w:sz w:val="28"/>
          <w:szCs w:val="28"/>
        </w:rPr>
        <w:t>Если значение указано, то проверяется формат поля: 9 цифр.</w:t>
      </w:r>
    </w:p>
    <w:p w14:paraId="014AED13" w14:textId="77777777" w:rsidR="00573B9D" w:rsidRPr="00981B75" w:rsidRDefault="00A325A9" w:rsidP="00931989">
      <w:pPr>
        <w:tabs>
          <w:tab w:val="num" w:pos="1418"/>
          <w:tab w:val="left" w:pos="4770"/>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r w:rsidRPr="00981B75">
        <w:rPr>
          <w:sz w:val="28"/>
          <w:szCs w:val="28"/>
        </w:rPr>
        <w:tab/>
      </w:r>
    </w:p>
    <w:p w14:paraId="3275A2D5" w14:textId="29B4AF64" w:rsidR="00573B9D" w:rsidRDefault="00093D5A" w:rsidP="00931989">
      <w:pPr>
        <w:tabs>
          <w:tab w:val="num" w:pos="1418"/>
          <w:tab w:val="left" w:pos="4770"/>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672FAFF" w14:textId="77777777" w:rsidR="00931989" w:rsidRDefault="00931989" w:rsidP="00931989">
      <w:pPr>
        <w:tabs>
          <w:tab w:val="num" w:pos="1418"/>
          <w:tab w:val="left" w:pos="4770"/>
        </w:tabs>
        <w:ind w:left="1134"/>
        <w:jc w:val="both"/>
        <w:rPr>
          <w:sz w:val="28"/>
          <w:szCs w:val="28"/>
        </w:rPr>
      </w:pPr>
    </w:p>
    <w:p w14:paraId="5413BA17" w14:textId="77777777" w:rsidR="00931989" w:rsidRPr="00981B75" w:rsidRDefault="00931989" w:rsidP="00931989">
      <w:pPr>
        <w:tabs>
          <w:tab w:val="num" w:pos="1418"/>
          <w:tab w:val="left" w:pos="4770"/>
        </w:tabs>
        <w:ind w:left="1134"/>
        <w:jc w:val="both"/>
        <w:rPr>
          <w:sz w:val="28"/>
          <w:szCs w:val="28"/>
        </w:rPr>
      </w:pPr>
    </w:p>
    <w:p w14:paraId="65F4904E" w14:textId="77777777" w:rsidR="00C66028" w:rsidRPr="00981B75" w:rsidRDefault="00390ABD" w:rsidP="00DA5702">
      <w:pPr>
        <w:tabs>
          <w:tab w:val="num" w:pos="993"/>
        </w:tabs>
        <w:spacing w:before="240" w:after="60"/>
        <w:ind w:left="993"/>
        <w:jc w:val="both"/>
        <w:rPr>
          <w:b/>
          <w:i/>
          <w:sz w:val="28"/>
          <w:szCs w:val="28"/>
        </w:rPr>
      </w:pPr>
      <w:r w:rsidRPr="00981B75">
        <w:rPr>
          <w:b/>
          <w:i/>
          <w:sz w:val="28"/>
          <w:szCs w:val="28"/>
        </w:rPr>
        <w:lastRenderedPageBreak/>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.2.3 Код SWIFT иностранного банка, в котором открыт счет – обязательное поле «SWIFT» альтернативное к полю «BIK» (п. </w:t>
      </w:r>
      <w:r w:rsidR="00C47B71" w:rsidRPr="00981B75">
        <w:rPr>
          <w:b/>
          <w:i/>
          <w:sz w:val="28"/>
          <w:szCs w:val="28"/>
        </w:rPr>
        <w:t>11</w:t>
      </w:r>
      <w:r w:rsidR="00C66028" w:rsidRPr="00981B75">
        <w:rPr>
          <w:b/>
          <w:i/>
          <w:sz w:val="28"/>
          <w:szCs w:val="28"/>
        </w:rPr>
        <w:t>.</w:t>
      </w:r>
      <w:r w:rsidR="00C47B71" w:rsidRPr="00981B75">
        <w:rPr>
          <w:b/>
          <w:i/>
          <w:sz w:val="28"/>
          <w:szCs w:val="28"/>
        </w:rPr>
        <w:t>4</w:t>
      </w:r>
      <w:r w:rsidR="00C66028" w:rsidRPr="00981B75">
        <w:rPr>
          <w:b/>
          <w:i/>
          <w:sz w:val="28"/>
          <w:szCs w:val="28"/>
        </w:rPr>
        <w:t xml:space="preserve">.2.2.): </w:t>
      </w:r>
    </w:p>
    <w:p w14:paraId="7250FE40" w14:textId="77777777" w:rsidR="004708A6" w:rsidRPr="00981B75" w:rsidRDefault="00BD0B9B" w:rsidP="00931989">
      <w:pPr>
        <w:tabs>
          <w:tab w:val="num" w:pos="1418"/>
        </w:tabs>
        <w:ind w:left="1134"/>
        <w:jc w:val="both"/>
        <w:rPr>
          <w:sz w:val="28"/>
          <w:szCs w:val="28"/>
        </w:rPr>
      </w:pPr>
      <w:r w:rsidRPr="00981B75">
        <w:rPr>
          <w:sz w:val="28"/>
          <w:szCs w:val="28"/>
        </w:rPr>
        <w:t>Если значение указано, то проверяется формат поля:</w:t>
      </w:r>
      <w:r w:rsidR="00543D95" w:rsidRPr="00981B75">
        <w:rPr>
          <w:sz w:val="28"/>
          <w:szCs w:val="28"/>
        </w:rPr>
        <w:t xml:space="preserve"> </w:t>
      </w:r>
      <w:r w:rsidR="00B24F73" w:rsidRPr="00981B75">
        <w:rPr>
          <w:sz w:val="28"/>
          <w:szCs w:val="28"/>
        </w:rPr>
        <w:t xml:space="preserve">строка с длиной </w:t>
      </w:r>
      <w:r w:rsidRPr="00981B75">
        <w:rPr>
          <w:sz w:val="28"/>
          <w:szCs w:val="28"/>
        </w:rPr>
        <w:t xml:space="preserve">либо 11, либо 8 символов, среди которых допускаются прописные (заглавные) латинские буквы и цифры. </w:t>
      </w:r>
    </w:p>
    <w:p w14:paraId="2836D3CA" w14:textId="77777777" w:rsidR="004708A6" w:rsidRPr="00981B75" w:rsidRDefault="00BD0B9B" w:rsidP="00931989">
      <w:pPr>
        <w:tabs>
          <w:tab w:val="num" w:pos="1418"/>
        </w:tabs>
        <w:ind w:left="1134"/>
        <w:jc w:val="both"/>
        <w:rPr>
          <w:sz w:val="28"/>
          <w:szCs w:val="28"/>
        </w:rPr>
      </w:pPr>
      <w:r w:rsidRPr="00981B75">
        <w:rPr>
          <w:sz w:val="28"/>
          <w:szCs w:val="28"/>
        </w:rPr>
        <w:t>11 символов -</w:t>
      </w:r>
      <w:r w:rsidR="00543D95" w:rsidRPr="00981B75">
        <w:rPr>
          <w:sz w:val="28"/>
          <w:szCs w:val="28"/>
        </w:rPr>
        <w:t xml:space="preserve"> </w:t>
      </w:r>
      <w:r w:rsidRPr="00981B75">
        <w:rPr>
          <w:sz w:val="28"/>
          <w:szCs w:val="28"/>
        </w:rPr>
        <w:t xml:space="preserve">маска ввода: [A-Z0-9]{11}; </w:t>
      </w:r>
    </w:p>
    <w:p w14:paraId="5A67ADA5" w14:textId="77777777" w:rsidR="004708A6" w:rsidRPr="00981B75" w:rsidRDefault="00BD0B9B" w:rsidP="00931989">
      <w:pPr>
        <w:tabs>
          <w:tab w:val="num" w:pos="1418"/>
        </w:tabs>
        <w:ind w:left="1134"/>
        <w:jc w:val="both"/>
        <w:rPr>
          <w:sz w:val="28"/>
          <w:szCs w:val="28"/>
        </w:rPr>
      </w:pPr>
      <w:r w:rsidRPr="00981B75">
        <w:rPr>
          <w:sz w:val="28"/>
          <w:szCs w:val="28"/>
        </w:rPr>
        <w:t>8 символов – маска ввода: [A-Z0-9]{8}.</w:t>
      </w:r>
    </w:p>
    <w:p w14:paraId="567D74CC" w14:textId="48106A4E" w:rsidR="00093D5A" w:rsidRPr="00981B75" w:rsidRDefault="00093D5A" w:rsidP="00931989">
      <w:pPr>
        <w:tabs>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5F6987E" w14:textId="77777777" w:rsidR="00C66028" w:rsidRPr="00981B75" w:rsidRDefault="00390ABD" w:rsidP="00DA5702">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.2.4 Номер корреспондентского счета банка, открытый в подразделении Банка России – необязательное поле «CorrespondentBankAccount»:</w:t>
      </w:r>
    </w:p>
    <w:p w14:paraId="0044E036" w14:textId="77777777" w:rsidR="00465E81" w:rsidRPr="00981B75" w:rsidRDefault="00465E81" w:rsidP="00931989">
      <w:pPr>
        <w:tabs>
          <w:tab w:val="num" w:pos="1418"/>
        </w:tabs>
        <w:ind w:left="1134"/>
        <w:jc w:val="both"/>
        <w:rPr>
          <w:sz w:val="28"/>
          <w:szCs w:val="28"/>
        </w:rPr>
      </w:pPr>
      <w:r w:rsidRPr="00981B75">
        <w:rPr>
          <w:sz w:val="28"/>
          <w:szCs w:val="28"/>
        </w:rPr>
        <w:t>Проверяется формат поля: 20 цифр.</w:t>
      </w:r>
    </w:p>
    <w:p w14:paraId="6D5A2133" w14:textId="77777777" w:rsidR="00465E81" w:rsidRPr="00981B75" w:rsidRDefault="00465E81" w:rsidP="00931989">
      <w:pPr>
        <w:tabs>
          <w:tab w:val="num" w:pos="1418"/>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35B89A77" w14:textId="62007C1C" w:rsidR="00093D5A" w:rsidRPr="00981B75" w:rsidRDefault="00093D5A" w:rsidP="00931989">
      <w:pPr>
        <w:tabs>
          <w:tab w:val="num" w:pos="1418"/>
        </w:tabs>
        <w:ind w:left="1134"/>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E6A429A" w14:textId="77777777" w:rsidR="00C31E99" w:rsidRPr="00C31E99" w:rsidRDefault="0094785B"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Идентификатор получателя услуги – необязательное поле «RecipientServicesIdentifier» </w:t>
      </w:r>
      <w:r w:rsidRPr="00981B75">
        <w:rPr>
          <w:sz w:val="28"/>
          <w:szCs w:val="28"/>
        </w:rPr>
        <w:t xml:space="preserve">(Заполняется в случае, если плательщик не является получателем услуги): </w:t>
      </w:r>
    </w:p>
    <w:p w14:paraId="060A8F8A" w14:textId="2D89EA7C" w:rsidR="0094785B" w:rsidRPr="00981B75" w:rsidRDefault="0094785B" w:rsidP="00931989">
      <w:pPr>
        <w:ind w:left="851"/>
        <w:jc w:val="both"/>
        <w:rPr>
          <w:b/>
          <w:i/>
          <w:sz w:val="28"/>
          <w:szCs w:val="28"/>
        </w:rPr>
      </w:pPr>
      <w:r w:rsidRPr="00981B75">
        <w:rPr>
          <w:sz w:val="28"/>
          <w:szCs w:val="28"/>
        </w:rPr>
        <w:t xml:space="preserve">Если поле заполнено, </w:t>
      </w:r>
      <w:r w:rsidR="007B7A41" w:rsidRPr="00981B75">
        <w:rPr>
          <w:sz w:val="28"/>
          <w:szCs w:val="28"/>
        </w:rPr>
        <w:t xml:space="preserve">применяются </w:t>
      </w:r>
      <w:r w:rsidRPr="00981B75">
        <w:rPr>
          <w:sz w:val="28"/>
          <w:szCs w:val="28"/>
        </w:rPr>
        <w:t>все проверки, описанные в п</w:t>
      </w:r>
      <w:r w:rsidR="00465E81" w:rsidRPr="00981B75">
        <w:rPr>
          <w:sz w:val="28"/>
          <w:szCs w:val="28"/>
        </w:rPr>
        <w:t xml:space="preserve"> </w:t>
      </w:r>
      <w:r w:rsidRPr="00981B75">
        <w:rPr>
          <w:sz w:val="28"/>
          <w:szCs w:val="28"/>
        </w:rPr>
        <w:t>1</w:t>
      </w:r>
      <w:r w:rsidR="00C47B71" w:rsidRPr="00981B75">
        <w:rPr>
          <w:sz w:val="28"/>
          <w:szCs w:val="28"/>
        </w:rPr>
        <w:t>0</w:t>
      </w:r>
      <w:r w:rsidRPr="00981B75">
        <w:rPr>
          <w:sz w:val="28"/>
          <w:szCs w:val="28"/>
        </w:rPr>
        <w:t>.1.</w:t>
      </w:r>
    </w:p>
    <w:p w14:paraId="50095A3D" w14:textId="77777777" w:rsidR="00C31E99" w:rsidRPr="00C31E99" w:rsidRDefault="0094785B" w:rsidP="00931989">
      <w:pPr>
        <w:numPr>
          <w:ilvl w:val="0"/>
          <w:numId w:val="58"/>
        </w:numPr>
        <w:spacing w:before="240" w:after="120"/>
        <w:ind w:left="709" w:firstLine="0"/>
        <w:jc w:val="both"/>
        <w:rPr>
          <w:b/>
          <w:i/>
          <w:sz w:val="28"/>
          <w:szCs w:val="28"/>
        </w:rPr>
      </w:pPr>
      <w:r w:rsidRPr="00981B75">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5E315F79" w14:textId="05C7085A" w:rsidR="00B62EAB" w:rsidRPr="00981B75" w:rsidRDefault="00C31E99" w:rsidP="00931989">
      <w:pPr>
        <w:tabs>
          <w:tab w:val="num" w:pos="1134"/>
        </w:tabs>
        <w:ind w:left="851"/>
        <w:jc w:val="both"/>
        <w:rPr>
          <w:b/>
          <w:i/>
          <w:sz w:val="28"/>
          <w:szCs w:val="28"/>
        </w:rPr>
      </w:pPr>
      <w:r>
        <w:rPr>
          <w:sz w:val="28"/>
          <w:szCs w:val="28"/>
        </w:rPr>
        <w:t>Е</w:t>
      </w:r>
      <w:r w:rsidR="007B7A41" w:rsidRPr="00981B75">
        <w:rPr>
          <w:sz w:val="28"/>
          <w:szCs w:val="28"/>
        </w:rPr>
        <w:t xml:space="preserve">сли поле </w:t>
      </w:r>
      <w:r w:rsidR="000130EE" w:rsidRPr="00981B75">
        <w:rPr>
          <w:sz w:val="28"/>
          <w:szCs w:val="28"/>
        </w:rPr>
        <w:t>заполнено</w:t>
      </w:r>
      <w:r w:rsidR="007B7A41" w:rsidRPr="00981B75">
        <w:rPr>
          <w:sz w:val="28"/>
          <w:szCs w:val="28"/>
        </w:rPr>
        <w:t>,</w:t>
      </w:r>
      <w:r w:rsidR="00465E81" w:rsidRPr="00981B75">
        <w:rPr>
          <w:sz w:val="28"/>
          <w:szCs w:val="28"/>
        </w:rPr>
        <w:t xml:space="preserve"> то</w:t>
      </w:r>
      <w:r w:rsidR="007B7A41" w:rsidRPr="00981B75">
        <w:rPr>
          <w:sz w:val="28"/>
          <w:szCs w:val="28"/>
        </w:rPr>
        <w:t xml:space="preserve"> проверяется длина строки -</w:t>
      </w:r>
      <w:r w:rsidR="00543D95" w:rsidRPr="00981B75">
        <w:rPr>
          <w:sz w:val="28"/>
          <w:szCs w:val="28"/>
        </w:rPr>
        <w:t xml:space="preserve"> </w:t>
      </w:r>
      <w:r w:rsidR="007B7A41" w:rsidRPr="00981B75">
        <w:rPr>
          <w:sz w:val="28"/>
          <w:szCs w:val="28"/>
        </w:rPr>
        <w:t>от 1 до 50 символов.</w:t>
      </w:r>
    </w:p>
    <w:p w14:paraId="27288398" w14:textId="4E69296B" w:rsidR="00573B9D" w:rsidRPr="00981B75" w:rsidRDefault="00093D5A" w:rsidP="00931989">
      <w:pPr>
        <w:tabs>
          <w:tab w:val="num" w:pos="1134"/>
        </w:tabs>
        <w:ind w:left="851"/>
        <w:jc w:val="both"/>
        <w:rPr>
          <w:b/>
          <w:i/>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84D2181" w14:textId="77777777" w:rsidR="0038177E" w:rsidRPr="00981B75" w:rsidRDefault="007B7A41"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Сведения о статусе платежа</w:t>
      </w:r>
      <w:r w:rsidR="0038177E" w:rsidRPr="00981B75">
        <w:rPr>
          <w:b/>
          <w:i/>
          <w:sz w:val="28"/>
          <w:szCs w:val="28"/>
        </w:rPr>
        <w:t xml:space="preserve"> – обязательный блок данных «ChangeStatus»:</w:t>
      </w:r>
    </w:p>
    <w:p w14:paraId="220B300D" w14:textId="77777777" w:rsidR="0038177E" w:rsidRPr="00981B75" w:rsidRDefault="0038177E" w:rsidP="00931989">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.1</w:t>
      </w:r>
      <w:r w:rsidR="00543D95" w:rsidRPr="00981B75">
        <w:rPr>
          <w:b/>
          <w:i/>
          <w:sz w:val="28"/>
          <w:szCs w:val="28"/>
        </w:rPr>
        <w:t xml:space="preserve"> </w:t>
      </w:r>
      <w:r w:rsidRPr="00981B75">
        <w:rPr>
          <w:b/>
          <w:i/>
          <w:sz w:val="28"/>
          <w:szCs w:val="28"/>
        </w:rPr>
        <w:t xml:space="preserve">Статус </w:t>
      </w:r>
      <w:r w:rsidR="007B7A41" w:rsidRPr="00981B75">
        <w:rPr>
          <w:b/>
          <w:i/>
          <w:sz w:val="28"/>
          <w:szCs w:val="28"/>
        </w:rPr>
        <w:t>платежа</w:t>
      </w:r>
      <w:r w:rsidRPr="00981B75">
        <w:rPr>
          <w:b/>
          <w:i/>
          <w:sz w:val="28"/>
          <w:szCs w:val="28"/>
        </w:rPr>
        <w:t xml:space="preserve"> – обязательн</w:t>
      </w:r>
      <w:r w:rsidR="003731B0" w:rsidRPr="00981B75">
        <w:rPr>
          <w:b/>
          <w:i/>
          <w:sz w:val="28"/>
          <w:szCs w:val="28"/>
        </w:rPr>
        <w:t xml:space="preserve">ый атрибут </w:t>
      </w:r>
      <w:r w:rsidRPr="00981B75">
        <w:rPr>
          <w:b/>
          <w:i/>
          <w:sz w:val="28"/>
          <w:szCs w:val="28"/>
        </w:rPr>
        <w:t>«meaning»:</w:t>
      </w:r>
    </w:p>
    <w:p w14:paraId="223F2290" w14:textId="77777777" w:rsidR="0038177E" w:rsidRPr="003D053F" w:rsidRDefault="00465E81" w:rsidP="00931989">
      <w:pPr>
        <w:pStyle w:val="a1"/>
        <w:numPr>
          <w:ilvl w:val="0"/>
          <w:numId w:val="49"/>
        </w:numPr>
        <w:tabs>
          <w:tab w:val="num" w:pos="851"/>
          <w:tab w:val="num" w:pos="1134"/>
        </w:tabs>
        <w:spacing w:after="0" w:line="240" w:lineRule="auto"/>
        <w:ind w:left="1134" w:firstLine="0"/>
        <w:rPr>
          <w:sz w:val="28"/>
          <w:szCs w:val="28"/>
        </w:rPr>
      </w:pPr>
      <w:r w:rsidRPr="003D053F">
        <w:rPr>
          <w:rFonts w:ascii="Times New Roman" w:hAnsi="Times New Roman"/>
          <w:sz w:val="28"/>
          <w:szCs w:val="28"/>
        </w:rPr>
        <w:t xml:space="preserve">Проверяются допустимые значения атрибута (1 символ): «1»,«2»,«3». </w:t>
      </w:r>
    </w:p>
    <w:p w14:paraId="6B1DBEDC" w14:textId="5B4ACDDB" w:rsidR="00093D5A" w:rsidRPr="002C6590" w:rsidRDefault="00093D5A" w:rsidP="00931989">
      <w:pPr>
        <w:pStyle w:val="a1"/>
        <w:numPr>
          <w:ilvl w:val="0"/>
          <w:numId w:val="0"/>
        </w:numPr>
        <w:tabs>
          <w:tab w:val="num" w:pos="851"/>
          <w:tab w:val="num" w:pos="1134"/>
        </w:tabs>
        <w:spacing w:after="0" w:line="240" w:lineRule="auto"/>
        <w:ind w:left="1134"/>
        <w:rPr>
          <w:rFonts w:ascii="Times New Roman" w:hAnsi="Times New Roman"/>
          <w:sz w:val="28"/>
          <w:szCs w:val="28"/>
        </w:rPr>
      </w:pPr>
      <w:r w:rsidRPr="007655BE">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7655BE">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5454CCA" w14:textId="3474AFBE" w:rsidR="00AB2C20" w:rsidRDefault="00AB2C20" w:rsidP="00931989">
      <w:pPr>
        <w:pStyle w:val="a1"/>
        <w:numPr>
          <w:ilvl w:val="0"/>
          <w:numId w:val="49"/>
        </w:numPr>
        <w:tabs>
          <w:tab w:val="num" w:pos="851"/>
          <w:tab w:val="num" w:pos="1134"/>
        </w:tabs>
        <w:spacing w:after="0" w:line="240" w:lineRule="auto"/>
        <w:ind w:left="1134" w:firstLine="0"/>
        <w:rPr>
          <w:rFonts w:ascii="Times New Roman" w:hAnsi="Times New Roman"/>
          <w:sz w:val="28"/>
          <w:szCs w:val="28"/>
        </w:rPr>
      </w:pPr>
      <w:r>
        <w:rPr>
          <w:rFonts w:ascii="Times New Roman" w:hAnsi="Times New Roman"/>
          <w:sz w:val="28"/>
          <w:szCs w:val="28"/>
        </w:rPr>
        <w:t>При значении «1» - новый платеж -</w:t>
      </w:r>
      <w:r w:rsidRPr="000047C8">
        <w:rPr>
          <w:rFonts w:ascii="Times New Roman" w:hAnsi="Times New Roman"/>
          <w:sz w:val="28"/>
          <w:szCs w:val="28"/>
        </w:rPr>
        <w:t xml:space="preserve"> </w:t>
      </w:r>
      <w:r>
        <w:rPr>
          <w:rFonts w:ascii="Times New Roman" w:hAnsi="Times New Roman"/>
          <w:sz w:val="28"/>
          <w:szCs w:val="28"/>
        </w:rPr>
        <w:t xml:space="preserve">проверяется отсутствие ранее загруженного платежа с таким же </w:t>
      </w:r>
      <w:r w:rsidR="002667B4">
        <w:rPr>
          <w:rFonts w:ascii="Times New Roman" w:hAnsi="Times New Roman"/>
          <w:sz w:val="28"/>
          <w:szCs w:val="28"/>
        </w:rPr>
        <w:t>УИП</w:t>
      </w:r>
      <w:r>
        <w:rPr>
          <w:rFonts w:ascii="Times New Roman" w:hAnsi="Times New Roman"/>
          <w:sz w:val="28"/>
          <w:szCs w:val="28"/>
        </w:rPr>
        <w:t>. При попытке загрузить неуникальный платеж возвращается код ошибки «5» - «</w:t>
      </w:r>
      <w:r w:rsidRPr="000047C8">
        <w:rPr>
          <w:rFonts w:ascii="Times New Roman" w:hAnsi="Times New Roman"/>
          <w:sz w:val="28"/>
          <w:szCs w:val="28"/>
        </w:rPr>
        <w:t>Импортируемые данные уже присутствуют в системе</w:t>
      </w:r>
      <w:r>
        <w:rPr>
          <w:rFonts w:ascii="Times New Roman" w:hAnsi="Times New Roman"/>
          <w:sz w:val="28"/>
          <w:szCs w:val="28"/>
        </w:rPr>
        <w:t>»</w:t>
      </w:r>
      <w:r w:rsidRPr="000047C8">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55A4906B" w14:textId="02F58922" w:rsidR="00AB2C20" w:rsidRPr="002C6590" w:rsidRDefault="00AB2C20" w:rsidP="00931989">
      <w:pPr>
        <w:pStyle w:val="a1"/>
        <w:numPr>
          <w:ilvl w:val="0"/>
          <w:numId w:val="49"/>
        </w:numPr>
        <w:tabs>
          <w:tab w:val="num" w:pos="851"/>
        </w:tabs>
        <w:spacing w:after="0" w:line="240" w:lineRule="auto"/>
        <w:ind w:left="1134" w:firstLine="0"/>
        <w:rPr>
          <w:rFonts w:ascii="Times New Roman" w:hAnsi="Times New Roman"/>
          <w:sz w:val="28"/>
          <w:szCs w:val="28"/>
        </w:rPr>
      </w:pPr>
      <w:r>
        <w:rPr>
          <w:rFonts w:ascii="Times New Roman" w:hAnsi="Times New Roman"/>
          <w:sz w:val="28"/>
          <w:szCs w:val="28"/>
        </w:rPr>
        <w:lastRenderedPageBreak/>
        <w:t xml:space="preserve">При значении «2»  - уточнение - или «3» </w:t>
      </w:r>
      <w:r w:rsidRPr="000047C8">
        <w:rPr>
          <w:rFonts w:ascii="Times New Roman" w:hAnsi="Times New Roman"/>
          <w:sz w:val="28"/>
          <w:szCs w:val="28"/>
        </w:rPr>
        <w:t xml:space="preserve">- </w:t>
      </w:r>
      <w:r>
        <w:rPr>
          <w:rFonts w:ascii="Times New Roman" w:hAnsi="Times New Roman"/>
          <w:sz w:val="28"/>
          <w:szCs w:val="28"/>
        </w:rPr>
        <w:t>аннулирование – проверяется, что платеж</w:t>
      </w:r>
      <w:r w:rsidR="002667B4">
        <w:rPr>
          <w:rFonts w:ascii="Times New Roman" w:hAnsi="Times New Roman"/>
          <w:sz w:val="28"/>
          <w:szCs w:val="28"/>
        </w:rPr>
        <w:t xml:space="preserve"> с таким УИП</w:t>
      </w:r>
      <w:r>
        <w:rPr>
          <w:rFonts w:ascii="Times New Roman" w:hAnsi="Times New Roman"/>
          <w:sz w:val="28"/>
          <w:szCs w:val="28"/>
        </w:rPr>
        <w:t xml:space="preserve"> не был аннулирован ранее. При попытке уточнить</w:t>
      </w:r>
      <w:r w:rsidR="003D053F">
        <w:rPr>
          <w:rFonts w:ascii="Times New Roman" w:hAnsi="Times New Roman"/>
          <w:sz w:val="28"/>
          <w:szCs w:val="28"/>
        </w:rPr>
        <w:t xml:space="preserve"> или аннулировать аннулированный</w:t>
      </w:r>
      <w:r>
        <w:rPr>
          <w:rFonts w:ascii="Times New Roman" w:hAnsi="Times New Roman"/>
          <w:sz w:val="28"/>
          <w:szCs w:val="28"/>
        </w:rPr>
        <w:t xml:space="preserve"> </w:t>
      </w:r>
      <w:r w:rsidR="003D053F">
        <w:rPr>
          <w:rFonts w:ascii="Times New Roman" w:hAnsi="Times New Roman"/>
          <w:sz w:val="28"/>
          <w:szCs w:val="28"/>
        </w:rPr>
        <w:t>платеж</w:t>
      </w:r>
      <w:r>
        <w:rPr>
          <w:rFonts w:ascii="Times New Roman" w:hAnsi="Times New Roman"/>
          <w:sz w:val="28"/>
          <w:szCs w:val="28"/>
        </w:rPr>
        <w:t xml:space="preserve"> возвращается код ошибки «7» - «</w:t>
      </w:r>
      <w:r w:rsidRPr="000047C8">
        <w:rPr>
          <w:rFonts w:ascii="Times New Roman" w:hAnsi="Times New Roman"/>
          <w:sz w:val="28"/>
          <w:szCs w:val="28"/>
        </w:rPr>
        <w:t>Не найден исходный документ (файл)</w:t>
      </w:r>
      <w:r>
        <w:rPr>
          <w:rFonts w:ascii="Times New Roman" w:hAnsi="Times New Roman"/>
          <w:sz w:val="28"/>
          <w:szCs w:val="28"/>
        </w:rPr>
        <w:t>»</w:t>
      </w:r>
      <w:r w:rsidRPr="000047C8">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6F2FE1E0" w14:textId="77777777" w:rsidR="0038177E" w:rsidRPr="00981B75" w:rsidRDefault="0038177E" w:rsidP="00931989">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w:t>
      </w:r>
      <w:r w:rsidR="00417D45" w:rsidRPr="00981B75">
        <w:rPr>
          <w:b/>
          <w:i/>
          <w:sz w:val="28"/>
          <w:szCs w:val="28"/>
        </w:rPr>
        <w:t>2</w:t>
      </w:r>
      <w:r w:rsidRPr="00981B75">
        <w:rPr>
          <w:b/>
          <w:i/>
          <w:sz w:val="28"/>
          <w:szCs w:val="28"/>
        </w:rPr>
        <w:t xml:space="preserve"> Основание изменения </w:t>
      </w:r>
      <w:r w:rsidR="0031206B" w:rsidRPr="00981B75">
        <w:rPr>
          <w:b/>
          <w:i/>
          <w:sz w:val="28"/>
          <w:szCs w:val="28"/>
        </w:rPr>
        <w:t>платежа</w:t>
      </w:r>
      <w:r w:rsidRPr="00981B75">
        <w:rPr>
          <w:b/>
          <w:i/>
          <w:sz w:val="28"/>
          <w:szCs w:val="28"/>
        </w:rPr>
        <w:t xml:space="preserve"> – необязательное поле «Reason»:</w:t>
      </w:r>
    </w:p>
    <w:p w14:paraId="1AF93435" w14:textId="6251821B" w:rsidR="00465E81" w:rsidRPr="00981B75" w:rsidRDefault="00465E81" w:rsidP="00931989">
      <w:pPr>
        <w:pStyle w:val="afffff9"/>
        <w:numPr>
          <w:ilvl w:val="0"/>
          <w:numId w:val="50"/>
        </w:numPr>
        <w:tabs>
          <w:tab w:val="num" w:pos="1418"/>
        </w:tabs>
        <w:ind w:left="1134" w:firstLine="0"/>
        <w:jc w:val="both"/>
        <w:rPr>
          <w:sz w:val="28"/>
          <w:szCs w:val="28"/>
        </w:rPr>
      </w:pPr>
      <w:r w:rsidRPr="00981B75">
        <w:rPr>
          <w:sz w:val="28"/>
          <w:szCs w:val="28"/>
        </w:rPr>
        <w:t>Проверяется наличие значения в случае если атрибут «meaning» (п.1</w:t>
      </w:r>
      <w:r w:rsidR="00C47B71" w:rsidRPr="00981B75">
        <w:rPr>
          <w:sz w:val="28"/>
          <w:szCs w:val="28"/>
        </w:rPr>
        <w:t>4</w:t>
      </w:r>
      <w:r w:rsidRPr="00981B75">
        <w:rPr>
          <w:sz w:val="28"/>
          <w:szCs w:val="28"/>
        </w:rPr>
        <w:t>.1) принимает значение «3» - в этом случае, при незаполненном поле</w:t>
      </w:r>
      <w:r w:rsidR="00543D95" w:rsidRPr="00981B75">
        <w:rPr>
          <w:sz w:val="28"/>
          <w:szCs w:val="28"/>
        </w:rPr>
        <w:t xml:space="preserve"> </w:t>
      </w:r>
      <w:r w:rsidRPr="00981B75">
        <w:rPr>
          <w:sz w:val="28"/>
          <w:szCs w:val="28"/>
        </w:rPr>
        <w:t xml:space="preserve">«Reason» возвращается код ошибки «39» - «Не указано основание аннулирования»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Pr="00981B75">
        <w:rPr>
          <w:sz w:val="28"/>
          <w:szCs w:val="28"/>
        </w:rPr>
        <w:t xml:space="preserve"> </w:t>
      </w:r>
    </w:p>
    <w:p w14:paraId="65548308" w14:textId="5153BD0D" w:rsidR="004708A6" w:rsidRPr="00981B75" w:rsidRDefault="00465E81" w:rsidP="00931989">
      <w:pPr>
        <w:pStyle w:val="afffff9"/>
        <w:numPr>
          <w:ilvl w:val="0"/>
          <w:numId w:val="50"/>
        </w:numPr>
        <w:tabs>
          <w:tab w:val="num" w:pos="1418"/>
        </w:tabs>
        <w:ind w:left="1134" w:firstLine="0"/>
        <w:jc w:val="both"/>
        <w:rPr>
          <w:sz w:val="28"/>
          <w:szCs w:val="28"/>
        </w:rPr>
      </w:pPr>
      <w:r w:rsidRPr="00981B75">
        <w:rPr>
          <w:sz w:val="28"/>
          <w:szCs w:val="28"/>
        </w:rPr>
        <w:t xml:space="preserve">Если значение указано, то проверяется длина поля: разрешается указать от 1 до 512 символов. </w:t>
      </w:r>
      <w:r w:rsidR="00093D5A"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633C96E" w14:textId="77777777" w:rsidR="0038177E" w:rsidRPr="00981B75" w:rsidRDefault="009B0856"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w:t>
      </w:r>
      <w:r w:rsidR="0038177E" w:rsidRPr="00981B75">
        <w:rPr>
          <w:b/>
          <w:i/>
          <w:sz w:val="28"/>
          <w:szCs w:val="28"/>
        </w:rPr>
        <w:t>Код КБК</w:t>
      </w:r>
      <w:r w:rsidR="00543D95" w:rsidRPr="00981B75">
        <w:rPr>
          <w:b/>
          <w:i/>
          <w:sz w:val="28"/>
          <w:szCs w:val="28"/>
        </w:rPr>
        <w:t xml:space="preserve"> </w:t>
      </w:r>
      <w:r w:rsidR="0038177E" w:rsidRPr="00981B75">
        <w:rPr>
          <w:b/>
          <w:i/>
          <w:sz w:val="28"/>
          <w:szCs w:val="28"/>
        </w:rPr>
        <w:t xml:space="preserve">- обязательное поле «KBK»: </w:t>
      </w:r>
    </w:p>
    <w:p w14:paraId="3BC38702" w14:textId="77777777" w:rsidR="00465E81" w:rsidRPr="00981B75" w:rsidRDefault="00465E81" w:rsidP="00931989">
      <w:pPr>
        <w:pStyle w:val="afffff9"/>
        <w:numPr>
          <w:ilvl w:val="0"/>
          <w:numId w:val="50"/>
        </w:numPr>
        <w:tabs>
          <w:tab w:val="num" w:pos="993"/>
        </w:tabs>
        <w:ind w:left="851" w:firstLine="0"/>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 xml:space="preserve">значение «0» или </w:t>
      </w:r>
      <w:r w:rsidR="00B24F73" w:rsidRPr="00981B75">
        <w:rPr>
          <w:sz w:val="28"/>
          <w:szCs w:val="28"/>
        </w:rPr>
        <w:t xml:space="preserve">строка длиной </w:t>
      </w:r>
      <w:r w:rsidRPr="00981B75">
        <w:rPr>
          <w:sz w:val="28"/>
          <w:szCs w:val="28"/>
        </w:rPr>
        <w:t>20 символов, среди которых допускаются русские и латинские буквы и цифры.</w:t>
      </w:r>
    </w:p>
    <w:p w14:paraId="571F2FEB" w14:textId="77777777" w:rsidR="00465E81" w:rsidRPr="00981B75" w:rsidRDefault="00465E81" w:rsidP="00931989">
      <w:pPr>
        <w:tabs>
          <w:tab w:val="num" w:pos="993"/>
        </w:tabs>
        <w:ind w:left="851"/>
        <w:jc w:val="both"/>
        <w:rPr>
          <w:sz w:val="28"/>
          <w:szCs w:val="28"/>
        </w:rPr>
      </w:pPr>
      <w:r w:rsidRPr="00981B75">
        <w:rPr>
          <w:sz w:val="28"/>
          <w:szCs w:val="28"/>
        </w:rPr>
        <w:t>Маска ввода [0-9a-zA-Zа-яА-Я]{20}</w:t>
      </w:r>
    </w:p>
    <w:p w14:paraId="627E1C31" w14:textId="52BF5F39" w:rsidR="004708A6" w:rsidRPr="00981B75" w:rsidRDefault="00093D5A" w:rsidP="00931989">
      <w:pPr>
        <w:tabs>
          <w:tab w:val="num" w:pos="993"/>
        </w:tabs>
        <w:ind w:left="851"/>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B0C6B21" w14:textId="4442D394" w:rsidR="004708A6" w:rsidRPr="00981B75" w:rsidRDefault="00153D00" w:rsidP="00931989">
      <w:pPr>
        <w:pStyle w:val="afffff9"/>
        <w:numPr>
          <w:ilvl w:val="0"/>
          <w:numId w:val="50"/>
        </w:numPr>
        <w:tabs>
          <w:tab w:val="num" w:pos="993"/>
        </w:tabs>
        <w:ind w:left="851" w:firstLine="0"/>
        <w:jc w:val="both"/>
        <w:rPr>
          <w:sz w:val="28"/>
          <w:szCs w:val="28"/>
        </w:rPr>
      </w:pPr>
      <w:r w:rsidRPr="00981B75">
        <w:rPr>
          <w:sz w:val="28"/>
          <w:szCs w:val="28"/>
        </w:rPr>
        <w:t xml:space="preserve">Проверяется, что все знаки одновременно не принимают значение ноль ("0"). </w:t>
      </w:r>
      <w:r w:rsidR="00093D5A"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67696F9" w14:textId="4C32DFE4" w:rsidR="00465E81" w:rsidRPr="00981B75" w:rsidRDefault="00153D00" w:rsidP="00931989">
      <w:pPr>
        <w:pStyle w:val="afffff9"/>
        <w:numPr>
          <w:ilvl w:val="0"/>
          <w:numId w:val="50"/>
        </w:numPr>
        <w:tabs>
          <w:tab w:val="num" w:pos="993"/>
        </w:tabs>
        <w:ind w:left="851" w:firstLine="0"/>
        <w:jc w:val="both"/>
        <w:rPr>
          <w:sz w:val="28"/>
          <w:szCs w:val="28"/>
        </w:rPr>
      </w:pPr>
      <w:r w:rsidRPr="00981B75">
        <w:rPr>
          <w:sz w:val="28"/>
          <w:szCs w:val="28"/>
        </w:rPr>
        <w:t>Проверяется ненулевое значение «KBK», если по данному начислению предполагается поступление средств на счет (поле «AccountNumber» - п. 1</w:t>
      </w:r>
      <w:r w:rsidR="00C47B71" w:rsidRPr="00981B75">
        <w:rPr>
          <w:sz w:val="28"/>
          <w:szCs w:val="28"/>
        </w:rPr>
        <w:t>1</w:t>
      </w:r>
      <w:r w:rsidRPr="00981B75">
        <w:rPr>
          <w:sz w:val="28"/>
          <w:szCs w:val="28"/>
        </w:rPr>
        <w:t>.</w:t>
      </w:r>
      <w:r w:rsidR="00C47B71" w:rsidRPr="00981B75">
        <w:rPr>
          <w:sz w:val="28"/>
          <w:szCs w:val="28"/>
        </w:rPr>
        <w:t>4</w:t>
      </w:r>
      <w:r w:rsidRPr="00981B75">
        <w:rPr>
          <w:sz w:val="28"/>
          <w:szCs w:val="28"/>
        </w:rPr>
        <w:t xml:space="preserve">.1 ), первые цифры которого - «40101», если это условие не выполнено возвращается код ошибки «233» - «Некорректное значение КБК» - </w:t>
      </w:r>
      <w:r w:rsidR="0033241F" w:rsidRPr="00981B75">
        <w:rPr>
          <w:sz w:val="28"/>
          <w:szCs w:val="28"/>
        </w:rPr>
        <w:t xml:space="preserve">(см. раздел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sidRPr="00981B75">
        <w:rPr>
          <w:sz w:val="28"/>
          <w:szCs w:val="28"/>
        </w:rPr>
        <w:t>).</w:t>
      </w:r>
    </w:p>
    <w:p w14:paraId="4E8A9AF5" w14:textId="3827EB26" w:rsidR="00465E81" w:rsidRPr="00981B75" w:rsidRDefault="00465E81" w:rsidP="00931989">
      <w:pPr>
        <w:pStyle w:val="afffff9"/>
        <w:numPr>
          <w:ilvl w:val="0"/>
          <w:numId w:val="50"/>
        </w:numPr>
        <w:tabs>
          <w:tab w:val="num" w:pos="993"/>
        </w:tabs>
        <w:ind w:left="851" w:firstLine="0"/>
        <w:jc w:val="both"/>
        <w:rPr>
          <w:sz w:val="28"/>
          <w:szCs w:val="28"/>
        </w:rPr>
      </w:pPr>
      <w:r w:rsidRPr="00981B75">
        <w:rPr>
          <w:sz w:val="28"/>
          <w:szCs w:val="28"/>
        </w:rPr>
        <w:t>Проверяется, что значение поля</w:t>
      </w:r>
      <w:r w:rsidR="00F54680" w:rsidRPr="00981B75">
        <w:rPr>
          <w:sz w:val="28"/>
          <w:szCs w:val="28"/>
        </w:rPr>
        <w:t xml:space="preserve"> КБК -</w:t>
      </w:r>
      <w:r w:rsidRPr="00981B75">
        <w:rPr>
          <w:sz w:val="28"/>
          <w:szCs w:val="28"/>
        </w:rPr>
        <w:t xml:space="preserve"> «KBK» </w:t>
      </w:r>
      <w:r w:rsidR="00F54680" w:rsidRPr="00981B75">
        <w:rPr>
          <w:sz w:val="28"/>
          <w:szCs w:val="28"/>
        </w:rPr>
        <w:t xml:space="preserve">- </w:t>
      </w:r>
      <w:r w:rsidRPr="00981B75">
        <w:rPr>
          <w:sz w:val="28"/>
          <w:szCs w:val="28"/>
        </w:rPr>
        <w:t xml:space="preserve">не совпадает со значением поля </w:t>
      </w:r>
      <w:r w:rsidR="00417D45" w:rsidRPr="00981B75">
        <w:rPr>
          <w:sz w:val="28"/>
          <w:szCs w:val="28"/>
        </w:rPr>
        <w:t xml:space="preserve">УИН - </w:t>
      </w:r>
      <w:r w:rsidRPr="00981B75">
        <w:rPr>
          <w:sz w:val="28"/>
          <w:szCs w:val="28"/>
        </w:rPr>
        <w:t>«SupplierBillID»</w:t>
      </w:r>
      <w:r w:rsidR="00417D45" w:rsidRPr="00981B75">
        <w:rPr>
          <w:sz w:val="28"/>
          <w:szCs w:val="28"/>
        </w:rPr>
        <w:t xml:space="preserve"> -</w:t>
      </w:r>
      <w:r w:rsidRPr="00981B75">
        <w:rPr>
          <w:sz w:val="28"/>
          <w:szCs w:val="28"/>
        </w:rPr>
        <w:t xml:space="preserve"> если «KBK» не принимает значение «0»</w:t>
      </w:r>
      <w:r w:rsidR="00417D45" w:rsidRPr="00981B75">
        <w:rPr>
          <w:sz w:val="28"/>
          <w:szCs w:val="28"/>
        </w:rPr>
        <w:t>;</w:t>
      </w:r>
      <w:r w:rsidRPr="00981B75">
        <w:rPr>
          <w:sz w:val="28"/>
          <w:szCs w:val="28"/>
        </w:rPr>
        <w:t xml:space="preserve"> если это условие не выполнено</w:t>
      </w:r>
      <w:r w:rsidR="00417D45" w:rsidRPr="00981B75">
        <w:rPr>
          <w:sz w:val="28"/>
          <w:szCs w:val="28"/>
        </w:rPr>
        <w:t>,</w:t>
      </w:r>
      <w:r w:rsidRPr="00981B75">
        <w:rPr>
          <w:sz w:val="28"/>
          <w:szCs w:val="28"/>
        </w:rPr>
        <w:t xml:space="preserve"> </w:t>
      </w:r>
      <w:r w:rsidR="00F54680" w:rsidRPr="00981B75">
        <w:rPr>
          <w:sz w:val="28"/>
          <w:szCs w:val="28"/>
        </w:rPr>
        <w:t xml:space="preserve">то </w:t>
      </w:r>
      <w:r w:rsidRPr="00981B75">
        <w:rPr>
          <w:sz w:val="28"/>
          <w:szCs w:val="28"/>
        </w:rPr>
        <w:t>возвращается код ошибки «</w:t>
      </w:r>
      <w:r w:rsidR="009F1646" w:rsidRPr="00981B75">
        <w:rPr>
          <w:sz w:val="28"/>
          <w:szCs w:val="28"/>
        </w:rPr>
        <w:t>53</w:t>
      </w:r>
      <w:r w:rsidRPr="00981B75">
        <w:rPr>
          <w:sz w:val="28"/>
          <w:szCs w:val="28"/>
        </w:rPr>
        <w:t xml:space="preserve">» - «КБК не может совпадать с УИН» - </w:t>
      </w:r>
      <w:r w:rsidR="0033241F" w:rsidRPr="00981B75">
        <w:rPr>
          <w:sz w:val="28"/>
          <w:szCs w:val="28"/>
        </w:rPr>
        <w:t xml:space="preserve">(см. раздел </w:t>
      </w:r>
      <w:r w:rsidR="0033241F">
        <w:fldChar w:fldCharType="begin"/>
      </w:r>
      <w:r w:rsidR="0033241F">
        <w:rPr>
          <w:sz w:val="28"/>
          <w:szCs w:val="28"/>
        </w:rPr>
        <w:instrText xml:space="preserve"> REF _Ref410064346 \r \h </w:instrText>
      </w:r>
      <w:r w:rsidR="0033241F">
        <w:fldChar w:fldCharType="separate"/>
      </w:r>
      <w:r w:rsidR="00EA1587">
        <w:rPr>
          <w:sz w:val="28"/>
          <w:szCs w:val="28"/>
        </w:rPr>
        <w:t>6</w:t>
      </w:r>
      <w:r w:rsidR="0033241F">
        <w:fldChar w:fldCharType="end"/>
      </w:r>
      <w:r w:rsidR="0033241F" w:rsidRPr="00981B75">
        <w:rPr>
          <w:sz w:val="28"/>
          <w:szCs w:val="28"/>
        </w:rPr>
        <w:t>).</w:t>
      </w:r>
    </w:p>
    <w:p w14:paraId="3667944D" w14:textId="77777777" w:rsidR="00B32613" w:rsidRPr="00981B75" w:rsidRDefault="00B32613" w:rsidP="002C43B7">
      <w:pPr>
        <w:numPr>
          <w:ilvl w:val="0"/>
          <w:numId w:val="58"/>
        </w:numPr>
        <w:tabs>
          <w:tab w:val="num" w:pos="709"/>
        </w:tabs>
        <w:spacing w:before="240" w:after="120"/>
        <w:ind w:left="709" w:firstLine="0"/>
        <w:jc w:val="both"/>
        <w:rPr>
          <w:b/>
          <w:i/>
          <w:sz w:val="28"/>
          <w:szCs w:val="28"/>
        </w:rPr>
      </w:pPr>
      <w:r w:rsidRPr="00981B75">
        <w:rPr>
          <w:b/>
          <w:i/>
          <w:sz w:val="28"/>
          <w:szCs w:val="28"/>
        </w:rPr>
        <w:t>Вид операции (шифр платежного документа) – необязательное поле «TransKind»:</w:t>
      </w:r>
    </w:p>
    <w:p w14:paraId="3EB12C02" w14:textId="77777777" w:rsidR="00E22FDE" w:rsidRPr="00981B75" w:rsidRDefault="00BC5E3C" w:rsidP="00931989">
      <w:pPr>
        <w:pStyle w:val="afffff9"/>
        <w:numPr>
          <w:ilvl w:val="0"/>
          <w:numId w:val="79"/>
        </w:numPr>
        <w:tabs>
          <w:tab w:val="num" w:pos="993"/>
        </w:tabs>
        <w:ind w:left="851" w:firstLine="0"/>
        <w:jc w:val="both"/>
        <w:rPr>
          <w:sz w:val="28"/>
          <w:szCs w:val="28"/>
        </w:rPr>
      </w:pPr>
      <w:r w:rsidRPr="00981B75">
        <w:rPr>
          <w:sz w:val="28"/>
          <w:szCs w:val="28"/>
        </w:rPr>
        <w:t>Если поле заполнено, п</w:t>
      </w:r>
      <w:r w:rsidR="00E22FDE" w:rsidRPr="00981B75">
        <w:rPr>
          <w:sz w:val="28"/>
          <w:szCs w:val="28"/>
        </w:rPr>
        <w:t xml:space="preserve">роверяется формат: </w:t>
      </w:r>
      <w:r w:rsidR="000130EE" w:rsidRPr="00981B75">
        <w:rPr>
          <w:sz w:val="28"/>
          <w:szCs w:val="28"/>
        </w:rPr>
        <w:t xml:space="preserve">строка </w:t>
      </w:r>
      <w:r w:rsidR="00B24F73" w:rsidRPr="00981B75">
        <w:rPr>
          <w:sz w:val="28"/>
          <w:szCs w:val="28"/>
        </w:rPr>
        <w:t xml:space="preserve">длиной </w:t>
      </w:r>
      <w:r w:rsidR="00E22FDE" w:rsidRPr="00981B75">
        <w:rPr>
          <w:sz w:val="28"/>
          <w:szCs w:val="28"/>
        </w:rPr>
        <w:t xml:space="preserve">2 символа, </w:t>
      </w:r>
      <w:r w:rsidR="000130EE" w:rsidRPr="00981B75">
        <w:rPr>
          <w:sz w:val="28"/>
          <w:szCs w:val="28"/>
        </w:rPr>
        <w:t xml:space="preserve">допустимые </w:t>
      </w:r>
      <w:r w:rsidR="00E22FDE" w:rsidRPr="00981B75">
        <w:rPr>
          <w:sz w:val="28"/>
          <w:szCs w:val="28"/>
        </w:rPr>
        <w:t>значения:</w:t>
      </w:r>
      <w:r w:rsidR="00E22FDE" w:rsidRPr="00981B75">
        <w:t xml:space="preserve"> «</w:t>
      </w:r>
      <w:r w:rsidR="00E22FDE" w:rsidRPr="00981B75">
        <w:rPr>
          <w:sz w:val="28"/>
          <w:szCs w:val="28"/>
        </w:rPr>
        <w:t>01», «02», «06», «16», «ПД»</w:t>
      </w:r>
    </w:p>
    <w:p w14:paraId="2DF220FE" w14:textId="05DE39B5" w:rsidR="00E22FDE" w:rsidRPr="00981B75" w:rsidRDefault="00093D5A" w:rsidP="00931989">
      <w:pPr>
        <w:tabs>
          <w:tab w:val="num" w:pos="993"/>
        </w:tabs>
        <w:ind w:left="851"/>
        <w:jc w:val="both"/>
        <w:rPr>
          <w:sz w:val="28"/>
          <w:szCs w:val="28"/>
        </w:rPr>
      </w:pPr>
      <w:r w:rsidRPr="00981B75">
        <w:rPr>
          <w:sz w:val="28"/>
          <w:szCs w:val="28"/>
        </w:rPr>
        <w:lastRenderedPageBreak/>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CE88910" w14:textId="77777777" w:rsidR="00573B9D" w:rsidRPr="00981B75" w:rsidRDefault="00A325A9" w:rsidP="00931989">
      <w:pPr>
        <w:pStyle w:val="afffff9"/>
        <w:numPr>
          <w:ilvl w:val="0"/>
          <w:numId w:val="79"/>
        </w:numPr>
        <w:tabs>
          <w:tab w:val="num" w:pos="993"/>
        </w:tabs>
        <w:ind w:left="851" w:firstLine="0"/>
        <w:jc w:val="both"/>
        <w:rPr>
          <w:sz w:val="28"/>
          <w:szCs w:val="28"/>
        </w:rPr>
      </w:pPr>
      <w:r w:rsidRPr="00981B75">
        <w:rPr>
          <w:sz w:val="28"/>
          <w:szCs w:val="28"/>
        </w:rPr>
        <w:t>Е</w:t>
      </w:r>
      <w:r w:rsidR="00D61560" w:rsidRPr="00981B75">
        <w:rPr>
          <w:sz w:val="28"/>
          <w:szCs w:val="28"/>
        </w:rPr>
        <w:t xml:space="preserve">сли </w:t>
      </w:r>
      <w:r w:rsidRPr="00981B75">
        <w:rPr>
          <w:sz w:val="28"/>
          <w:szCs w:val="28"/>
        </w:rPr>
        <w:t xml:space="preserve">поле </w:t>
      </w:r>
      <w:r w:rsidR="00D61560" w:rsidRPr="00981B75">
        <w:rPr>
          <w:sz w:val="28"/>
          <w:szCs w:val="28"/>
        </w:rPr>
        <w:t xml:space="preserve">«TransKind» имеет значение </w:t>
      </w:r>
      <w:r w:rsidR="00C84AD0" w:rsidRPr="00981B75">
        <w:rPr>
          <w:sz w:val="28"/>
          <w:szCs w:val="28"/>
        </w:rPr>
        <w:t>«02» или</w:t>
      </w:r>
      <w:r w:rsidR="00D61560" w:rsidRPr="00981B75">
        <w:rPr>
          <w:sz w:val="28"/>
          <w:szCs w:val="28"/>
        </w:rPr>
        <w:t xml:space="preserve"> «16»</w:t>
      </w:r>
      <w:r w:rsidRPr="00981B75">
        <w:rPr>
          <w:sz w:val="28"/>
          <w:szCs w:val="28"/>
        </w:rPr>
        <w:t>, то поля Статус плательщика («BudgetIndex». «Status»), КПП получателя средств</w:t>
      </w:r>
      <w:r w:rsidR="00061432" w:rsidRPr="00981B75">
        <w:rPr>
          <w:b/>
          <w:i/>
          <w:sz w:val="28"/>
          <w:szCs w:val="28"/>
        </w:rPr>
        <w:t xml:space="preserve"> </w:t>
      </w:r>
      <w:r w:rsidRPr="00981B75">
        <w:rPr>
          <w:sz w:val="28"/>
          <w:szCs w:val="28"/>
        </w:rPr>
        <w:t>(Payee. PayeeKPP) могут иметь значение «0», и допускается значение «0» одновременно в полях УИН</w:t>
      </w:r>
      <w:r w:rsidR="00061432" w:rsidRPr="00981B75">
        <w:rPr>
          <w:sz w:val="28"/>
          <w:szCs w:val="28"/>
        </w:rPr>
        <w:t xml:space="preserve"> (</w:t>
      </w:r>
      <w:r w:rsidRPr="00981B75">
        <w:rPr>
          <w:sz w:val="28"/>
          <w:szCs w:val="28"/>
        </w:rPr>
        <w:t>SupplierBillID</w:t>
      </w:r>
      <w:r w:rsidR="00061432" w:rsidRPr="00981B75">
        <w:rPr>
          <w:sz w:val="28"/>
          <w:szCs w:val="28"/>
        </w:rPr>
        <w:t>)</w:t>
      </w:r>
      <w:r w:rsidR="00543D95" w:rsidRPr="00981B75">
        <w:rPr>
          <w:sz w:val="28"/>
          <w:szCs w:val="28"/>
        </w:rPr>
        <w:t xml:space="preserve"> </w:t>
      </w:r>
      <w:r w:rsidRPr="00981B75">
        <w:rPr>
          <w:sz w:val="28"/>
          <w:szCs w:val="28"/>
        </w:rPr>
        <w:t>и Идентификатор плательщика (</w:t>
      </w:r>
      <w:r w:rsidR="00061432" w:rsidRPr="00981B75">
        <w:rPr>
          <w:sz w:val="28"/>
          <w:szCs w:val="28"/>
        </w:rPr>
        <w:t>PayerIdentifier</w:t>
      </w:r>
      <w:r w:rsidRPr="00981B75">
        <w:rPr>
          <w:sz w:val="28"/>
          <w:szCs w:val="28"/>
        </w:rPr>
        <w:t>).</w:t>
      </w:r>
    </w:p>
    <w:p w14:paraId="6B299C2C" w14:textId="77777777" w:rsidR="00BC5E3C" w:rsidRPr="00981B75" w:rsidRDefault="00A87704" w:rsidP="002C43B7">
      <w:pPr>
        <w:numPr>
          <w:ilvl w:val="0"/>
          <w:numId w:val="58"/>
        </w:numPr>
        <w:tabs>
          <w:tab w:val="num" w:pos="709"/>
        </w:tabs>
        <w:spacing w:before="240" w:after="120"/>
        <w:ind w:left="709" w:firstLine="0"/>
        <w:jc w:val="both"/>
        <w:rPr>
          <w:sz w:val="28"/>
          <w:szCs w:val="28"/>
        </w:rPr>
      </w:pPr>
      <w:r w:rsidRPr="00981B75">
        <w:rPr>
          <w:b/>
          <w:i/>
          <w:sz w:val="28"/>
          <w:szCs w:val="28"/>
        </w:rPr>
        <w:t xml:space="preserve"> </w:t>
      </w:r>
      <w:r w:rsidR="00E22FDE" w:rsidRPr="00981B75">
        <w:rPr>
          <w:b/>
          <w:i/>
          <w:sz w:val="28"/>
          <w:szCs w:val="28"/>
        </w:rPr>
        <w:t>Содержание операции – необязательное поле «TransContent»</w:t>
      </w:r>
    </w:p>
    <w:p w14:paraId="36593354" w14:textId="1515C99C" w:rsidR="00573B9D" w:rsidRPr="00981B75" w:rsidRDefault="00A325A9" w:rsidP="00931989">
      <w:pPr>
        <w:tabs>
          <w:tab w:val="left" w:pos="851"/>
          <w:tab w:val="num" w:pos="1134"/>
        </w:tabs>
        <w:ind w:left="851"/>
        <w:jc w:val="both"/>
        <w:rPr>
          <w:sz w:val="28"/>
          <w:szCs w:val="28"/>
        </w:rPr>
      </w:pPr>
      <w:r w:rsidRPr="00981B75">
        <w:rPr>
          <w:sz w:val="28"/>
          <w:szCs w:val="28"/>
        </w:rPr>
        <w:t>Указывается при частичном исполнении распоряжения: строка длиной не более 16 символов.</w:t>
      </w:r>
      <w:r w:rsidR="00093D5A" w:rsidRPr="00981B75">
        <w:rPr>
          <w:sz w:val="28"/>
          <w:szCs w:val="28"/>
        </w:rPr>
        <w:t xml:space="preserve"> 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1712F45C" w14:textId="77777777" w:rsidR="00BC5E3C" w:rsidRPr="00981B75" w:rsidRDefault="00A87704" w:rsidP="002C43B7">
      <w:pPr>
        <w:numPr>
          <w:ilvl w:val="0"/>
          <w:numId w:val="58"/>
        </w:numPr>
        <w:tabs>
          <w:tab w:val="num" w:pos="709"/>
        </w:tabs>
        <w:spacing w:before="240"/>
        <w:ind w:left="709" w:firstLine="0"/>
        <w:jc w:val="both"/>
        <w:rPr>
          <w:b/>
          <w:i/>
          <w:sz w:val="28"/>
          <w:szCs w:val="28"/>
        </w:rPr>
      </w:pPr>
      <w:r w:rsidRPr="00981B75">
        <w:rPr>
          <w:b/>
          <w:i/>
          <w:sz w:val="28"/>
          <w:szCs w:val="28"/>
        </w:rPr>
        <w:t xml:space="preserve"> </w:t>
      </w:r>
      <w:r w:rsidR="00BC5E3C" w:rsidRPr="00981B75">
        <w:rPr>
          <w:b/>
          <w:i/>
          <w:sz w:val="28"/>
          <w:szCs w:val="28"/>
        </w:rPr>
        <w:t xml:space="preserve">Условие оплаты (акцепт плательщика) – необязательное поле «PaytCondition»: </w:t>
      </w:r>
      <w:r w:rsidR="00BC5E3C" w:rsidRPr="00981B75">
        <w:rPr>
          <w:sz w:val="28"/>
          <w:szCs w:val="28"/>
        </w:rPr>
        <w:t>допускается</w:t>
      </w:r>
      <w:r w:rsidRPr="00981B75">
        <w:rPr>
          <w:sz w:val="28"/>
          <w:szCs w:val="28"/>
        </w:rPr>
        <w:t xml:space="preserve"> </w:t>
      </w:r>
      <w:r w:rsidR="00BC5E3C" w:rsidRPr="00981B75">
        <w:rPr>
          <w:sz w:val="28"/>
          <w:szCs w:val="28"/>
        </w:rPr>
        <w:t>од</w:t>
      </w:r>
      <w:r w:rsidRPr="00981B75">
        <w:rPr>
          <w:sz w:val="28"/>
          <w:szCs w:val="28"/>
        </w:rPr>
        <w:t xml:space="preserve">на цифра, значение </w:t>
      </w:r>
      <w:r w:rsidR="00BC5E3C" w:rsidRPr="00981B75">
        <w:rPr>
          <w:sz w:val="28"/>
          <w:szCs w:val="28"/>
        </w:rPr>
        <w:t>«1» или «2».</w:t>
      </w:r>
    </w:p>
    <w:p w14:paraId="4D3534E7" w14:textId="6B412883" w:rsidR="00BC5E3C" w:rsidRPr="00981B75" w:rsidRDefault="00093D5A" w:rsidP="00931989">
      <w:pPr>
        <w:tabs>
          <w:tab w:val="num" w:pos="993"/>
        </w:tabs>
        <w:ind w:left="851"/>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46A7D99" w14:textId="77777777" w:rsidR="00931989" w:rsidRDefault="00A87704" w:rsidP="002C43B7">
      <w:pPr>
        <w:numPr>
          <w:ilvl w:val="0"/>
          <w:numId w:val="58"/>
        </w:numPr>
        <w:tabs>
          <w:tab w:val="num" w:pos="709"/>
        </w:tabs>
        <w:spacing w:before="240"/>
        <w:ind w:left="709" w:firstLine="0"/>
        <w:jc w:val="both"/>
        <w:rPr>
          <w:b/>
          <w:i/>
          <w:sz w:val="28"/>
          <w:szCs w:val="28"/>
        </w:rPr>
      </w:pPr>
      <w:r w:rsidRPr="00981B75">
        <w:rPr>
          <w:b/>
          <w:i/>
          <w:sz w:val="28"/>
          <w:szCs w:val="28"/>
        </w:rPr>
        <w:t xml:space="preserve"> Количество дней для получения акцепта плательщика – необязательное поле «AcptTerm»:</w:t>
      </w:r>
    </w:p>
    <w:p w14:paraId="0D3B66B3" w14:textId="74611AB0" w:rsidR="00A87704" w:rsidRPr="00981B75" w:rsidRDefault="00093D5A" w:rsidP="00931989">
      <w:pPr>
        <w:ind w:left="851"/>
        <w:jc w:val="both"/>
        <w:rPr>
          <w:b/>
          <w:i/>
          <w:sz w:val="28"/>
          <w:szCs w:val="28"/>
        </w:rPr>
      </w:pPr>
      <w:r w:rsidRPr="00981B75">
        <w:rPr>
          <w:sz w:val="28"/>
          <w:szCs w:val="28"/>
        </w:rPr>
        <w:t>проверяется формат поля - ц</w:t>
      </w:r>
      <w:r w:rsidR="00521507" w:rsidRPr="00981B75">
        <w:rPr>
          <w:sz w:val="28"/>
          <w:szCs w:val="28"/>
        </w:rPr>
        <w:t xml:space="preserve">елое </w:t>
      </w:r>
      <w:r w:rsidRPr="00981B75">
        <w:rPr>
          <w:sz w:val="28"/>
          <w:szCs w:val="28"/>
        </w:rPr>
        <w:t xml:space="preserve">число </w:t>
      </w:r>
      <w:r w:rsidRPr="00981B75">
        <w:rPr>
          <w:i/>
          <w:sz w:val="28"/>
          <w:szCs w:val="28"/>
        </w:rPr>
        <w:t>(</w:t>
      </w:r>
      <w:r w:rsidRPr="00981B75">
        <w:rPr>
          <w:i/>
          <w:sz w:val="28"/>
          <w:szCs w:val="28"/>
          <w:lang w:val="en-US"/>
        </w:rPr>
        <w:t>Integer</w:t>
      </w:r>
      <w:r w:rsidRPr="00981B75">
        <w:rPr>
          <w:i/>
          <w:sz w:val="28"/>
          <w:szCs w:val="28"/>
        </w:rPr>
        <w:t>)</w:t>
      </w:r>
      <w:r w:rsidR="00123099" w:rsidRPr="00981B75">
        <w:rPr>
          <w:sz w:val="28"/>
          <w:szCs w:val="28"/>
        </w:rPr>
        <w:t>.</w:t>
      </w:r>
      <w:r w:rsidR="00123099" w:rsidRPr="00981B75">
        <w:rPr>
          <w:b/>
          <w:i/>
          <w:sz w:val="28"/>
          <w:szCs w:val="28"/>
        </w:rPr>
        <w:t xml:space="preserve"> </w:t>
      </w: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ADFA044" w14:textId="6729C73B" w:rsidR="00B32613" w:rsidRPr="00981B75" w:rsidRDefault="00123099"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Дата окончания срока акцепта – необязательное поле «MaturityDate»: </w:t>
      </w:r>
      <w:r w:rsidRPr="00981B75">
        <w:rPr>
          <w:sz w:val="28"/>
          <w:szCs w:val="28"/>
        </w:rPr>
        <w:t xml:space="preserve">Проверяется формат поля: должно содержать значение даты (формат определен стандартом </w:t>
      </w:r>
      <w:r w:rsidRPr="00981B75">
        <w:rPr>
          <w:sz w:val="28"/>
          <w:szCs w:val="28"/>
          <w:lang w:val="en-US"/>
        </w:rPr>
        <w:t>XML</w:t>
      </w:r>
      <w:r w:rsidRPr="00981B75">
        <w:rPr>
          <w:sz w:val="28"/>
          <w:szCs w:val="28"/>
        </w:rPr>
        <w:t>/</w:t>
      </w:r>
      <w:r w:rsidRPr="00981B75">
        <w:rPr>
          <w:sz w:val="28"/>
          <w:szCs w:val="28"/>
          <w:lang w:val="en-US"/>
        </w:rPr>
        <w:t>XSD</w:t>
      </w:r>
      <w:r w:rsidRPr="00981B75">
        <w:rPr>
          <w:sz w:val="28"/>
          <w:szCs w:val="28"/>
        </w:rPr>
        <w:t xml:space="preserve"> - опубликован по адресу </w:t>
      </w:r>
      <w:hyperlink r:id="rId31" w:anchor="date" w:history="1">
        <w:r w:rsidRPr="00981B75">
          <w:rPr>
            <w:rStyle w:val="aff2"/>
            <w:sz w:val="28"/>
            <w:szCs w:val="28"/>
          </w:rPr>
          <w:t>http://www.w3.org/TR/xmlschema-2/#date</w:t>
        </w:r>
      </w:hyperlink>
      <w:r w:rsidRPr="00981B75">
        <w:rPr>
          <w:sz w:val="28"/>
          <w:szCs w:val="28"/>
        </w:rPr>
        <w:t xml:space="preserve">). </w:t>
      </w:r>
      <w:r w:rsidR="00093D5A"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3014363B" w14:textId="77777777" w:rsidR="00573B9D" w:rsidRPr="00981B75" w:rsidRDefault="006465A8" w:rsidP="002C43B7">
      <w:pPr>
        <w:numPr>
          <w:ilvl w:val="0"/>
          <w:numId w:val="80"/>
        </w:numPr>
        <w:tabs>
          <w:tab w:val="num" w:pos="709"/>
        </w:tabs>
        <w:spacing w:before="240"/>
        <w:ind w:left="709" w:firstLine="0"/>
        <w:jc w:val="both"/>
        <w:rPr>
          <w:sz w:val="28"/>
          <w:szCs w:val="28"/>
        </w:rPr>
      </w:pPr>
      <w:r w:rsidRPr="00981B75">
        <w:rPr>
          <w:b/>
          <w:i/>
          <w:sz w:val="28"/>
          <w:szCs w:val="28"/>
        </w:rPr>
        <w:t xml:space="preserve"> Дата отсылки (вручения) плательщику платежных документов – необязательное поле «DocDispatchDate»: </w:t>
      </w:r>
      <w:r w:rsidR="00093D5A" w:rsidRPr="00981B75">
        <w:rPr>
          <w:sz w:val="28"/>
          <w:szCs w:val="28"/>
        </w:rPr>
        <w:t>п</w:t>
      </w:r>
      <w:r w:rsidRPr="00981B75">
        <w:rPr>
          <w:sz w:val="28"/>
          <w:szCs w:val="28"/>
        </w:rPr>
        <w:t>роверки аналогичные п.20.</w:t>
      </w:r>
    </w:p>
    <w:p w14:paraId="127153FF" w14:textId="77777777" w:rsidR="00521507" w:rsidRPr="00981B75" w:rsidRDefault="00521507"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Информация о частичном платеже – необязательный блок данных «PartialPayt»:</w:t>
      </w:r>
    </w:p>
    <w:p w14:paraId="4B42D600" w14:textId="77777777" w:rsidR="00931989" w:rsidRDefault="00521507" w:rsidP="00931989">
      <w:pPr>
        <w:tabs>
          <w:tab w:val="num" w:pos="1134"/>
        </w:tabs>
        <w:spacing w:before="240"/>
        <w:ind w:left="993"/>
        <w:jc w:val="both"/>
        <w:rPr>
          <w:b/>
          <w:i/>
          <w:sz w:val="28"/>
          <w:szCs w:val="28"/>
        </w:rPr>
      </w:pPr>
      <w:r w:rsidRPr="00981B75">
        <w:rPr>
          <w:b/>
          <w:i/>
          <w:sz w:val="28"/>
          <w:szCs w:val="28"/>
        </w:rPr>
        <w:t>2</w:t>
      </w:r>
      <w:r w:rsidR="00C31E99">
        <w:rPr>
          <w:b/>
          <w:i/>
          <w:sz w:val="28"/>
          <w:szCs w:val="28"/>
        </w:rPr>
        <w:t>1</w:t>
      </w:r>
      <w:r w:rsidRPr="00981B75">
        <w:rPr>
          <w:b/>
          <w:i/>
          <w:sz w:val="28"/>
          <w:szCs w:val="28"/>
        </w:rPr>
        <w:t>.1 Номер частичного платежа – необязательное поле «PaytNo»</w:t>
      </w:r>
      <w:r w:rsidR="00093D5A" w:rsidRPr="00981B75">
        <w:rPr>
          <w:b/>
          <w:i/>
          <w:sz w:val="28"/>
          <w:szCs w:val="28"/>
        </w:rPr>
        <w:t>:</w:t>
      </w:r>
    </w:p>
    <w:p w14:paraId="20B019F5" w14:textId="5E189690" w:rsidR="00093D5A" w:rsidRPr="00981B75" w:rsidRDefault="00A325A9" w:rsidP="00931989">
      <w:pPr>
        <w:tabs>
          <w:tab w:val="num" w:pos="1134"/>
        </w:tabs>
        <w:ind w:left="993"/>
        <w:jc w:val="both"/>
        <w:rPr>
          <w:i/>
          <w:sz w:val="28"/>
          <w:szCs w:val="28"/>
        </w:rPr>
      </w:pPr>
      <w:r w:rsidRPr="00981B75">
        <w:rPr>
          <w:sz w:val="28"/>
          <w:szCs w:val="28"/>
        </w:rPr>
        <w:t>проверяется формат поля</w:t>
      </w:r>
      <w:r w:rsidR="00093D5A" w:rsidRPr="00981B75">
        <w:rPr>
          <w:sz w:val="28"/>
          <w:szCs w:val="28"/>
        </w:rPr>
        <w:t>:</w:t>
      </w:r>
      <w:r w:rsidR="00521507" w:rsidRPr="00981B75">
        <w:t xml:space="preserve"> </w:t>
      </w:r>
      <w:r w:rsidR="002C09A3" w:rsidRPr="00981B75">
        <w:rPr>
          <w:sz w:val="28"/>
          <w:szCs w:val="28"/>
        </w:rPr>
        <w:t>строка</w:t>
      </w:r>
      <w:r w:rsidR="00B24F73" w:rsidRPr="00981B75">
        <w:rPr>
          <w:sz w:val="28"/>
          <w:szCs w:val="28"/>
        </w:rPr>
        <w:t xml:space="preserve"> длиной 3 символа</w:t>
      </w:r>
      <w:r w:rsidR="002C09A3" w:rsidRPr="00981B75">
        <w:rPr>
          <w:sz w:val="28"/>
          <w:szCs w:val="28"/>
        </w:rPr>
        <w:t>.</w:t>
      </w:r>
      <w:r w:rsidR="002C09A3" w:rsidRPr="00981B75">
        <w:rPr>
          <w:i/>
          <w:sz w:val="28"/>
          <w:szCs w:val="28"/>
        </w:rPr>
        <w:t xml:space="preserve"> </w:t>
      </w:r>
    </w:p>
    <w:p w14:paraId="1EE087F3" w14:textId="7CCB6605" w:rsidR="00573B9D" w:rsidRPr="00981B75" w:rsidRDefault="00093D5A" w:rsidP="00931989">
      <w:pPr>
        <w:tabs>
          <w:tab w:val="num" w:pos="1134"/>
        </w:tabs>
        <w:ind w:left="993"/>
        <w:jc w:val="both"/>
        <w:rPr>
          <w:b/>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6CC34BE" w14:textId="7060C132" w:rsidR="00521507" w:rsidRPr="00981B75" w:rsidRDefault="00521507" w:rsidP="00931989">
      <w:pPr>
        <w:tabs>
          <w:tab w:val="num" w:pos="1134"/>
        </w:tabs>
        <w:spacing w:before="240"/>
        <w:ind w:left="993"/>
        <w:jc w:val="both"/>
        <w:rPr>
          <w:i/>
          <w:sz w:val="28"/>
          <w:szCs w:val="28"/>
        </w:rPr>
      </w:pPr>
      <w:r w:rsidRPr="00981B75">
        <w:rPr>
          <w:b/>
          <w:i/>
          <w:sz w:val="28"/>
          <w:szCs w:val="28"/>
        </w:rPr>
        <w:lastRenderedPageBreak/>
        <w:t>2</w:t>
      </w:r>
      <w:r w:rsidR="00C31E99">
        <w:rPr>
          <w:b/>
          <w:i/>
          <w:sz w:val="28"/>
          <w:szCs w:val="28"/>
        </w:rPr>
        <w:t>1</w:t>
      </w:r>
      <w:r w:rsidRPr="00981B75">
        <w:rPr>
          <w:b/>
          <w:i/>
          <w:sz w:val="28"/>
          <w:szCs w:val="28"/>
        </w:rPr>
        <w:t xml:space="preserve">.2 Вид операции - </w:t>
      </w:r>
      <w:r w:rsidRPr="0033241F">
        <w:rPr>
          <w:b/>
          <w:i/>
          <w:sz w:val="28"/>
          <w:szCs w:val="28"/>
        </w:rPr>
        <w:t>обязательное</w:t>
      </w:r>
      <w:r w:rsidRPr="00981B75">
        <w:rPr>
          <w:b/>
          <w:i/>
          <w:sz w:val="28"/>
          <w:szCs w:val="28"/>
        </w:rPr>
        <w:t xml:space="preserve"> поле «TransKind»</w:t>
      </w:r>
      <w:r w:rsidR="000D1226" w:rsidRPr="00981B75">
        <w:rPr>
          <w:i/>
          <w:sz w:val="28"/>
          <w:szCs w:val="28"/>
        </w:rPr>
        <w:t xml:space="preserve">: </w:t>
      </w:r>
      <w:r w:rsidR="00093D5A" w:rsidRPr="00981B75">
        <w:rPr>
          <w:sz w:val="28"/>
          <w:szCs w:val="28"/>
        </w:rPr>
        <w:t>п</w:t>
      </w:r>
      <w:r w:rsidR="000D1226" w:rsidRPr="00981B75">
        <w:rPr>
          <w:sz w:val="28"/>
          <w:szCs w:val="28"/>
        </w:rPr>
        <w:t>роверки аналогичные п.1</w:t>
      </w:r>
      <w:r w:rsidR="00C47B71" w:rsidRPr="00981B75">
        <w:rPr>
          <w:sz w:val="28"/>
          <w:szCs w:val="28"/>
        </w:rPr>
        <w:t>6</w:t>
      </w:r>
      <w:r w:rsidR="000D1226" w:rsidRPr="00981B75">
        <w:rPr>
          <w:sz w:val="28"/>
          <w:szCs w:val="28"/>
        </w:rPr>
        <w:t>.</w:t>
      </w:r>
      <w:r w:rsidR="000D1226" w:rsidRPr="00981B75">
        <w:rPr>
          <w:i/>
          <w:sz w:val="28"/>
          <w:szCs w:val="28"/>
        </w:rPr>
        <w:t xml:space="preserve"> </w:t>
      </w:r>
    </w:p>
    <w:p w14:paraId="03103119" w14:textId="24D7E0EE" w:rsidR="00093D5A" w:rsidRPr="00981B75" w:rsidRDefault="00521507" w:rsidP="00931989">
      <w:pPr>
        <w:tabs>
          <w:tab w:val="num" w:pos="1134"/>
        </w:tabs>
        <w:spacing w:before="240"/>
        <w:ind w:left="993"/>
        <w:jc w:val="both"/>
        <w:rPr>
          <w:sz w:val="28"/>
          <w:szCs w:val="28"/>
        </w:rPr>
      </w:pPr>
      <w:r w:rsidRPr="00981B75">
        <w:rPr>
          <w:b/>
          <w:i/>
          <w:sz w:val="28"/>
          <w:szCs w:val="28"/>
        </w:rPr>
        <w:t>2</w:t>
      </w:r>
      <w:r w:rsidR="00C31E99">
        <w:rPr>
          <w:b/>
          <w:i/>
          <w:sz w:val="28"/>
          <w:szCs w:val="28"/>
        </w:rPr>
        <w:t>1</w:t>
      </w:r>
      <w:r w:rsidRPr="00981B75">
        <w:rPr>
          <w:b/>
          <w:i/>
          <w:sz w:val="28"/>
          <w:szCs w:val="28"/>
        </w:rPr>
        <w:t>.3</w:t>
      </w:r>
      <w:r w:rsidR="00685A91" w:rsidRPr="00981B75">
        <w:t xml:space="preserve"> </w:t>
      </w:r>
      <w:r w:rsidR="00685A91" w:rsidRPr="00981B75">
        <w:rPr>
          <w:b/>
          <w:i/>
          <w:sz w:val="28"/>
          <w:szCs w:val="28"/>
        </w:rPr>
        <w:t>Сумма остатка платежа - необязательное поле «SumResidualPayt»</w:t>
      </w:r>
      <w:r w:rsidR="00093D5A" w:rsidRPr="00981B75">
        <w:rPr>
          <w:b/>
          <w:i/>
          <w:sz w:val="28"/>
          <w:szCs w:val="28"/>
        </w:rPr>
        <w:t>:</w:t>
      </w:r>
      <w:r w:rsidR="00543D95" w:rsidRPr="00981B75">
        <w:rPr>
          <w:b/>
          <w:i/>
          <w:sz w:val="28"/>
          <w:szCs w:val="28"/>
        </w:rPr>
        <w:t xml:space="preserve"> </w:t>
      </w:r>
      <w:r w:rsidR="00093D5A" w:rsidRPr="00981B75">
        <w:rPr>
          <w:sz w:val="28"/>
          <w:szCs w:val="28"/>
        </w:rPr>
        <w:t>проверяется формат поля: целое число</w:t>
      </w:r>
      <w:r w:rsidR="00012948" w:rsidRPr="00981B75">
        <w:rPr>
          <w:i/>
          <w:sz w:val="28"/>
          <w:szCs w:val="28"/>
        </w:rPr>
        <w:t xml:space="preserve"> </w:t>
      </w:r>
      <w:r w:rsidR="00A325A9" w:rsidRPr="00981B75">
        <w:rPr>
          <w:sz w:val="28"/>
          <w:szCs w:val="28"/>
        </w:rPr>
        <w:t>(</w:t>
      </w:r>
      <w:r w:rsidR="00A325A9" w:rsidRPr="00981B75">
        <w:rPr>
          <w:sz w:val="28"/>
          <w:szCs w:val="28"/>
          <w:lang w:val="en-US"/>
        </w:rPr>
        <w:t>integer</w:t>
      </w:r>
      <w:r w:rsidR="00A325A9" w:rsidRPr="00981B75">
        <w:rPr>
          <w:sz w:val="28"/>
          <w:szCs w:val="28"/>
        </w:rPr>
        <w:t>)</w:t>
      </w:r>
      <w:r w:rsidR="00093D5A" w:rsidRPr="00981B75">
        <w:rPr>
          <w:sz w:val="28"/>
          <w:szCs w:val="28"/>
        </w:rPr>
        <w:t xml:space="preserve">. </w:t>
      </w:r>
    </w:p>
    <w:p w14:paraId="1F3837EB" w14:textId="368DEA05" w:rsidR="00573B9D" w:rsidRPr="00981B75" w:rsidRDefault="00093D5A" w:rsidP="00931989">
      <w:pPr>
        <w:tabs>
          <w:tab w:val="num" w:pos="1134"/>
        </w:tabs>
        <w:ind w:left="993"/>
        <w:jc w:val="both"/>
        <w:rPr>
          <w:b/>
          <w:i/>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012948" w:rsidRPr="00981B75">
        <w:rPr>
          <w:b/>
          <w:i/>
          <w:sz w:val="28"/>
          <w:szCs w:val="28"/>
        </w:rPr>
        <w:t xml:space="preserve"> </w:t>
      </w:r>
    </w:p>
    <w:p w14:paraId="4AC5EFD0" w14:textId="132DD170" w:rsidR="00521507" w:rsidRPr="00981B75" w:rsidRDefault="00685A91" w:rsidP="00931989">
      <w:pPr>
        <w:tabs>
          <w:tab w:val="num" w:pos="1134"/>
        </w:tabs>
        <w:spacing w:before="240" w:after="120"/>
        <w:ind w:left="993"/>
        <w:jc w:val="both"/>
        <w:rPr>
          <w:b/>
          <w:i/>
          <w:sz w:val="28"/>
          <w:szCs w:val="28"/>
        </w:rPr>
      </w:pPr>
      <w:r w:rsidRPr="00981B75">
        <w:rPr>
          <w:b/>
          <w:i/>
          <w:sz w:val="28"/>
          <w:szCs w:val="28"/>
        </w:rPr>
        <w:t>2</w:t>
      </w:r>
      <w:r w:rsidR="00C31E99">
        <w:rPr>
          <w:b/>
          <w:i/>
          <w:sz w:val="28"/>
          <w:szCs w:val="28"/>
        </w:rPr>
        <w:t>1</w:t>
      </w:r>
      <w:r w:rsidRPr="00981B75">
        <w:rPr>
          <w:b/>
          <w:i/>
          <w:sz w:val="28"/>
          <w:szCs w:val="28"/>
        </w:rPr>
        <w:t xml:space="preserve">.4 Реквизиты платежного документа по которому осуществляется частичное исполнение </w:t>
      </w:r>
      <w:r w:rsidR="00781BBD" w:rsidRPr="00981B75">
        <w:rPr>
          <w:b/>
          <w:i/>
          <w:sz w:val="28"/>
          <w:szCs w:val="28"/>
        </w:rPr>
        <w:t>–</w:t>
      </w:r>
      <w:r w:rsidRPr="00981B75">
        <w:rPr>
          <w:b/>
          <w:i/>
          <w:sz w:val="28"/>
          <w:szCs w:val="28"/>
        </w:rPr>
        <w:t xml:space="preserve"> </w:t>
      </w:r>
      <w:r w:rsidRPr="0033241F">
        <w:rPr>
          <w:b/>
          <w:i/>
          <w:sz w:val="28"/>
          <w:szCs w:val="28"/>
        </w:rPr>
        <w:t>обязательн</w:t>
      </w:r>
      <w:r w:rsidR="00781BBD" w:rsidRPr="0033241F">
        <w:rPr>
          <w:b/>
          <w:i/>
          <w:sz w:val="28"/>
          <w:szCs w:val="28"/>
        </w:rPr>
        <w:t xml:space="preserve">ый </w:t>
      </w:r>
      <w:r w:rsidR="00781BBD" w:rsidRPr="00981B75">
        <w:rPr>
          <w:b/>
          <w:i/>
          <w:sz w:val="28"/>
          <w:szCs w:val="28"/>
        </w:rPr>
        <w:t>блок данных</w:t>
      </w:r>
      <w:r w:rsidRPr="00981B75">
        <w:rPr>
          <w:b/>
          <w:i/>
          <w:sz w:val="28"/>
          <w:szCs w:val="28"/>
        </w:rPr>
        <w:t xml:space="preserve"> «AccDoc»:</w:t>
      </w:r>
    </w:p>
    <w:p w14:paraId="268DED4F" w14:textId="23314C91" w:rsidR="004708A6" w:rsidRPr="00981B75" w:rsidRDefault="00012948" w:rsidP="00931989">
      <w:pPr>
        <w:tabs>
          <w:tab w:val="num" w:pos="1134"/>
        </w:tabs>
        <w:spacing w:before="240" w:after="120"/>
        <w:ind w:left="993"/>
        <w:jc w:val="both"/>
        <w:rPr>
          <w:i/>
          <w:sz w:val="28"/>
          <w:szCs w:val="28"/>
        </w:rPr>
      </w:pPr>
      <w:r w:rsidRPr="00981B75">
        <w:rPr>
          <w:b/>
          <w:i/>
          <w:sz w:val="28"/>
          <w:szCs w:val="28"/>
        </w:rPr>
        <w:t>2</w:t>
      </w:r>
      <w:r w:rsidR="00C31E99">
        <w:rPr>
          <w:b/>
          <w:i/>
          <w:sz w:val="28"/>
          <w:szCs w:val="28"/>
        </w:rPr>
        <w:t>1</w:t>
      </w:r>
      <w:r w:rsidRPr="00981B75">
        <w:rPr>
          <w:b/>
          <w:i/>
          <w:sz w:val="28"/>
          <w:szCs w:val="28"/>
        </w:rPr>
        <w:t>.4.1 Номер платежного документа – необязательное поле «AccDoc</w:t>
      </w:r>
      <w:r w:rsidRPr="00981B75">
        <w:rPr>
          <w:b/>
          <w:i/>
          <w:sz w:val="28"/>
          <w:szCs w:val="28"/>
          <w:lang w:val="en-US"/>
        </w:rPr>
        <w:t>No</w:t>
      </w:r>
      <w:r w:rsidRPr="00981B75">
        <w:rPr>
          <w:b/>
          <w:i/>
          <w:sz w:val="28"/>
          <w:szCs w:val="28"/>
        </w:rPr>
        <w:t>»</w:t>
      </w:r>
    </w:p>
    <w:p w14:paraId="2DD5B502" w14:textId="77777777" w:rsidR="004708A6" w:rsidRPr="00981B75" w:rsidRDefault="00E22415" w:rsidP="00931989">
      <w:pPr>
        <w:tabs>
          <w:tab w:val="num" w:pos="1134"/>
        </w:tabs>
        <w:ind w:left="993"/>
        <w:jc w:val="both"/>
        <w:rPr>
          <w:sz w:val="28"/>
          <w:szCs w:val="28"/>
        </w:rPr>
      </w:pPr>
      <w:r w:rsidRPr="00981B75">
        <w:rPr>
          <w:sz w:val="28"/>
          <w:szCs w:val="28"/>
        </w:rPr>
        <w:t>Проверяется формат поля: от 1 до 6 цифр.</w:t>
      </w:r>
    </w:p>
    <w:p w14:paraId="7A8DE83D" w14:textId="77777777" w:rsidR="004708A6" w:rsidRPr="00981B75" w:rsidRDefault="00E22415" w:rsidP="00931989">
      <w:pPr>
        <w:tabs>
          <w:tab w:val="num" w:pos="1134"/>
        </w:tabs>
        <w:ind w:left="993"/>
        <w:jc w:val="both"/>
        <w:rPr>
          <w:sz w:val="28"/>
          <w:szCs w:val="28"/>
        </w:rPr>
      </w:pPr>
      <w:r w:rsidRPr="00981B75">
        <w:rPr>
          <w:sz w:val="28"/>
          <w:szCs w:val="28"/>
        </w:rPr>
        <w:t>Маска ввода:</w:t>
      </w:r>
      <w:r w:rsidR="00153D00" w:rsidRPr="00981B75">
        <w:rPr>
          <w:sz w:val="28"/>
          <w:szCs w:val="28"/>
        </w:rPr>
        <w:t xml:space="preserve"> </w:t>
      </w:r>
      <w:r w:rsidRPr="00981B75">
        <w:rPr>
          <w:sz w:val="28"/>
          <w:szCs w:val="28"/>
        </w:rPr>
        <w:t>\d{1,6}.</w:t>
      </w:r>
    </w:p>
    <w:p w14:paraId="3113562F" w14:textId="23158390" w:rsidR="00093D5A" w:rsidRPr="00981B75" w:rsidRDefault="00093D5A" w:rsidP="00931989">
      <w:pPr>
        <w:tabs>
          <w:tab w:val="num" w:pos="1134"/>
        </w:tabs>
        <w:ind w:left="993"/>
        <w:jc w:val="both"/>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4DDE23D0" w14:textId="304005F5" w:rsidR="00781BBD" w:rsidRPr="00981B75" w:rsidRDefault="00781BBD" w:rsidP="00931989">
      <w:pPr>
        <w:tabs>
          <w:tab w:val="num" w:pos="1134"/>
        </w:tabs>
        <w:spacing w:before="240" w:after="120"/>
        <w:ind w:left="993"/>
        <w:jc w:val="both"/>
        <w:rPr>
          <w:sz w:val="28"/>
          <w:szCs w:val="28"/>
        </w:rPr>
      </w:pPr>
      <w:r w:rsidRPr="00981B75">
        <w:rPr>
          <w:b/>
          <w:i/>
          <w:sz w:val="28"/>
          <w:szCs w:val="28"/>
        </w:rPr>
        <w:t>2</w:t>
      </w:r>
      <w:r w:rsidR="00C31E99">
        <w:rPr>
          <w:b/>
          <w:i/>
          <w:sz w:val="28"/>
          <w:szCs w:val="28"/>
        </w:rPr>
        <w:t>1</w:t>
      </w:r>
      <w:r w:rsidRPr="00981B75">
        <w:rPr>
          <w:b/>
          <w:i/>
          <w:sz w:val="28"/>
          <w:szCs w:val="28"/>
        </w:rPr>
        <w:t xml:space="preserve">.4.2 Дата платежного документа – </w:t>
      </w:r>
      <w:r w:rsidRPr="0033241F">
        <w:rPr>
          <w:b/>
          <w:i/>
          <w:sz w:val="28"/>
          <w:szCs w:val="28"/>
        </w:rPr>
        <w:t>обязательное</w:t>
      </w:r>
      <w:r w:rsidRPr="00981B75">
        <w:rPr>
          <w:b/>
          <w:i/>
          <w:sz w:val="28"/>
          <w:szCs w:val="28"/>
        </w:rPr>
        <w:t xml:space="preserve"> поле «AccDoc</w:t>
      </w:r>
      <w:r w:rsidRPr="00981B75">
        <w:rPr>
          <w:b/>
          <w:i/>
          <w:sz w:val="28"/>
          <w:szCs w:val="28"/>
          <w:lang w:val="en-US"/>
        </w:rPr>
        <w:t>Date</w:t>
      </w:r>
      <w:r w:rsidRPr="00981B75">
        <w:rPr>
          <w:b/>
          <w:i/>
          <w:sz w:val="28"/>
          <w:szCs w:val="28"/>
        </w:rPr>
        <w:t>»</w:t>
      </w:r>
      <w:r w:rsidR="00012948" w:rsidRPr="00981B75">
        <w:rPr>
          <w:b/>
          <w:i/>
          <w:sz w:val="28"/>
          <w:szCs w:val="28"/>
        </w:rPr>
        <w:t xml:space="preserve">: </w:t>
      </w:r>
      <w:r w:rsidR="00012948" w:rsidRPr="00981B75">
        <w:rPr>
          <w:sz w:val="28"/>
          <w:szCs w:val="28"/>
        </w:rPr>
        <w:t>Проверки аналогичные п.2</w:t>
      </w:r>
      <w:r w:rsidR="00C47B71" w:rsidRPr="00981B75">
        <w:rPr>
          <w:sz w:val="28"/>
          <w:szCs w:val="28"/>
        </w:rPr>
        <w:t>0</w:t>
      </w:r>
      <w:r w:rsidR="00012948" w:rsidRPr="00981B75">
        <w:rPr>
          <w:sz w:val="28"/>
          <w:szCs w:val="28"/>
        </w:rPr>
        <w:t>.</w:t>
      </w:r>
    </w:p>
    <w:p w14:paraId="5E10BB20" w14:textId="77777777" w:rsidR="004708A6" w:rsidRPr="00981B75" w:rsidRDefault="00781BBD"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 Очередность платежа – необязательное поле «Priority»</w:t>
      </w:r>
      <w:r w:rsidR="00E22415" w:rsidRPr="00981B75">
        <w:rPr>
          <w:b/>
          <w:i/>
          <w:sz w:val="28"/>
          <w:szCs w:val="28"/>
        </w:rPr>
        <w:t>:</w:t>
      </w:r>
    </w:p>
    <w:p w14:paraId="42E7AF4A" w14:textId="77777777" w:rsidR="00093D5A" w:rsidRPr="00981B75" w:rsidRDefault="00E22415" w:rsidP="00931989">
      <w:pPr>
        <w:tabs>
          <w:tab w:val="num" w:pos="1134"/>
        </w:tabs>
        <w:ind w:left="851"/>
        <w:jc w:val="both"/>
        <w:rPr>
          <w:sz w:val="28"/>
          <w:szCs w:val="28"/>
        </w:rPr>
      </w:pPr>
      <w:r w:rsidRPr="00981B75">
        <w:rPr>
          <w:sz w:val="28"/>
          <w:szCs w:val="28"/>
        </w:rPr>
        <w:t>Проверяется формат поля: длина строки не более 1 символ</w:t>
      </w:r>
      <w:r w:rsidR="00B24F73" w:rsidRPr="00981B75">
        <w:rPr>
          <w:sz w:val="28"/>
          <w:szCs w:val="28"/>
        </w:rPr>
        <w:t xml:space="preserve">а с </w:t>
      </w:r>
      <w:r w:rsidRPr="00981B75">
        <w:rPr>
          <w:sz w:val="28"/>
          <w:szCs w:val="28"/>
        </w:rPr>
        <w:t>допустимы</w:t>
      </w:r>
      <w:r w:rsidR="00B24F73" w:rsidRPr="00981B75">
        <w:rPr>
          <w:sz w:val="28"/>
          <w:szCs w:val="28"/>
        </w:rPr>
        <w:t>ми</w:t>
      </w:r>
      <w:r w:rsidRPr="00981B75">
        <w:rPr>
          <w:sz w:val="28"/>
          <w:szCs w:val="28"/>
        </w:rPr>
        <w:t xml:space="preserve"> значения</w:t>
      </w:r>
      <w:r w:rsidR="00B24F73" w:rsidRPr="00981B75">
        <w:rPr>
          <w:sz w:val="28"/>
          <w:szCs w:val="28"/>
        </w:rPr>
        <w:t>ми</w:t>
      </w:r>
      <w:r w:rsidRPr="00981B75">
        <w:rPr>
          <w:sz w:val="28"/>
          <w:szCs w:val="28"/>
        </w:rPr>
        <w:t xml:space="preserve"> «0»</w:t>
      </w:r>
      <w:r w:rsidR="00153D00" w:rsidRPr="00981B75">
        <w:rPr>
          <w:sz w:val="28"/>
          <w:szCs w:val="28"/>
        </w:rPr>
        <w:t>,</w:t>
      </w:r>
      <w:r w:rsidR="00153D00" w:rsidRPr="00981B75">
        <w:rPr>
          <w:rFonts w:cs="Calibri"/>
          <w:i/>
          <w:sz w:val="28"/>
          <w:szCs w:val="28"/>
        </w:rPr>
        <w:t xml:space="preserve"> </w:t>
      </w:r>
      <w:r w:rsidR="00153D00" w:rsidRPr="00981B75">
        <w:rPr>
          <w:sz w:val="28"/>
          <w:szCs w:val="28"/>
        </w:rPr>
        <w:t>«1» - «6»</w:t>
      </w:r>
      <w:r w:rsidRPr="00981B75">
        <w:rPr>
          <w:sz w:val="28"/>
          <w:szCs w:val="28"/>
        </w:rPr>
        <w:t>.</w:t>
      </w:r>
      <w:r w:rsidR="00093D5A" w:rsidRPr="00981B75">
        <w:rPr>
          <w:sz w:val="28"/>
          <w:szCs w:val="28"/>
        </w:rPr>
        <w:t xml:space="preserve"> </w:t>
      </w:r>
    </w:p>
    <w:p w14:paraId="4D3C7C9A" w14:textId="3898737C" w:rsidR="004708A6" w:rsidRPr="00981B75" w:rsidRDefault="00093D5A" w:rsidP="00931989">
      <w:pPr>
        <w:tabs>
          <w:tab w:val="num" w:pos="1134"/>
        </w:tabs>
        <w:ind w:left="851"/>
        <w:jc w:val="both"/>
        <w:rPr>
          <w:i/>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24850E2B" w14:textId="77777777" w:rsidR="0038177E" w:rsidRPr="00981B75" w:rsidRDefault="0038177E" w:rsidP="002C43B7">
      <w:pPr>
        <w:numPr>
          <w:ilvl w:val="0"/>
          <w:numId w:val="58"/>
        </w:numPr>
        <w:tabs>
          <w:tab w:val="num" w:pos="709"/>
        </w:tabs>
        <w:spacing w:before="240" w:after="120"/>
        <w:ind w:left="709" w:firstLine="0"/>
        <w:jc w:val="both"/>
        <w:rPr>
          <w:b/>
          <w:i/>
          <w:sz w:val="28"/>
          <w:szCs w:val="28"/>
        </w:rPr>
      </w:pPr>
      <w:r w:rsidRPr="00981B75">
        <w:rPr>
          <w:b/>
          <w:i/>
          <w:sz w:val="28"/>
          <w:szCs w:val="28"/>
        </w:rPr>
        <w:t>Код ОКТМО</w:t>
      </w:r>
      <w:r w:rsidR="00C510D0" w:rsidRPr="00981B75">
        <w:rPr>
          <w:b/>
          <w:i/>
          <w:sz w:val="28"/>
          <w:szCs w:val="28"/>
        </w:rPr>
        <w:t xml:space="preserve">, указанный в распоряжении о переводе денежных средств </w:t>
      </w:r>
      <w:r w:rsidRPr="0033241F">
        <w:rPr>
          <w:b/>
          <w:i/>
          <w:sz w:val="28"/>
          <w:szCs w:val="28"/>
        </w:rPr>
        <w:t>обязательное</w:t>
      </w:r>
      <w:r w:rsidRPr="00981B75">
        <w:rPr>
          <w:b/>
          <w:i/>
          <w:sz w:val="28"/>
          <w:szCs w:val="28"/>
        </w:rPr>
        <w:t xml:space="preserve"> поле «ОКТМО»:</w:t>
      </w:r>
    </w:p>
    <w:p w14:paraId="1F7D4284" w14:textId="77777777" w:rsidR="00E22415" w:rsidRPr="00981B75" w:rsidRDefault="00153D00" w:rsidP="00931989">
      <w:pPr>
        <w:pStyle w:val="af9"/>
        <w:numPr>
          <w:ilvl w:val="0"/>
          <w:numId w:val="52"/>
        </w:numPr>
        <w:tabs>
          <w:tab w:val="num" w:pos="993"/>
        </w:tabs>
        <w:spacing w:before="0" w:after="0" w:line="240" w:lineRule="auto"/>
        <w:ind w:left="851" w:firstLine="0"/>
        <w:rPr>
          <w:rFonts w:ascii="Times New Roman" w:hAnsi="Times New Roman"/>
          <w:sz w:val="28"/>
          <w:szCs w:val="28"/>
        </w:rPr>
      </w:pPr>
      <w:r w:rsidRPr="00981B75">
        <w:rPr>
          <w:rFonts w:ascii="Times New Roman" w:hAnsi="Times New Roman"/>
          <w:sz w:val="28"/>
          <w:szCs w:val="28"/>
        </w:rPr>
        <w:t>Проверяется формат поля: значение «0» или 8 или 11 цифр; при этом три нуля не могут быть впереди.</w:t>
      </w:r>
    </w:p>
    <w:p w14:paraId="236D92F4" w14:textId="77777777" w:rsidR="00E22415" w:rsidRPr="00981B75" w:rsidRDefault="00153D00" w:rsidP="00931989">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Маски ввода:</w:t>
      </w:r>
    </w:p>
    <w:p w14:paraId="3DAB5BAE" w14:textId="77777777" w:rsidR="00573B9D" w:rsidRPr="00981B75" w:rsidRDefault="00061432" w:rsidP="00931989">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\d{8};</w:t>
      </w:r>
    </w:p>
    <w:p w14:paraId="71E8EF29" w14:textId="77777777" w:rsidR="00573B9D" w:rsidRPr="00981B75" w:rsidRDefault="00153D00" w:rsidP="00931989">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([^0^\D]\d{2}|\d{2}[^0^\D]|\d[^0^\D]\d)\d{8};</w:t>
      </w:r>
    </w:p>
    <w:p w14:paraId="102BE6A4" w14:textId="77777777" w:rsidR="00573B9D" w:rsidRPr="00981B75" w:rsidRDefault="00153D00" w:rsidP="00931989">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или значение «0»;</w:t>
      </w:r>
    </w:p>
    <w:p w14:paraId="7F3BE708" w14:textId="77777777" w:rsidR="00E22415" w:rsidRPr="00981B75" w:rsidRDefault="00153D00" w:rsidP="00931989">
      <w:pPr>
        <w:pStyle w:val="af9"/>
        <w:numPr>
          <w:ilvl w:val="0"/>
          <w:numId w:val="52"/>
        </w:numPr>
        <w:tabs>
          <w:tab w:val="num" w:pos="993"/>
        </w:tabs>
        <w:spacing w:before="0" w:after="0" w:line="240" w:lineRule="auto"/>
        <w:ind w:left="851" w:firstLine="0"/>
        <w:rPr>
          <w:sz w:val="28"/>
          <w:szCs w:val="28"/>
        </w:rPr>
      </w:pPr>
      <w:r w:rsidRPr="00981B75">
        <w:rPr>
          <w:rFonts w:ascii="Times New Roman" w:hAnsi="Times New Roman"/>
          <w:sz w:val="28"/>
          <w:szCs w:val="28"/>
        </w:rPr>
        <w:t>Проверяется отсутствие нулей во всех 8 или 11 разрядах данного поля;</w:t>
      </w:r>
    </w:p>
    <w:p w14:paraId="381B2CB8" w14:textId="08A27568" w:rsidR="00573B9D" w:rsidRPr="00981B75" w:rsidRDefault="00093D5A" w:rsidP="00931989">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В случае неуспешной проверки возвращается 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EA1587">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058F70C7" w14:textId="3EB3F1B7" w:rsidR="00573B9D" w:rsidRPr="00981B75" w:rsidRDefault="00A325A9" w:rsidP="00931989">
      <w:pPr>
        <w:pStyle w:val="af9"/>
        <w:numPr>
          <w:ilvl w:val="0"/>
          <w:numId w:val="52"/>
        </w:numPr>
        <w:tabs>
          <w:tab w:val="num" w:pos="993"/>
        </w:tabs>
        <w:spacing w:before="0" w:after="0" w:line="240" w:lineRule="auto"/>
        <w:ind w:left="851" w:firstLine="0"/>
        <w:rPr>
          <w:rFonts w:ascii="Times New Roman" w:hAnsi="Times New Roman"/>
          <w:sz w:val="28"/>
          <w:szCs w:val="28"/>
        </w:rPr>
      </w:pPr>
      <w:r w:rsidRPr="00981B75">
        <w:rPr>
          <w:rFonts w:ascii="Times New Roman" w:hAnsi="Times New Roman"/>
          <w:sz w:val="28"/>
          <w:szCs w:val="28"/>
        </w:rPr>
        <w:t xml:space="preserve">Проверяется ненулевое значение «ОКТМО», если по данному начислению предполагается поступление средств на счет (поле «AccountNumber» - п. </w:t>
      </w:r>
      <w:r w:rsidR="00C47B71" w:rsidRPr="00981B75">
        <w:rPr>
          <w:rFonts w:ascii="Times New Roman" w:hAnsi="Times New Roman"/>
          <w:sz w:val="28"/>
          <w:szCs w:val="28"/>
        </w:rPr>
        <w:t>11</w:t>
      </w:r>
      <w:r w:rsidRPr="00981B75">
        <w:rPr>
          <w:rFonts w:ascii="Times New Roman" w:hAnsi="Times New Roman"/>
          <w:sz w:val="28"/>
          <w:szCs w:val="28"/>
        </w:rPr>
        <w:t>.</w:t>
      </w:r>
      <w:r w:rsidR="00C47B71" w:rsidRPr="00981B75">
        <w:rPr>
          <w:rFonts w:ascii="Times New Roman" w:hAnsi="Times New Roman"/>
          <w:sz w:val="28"/>
          <w:szCs w:val="28"/>
        </w:rPr>
        <w:t>4</w:t>
      </w:r>
      <w:r w:rsidRPr="00981B75">
        <w:rPr>
          <w:rFonts w:ascii="Times New Roman" w:hAnsi="Times New Roman"/>
          <w:sz w:val="28"/>
          <w:szCs w:val="28"/>
        </w:rPr>
        <w:t xml:space="preserve">.1 ), первые цифры которого - «40101», если </w:t>
      </w:r>
      <w:r w:rsidRPr="00981B75">
        <w:rPr>
          <w:rFonts w:ascii="Times New Roman" w:hAnsi="Times New Roman"/>
          <w:sz w:val="28"/>
          <w:szCs w:val="28"/>
        </w:rPr>
        <w:lastRenderedPageBreak/>
        <w:t xml:space="preserve">это условие не выполнено возвращается код ошибки «232» - «Некорректное значение кода по ОКТМО» - </w:t>
      </w:r>
      <w:r w:rsidR="0033241F" w:rsidRPr="0033241F">
        <w:rPr>
          <w:rFonts w:ascii="Times New Roman" w:hAnsi="Times New Roman"/>
          <w:sz w:val="28"/>
          <w:szCs w:val="28"/>
        </w:rPr>
        <w:t xml:space="preserve">(см. раздел </w:t>
      </w:r>
      <w:r w:rsidR="0033241F" w:rsidRPr="0033241F">
        <w:rPr>
          <w:rFonts w:ascii="Times New Roman" w:hAnsi="Times New Roman"/>
          <w:sz w:val="28"/>
          <w:szCs w:val="28"/>
        </w:rPr>
        <w:fldChar w:fldCharType="begin"/>
      </w:r>
      <w:r w:rsidR="0033241F" w:rsidRPr="0033241F">
        <w:rPr>
          <w:rFonts w:ascii="Times New Roman" w:hAnsi="Times New Roman"/>
          <w:sz w:val="28"/>
          <w:szCs w:val="28"/>
        </w:rPr>
        <w:instrText xml:space="preserve"> REF _Ref410064346 \r \h </w:instrText>
      </w:r>
      <w:r w:rsidR="0033241F">
        <w:rPr>
          <w:rFonts w:ascii="Times New Roman" w:hAnsi="Times New Roman"/>
          <w:sz w:val="28"/>
          <w:szCs w:val="28"/>
        </w:rPr>
        <w:instrText xml:space="preserve"> \* MERGEFORMAT </w:instrText>
      </w:r>
      <w:r w:rsidR="0033241F" w:rsidRPr="0033241F">
        <w:rPr>
          <w:rFonts w:ascii="Times New Roman" w:hAnsi="Times New Roman"/>
          <w:sz w:val="28"/>
          <w:szCs w:val="28"/>
        </w:rPr>
      </w:r>
      <w:r w:rsidR="0033241F" w:rsidRPr="0033241F">
        <w:rPr>
          <w:rFonts w:ascii="Times New Roman" w:hAnsi="Times New Roman"/>
          <w:sz w:val="28"/>
          <w:szCs w:val="28"/>
        </w:rPr>
        <w:fldChar w:fldCharType="separate"/>
      </w:r>
      <w:r w:rsidR="00EA1587">
        <w:rPr>
          <w:rFonts w:ascii="Times New Roman" w:hAnsi="Times New Roman"/>
          <w:sz w:val="28"/>
          <w:szCs w:val="28"/>
        </w:rPr>
        <w:t>6</w:t>
      </w:r>
      <w:r w:rsidR="0033241F" w:rsidRPr="0033241F">
        <w:rPr>
          <w:rFonts w:ascii="Times New Roman" w:hAnsi="Times New Roman"/>
          <w:sz w:val="28"/>
          <w:szCs w:val="28"/>
        </w:rPr>
        <w:fldChar w:fldCharType="end"/>
      </w:r>
      <w:r w:rsidR="0033241F" w:rsidRPr="0033241F">
        <w:rPr>
          <w:rFonts w:ascii="Times New Roman" w:hAnsi="Times New Roman"/>
          <w:sz w:val="28"/>
          <w:szCs w:val="28"/>
        </w:rPr>
        <w:t>).</w:t>
      </w:r>
    </w:p>
    <w:p w14:paraId="6AE64547" w14:textId="77777777" w:rsidR="0038177E" w:rsidRPr="00981B75" w:rsidRDefault="0038177E" w:rsidP="002C43B7">
      <w:pPr>
        <w:numPr>
          <w:ilvl w:val="0"/>
          <w:numId w:val="58"/>
        </w:numPr>
        <w:tabs>
          <w:tab w:val="num" w:pos="709"/>
        </w:tabs>
        <w:spacing w:before="240" w:after="120"/>
        <w:ind w:left="709" w:firstLine="0"/>
        <w:jc w:val="both"/>
        <w:rPr>
          <w:b/>
          <w:i/>
          <w:sz w:val="28"/>
          <w:szCs w:val="28"/>
        </w:rPr>
      </w:pPr>
      <w:r w:rsidRPr="00981B75">
        <w:rPr>
          <w:b/>
          <w:i/>
          <w:sz w:val="28"/>
          <w:szCs w:val="28"/>
        </w:rPr>
        <w:t xml:space="preserve">Дополнительные поля </w:t>
      </w:r>
      <w:r w:rsidR="00C510D0" w:rsidRPr="00981B75">
        <w:rPr>
          <w:b/>
          <w:i/>
          <w:sz w:val="28"/>
          <w:szCs w:val="28"/>
        </w:rPr>
        <w:t>платежа</w:t>
      </w:r>
      <w:r w:rsidRPr="00981B75">
        <w:rPr>
          <w:b/>
          <w:i/>
          <w:sz w:val="28"/>
          <w:szCs w:val="28"/>
        </w:rPr>
        <w:t xml:space="preserve"> - необязательный блок данных «AdditionalData»:</w:t>
      </w:r>
    </w:p>
    <w:p w14:paraId="1EFC9D78" w14:textId="7EC3B9D7" w:rsidR="00573B9D" w:rsidRPr="00981B75" w:rsidRDefault="0038177E" w:rsidP="002C43B7">
      <w:pPr>
        <w:pStyle w:val="afffff9"/>
        <w:tabs>
          <w:tab w:val="num" w:pos="709"/>
        </w:tabs>
        <w:spacing w:before="240" w:after="120"/>
        <w:ind w:left="709"/>
        <w:rPr>
          <w:sz w:val="28"/>
          <w:szCs w:val="28"/>
        </w:rPr>
      </w:pPr>
      <w:r w:rsidRPr="00981B75">
        <w:rPr>
          <w:b/>
          <w:i/>
          <w:sz w:val="28"/>
          <w:szCs w:val="28"/>
        </w:rPr>
        <w:t>2</w:t>
      </w:r>
      <w:r w:rsidR="00C31E99">
        <w:rPr>
          <w:b/>
          <w:i/>
          <w:sz w:val="28"/>
          <w:szCs w:val="28"/>
        </w:rPr>
        <w:t>4</w:t>
      </w:r>
      <w:r w:rsidRPr="00981B75">
        <w:rPr>
          <w:b/>
          <w:i/>
          <w:sz w:val="28"/>
          <w:szCs w:val="28"/>
        </w:rPr>
        <w:t xml:space="preserve">.1 Наименование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Name</w:t>
      </w:r>
      <w:r w:rsidRPr="00981B75">
        <w:rPr>
          <w:b/>
          <w:i/>
          <w:sz w:val="28"/>
          <w:szCs w:val="28"/>
        </w:rPr>
        <w:t>»</w:t>
      </w:r>
      <w:r w:rsidR="00543D95" w:rsidRPr="00981B75">
        <w:rPr>
          <w:b/>
          <w:i/>
          <w:sz w:val="28"/>
          <w:szCs w:val="28"/>
        </w:rPr>
        <w:t xml:space="preserve"> </w:t>
      </w:r>
      <w:r w:rsidRPr="00981B75">
        <w:rPr>
          <w:sz w:val="28"/>
          <w:szCs w:val="28"/>
        </w:rPr>
        <w:t xml:space="preserve">(строка </w:t>
      </w:r>
      <w:r w:rsidR="00EB65AA" w:rsidRPr="00981B75">
        <w:rPr>
          <w:sz w:val="28"/>
          <w:szCs w:val="28"/>
        </w:rPr>
        <w:t xml:space="preserve">длиной </w:t>
      </w:r>
      <w:r w:rsidRPr="00981B75">
        <w:rPr>
          <w:sz w:val="28"/>
          <w:szCs w:val="28"/>
        </w:rPr>
        <w:t>от 1 до 100 символов).</w:t>
      </w:r>
    </w:p>
    <w:p w14:paraId="5C31D4FE" w14:textId="2989BE81" w:rsidR="00E14B43" w:rsidRPr="00981B75" w:rsidRDefault="00E14B43" w:rsidP="00931989">
      <w:pPr>
        <w:pStyle w:val="afffff9"/>
        <w:tabs>
          <w:tab w:val="num" w:pos="993"/>
        </w:tabs>
        <w:ind w:left="851"/>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7EC4EA4A" w14:textId="3DA75200" w:rsidR="00573B9D" w:rsidRPr="00981B75" w:rsidRDefault="0038177E" w:rsidP="002C43B7">
      <w:pPr>
        <w:pStyle w:val="afffff9"/>
        <w:tabs>
          <w:tab w:val="num" w:pos="709"/>
        </w:tabs>
        <w:spacing w:before="240" w:after="120"/>
        <w:ind w:left="709"/>
        <w:rPr>
          <w:sz w:val="28"/>
          <w:szCs w:val="28"/>
        </w:rPr>
      </w:pPr>
      <w:r w:rsidRPr="00981B75">
        <w:rPr>
          <w:b/>
          <w:i/>
          <w:sz w:val="28"/>
          <w:szCs w:val="28"/>
        </w:rPr>
        <w:t>2</w:t>
      </w:r>
      <w:r w:rsidR="00C31E99">
        <w:rPr>
          <w:b/>
          <w:i/>
          <w:sz w:val="28"/>
          <w:szCs w:val="28"/>
        </w:rPr>
        <w:t>4</w:t>
      </w:r>
      <w:r w:rsidRPr="00981B75">
        <w:rPr>
          <w:b/>
          <w:i/>
          <w:sz w:val="28"/>
          <w:szCs w:val="28"/>
        </w:rPr>
        <w:t xml:space="preserve">.1 Значение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Value</w:t>
      </w:r>
      <w:r w:rsidRPr="00981B75">
        <w:rPr>
          <w:b/>
          <w:i/>
          <w:sz w:val="28"/>
          <w:szCs w:val="28"/>
        </w:rPr>
        <w:t>»</w:t>
      </w:r>
      <w:r w:rsidR="00543D95" w:rsidRPr="00981B75">
        <w:rPr>
          <w:b/>
          <w:i/>
          <w:sz w:val="28"/>
          <w:szCs w:val="28"/>
        </w:rPr>
        <w:t xml:space="preserve"> </w:t>
      </w:r>
      <w:r w:rsidRPr="00981B75">
        <w:rPr>
          <w:sz w:val="28"/>
          <w:szCs w:val="28"/>
        </w:rPr>
        <w:t xml:space="preserve">(строка </w:t>
      </w:r>
      <w:r w:rsidR="00EB65AA" w:rsidRPr="00981B75">
        <w:rPr>
          <w:sz w:val="28"/>
          <w:szCs w:val="28"/>
        </w:rPr>
        <w:t xml:space="preserve">длиной </w:t>
      </w:r>
      <w:r w:rsidRPr="00981B75">
        <w:rPr>
          <w:sz w:val="28"/>
          <w:szCs w:val="28"/>
        </w:rPr>
        <w:t>от 1 до 255 символов).</w:t>
      </w:r>
    </w:p>
    <w:p w14:paraId="635D06CD" w14:textId="4B442424" w:rsidR="00E14B43" w:rsidRPr="00981B75" w:rsidRDefault="00E14B43" w:rsidP="00931989">
      <w:pPr>
        <w:pStyle w:val="afffff9"/>
        <w:tabs>
          <w:tab w:val="left" w:pos="567"/>
        </w:tabs>
        <w:ind w:left="851"/>
        <w:rPr>
          <w:sz w:val="28"/>
          <w:szCs w:val="28"/>
        </w:rPr>
      </w:pPr>
      <w:r w:rsidRPr="00981B75">
        <w:rPr>
          <w:sz w:val="28"/>
          <w:szCs w:val="28"/>
        </w:rPr>
        <w:t>В случае неуспешной проверки возвращается 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02DAD24C" w14:textId="77777777" w:rsidR="0038177E" w:rsidRPr="00981B75" w:rsidRDefault="0038177E" w:rsidP="002C43B7">
      <w:pPr>
        <w:numPr>
          <w:ilvl w:val="0"/>
          <w:numId w:val="58"/>
        </w:numPr>
        <w:tabs>
          <w:tab w:val="num" w:pos="709"/>
        </w:tabs>
        <w:spacing w:before="240" w:after="120"/>
        <w:ind w:left="709" w:firstLine="0"/>
        <w:jc w:val="both"/>
        <w:rPr>
          <w:b/>
          <w:i/>
          <w:sz w:val="28"/>
          <w:szCs w:val="28"/>
        </w:rPr>
      </w:pPr>
      <w:r w:rsidRPr="00981B75">
        <w:rPr>
          <w:b/>
          <w:i/>
          <w:sz w:val="28"/>
          <w:szCs w:val="28"/>
        </w:rPr>
        <w:t>Электронная подпись xml-документа –</w:t>
      </w:r>
      <w:r w:rsidR="00C510D0" w:rsidRPr="00981B75">
        <w:rPr>
          <w:b/>
          <w:i/>
          <w:sz w:val="28"/>
          <w:szCs w:val="28"/>
        </w:rPr>
        <w:t xml:space="preserve"> </w:t>
      </w:r>
      <w:r w:rsidRPr="0033241F">
        <w:rPr>
          <w:b/>
          <w:i/>
          <w:sz w:val="28"/>
          <w:szCs w:val="28"/>
        </w:rPr>
        <w:t>обязательный</w:t>
      </w:r>
      <w:r w:rsidRPr="00981B75">
        <w:rPr>
          <w:b/>
          <w:i/>
          <w:sz w:val="28"/>
          <w:szCs w:val="28"/>
        </w:rPr>
        <w:t xml:space="preserve"> блок данных «Signature»:</w:t>
      </w:r>
    </w:p>
    <w:p w14:paraId="1FC26FB3" w14:textId="42563390" w:rsidR="0038177E" w:rsidRPr="00981B75" w:rsidRDefault="0038177E" w:rsidP="00931989">
      <w:pPr>
        <w:pStyle w:val="afffff9"/>
        <w:numPr>
          <w:ilvl w:val="0"/>
          <w:numId w:val="54"/>
        </w:numPr>
        <w:tabs>
          <w:tab w:val="num" w:pos="993"/>
        </w:tabs>
        <w:ind w:left="851" w:firstLine="0"/>
        <w:rPr>
          <w:sz w:val="28"/>
          <w:szCs w:val="28"/>
        </w:rPr>
      </w:pPr>
      <w:r w:rsidRPr="00981B75">
        <w:rPr>
          <w:sz w:val="28"/>
          <w:szCs w:val="28"/>
        </w:rPr>
        <w:t xml:space="preserve">Проверяется формат данных ЭП, в случае ошибки возвращается код </w:t>
      </w:r>
      <w:r w:rsidR="00E14B43" w:rsidRPr="00981B75">
        <w:rPr>
          <w:sz w:val="28"/>
          <w:szCs w:val="28"/>
        </w:rPr>
        <w:t xml:space="preserve">ошибки </w:t>
      </w:r>
      <w:r w:rsidRPr="00981B75">
        <w:rPr>
          <w:sz w:val="28"/>
          <w:szCs w:val="28"/>
        </w:rPr>
        <w:t>«13» - «ЭП под сущностью (запросом) не верна»</w:t>
      </w:r>
      <w:r w:rsidR="002C6590" w:rsidRPr="002C6590">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r w:rsidR="00543D95" w:rsidRPr="00981B75">
        <w:rPr>
          <w:sz w:val="28"/>
          <w:szCs w:val="28"/>
        </w:rPr>
        <w:t xml:space="preserve"> </w:t>
      </w:r>
    </w:p>
    <w:p w14:paraId="0143E174" w14:textId="6BF5D210" w:rsidR="0038177E" w:rsidRPr="00E41BAA" w:rsidRDefault="0038177E" w:rsidP="00931989">
      <w:pPr>
        <w:pStyle w:val="afffff9"/>
        <w:numPr>
          <w:ilvl w:val="0"/>
          <w:numId w:val="54"/>
        </w:numPr>
        <w:tabs>
          <w:tab w:val="num" w:pos="993"/>
        </w:tabs>
        <w:ind w:left="851" w:firstLine="0"/>
        <w:rPr>
          <w:sz w:val="28"/>
          <w:szCs w:val="28"/>
        </w:rPr>
      </w:pPr>
      <w:r w:rsidRPr="00981B75">
        <w:rPr>
          <w:sz w:val="28"/>
          <w:szCs w:val="28"/>
        </w:rPr>
        <w:t xml:space="preserve">Проверяется корректность ЭП, в случае ошибки возвращаются код ошибки «33» - «Неверный сертификат ключа проверки ЭП под сущностью (запросом)»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2C6590">
        <w:fldChar w:fldCharType="separate"/>
      </w:r>
      <w:r w:rsidR="00EA1587">
        <w:rPr>
          <w:sz w:val="28"/>
          <w:szCs w:val="28"/>
        </w:rPr>
        <w:t>6</w:t>
      </w:r>
      <w:r w:rsidR="002C6590">
        <w:fldChar w:fldCharType="end"/>
      </w:r>
      <w:r w:rsidR="002C6590" w:rsidRPr="00981B75">
        <w:rPr>
          <w:sz w:val="28"/>
          <w:szCs w:val="28"/>
        </w:rPr>
        <w:t>).</w:t>
      </w:r>
    </w:p>
    <w:p w14:paraId="51B156E1" w14:textId="11E68768" w:rsidR="00144D76" w:rsidRDefault="00144D76">
      <w:pPr>
        <w:rPr>
          <w:sz w:val="28"/>
          <w:szCs w:val="28"/>
        </w:rPr>
      </w:pPr>
      <w:r>
        <w:rPr>
          <w:sz w:val="28"/>
          <w:szCs w:val="28"/>
        </w:rPr>
        <w:br w:type="page"/>
      </w:r>
    </w:p>
    <w:p w14:paraId="242CC4D5" w14:textId="77777777" w:rsidR="00F075B1" w:rsidRPr="00981B75" w:rsidRDefault="00F075B1" w:rsidP="00C31E99">
      <w:pPr>
        <w:pStyle w:val="22"/>
        <w:numPr>
          <w:ilvl w:val="1"/>
          <w:numId w:val="5"/>
        </w:numPr>
        <w:tabs>
          <w:tab w:val="left" w:pos="851"/>
        </w:tabs>
        <w:suppressAutoHyphens/>
        <w:spacing w:after="240"/>
        <w:ind w:left="788" w:hanging="431"/>
        <w:rPr>
          <w:rFonts w:ascii="Times New Roman" w:hAnsi="Times New Roman" w:cs="Times New Roman"/>
          <w:i w:val="0"/>
        </w:rPr>
      </w:pPr>
      <w:bookmarkStart w:id="97" w:name="_Toc412042020"/>
      <w:bookmarkStart w:id="98" w:name="_Toc443489196"/>
      <w:r w:rsidRPr="00981B75">
        <w:rPr>
          <w:rFonts w:ascii="Times New Roman" w:hAnsi="Times New Roman" w:cs="Times New Roman"/>
          <w:i w:val="0"/>
        </w:rPr>
        <w:lastRenderedPageBreak/>
        <w:t>Квитанция</w:t>
      </w:r>
      <w:bookmarkEnd w:id="93"/>
      <w:bookmarkEnd w:id="94"/>
      <w:bookmarkEnd w:id="95"/>
      <w:bookmarkEnd w:id="96"/>
      <w:bookmarkEnd w:id="97"/>
      <w:bookmarkEnd w:id="98"/>
    </w:p>
    <w:p w14:paraId="6487E0DE" w14:textId="77777777" w:rsidR="00FD5922" w:rsidRPr="00981B75" w:rsidRDefault="00FD5922" w:rsidP="00FD5922">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В ГИС ГМП </w:t>
      </w:r>
      <w:r w:rsidR="00237DCF" w:rsidRPr="00981B75">
        <w:rPr>
          <w:rFonts w:ascii="Times New Roman" w:hAnsi="Times New Roman"/>
          <w:sz w:val="28"/>
          <w:szCs w:val="28"/>
        </w:rPr>
        <w:t>выполняет</w:t>
      </w:r>
      <w:r w:rsidRPr="00981B75">
        <w:rPr>
          <w:rFonts w:ascii="Times New Roman" w:hAnsi="Times New Roman"/>
          <w:sz w:val="28"/>
          <w:szCs w:val="28"/>
        </w:rPr>
        <w:t xml:space="preserve">ся автоматическое квитирование (сопоставление данных начисления и платежей). Квитирование </w:t>
      </w:r>
      <w:r w:rsidR="00237DCF" w:rsidRPr="00981B75">
        <w:rPr>
          <w:rFonts w:ascii="Times New Roman" w:hAnsi="Times New Roman"/>
          <w:sz w:val="28"/>
          <w:szCs w:val="28"/>
        </w:rPr>
        <w:t xml:space="preserve">может осуществляться </w:t>
      </w:r>
      <w:r w:rsidRPr="00981B75">
        <w:rPr>
          <w:rFonts w:ascii="Times New Roman" w:hAnsi="Times New Roman"/>
          <w:sz w:val="28"/>
          <w:szCs w:val="28"/>
        </w:rPr>
        <w:t>по следующим параметрам (параметрам квитирования): УИН, сумма, КБК, код ОКТМО, ИНН</w:t>
      </w:r>
      <w:r w:rsidR="00237DCF" w:rsidRPr="00981B75">
        <w:rPr>
          <w:rFonts w:ascii="Times New Roman" w:hAnsi="Times New Roman"/>
          <w:sz w:val="28"/>
          <w:szCs w:val="28"/>
        </w:rPr>
        <w:t xml:space="preserve"> получателя</w:t>
      </w:r>
      <w:r w:rsidRPr="00981B75">
        <w:rPr>
          <w:rFonts w:ascii="Times New Roman" w:hAnsi="Times New Roman"/>
          <w:sz w:val="28"/>
          <w:szCs w:val="28"/>
        </w:rPr>
        <w:t>, КПП</w:t>
      </w:r>
      <w:r w:rsidR="00237DCF" w:rsidRPr="00981B75">
        <w:rPr>
          <w:rFonts w:ascii="Times New Roman" w:hAnsi="Times New Roman"/>
          <w:sz w:val="28"/>
          <w:szCs w:val="28"/>
        </w:rPr>
        <w:t xml:space="preserve"> получателя</w:t>
      </w:r>
      <w:r w:rsidRPr="00981B75">
        <w:rPr>
          <w:rFonts w:ascii="Times New Roman" w:hAnsi="Times New Roman"/>
          <w:sz w:val="28"/>
          <w:szCs w:val="28"/>
        </w:rPr>
        <w:t xml:space="preserve">, номер </w:t>
      </w:r>
      <w:r w:rsidR="00237DCF" w:rsidRPr="00981B75">
        <w:rPr>
          <w:rFonts w:ascii="Times New Roman" w:hAnsi="Times New Roman"/>
          <w:sz w:val="28"/>
          <w:szCs w:val="28"/>
        </w:rPr>
        <w:t xml:space="preserve">банковского </w:t>
      </w:r>
      <w:r w:rsidRPr="00981B75">
        <w:rPr>
          <w:rFonts w:ascii="Times New Roman" w:hAnsi="Times New Roman"/>
          <w:sz w:val="28"/>
          <w:szCs w:val="28"/>
        </w:rPr>
        <w:t>счета, БИК</w:t>
      </w:r>
      <w:r w:rsidR="00237DCF" w:rsidRPr="00981B75">
        <w:rPr>
          <w:rFonts w:ascii="Times New Roman" w:hAnsi="Times New Roman"/>
          <w:sz w:val="28"/>
          <w:szCs w:val="28"/>
        </w:rPr>
        <w:t xml:space="preserve"> банка получателя, </w:t>
      </w:r>
      <w:r w:rsidRPr="00981B75">
        <w:rPr>
          <w:rFonts w:ascii="Times New Roman" w:hAnsi="Times New Roman"/>
          <w:sz w:val="28"/>
          <w:szCs w:val="28"/>
        </w:rPr>
        <w:t>идентификатор плательщика. Перечислен полный перечень параметров, которые могут участвовать в квитировании. В зависимости от внутренних настроек ГИС ГМП, может быть исключен из процедуры квитирования любой из перечисленных параметров квитирования, кроме УИН и суммы.</w:t>
      </w:r>
    </w:p>
    <w:p w14:paraId="4BCA808C" w14:textId="77777777" w:rsidR="00F075B1" w:rsidRPr="00981B75" w:rsidRDefault="005001AF" w:rsidP="00F075B1">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Данные </w:t>
      </w:r>
      <w:r w:rsidR="00F075B1" w:rsidRPr="00981B75">
        <w:rPr>
          <w:rFonts w:ascii="Times New Roman" w:hAnsi="Times New Roman"/>
          <w:sz w:val="28"/>
          <w:szCs w:val="28"/>
        </w:rPr>
        <w:t>квитанци</w:t>
      </w:r>
      <w:r w:rsidRPr="00981B75">
        <w:rPr>
          <w:rFonts w:ascii="Times New Roman" w:hAnsi="Times New Roman"/>
          <w:sz w:val="28"/>
          <w:szCs w:val="28"/>
        </w:rPr>
        <w:t xml:space="preserve">й </w:t>
      </w:r>
      <w:r w:rsidR="00F075B1" w:rsidRPr="00981B75">
        <w:rPr>
          <w:rFonts w:ascii="Times New Roman" w:hAnsi="Times New Roman"/>
          <w:sz w:val="28"/>
          <w:szCs w:val="28"/>
        </w:rPr>
        <w:t xml:space="preserve">приведены в файле Quittance.xsd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00185F0F" w:rsidRPr="00981B75">
        <w:rPr>
          <w:rFonts w:ascii="Times New Roman" w:hAnsi="Times New Roman"/>
          <w:sz w:val="28"/>
          <w:szCs w:val="28"/>
        </w:rPr>
        <w:t>.</w:t>
      </w:r>
      <w:r w:rsidR="00F075B1" w:rsidRPr="00981B75">
        <w:rPr>
          <w:rFonts w:ascii="Times New Roman" w:hAnsi="Times New Roman"/>
          <w:sz w:val="28"/>
          <w:szCs w:val="28"/>
        </w:rPr>
        <w:t xml:space="preserve"> «</w:t>
      </w:r>
      <w:r w:rsidR="00A15628" w:rsidRPr="00981B75">
        <w:rPr>
          <w:rFonts w:ascii="Times New Roman" w:hAnsi="Times New Roman"/>
          <w:sz w:val="28"/>
          <w:szCs w:val="28"/>
        </w:rPr>
        <w:t>XSD-схем</w:t>
      </w:r>
      <w:r w:rsidR="00EB5D9C" w:rsidRPr="00981B75">
        <w:rPr>
          <w:rFonts w:ascii="Times New Roman" w:hAnsi="Times New Roman"/>
          <w:sz w:val="28"/>
          <w:szCs w:val="28"/>
        </w:rPr>
        <w:t>ы</w:t>
      </w:r>
      <w:r w:rsidR="00F075B1" w:rsidRPr="00981B75">
        <w:rPr>
          <w:rFonts w:ascii="Times New Roman" w:hAnsi="Times New Roman"/>
          <w:sz w:val="28"/>
          <w:szCs w:val="28"/>
        </w:rPr>
        <w:t xml:space="preserve"> сущностей </w:t>
      </w:r>
      <w:r w:rsidR="00CC3166" w:rsidRPr="00981B75">
        <w:rPr>
          <w:rFonts w:ascii="Times New Roman" w:hAnsi="Times New Roman"/>
          <w:sz w:val="28"/>
          <w:szCs w:val="28"/>
        </w:rPr>
        <w:t xml:space="preserve">и сообщений </w:t>
      </w:r>
      <w:r w:rsidR="00C103C5" w:rsidRPr="00981B75">
        <w:rPr>
          <w:rFonts w:ascii="Times New Roman" w:hAnsi="Times New Roman"/>
          <w:sz w:val="28"/>
          <w:szCs w:val="28"/>
        </w:rPr>
        <w:t>ГИС ГМП</w:t>
      </w:r>
      <w:r w:rsidR="00F075B1" w:rsidRPr="00981B75">
        <w:rPr>
          <w:rFonts w:ascii="Times New Roman" w:hAnsi="Times New Roman"/>
          <w:sz w:val="28"/>
          <w:szCs w:val="28"/>
        </w:rPr>
        <w:t>»)</w:t>
      </w:r>
      <w:r w:rsidR="00A27DA5" w:rsidRPr="00981B75">
        <w:rPr>
          <w:rFonts w:ascii="Times New Roman" w:hAnsi="Times New Roman"/>
          <w:sz w:val="28"/>
          <w:szCs w:val="28"/>
        </w:rPr>
        <w:t xml:space="preserve">, описание </w:t>
      </w:r>
      <w:r w:rsidR="005218D0" w:rsidRPr="00981B75">
        <w:rPr>
          <w:rFonts w:ascii="Times New Roman" w:hAnsi="Times New Roman"/>
          <w:sz w:val="28"/>
          <w:szCs w:val="28"/>
        </w:rPr>
        <w:t xml:space="preserve">параметров </w:t>
      </w:r>
      <w:r w:rsidR="00A27DA5" w:rsidRPr="00981B75">
        <w:rPr>
          <w:rFonts w:ascii="Times New Roman" w:hAnsi="Times New Roman"/>
          <w:sz w:val="28"/>
          <w:szCs w:val="28"/>
        </w:rPr>
        <w:t>приведено в</w:t>
      </w:r>
      <w:r w:rsidR="001058C4" w:rsidRPr="00981B75">
        <w:rPr>
          <w:rFonts w:ascii="Times New Roman" w:hAnsi="Times New Roman"/>
          <w:sz w:val="28"/>
          <w:szCs w:val="28"/>
        </w:rPr>
        <w:t xml:space="preserve"> Таблице</w:t>
      </w:r>
      <w:r w:rsidR="00A27DA5" w:rsidRPr="00981B75">
        <w:rPr>
          <w:rFonts w:ascii="Times New Roman" w:hAnsi="Times New Roman"/>
          <w:sz w:val="28"/>
          <w:szCs w:val="28"/>
        </w:rPr>
        <w:t xml:space="preserve"> </w:t>
      </w:r>
      <w:r w:rsidR="00006BFE">
        <w:fldChar w:fldCharType="begin"/>
      </w:r>
      <w:r w:rsidR="00006BFE">
        <w:instrText xml:space="preserve"> REF _Ref310867074 \h  \* MERGEFORMAT </w:instrText>
      </w:r>
      <w:r w:rsidR="00006BFE">
        <w:fldChar w:fldCharType="separate"/>
      </w:r>
      <w:r w:rsidR="00EA1587" w:rsidRPr="00EA1587">
        <w:rPr>
          <w:rFonts w:ascii="Times New Roman" w:hAnsi="Times New Roman"/>
          <w:sz w:val="28"/>
          <w:szCs w:val="28"/>
        </w:rPr>
        <w:t xml:space="preserve">Таблица № 3. «Тип </w:t>
      </w:r>
      <w:r w:rsidR="00EA1587" w:rsidRPr="00EA1587">
        <w:rPr>
          <w:rFonts w:ascii="Times New Roman" w:hAnsi="Times New Roman"/>
          <w:sz w:val="28"/>
          <w:szCs w:val="28"/>
          <w:lang w:val="en-US"/>
        </w:rPr>
        <w:t>QuittanceType</w:t>
      </w:r>
      <w:r w:rsidR="00EA1587" w:rsidRPr="00EA1587">
        <w:rPr>
          <w:rFonts w:ascii="Times New Roman" w:hAnsi="Times New Roman"/>
          <w:sz w:val="28"/>
          <w:szCs w:val="28"/>
        </w:rPr>
        <w:t>»</w:t>
      </w:r>
      <w:r w:rsidR="00006BFE">
        <w:fldChar w:fldCharType="end"/>
      </w:r>
      <w:r w:rsidR="00F075B1" w:rsidRPr="00981B75">
        <w:rPr>
          <w:rFonts w:ascii="Times New Roman" w:hAnsi="Times New Roman"/>
          <w:sz w:val="28"/>
          <w:szCs w:val="28"/>
        </w:rPr>
        <w:t>.</w:t>
      </w:r>
    </w:p>
    <w:p w14:paraId="32B25F90" w14:textId="77777777" w:rsidR="00FB4274" w:rsidRPr="00981B75" w:rsidRDefault="00FB4274" w:rsidP="00144D76">
      <w:pPr>
        <w:pStyle w:val="2fe"/>
      </w:pPr>
      <w:bookmarkStart w:id="99" w:name="_Ref310867074"/>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3</w:t>
      </w:r>
      <w:r w:rsidR="00A325A9" w:rsidRPr="00981B75">
        <w:rPr>
          <w:noProof/>
        </w:rPr>
        <w:fldChar w:fldCharType="end"/>
      </w:r>
      <w:r w:rsidR="00C91F5D" w:rsidRPr="00981B75">
        <w:t>.</w:t>
      </w:r>
      <w:r w:rsidRPr="00981B75">
        <w:t xml:space="preserve"> «</w:t>
      </w:r>
      <w:r w:rsidRPr="00981B75">
        <w:rPr>
          <w:szCs w:val="28"/>
        </w:rPr>
        <w:t xml:space="preserve">Тип </w:t>
      </w:r>
      <w:r w:rsidRPr="00981B75">
        <w:rPr>
          <w:szCs w:val="28"/>
          <w:lang w:val="en-US"/>
        </w:rPr>
        <w:t>QuittanceType</w:t>
      </w:r>
      <w:r w:rsidRPr="00981B75">
        <w:t>»</w:t>
      </w:r>
      <w:bookmarkEnd w:id="99"/>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2126"/>
        <w:gridCol w:w="3313"/>
      </w:tblGrid>
      <w:tr w:rsidR="00F075B1" w:rsidRPr="00981B75" w14:paraId="4B4BC07D" w14:textId="77777777" w:rsidTr="00545E33">
        <w:trPr>
          <w:cantSplit/>
          <w:tblHeader/>
          <w:jc w:val="center"/>
        </w:trPr>
        <w:tc>
          <w:tcPr>
            <w:tcW w:w="2376" w:type="dxa"/>
            <w:shd w:val="clear" w:color="auto" w:fill="D9D9D9"/>
          </w:tcPr>
          <w:p w14:paraId="0008F5F3"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Наименование</w:t>
            </w:r>
          </w:p>
        </w:tc>
        <w:tc>
          <w:tcPr>
            <w:tcW w:w="1932" w:type="dxa"/>
            <w:shd w:val="clear" w:color="auto" w:fill="D9D9D9"/>
          </w:tcPr>
          <w:p w14:paraId="72D02E8F" w14:textId="77777777" w:rsidR="00F075B1" w:rsidRPr="00981B75" w:rsidRDefault="000059FF" w:rsidP="00F075B1">
            <w:pPr>
              <w:pStyle w:val="afb"/>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2126" w:type="dxa"/>
            <w:shd w:val="clear" w:color="auto" w:fill="D9D9D9"/>
          </w:tcPr>
          <w:p w14:paraId="37972880"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Тип данных</w:t>
            </w:r>
          </w:p>
        </w:tc>
        <w:tc>
          <w:tcPr>
            <w:tcW w:w="3313" w:type="dxa"/>
            <w:shd w:val="clear" w:color="auto" w:fill="D9D9D9"/>
          </w:tcPr>
          <w:p w14:paraId="3CF9840D"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Комментарий</w:t>
            </w:r>
          </w:p>
        </w:tc>
      </w:tr>
      <w:tr w:rsidR="00BF71E8" w:rsidRPr="00981B75" w14:paraId="5D63975B" w14:textId="77777777" w:rsidTr="00545E33">
        <w:trPr>
          <w:cantSplit/>
          <w:jc w:val="center"/>
        </w:trPr>
        <w:tc>
          <w:tcPr>
            <w:tcW w:w="2376" w:type="dxa"/>
          </w:tcPr>
          <w:p w14:paraId="3424461D"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32" w:type="dxa"/>
          </w:tcPr>
          <w:p w14:paraId="6EA2A40B" w14:textId="77777777" w:rsidR="00BF71E8" w:rsidRPr="00981B75" w:rsidRDefault="00BF71E8" w:rsidP="004A219C">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707C2E35" w14:textId="77777777" w:rsidR="00BF71E8" w:rsidRPr="00981B75" w:rsidRDefault="00644EFA">
            <w:pPr>
              <w:pStyle w:val="aff"/>
              <w:rPr>
                <w:rFonts w:ascii="Times New Roman" w:hAnsi="Times New Roman"/>
                <w:sz w:val="24"/>
                <w:szCs w:val="24"/>
              </w:rPr>
            </w:pPr>
            <w:r w:rsidRPr="00981B75">
              <w:rPr>
                <w:rFonts w:ascii="Times New Roman" w:hAnsi="Times New Roman"/>
                <w:sz w:val="24"/>
                <w:szCs w:val="24"/>
                <w:lang w:val="en-US"/>
              </w:rPr>
              <w:t>T</w:t>
            </w:r>
            <w:r w:rsidR="009A331D" w:rsidRPr="00981B75">
              <w:rPr>
                <w:rFonts w:ascii="Times New Roman" w:hAnsi="Times New Roman"/>
                <w:sz w:val="24"/>
                <w:szCs w:val="24"/>
                <w:lang w:val="en-US"/>
              </w:rPr>
              <w:t>oken</w:t>
            </w:r>
          </w:p>
        </w:tc>
        <w:tc>
          <w:tcPr>
            <w:tcW w:w="3313" w:type="dxa"/>
          </w:tcPr>
          <w:p w14:paraId="67059CF7" w14:textId="77777777" w:rsidR="00BF71E8" w:rsidRPr="00981B75" w:rsidRDefault="00A726E9" w:rsidP="00814603">
            <w:pPr>
              <w:pStyle w:val="aff"/>
              <w:spacing w:line="260" w:lineRule="exact"/>
              <w:rPr>
                <w:rFonts w:ascii="Times New Roman" w:hAnsi="Times New Roman"/>
                <w:sz w:val="24"/>
                <w:szCs w:val="24"/>
              </w:rPr>
            </w:pPr>
            <w:r w:rsidRPr="00981B75">
              <w:rPr>
                <w:rFonts w:ascii="Times New Roman" w:hAnsi="Times New Roman"/>
                <w:sz w:val="24"/>
                <w:szCs w:val="24"/>
              </w:rPr>
              <w:t>УИН</w:t>
            </w:r>
            <w:r w:rsidR="00BF71E8" w:rsidRPr="00981B75">
              <w:rPr>
                <w:rFonts w:ascii="Times New Roman" w:hAnsi="Times New Roman"/>
                <w:sz w:val="24"/>
                <w:szCs w:val="24"/>
              </w:rPr>
              <w:t xml:space="preserve">. Значение совпадает со значением одноименного тега </w:t>
            </w:r>
            <w:r w:rsidR="00062646" w:rsidRPr="00981B75">
              <w:rPr>
                <w:rFonts w:ascii="Times New Roman" w:hAnsi="Times New Roman"/>
                <w:sz w:val="24"/>
                <w:szCs w:val="24"/>
              </w:rPr>
              <w:t>начисления</w:t>
            </w:r>
            <w:r w:rsidR="00BF71E8" w:rsidRPr="00981B75">
              <w:rPr>
                <w:rFonts w:ascii="Times New Roman" w:hAnsi="Times New Roman"/>
                <w:sz w:val="24"/>
                <w:szCs w:val="24"/>
              </w:rPr>
              <w:t>.</w:t>
            </w:r>
          </w:p>
        </w:tc>
      </w:tr>
      <w:tr w:rsidR="00A07FB6" w:rsidRPr="00981B75" w14:paraId="08459FF5" w14:textId="77777777" w:rsidTr="00A07FB6">
        <w:trPr>
          <w:cantSplit/>
          <w:jc w:val="center"/>
        </w:trPr>
        <w:tc>
          <w:tcPr>
            <w:tcW w:w="2376" w:type="dxa"/>
          </w:tcPr>
          <w:p w14:paraId="50B25FEA" w14:textId="77777777" w:rsidR="00A07FB6" w:rsidRPr="00981B75" w:rsidRDefault="00A07FB6" w:rsidP="00A07FB6">
            <w:pPr>
              <w:pStyle w:val="aff"/>
              <w:rPr>
                <w:rFonts w:ascii="Times New Roman" w:hAnsi="Times New Roman"/>
                <w:sz w:val="24"/>
                <w:szCs w:val="24"/>
              </w:rPr>
            </w:pPr>
            <w:r w:rsidRPr="00981B75">
              <w:rPr>
                <w:rFonts w:ascii="Times New Roman" w:hAnsi="Times New Roman"/>
                <w:sz w:val="24"/>
                <w:szCs w:val="24"/>
                <w:lang w:val="en-US"/>
              </w:rPr>
              <w:t>CreationDate</w:t>
            </w:r>
          </w:p>
        </w:tc>
        <w:tc>
          <w:tcPr>
            <w:tcW w:w="1932" w:type="dxa"/>
          </w:tcPr>
          <w:p w14:paraId="66167663" w14:textId="77777777" w:rsidR="00A07FB6" w:rsidRPr="00981B75" w:rsidRDefault="00A07FB6" w:rsidP="00A07FB6">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06C8A0C4" w14:textId="77777777" w:rsidR="00A07FB6" w:rsidRPr="00981B75" w:rsidRDefault="00A07FB6" w:rsidP="00A07FB6">
            <w:pPr>
              <w:pStyle w:val="aff"/>
              <w:rPr>
                <w:rFonts w:ascii="Times New Roman" w:hAnsi="Times New Roman"/>
                <w:sz w:val="24"/>
                <w:szCs w:val="24"/>
              </w:rPr>
            </w:pPr>
            <w:r w:rsidRPr="00981B75">
              <w:rPr>
                <w:rFonts w:ascii="Times New Roman" w:hAnsi="Times New Roman"/>
                <w:sz w:val="24"/>
                <w:szCs w:val="24"/>
                <w:lang w:val="en-US"/>
              </w:rPr>
              <w:t>Date</w:t>
            </w:r>
          </w:p>
        </w:tc>
        <w:tc>
          <w:tcPr>
            <w:tcW w:w="3313" w:type="dxa"/>
          </w:tcPr>
          <w:p w14:paraId="59CC28C9" w14:textId="77777777" w:rsidR="00A07FB6" w:rsidRPr="00981B75" w:rsidRDefault="00A07FB6" w:rsidP="00814603">
            <w:pPr>
              <w:pStyle w:val="aff"/>
              <w:spacing w:line="260" w:lineRule="exact"/>
              <w:rPr>
                <w:rFonts w:ascii="Times New Roman" w:hAnsi="Times New Roman"/>
                <w:sz w:val="24"/>
                <w:szCs w:val="24"/>
              </w:rPr>
            </w:pPr>
            <w:r w:rsidRPr="00981B75">
              <w:rPr>
                <w:rFonts w:ascii="Times New Roman" w:hAnsi="Times New Roman"/>
                <w:sz w:val="24"/>
                <w:szCs w:val="24"/>
              </w:rPr>
              <w:t>Дата квитирования (создания квитанции).</w:t>
            </w:r>
          </w:p>
        </w:tc>
      </w:tr>
      <w:tr w:rsidR="004A219C" w:rsidRPr="00981B75" w14:paraId="0D5342A0" w14:textId="77777777" w:rsidTr="004A219C">
        <w:trPr>
          <w:cantSplit/>
          <w:jc w:val="center"/>
        </w:trPr>
        <w:tc>
          <w:tcPr>
            <w:tcW w:w="2376" w:type="dxa"/>
          </w:tcPr>
          <w:p w14:paraId="721633EC" w14:textId="77777777" w:rsidR="004A219C" w:rsidRPr="00981B75" w:rsidRDefault="004A219C" w:rsidP="004A219C">
            <w:pPr>
              <w:pStyle w:val="aff"/>
              <w:spacing w:after="0"/>
              <w:rPr>
                <w:rFonts w:ascii="Times New Roman" w:hAnsi="Times New Roman"/>
                <w:sz w:val="24"/>
                <w:szCs w:val="24"/>
              </w:rPr>
            </w:pPr>
            <w:r w:rsidRPr="00981B75">
              <w:rPr>
                <w:rFonts w:ascii="Times New Roman" w:hAnsi="Times New Roman"/>
                <w:sz w:val="24"/>
                <w:szCs w:val="24"/>
                <w:lang w:val="en-US"/>
              </w:rPr>
              <w:t>BillStatus</w:t>
            </w:r>
          </w:p>
        </w:tc>
        <w:tc>
          <w:tcPr>
            <w:tcW w:w="1932" w:type="dxa"/>
          </w:tcPr>
          <w:p w14:paraId="58D2CE3B" w14:textId="77777777" w:rsidR="004A219C" w:rsidRPr="00981B75" w:rsidRDefault="004A219C" w:rsidP="004A219C">
            <w:pPr>
              <w:pStyle w:val="aff"/>
              <w:spacing w:after="0"/>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2A3EA40C" w14:textId="77777777" w:rsidR="004A219C" w:rsidRPr="00981B75" w:rsidRDefault="004A219C" w:rsidP="004A219C">
            <w:pPr>
              <w:pStyle w:val="aff"/>
              <w:spacing w:after="0"/>
              <w:rPr>
                <w:rFonts w:ascii="Times New Roman" w:hAnsi="Times New Roman"/>
                <w:sz w:val="24"/>
                <w:szCs w:val="24"/>
              </w:rPr>
            </w:pPr>
            <w:r w:rsidRPr="00981B75">
              <w:rPr>
                <w:rFonts w:ascii="Times New Roman" w:hAnsi="Times New Roman"/>
                <w:sz w:val="24"/>
                <w:szCs w:val="24"/>
                <w:lang w:val="en-US"/>
              </w:rPr>
              <w:t>String</w:t>
            </w:r>
          </w:p>
        </w:tc>
        <w:tc>
          <w:tcPr>
            <w:tcW w:w="3313" w:type="dxa"/>
          </w:tcPr>
          <w:p w14:paraId="40282871"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Статус, присвоенный начислению при создании квитанции.</w:t>
            </w:r>
          </w:p>
          <w:p w14:paraId="5FA446D9"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Возможные значения:</w:t>
            </w:r>
          </w:p>
          <w:p w14:paraId="3C3EDDD5"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1 — сквитировано (полностью совпали все параметры квитирования);</w:t>
            </w:r>
          </w:p>
          <w:p w14:paraId="52D0F68A"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2 — предварительно сквитировано (не совпал хотя бы один из параметров квитирования, за исключением УИН);</w:t>
            </w:r>
          </w:p>
          <w:p w14:paraId="358EF4E2"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3 — не сквитировано (не был получен ни один платеж, соответс</w:t>
            </w:r>
            <w:r w:rsidR="002829C4" w:rsidRPr="00981B75">
              <w:rPr>
                <w:rFonts w:ascii="Times New Roman" w:hAnsi="Times New Roman"/>
                <w:sz w:val="24"/>
                <w:szCs w:val="24"/>
              </w:rPr>
              <w:t>т</w:t>
            </w:r>
            <w:r w:rsidRPr="00981B75">
              <w:rPr>
                <w:rFonts w:ascii="Times New Roman" w:hAnsi="Times New Roman"/>
                <w:sz w:val="24"/>
                <w:szCs w:val="24"/>
              </w:rPr>
              <w:t>вующий начислению);</w:t>
            </w:r>
          </w:p>
          <w:p w14:paraId="48555965" w14:textId="77777777" w:rsidR="004A219C" w:rsidRPr="00981B75" w:rsidRDefault="004A219C" w:rsidP="00814603">
            <w:pPr>
              <w:pStyle w:val="aff"/>
              <w:spacing w:after="0" w:line="260" w:lineRule="exact"/>
              <w:rPr>
                <w:rFonts w:ascii="Times New Roman" w:hAnsi="Times New Roman"/>
                <w:sz w:val="24"/>
                <w:szCs w:val="24"/>
              </w:rPr>
            </w:pPr>
            <w:r w:rsidRPr="00981B75">
              <w:rPr>
                <w:rFonts w:ascii="Times New Roman" w:hAnsi="Times New Roman"/>
                <w:sz w:val="24"/>
                <w:szCs w:val="24"/>
              </w:rPr>
              <w:t xml:space="preserve">4 — сквитировано с отсутствующим платежом (устанавливается при получении запроса на квитирование начисления с отсутствующим в ГИС ГМП платежом, см. </w:t>
            </w:r>
            <w:r w:rsidR="0003200A" w:rsidRPr="00981B75">
              <w:rPr>
                <w:rFonts w:ascii="Times New Roman" w:hAnsi="Times New Roman"/>
                <w:sz w:val="24"/>
                <w:szCs w:val="24"/>
              </w:rPr>
              <w:t>пункт</w:t>
            </w:r>
            <w:r w:rsidRPr="00981B75">
              <w:rPr>
                <w:rFonts w:ascii="Times New Roman" w:hAnsi="Times New Roman"/>
                <w:sz w:val="24"/>
                <w:szCs w:val="24"/>
              </w:rPr>
              <w:t xml:space="preserve"> </w:t>
            </w:r>
            <w:r w:rsidR="00006BFE">
              <w:fldChar w:fldCharType="begin"/>
            </w:r>
            <w:r w:rsidR="00006BFE">
              <w:instrText xml:space="preserve"> REF _Ref378167908 \n \h  \* MERGEFORMAT </w:instrText>
            </w:r>
            <w:r w:rsidR="00006BFE">
              <w:fldChar w:fldCharType="separate"/>
            </w:r>
            <w:r w:rsidR="00EA1587" w:rsidRPr="00EA1587">
              <w:rPr>
                <w:rFonts w:ascii="Times New Roman" w:hAnsi="Times New Roman"/>
                <w:sz w:val="24"/>
                <w:szCs w:val="24"/>
              </w:rPr>
              <w:t>5.6</w:t>
            </w:r>
            <w:r w:rsidR="00006BFE">
              <w:fldChar w:fldCharType="end"/>
            </w:r>
            <w:r w:rsidRPr="00981B75">
              <w:rPr>
                <w:rFonts w:ascii="Times New Roman" w:hAnsi="Times New Roman"/>
                <w:sz w:val="24"/>
                <w:szCs w:val="24"/>
              </w:rPr>
              <w:t>).</w:t>
            </w:r>
          </w:p>
        </w:tc>
      </w:tr>
      <w:tr w:rsidR="00BF71E8" w:rsidRPr="00981B75" w14:paraId="0E504D88" w14:textId="77777777" w:rsidTr="00545E33">
        <w:trPr>
          <w:cantSplit/>
          <w:jc w:val="center"/>
        </w:trPr>
        <w:tc>
          <w:tcPr>
            <w:tcW w:w="2376" w:type="dxa"/>
          </w:tcPr>
          <w:p w14:paraId="4E2F99D0" w14:textId="77777777" w:rsidR="00BF71E8" w:rsidRPr="00981B75" w:rsidRDefault="00BF71E8" w:rsidP="00F075B1">
            <w:pPr>
              <w:pStyle w:val="aff"/>
              <w:rPr>
                <w:rFonts w:ascii="Times New Roman" w:hAnsi="Times New Roman"/>
                <w:sz w:val="24"/>
                <w:szCs w:val="24"/>
                <w:lang w:val="en-US"/>
              </w:rPr>
            </w:pPr>
            <w:r w:rsidRPr="00981B75">
              <w:rPr>
                <w:rFonts w:ascii="Times New Roman" w:hAnsi="Times New Roman"/>
                <w:sz w:val="24"/>
                <w:szCs w:val="24"/>
                <w:lang w:val="en-US"/>
              </w:rPr>
              <w:lastRenderedPageBreak/>
              <w:t>payeeINN</w:t>
            </w:r>
          </w:p>
        </w:tc>
        <w:tc>
          <w:tcPr>
            <w:tcW w:w="1932" w:type="dxa"/>
          </w:tcPr>
          <w:p w14:paraId="132CA86B" w14:textId="77777777" w:rsidR="00BF71E8" w:rsidRPr="00981B75" w:rsidRDefault="00BF71E8" w:rsidP="00F075B1">
            <w:pPr>
              <w:pStyle w:val="aff"/>
              <w:rPr>
                <w:rFonts w:ascii="Times New Roman" w:hAnsi="Times New Roman"/>
                <w:sz w:val="24"/>
                <w:szCs w:val="24"/>
                <w:lang w:val="en-US"/>
              </w:rPr>
            </w:pPr>
            <w:r w:rsidRPr="00981B75">
              <w:rPr>
                <w:rFonts w:ascii="Times New Roman" w:hAnsi="Times New Roman"/>
                <w:sz w:val="24"/>
                <w:szCs w:val="24"/>
              </w:rPr>
              <w:t>0..1, необязательно</w:t>
            </w:r>
          </w:p>
        </w:tc>
        <w:tc>
          <w:tcPr>
            <w:tcW w:w="2126" w:type="dxa"/>
          </w:tcPr>
          <w:p w14:paraId="3345BAE8" w14:textId="77777777" w:rsidR="00BF71E8" w:rsidRPr="00981B75" w:rsidRDefault="00C2159C" w:rsidP="00A26CE9">
            <w:pPr>
              <w:pStyle w:val="aff"/>
              <w:rPr>
                <w:rFonts w:ascii="Times New Roman" w:hAnsi="Times New Roman"/>
                <w:sz w:val="24"/>
                <w:szCs w:val="24"/>
              </w:rPr>
            </w:pPr>
            <w:r w:rsidRPr="00981B75">
              <w:rPr>
                <w:rFonts w:ascii="Times New Roman" w:hAnsi="Times New Roman"/>
                <w:sz w:val="24"/>
                <w:szCs w:val="24"/>
                <w:lang w:val="en-US"/>
              </w:rPr>
              <w:t>INNType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_Ref396927818 \n \h  \* MERGEFORMAT </w:instrText>
            </w:r>
            <w:r w:rsidR="00006BFE">
              <w:fldChar w:fldCharType="separate"/>
            </w:r>
            <w:r w:rsidR="00EA1587" w:rsidRPr="00EA1587">
              <w:rPr>
                <w:rFonts w:ascii="Times New Roman" w:hAnsi="Times New Roman"/>
                <w:sz w:val="24"/>
                <w:szCs w:val="24"/>
              </w:rPr>
              <w:t>2.5.6.2</w:t>
            </w:r>
            <w:r w:rsidR="00006BFE">
              <w:fldChar w:fldCharType="end"/>
            </w:r>
            <w:r w:rsidR="008B42C8" w:rsidRPr="00981B75">
              <w:rPr>
                <w:rFonts w:ascii="Times New Roman" w:hAnsi="Times New Roman"/>
                <w:sz w:val="24"/>
                <w:szCs w:val="24"/>
              </w:rPr>
              <w:t>)</w:t>
            </w:r>
          </w:p>
        </w:tc>
        <w:tc>
          <w:tcPr>
            <w:tcW w:w="3313" w:type="dxa"/>
          </w:tcPr>
          <w:p w14:paraId="15202C4D" w14:textId="77777777" w:rsidR="00BF71E8" w:rsidRPr="00981B75" w:rsidRDefault="00BF71E8" w:rsidP="00814603">
            <w:pPr>
              <w:pStyle w:val="aff"/>
              <w:spacing w:line="260" w:lineRule="exact"/>
              <w:rPr>
                <w:rFonts w:ascii="Times New Roman" w:hAnsi="Times New Roman"/>
                <w:sz w:val="24"/>
                <w:szCs w:val="24"/>
              </w:rPr>
            </w:pPr>
            <w:r w:rsidRPr="00981B75">
              <w:rPr>
                <w:rFonts w:ascii="Times New Roman" w:hAnsi="Times New Roman"/>
                <w:sz w:val="24"/>
                <w:szCs w:val="24"/>
              </w:rPr>
              <w:t xml:space="preserve">ИНН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Присутствует в квитанции в случае несовпадения </w:t>
            </w:r>
            <w:r w:rsidR="005001AF" w:rsidRPr="00981B75">
              <w:rPr>
                <w:rFonts w:ascii="Times New Roman" w:hAnsi="Times New Roman"/>
                <w:sz w:val="24"/>
                <w:szCs w:val="24"/>
              </w:rPr>
              <w:t xml:space="preserve">значения </w:t>
            </w:r>
            <w:r w:rsidRPr="00981B75">
              <w:rPr>
                <w:rFonts w:ascii="Times New Roman" w:hAnsi="Times New Roman"/>
                <w:sz w:val="24"/>
                <w:szCs w:val="24"/>
              </w:rPr>
              <w:t>этого реквизита в платеж</w:t>
            </w:r>
            <w:r w:rsidR="005001AF" w:rsidRPr="00981B75">
              <w:rPr>
                <w:rFonts w:ascii="Times New Roman" w:hAnsi="Times New Roman"/>
                <w:sz w:val="24"/>
                <w:szCs w:val="24"/>
              </w:rPr>
              <w:t>е</w:t>
            </w:r>
            <w:r w:rsidRPr="00981B75">
              <w:rPr>
                <w:rFonts w:ascii="Times New Roman" w:hAnsi="Times New Roman"/>
                <w:sz w:val="24"/>
                <w:szCs w:val="24"/>
              </w:rPr>
              <w:t xml:space="preserve"> </w:t>
            </w:r>
            <w:r w:rsidR="005001AF" w:rsidRPr="00981B75">
              <w:rPr>
                <w:rFonts w:ascii="Times New Roman" w:hAnsi="Times New Roman"/>
                <w:sz w:val="24"/>
                <w:szCs w:val="24"/>
              </w:rPr>
              <w:t xml:space="preserve">и </w:t>
            </w:r>
            <w:r w:rsidRPr="00981B75">
              <w:rPr>
                <w:rFonts w:ascii="Times New Roman" w:hAnsi="Times New Roman"/>
                <w:sz w:val="24"/>
                <w:szCs w:val="24"/>
              </w:rPr>
              <w:t>начислени</w:t>
            </w:r>
            <w:r w:rsidR="005001AF" w:rsidRPr="00981B75">
              <w:rPr>
                <w:rFonts w:ascii="Times New Roman" w:hAnsi="Times New Roman"/>
                <w:sz w:val="24"/>
                <w:szCs w:val="24"/>
              </w:rPr>
              <w:t>и</w:t>
            </w:r>
            <w:r w:rsidRPr="00981B75">
              <w:rPr>
                <w:rFonts w:ascii="Times New Roman" w:hAnsi="Times New Roman"/>
                <w:sz w:val="24"/>
                <w:szCs w:val="24"/>
              </w:rPr>
              <w:t>.</w:t>
            </w:r>
          </w:p>
        </w:tc>
      </w:tr>
      <w:tr w:rsidR="00BF71E8" w:rsidRPr="00981B75" w14:paraId="1209A379" w14:textId="77777777" w:rsidTr="00545E33">
        <w:trPr>
          <w:cantSplit/>
          <w:jc w:val="center"/>
        </w:trPr>
        <w:tc>
          <w:tcPr>
            <w:tcW w:w="2376" w:type="dxa"/>
          </w:tcPr>
          <w:p w14:paraId="39BB1FCA"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lang w:val="en-US"/>
              </w:rPr>
              <w:t>payeeKPP</w:t>
            </w:r>
          </w:p>
        </w:tc>
        <w:tc>
          <w:tcPr>
            <w:tcW w:w="1932" w:type="dxa"/>
          </w:tcPr>
          <w:p w14:paraId="5ABF69DD"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7C4D292F" w14:textId="77777777" w:rsidR="00BF71E8" w:rsidRPr="00981B75" w:rsidRDefault="00C2159C">
            <w:pPr>
              <w:pStyle w:val="aff"/>
              <w:rPr>
                <w:rFonts w:ascii="Times New Roman" w:hAnsi="Times New Roman"/>
                <w:sz w:val="24"/>
                <w:szCs w:val="24"/>
              </w:rPr>
            </w:pPr>
            <w:r w:rsidRPr="00981B75">
              <w:rPr>
                <w:rFonts w:ascii="Times New Roman" w:hAnsi="Times New Roman"/>
                <w:sz w:val="24"/>
                <w:szCs w:val="24"/>
                <w:lang w:val="en-US"/>
              </w:rPr>
              <w:t>KPPType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_Ref396927823 \n \h  \* MERGEFORMAT </w:instrText>
            </w:r>
            <w:r w:rsidR="00006BFE">
              <w:fldChar w:fldCharType="separate"/>
            </w:r>
            <w:r w:rsidR="00EA1587" w:rsidRPr="00EA1587">
              <w:rPr>
                <w:rFonts w:ascii="Times New Roman" w:hAnsi="Times New Roman"/>
                <w:sz w:val="24"/>
                <w:szCs w:val="24"/>
              </w:rPr>
              <w:t>2.5.6.3</w:t>
            </w:r>
            <w:r w:rsidR="00006BFE">
              <w:fldChar w:fldCharType="end"/>
            </w:r>
            <w:r w:rsidR="008B42C8" w:rsidRPr="00981B75">
              <w:rPr>
                <w:rFonts w:ascii="Times New Roman" w:hAnsi="Times New Roman"/>
                <w:sz w:val="24"/>
                <w:szCs w:val="24"/>
              </w:rPr>
              <w:t>)</w:t>
            </w:r>
          </w:p>
        </w:tc>
        <w:tc>
          <w:tcPr>
            <w:tcW w:w="3313" w:type="dxa"/>
          </w:tcPr>
          <w:p w14:paraId="3731F17A" w14:textId="77777777" w:rsidR="00BF71E8" w:rsidRPr="00981B75" w:rsidRDefault="00BF71E8" w:rsidP="00814603">
            <w:pPr>
              <w:pStyle w:val="aff"/>
              <w:spacing w:line="260" w:lineRule="exact"/>
              <w:rPr>
                <w:rFonts w:ascii="Times New Roman" w:hAnsi="Times New Roman"/>
                <w:sz w:val="24"/>
                <w:szCs w:val="24"/>
              </w:rPr>
            </w:pPr>
            <w:r w:rsidRPr="00981B75">
              <w:rPr>
                <w:rFonts w:ascii="Times New Roman" w:hAnsi="Times New Roman"/>
                <w:sz w:val="24"/>
                <w:szCs w:val="24"/>
              </w:rPr>
              <w:t xml:space="preserve">КПП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F71E8" w:rsidRPr="00981B75" w14:paraId="05827490" w14:textId="77777777" w:rsidTr="00545E33">
        <w:trPr>
          <w:cantSplit/>
          <w:jc w:val="center"/>
        </w:trPr>
        <w:tc>
          <w:tcPr>
            <w:tcW w:w="2376" w:type="dxa"/>
          </w:tcPr>
          <w:p w14:paraId="16D11DBE"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lang w:val="en-US"/>
              </w:rPr>
              <w:t>KBK</w:t>
            </w:r>
          </w:p>
        </w:tc>
        <w:tc>
          <w:tcPr>
            <w:tcW w:w="1932" w:type="dxa"/>
          </w:tcPr>
          <w:p w14:paraId="6F6ED21F"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097FCFC6" w14:textId="77777777" w:rsidR="00BF71E8" w:rsidRPr="00981B75" w:rsidRDefault="00C2159C">
            <w:pPr>
              <w:pStyle w:val="aff"/>
              <w:rPr>
                <w:rFonts w:ascii="Times New Roman" w:hAnsi="Times New Roman"/>
                <w:sz w:val="24"/>
                <w:szCs w:val="24"/>
              </w:rPr>
            </w:pPr>
            <w:r w:rsidRPr="00981B75">
              <w:rPr>
                <w:rFonts w:ascii="Times New Roman" w:hAnsi="Times New Roman"/>
                <w:sz w:val="24"/>
                <w:szCs w:val="24"/>
                <w:lang w:val="en-US"/>
              </w:rPr>
              <w:t>KBKType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_Ref396928429 \n \h  \* MERGEFORMAT </w:instrText>
            </w:r>
            <w:r w:rsidR="00006BFE">
              <w:fldChar w:fldCharType="separate"/>
            </w:r>
            <w:r w:rsidR="00EA1587" w:rsidRPr="00EA1587">
              <w:rPr>
                <w:rFonts w:ascii="Times New Roman" w:hAnsi="Times New Roman"/>
                <w:sz w:val="24"/>
                <w:szCs w:val="24"/>
              </w:rPr>
              <w:t>2.5.6.5</w:t>
            </w:r>
            <w:r w:rsidR="00006BFE">
              <w:fldChar w:fldCharType="end"/>
            </w:r>
            <w:r w:rsidR="008B42C8" w:rsidRPr="00981B75">
              <w:rPr>
                <w:rFonts w:ascii="Times New Roman" w:hAnsi="Times New Roman"/>
                <w:sz w:val="24"/>
                <w:szCs w:val="24"/>
              </w:rPr>
              <w:t>)</w:t>
            </w:r>
          </w:p>
        </w:tc>
        <w:tc>
          <w:tcPr>
            <w:tcW w:w="3313" w:type="dxa"/>
          </w:tcPr>
          <w:p w14:paraId="0752909C" w14:textId="77777777" w:rsidR="00BF71E8" w:rsidRPr="00981B75" w:rsidRDefault="00A726E9" w:rsidP="00814603">
            <w:pPr>
              <w:pStyle w:val="aff"/>
              <w:spacing w:line="260" w:lineRule="exact"/>
              <w:rPr>
                <w:rFonts w:ascii="Times New Roman" w:hAnsi="Times New Roman"/>
                <w:sz w:val="24"/>
                <w:szCs w:val="24"/>
              </w:rPr>
            </w:pPr>
            <w:r w:rsidRPr="00981B75">
              <w:rPr>
                <w:rFonts w:ascii="Times New Roman" w:hAnsi="Times New Roman"/>
                <w:sz w:val="24"/>
                <w:szCs w:val="24"/>
              </w:rPr>
              <w:t>КБК</w:t>
            </w:r>
            <w:r w:rsidR="00017B68"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BF71E8" w:rsidRPr="00981B75">
              <w:rPr>
                <w:rFonts w:ascii="Times New Roman" w:hAnsi="Times New Roman"/>
                <w:sz w:val="24"/>
                <w:szCs w:val="24"/>
              </w:rPr>
              <w:t>. Заполняется в случае несовпадения этого реквизита в данных платежа с данными начисления.</w:t>
            </w:r>
          </w:p>
        </w:tc>
      </w:tr>
      <w:tr w:rsidR="00BF71E8" w:rsidRPr="00981B75" w14:paraId="5FEDD0D8" w14:textId="77777777" w:rsidTr="00545E33">
        <w:trPr>
          <w:cantSplit/>
          <w:jc w:val="center"/>
        </w:trPr>
        <w:tc>
          <w:tcPr>
            <w:tcW w:w="2376" w:type="dxa"/>
          </w:tcPr>
          <w:p w14:paraId="78BE5B27" w14:textId="77777777" w:rsidR="00BF71E8" w:rsidRPr="00981B75" w:rsidRDefault="002436E6" w:rsidP="00F075B1">
            <w:pPr>
              <w:pStyle w:val="aff"/>
              <w:rPr>
                <w:rFonts w:ascii="Times New Roman" w:hAnsi="Times New Roman"/>
                <w:sz w:val="24"/>
                <w:szCs w:val="24"/>
                <w:lang w:val="en-US"/>
              </w:rPr>
            </w:pPr>
            <w:r w:rsidRPr="00981B75">
              <w:rPr>
                <w:rFonts w:ascii="Times New Roman" w:hAnsi="Times New Roman"/>
                <w:sz w:val="24"/>
                <w:szCs w:val="24"/>
                <w:lang w:val="en-US"/>
              </w:rPr>
              <w:t>OKTMO</w:t>
            </w:r>
          </w:p>
        </w:tc>
        <w:tc>
          <w:tcPr>
            <w:tcW w:w="1932" w:type="dxa"/>
          </w:tcPr>
          <w:p w14:paraId="39BBD2C4" w14:textId="77777777" w:rsidR="00BF71E8" w:rsidRPr="00981B75" w:rsidRDefault="00BF71E8" w:rsidP="00F075B1">
            <w:pPr>
              <w:pStyle w:val="aff"/>
              <w:rPr>
                <w:rFonts w:ascii="Times New Roman" w:hAnsi="Times New Roman"/>
                <w:sz w:val="24"/>
                <w:szCs w:val="24"/>
                <w:lang w:val="en-US"/>
              </w:rPr>
            </w:pPr>
            <w:r w:rsidRPr="00981B75">
              <w:rPr>
                <w:rFonts w:ascii="Times New Roman" w:hAnsi="Times New Roman"/>
                <w:sz w:val="24"/>
                <w:szCs w:val="24"/>
              </w:rPr>
              <w:t>0..1, необязательно</w:t>
            </w:r>
          </w:p>
        </w:tc>
        <w:tc>
          <w:tcPr>
            <w:tcW w:w="2126" w:type="dxa"/>
          </w:tcPr>
          <w:p w14:paraId="75917CBF" w14:textId="77777777" w:rsidR="00BF71E8" w:rsidRPr="00981B75" w:rsidRDefault="002436E6">
            <w:pPr>
              <w:pStyle w:val="aff"/>
              <w:rPr>
                <w:rFonts w:ascii="Times New Roman" w:hAnsi="Times New Roman"/>
                <w:sz w:val="24"/>
                <w:szCs w:val="24"/>
              </w:rPr>
            </w:pPr>
            <w:r w:rsidRPr="00981B75">
              <w:rPr>
                <w:rFonts w:ascii="Times New Roman" w:hAnsi="Times New Roman"/>
                <w:sz w:val="24"/>
                <w:szCs w:val="24"/>
                <w:lang w:val="en-US"/>
              </w:rPr>
              <w:t>OKTMOType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_Ref396928432 \n \h  \* MERGEFORMAT </w:instrText>
            </w:r>
            <w:r w:rsidR="00006BFE">
              <w:fldChar w:fldCharType="separate"/>
            </w:r>
            <w:r w:rsidR="00EA1587" w:rsidRPr="00EA1587">
              <w:rPr>
                <w:rFonts w:ascii="Times New Roman" w:hAnsi="Times New Roman"/>
                <w:sz w:val="24"/>
                <w:szCs w:val="24"/>
              </w:rPr>
              <w:t>2.5.6.4</w:t>
            </w:r>
            <w:r w:rsidR="00006BFE">
              <w:fldChar w:fldCharType="end"/>
            </w:r>
            <w:r w:rsidR="008B42C8" w:rsidRPr="00981B75">
              <w:rPr>
                <w:rFonts w:ascii="Times New Roman" w:hAnsi="Times New Roman"/>
                <w:sz w:val="24"/>
                <w:szCs w:val="24"/>
              </w:rPr>
              <w:t>)</w:t>
            </w:r>
          </w:p>
        </w:tc>
        <w:tc>
          <w:tcPr>
            <w:tcW w:w="3313" w:type="dxa"/>
          </w:tcPr>
          <w:p w14:paraId="696B9987" w14:textId="77777777" w:rsidR="00BF71E8" w:rsidRPr="00981B75" w:rsidRDefault="00BF71E8" w:rsidP="00814603">
            <w:pPr>
              <w:pStyle w:val="aff"/>
              <w:spacing w:line="260" w:lineRule="exact"/>
              <w:rPr>
                <w:rFonts w:ascii="Times New Roman" w:hAnsi="Times New Roman"/>
                <w:sz w:val="24"/>
                <w:szCs w:val="24"/>
              </w:rPr>
            </w:pPr>
            <w:r w:rsidRPr="00981B75">
              <w:rPr>
                <w:rFonts w:ascii="Times New Roman" w:hAnsi="Times New Roman"/>
                <w:sz w:val="24"/>
                <w:szCs w:val="24"/>
              </w:rPr>
              <w:t xml:space="preserve">Код </w:t>
            </w:r>
            <w:r w:rsidR="00017B68" w:rsidRPr="00981B75">
              <w:rPr>
                <w:rFonts w:ascii="Times New Roman" w:hAnsi="Times New Roman"/>
                <w:sz w:val="24"/>
                <w:szCs w:val="24"/>
              </w:rPr>
              <w:t>ОКТМО</w:t>
            </w:r>
            <w:r w:rsidR="00A726E9" w:rsidRPr="00981B75">
              <w:rPr>
                <w:rFonts w:ascii="Times New Roman" w:hAnsi="Times New Roman"/>
                <w:sz w:val="24"/>
                <w:szCs w:val="24"/>
              </w:rPr>
              <w:t xml:space="preserve"> </w:t>
            </w:r>
            <w:r w:rsidRPr="00981B75">
              <w:rPr>
                <w:rFonts w:ascii="Times New Roman" w:hAnsi="Times New Roman"/>
                <w:sz w:val="24"/>
                <w:szCs w:val="24"/>
              </w:rPr>
              <w:t xml:space="preserve">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451CA" w:rsidRPr="00981B75" w14:paraId="1E781A95" w14:textId="77777777" w:rsidTr="0027631D">
        <w:trPr>
          <w:cantSplit/>
          <w:jc w:val="center"/>
        </w:trPr>
        <w:tc>
          <w:tcPr>
            <w:tcW w:w="2376" w:type="dxa"/>
          </w:tcPr>
          <w:p w14:paraId="4171D186" w14:textId="77777777" w:rsidR="00B451CA" w:rsidRPr="00981B75" w:rsidRDefault="00B451CA" w:rsidP="0027631D">
            <w:pPr>
              <w:pStyle w:val="aff"/>
              <w:rPr>
                <w:rFonts w:ascii="Times New Roman" w:hAnsi="Times New Roman"/>
                <w:sz w:val="24"/>
                <w:szCs w:val="24"/>
              </w:rPr>
            </w:pPr>
            <w:r w:rsidRPr="00981B75">
              <w:rPr>
                <w:rFonts w:ascii="Times New Roman" w:hAnsi="Times New Roman"/>
                <w:sz w:val="24"/>
                <w:szCs w:val="24"/>
                <w:lang w:val="en-US"/>
              </w:rPr>
              <w:t>Balance</w:t>
            </w:r>
          </w:p>
        </w:tc>
        <w:tc>
          <w:tcPr>
            <w:tcW w:w="1932" w:type="dxa"/>
          </w:tcPr>
          <w:p w14:paraId="467FE077" w14:textId="77777777" w:rsidR="00B451CA" w:rsidRPr="00981B75" w:rsidRDefault="00B451CA" w:rsidP="0027631D">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2D30674" w14:textId="77777777" w:rsidR="00B451CA" w:rsidRPr="00981B75" w:rsidRDefault="00B451CA" w:rsidP="0027631D">
            <w:pPr>
              <w:pStyle w:val="aff"/>
              <w:rPr>
                <w:rFonts w:ascii="Times New Roman" w:hAnsi="Times New Roman"/>
                <w:sz w:val="24"/>
                <w:szCs w:val="24"/>
                <w:lang w:val="en-US"/>
              </w:rPr>
            </w:pPr>
            <w:r w:rsidRPr="00981B75">
              <w:rPr>
                <w:rFonts w:ascii="Times New Roman" w:hAnsi="Times New Roman"/>
                <w:sz w:val="24"/>
                <w:szCs w:val="24"/>
                <w:lang w:val="en-US"/>
              </w:rPr>
              <w:t>Long</w:t>
            </w:r>
          </w:p>
        </w:tc>
        <w:tc>
          <w:tcPr>
            <w:tcW w:w="3313" w:type="dxa"/>
          </w:tcPr>
          <w:p w14:paraId="64AB6615" w14:textId="77777777" w:rsidR="00B451CA" w:rsidRPr="00981B75" w:rsidRDefault="00B451CA" w:rsidP="00814603">
            <w:pPr>
              <w:pStyle w:val="aff"/>
              <w:spacing w:line="260" w:lineRule="exact"/>
              <w:rPr>
                <w:rFonts w:ascii="Times New Roman" w:hAnsi="Times New Roman"/>
                <w:sz w:val="24"/>
                <w:szCs w:val="24"/>
              </w:rPr>
            </w:pPr>
            <w:r w:rsidRPr="00981B75">
              <w:rPr>
                <w:rFonts w:ascii="Times New Roman" w:hAnsi="Times New Roman"/>
                <w:sz w:val="24"/>
                <w:szCs w:val="24"/>
              </w:rPr>
              <w:t xml:space="preserve">Разность между суммой, указанной в начислении и суммой платежей. </w:t>
            </w:r>
            <w:r w:rsidRPr="00981B75">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BF71E8" w:rsidRPr="00981B75" w14:paraId="5B9585DF" w14:textId="77777777" w:rsidTr="00545E33">
        <w:trPr>
          <w:cantSplit/>
          <w:jc w:val="center"/>
        </w:trPr>
        <w:tc>
          <w:tcPr>
            <w:tcW w:w="2376" w:type="dxa"/>
          </w:tcPr>
          <w:p w14:paraId="00A08FA3" w14:textId="77777777" w:rsidR="00BF71E8" w:rsidRPr="00981B75" w:rsidRDefault="00BF71E8" w:rsidP="00F075B1">
            <w:pPr>
              <w:pStyle w:val="aff"/>
              <w:rPr>
                <w:rFonts w:ascii="Times New Roman" w:hAnsi="Times New Roman"/>
                <w:sz w:val="24"/>
                <w:szCs w:val="24"/>
                <w:lang w:val="en-US"/>
              </w:rPr>
            </w:pPr>
            <w:r w:rsidRPr="00981B75">
              <w:rPr>
                <w:rFonts w:ascii="Times New Roman" w:hAnsi="Times New Roman"/>
                <w:sz w:val="24"/>
                <w:szCs w:val="24"/>
                <w:lang w:val="en-US"/>
              </w:rPr>
              <w:t>PayerIdentifier</w:t>
            </w:r>
          </w:p>
        </w:tc>
        <w:tc>
          <w:tcPr>
            <w:tcW w:w="1932" w:type="dxa"/>
          </w:tcPr>
          <w:p w14:paraId="2AB31AF6"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41E126E" w14:textId="77777777" w:rsidR="00BF71E8" w:rsidRPr="00981B75" w:rsidRDefault="009A331D" w:rsidP="00F075B1">
            <w:pPr>
              <w:pStyle w:val="aff"/>
              <w:rPr>
                <w:rFonts w:ascii="Times New Roman" w:hAnsi="Times New Roman"/>
                <w:sz w:val="24"/>
                <w:szCs w:val="24"/>
                <w:lang w:val="en-US"/>
              </w:rPr>
            </w:pPr>
            <w:r w:rsidRPr="00981B75">
              <w:rPr>
                <w:rFonts w:ascii="Times New Roman" w:hAnsi="Times New Roman"/>
                <w:sz w:val="24"/>
                <w:szCs w:val="24"/>
                <w:lang w:val="en-US"/>
              </w:rPr>
              <w:t>Token</w:t>
            </w:r>
          </w:p>
        </w:tc>
        <w:tc>
          <w:tcPr>
            <w:tcW w:w="3313" w:type="dxa"/>
          </w:tcPr>
          <w:p w14:paraId="00B5DABF" w14:textId="77777777" w:rsidR="00BF71E8" w:rsidRPr="00981B75" w:rsidRDefault="005001AF" w:rsidP="00814603">
            <w:pPr>
              <w:pStyle w:val="aff"/>
              <w:spacing w:line="260" w:lineRule="exact"/>
              <w:rPr>
                <w:rFonts w:ascii="Times New Roman" w:hAnsi="Times New Roman"/>
                <w:sz w:val="24"/>
                <w:szCs w:val="24"/>
              </w:rPr>
            </w:pPr>
            <w:r w:rsidRPr="00981B75">
              <w:rPr>
                <w:rFonts w:ascii="Times New Roman" w:hAnsi="Times New Roman"/>
                <w:sz w:val="24"/>
                <w:szCs w:val="24"/>
              </w:rPr>
              <w:t>И</w:t>
            </w:r>
            <w:r w:rsidR="00BF71E8" w:rsidRPr="00981B75">
              <w:rPr>
                <w:rFonts w:ascii="Times New Roman" w:hAnsi="Times New Roman"/>
                <w:sz w:val="24"/>
                <w:szCs w:val="24"/>
              </w:rPr>
              <w:t xml:space="preserve">дентификатор плательщика из </w:t>
            </w:r>
            <w:r w:rsidR="0077153A" w:rsidRPr="00981B75">
              <w:rPr>
                <w:rFonts w:ascii="Times New Roman" w:hAnsi="Times New Roman"/>
                <w:sz w:val="24"/>
                <w:szCs w:val="24"/>
              </w:rPr>
              <w:t>платежа</w:t>
            </w:r>
            <w:r w:rsidR="0052667A" w:rsidRPr="00981B75">
              <w:rPr>
                <w:rFonts w:ascii="Times New Roman" w:hAnsi="Times New Roman"/>
                <w:sz w:val="24"/>
                <w:szCs w:val="24"/>
              </w:rPr>
              <w:t xml:space="preserve">. </w:t>
            </w:r>
            <w:r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00BF71E8" w:rsidRPr="00981B75">
              <w:rPr>
                <w:rFonts w:ascii="Times New Roman" w:hAnsi="Times New Roman"/>
                <w:sz w:val="24"/>
                <w:szCs w:val="24"/>
              </w:rPr>
              <w:t>.</w:t>
            </w:r>
          </w:p>
        </w:tc>
      </w:tr>
      <w:tr w:rsidR="00E1090D" w:rsidRPr="00981B75" w14:paraId="6B36DFF6" w14:textId="77777777" w:rsidTr="00545E33">
        <w:trPr>
          <w:cantSplit/>
          <w:jc w:val="center"/>
        </w:trPr>
        <w:tc>
          <w:tcPr>
            <w:tcW w:w="2376" w:type="dxa"/>
          </w:tcPr>
          <w:p w14:paraId="123DB237" w14:textId="77777777" w:rsidR="00E1090D" w:rsidRPr="00981B75" w:rsidRDefault="00E1090D" w:rsidP="00F075B1">
            <w:pPr>
              <w:pStyle w:val="aff"/>
              <w:rPr>
                <w:rFonts w:ascii="Times New Roman" w:hAnsi="Times New Roman"/>
                <w:sz w:val="24"/>
                <w:szCs w:val="24"/>
              </w:rPr>
            </w:pPr>
            <w:r w:rsidRPr="00981B75">
              <w:rPr>
                <w:rFonts w:ascii="Times New Roman" w:hAnsi="Times New Roman"/>
                <w:sz w:val="24"/>
                <w:szCs w:val="24"/>
                <w:lang w:val="en-US"/>
              </w:rPr>
              <w:t>AccountNumber</w:t>
            </w:r>
          </w:p>
        </w:tc>
        <w:tc>
          <w:tcPr>
            <w:tcW w:w="1932" w:type="dxa"/>
          </w:tcPr>
          <w:p w14:paraId="63EAA86B" w14:textId="77777777" w:rsidR="00E1090D" w:rsidRPr="00981B75" w:rsidRDefault="00E1090D"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C4BF2CE" w14:textId="77777777" w:rsidR="00E1090D" w:rsidRPr="00981B75" w:rsidRDefault="00E1090D">
            <w:pPr>
              <w:pStyle w:val="aff"/>
              <w:rPr>
                <w:rFonts w:ascii="Times New Roman" w:hAnsi="Times New Roman"/>
                <w:sz w:val="24"/>
                <w:szCs w:val="24"/>
              </w:rPr>
            </w:pPr>
            <w:r w:rsidRPr="00981B75">
              <w:rPr>
                <w:rFonts w:ascii="Times New Roman" w:hAnsi="Times New Roman"/>
                <w:sz w:val="24"/>
                <w:szCs w:val="24"/>
                <w:lang w:val="en-US"/>
              </w:rPr>
              <w:t>AccountNumType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_Ref311197398 \n \h  \* MERGEFORMAT </w:instrText>
            </w:r>
            <w:r w:rsidR="00006BFE">
              <w:fldChar w:fldCharType="separate"/>
            </w:r>
            <w:r w:rsidR="00EA1587" w:rsidRPr="00EA1587">
              <w:rPr>
                <w:rFonts w:ascii="Times New Roman" w:hAnsi="Times New Roman"/>
                <w:sz w:val="24"/>
                <w:szCs w:val="24"/>
              </w:rPr>
              <w:t>2.5.6.1</w:t>
            </w:r>
            <w:r w:rsidR="00006BFE">
              <w:fldChar w:fldCharType="end"/>
            </w:r>
            <w:r w:rsidR="008B42C8" w:rsidRPr="00981B75">
              <w:rPr>
                <w:rFonts w:ascii="Times New Roman" w:hAnsi="Times New Roman"/>
                <w:sz w:val="24"/>
                <w:szCs w:val="24"/>
              </w:rPr>
              <w:t>)</w:t>
            </w:r>
          </w:p>
        </w:tc>
        <w:tc>
          <w:tcPr>
            <w:tcW w:w="3313" w:type="dxa"/>
          </w:tcPr>
          <w:p w14:paraId="48AE8BD2" w14:textId="77777777" w:rsidR="00E1090D" w:rsidRPr="00981B75" w:rsidRDefault="003244F0" w:rsidP="00814603">
            <w:pPr>
              <w:pStyle w:val="aff"/>
              <w:spacing w:line="260" w:lineRule="exact"/>
              <w:rPr>
                <w:rFonts w:ascii="Times New Roman" w:hAnsi="Times New Roman"/>
                <w:sz w:val="24"/>
                <w:szCs w:val="24"/>
              </w:rPr>
            </w:pPr>
            <w:r w:rsidRPr="00981B75">
              <w:rPr>
                <w:rFonts w:ascii="Times New Roman" w:hAnsi="Times New Roman"/>
                <w:sz w:val="24"/>
                <w:szCs w:val="24"/>
              </w:rPr>
              <w:t>Номер счета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E1090D" w:rsidRPr="00981B75" w14:paraId="653B4BC5" w14:textId="77777777" w:rsidTr="00545E33">
        <w:trPr>
          <w:cantSplit/>
          <w:jc w:val="center"/>
        </w:trPr>
        <w:tc>
          <w:tcPr>
            <w:tcW w:w="2376" w:type="dxa"/>
          </w:tcPr>
          <w:p w14:paraId="333AD70E" w14:textId="77777777" w:rsidR="00E1090D" w:rsidRPr="00981B75" w:rsidRDefault="00E1090D" w:rsidP="00F075B1">
            <w:pPr>
              <w:pStyle w:val="aff"/>
              <w:rPr>
                <w:rFonts w:ascii="Times New Roman" w:hAnsi="Times New Roman"/>
                <w:sz w:val="24"/>
                <w:szCs w:val="24"/>
              </w:rPr>
            </w:pPr>
            <w:r w:rsidRPr="00981B75">
              <w:rPr>
                <w:rFonts w:ascii="Times New Roman" w:hAnsi="Times New Roman"/>
                <w:sz w:val="24"/>
                <w:szCs w:val="24"/>
                <w:lang w:val="en-US"/>
              </w:rPr>
              <w:t>BIK</w:t>
            </w:r>
          </w:p>
        </w:tc>
        <w:tc>
          <w:tcPr>
            <w:tcW w:w="1932" w:type="dxa"/>
          </w:tcPr>
          <w:p w14:paraId="73590322" w14:textId="77777777" w:rsidR="00E1090D" w:rsidRPr="00981B75" w:rsidRDefault="00E1090D"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8DA2165" w14:textId="77777777" w:rsidR="00E1090D" w:rsidRPr="00981B75" w:rsidRDefault="00E1090D">
            <w:pPr>
              <w:pStyle w:val="aff"/>
              <w:rPr>
                <w:rFonts w:ascii="Times New Roman" w:hAnsi="Times New Roman"/>
                <w:sz w:val="24"/>
                <w:szCs w:val="24"/>
              </w:rPr>
            </w:pPr>
            <w:r w:rsidRPr="00981B75">
              <w:rPr>
                <w:rFonts w:ascii="Times New Roman" w:hAnsi="Times New Roman"/>
                <w:sz w:val="24"/>
                <w:szCs w:val="24"/>
                <w:lang w:val="en-US"/>
              </w:rPr>
              <w:t>BIKType</w:t>
            </w:r>
            <w:r w:rsidR="008B42C8"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8B42C8" w:rsidRPr="00981B75">
              <w:rPr>
                <w:rFonts w:ascii="Times New Roman" w:hAnsi="Times New Roman"/>
                <w:sz w:val="24"/>
                <w:szCs w:val="24"/>
              </w:rPr>
              <w:t xml:space="preserve"> </w:t>
            </w:r>
            <w:r w:rsidR="00006BFE">
              <w:fldChar w:fldCharType="begin"/>
            </w:r>
            <w:r w:rsidR="00006BFE">
              <w:instrText xml:space="preserve"> REF _Ref396928748 \n \h  \* MERGEFORMAT </w:instrText>
            </w:r>
            <w:r w:rsidR="00006BFE">
              <w:fldChar w:fldCharType="separate"/>
            </w:r>
            <w:r w:rsidR="00EA1587" w:rsidRPr="00EA1587">
              <w:rPr>
                <w:rFonts w:ascii="Times New Roman" w:hAnsi="Times New Roman"/>
                <w:sz w:val="24"/>
                <w:szCs w:val="24"/>
              </w:rPr>
              <w:t>2.5.6.7</w:t>
            </w:r>
            <w:r w:rsidR="00006BFE">
              <w:fldChar w:fldCharType="end"/>
            </w:r>
            <w:r w:rsidR="008B42C8" w:rsidRPr="00981B75">
              <w:rPr>
                <w:rFonts w:ascii="Times New Roman" w:hAnsi="Times New Roman"/>
                <w:sz w:val="24"/>
                <w:szCs w:val="24"/>
              </w:rPr>
              <w:t>)</w:t>
            </w:r>
          </w:p>
        </w:tc>
        <w:tc>
          <w:tcPr>
            <w:tcW w:w="3313" w:type="dxa"/>
          </w:tcPr>
          <w:p w14:paraId="233FE4DA" w14:textId="77777777" w:rsidR="00E1090D" w:rsidRPr="00981B75" w:rsidRDefault="003244F0" w:rsidP="00814603">
            <w:pPr>
              <w:pStyle w:val="aff"/>
              <w:spacing w:line="260" w:lineRule="exact"/>
              <w:rPr>
                <w:rFonts w:ascii="Times New Roman" w:hAnsi="Times New Roman"/>
                <w:sz w:val="24"/>
                <w:szCs w:val="24"/>
              </w:rPr>
            </w:pPr>
            <w:r w:rsidRPr="00981B75">
              <w:rPr>
                <w:rFonts w:ascii="Times New Roman" w:hAnsi="Times New Roman"/>
                <w:sz w:val="24"/>
                <w:szCs w:val="24"/>
              </w:rPr>
              <w:t>БИК банка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BF71E8" w:rsidRPr="00981B75" w14:paraId="099098AE" w14:textId="77777777" w:rsidTr="00545E33">
        <w:trPr>
          <w:jc w:val="center"/>
        </w:trPr>
        <w:tc>
          <w:tcPr>
            <w:tcW w:w="2376" w:type="dxa"/>
          </w:tcPr>
          <w:p w14:paraId="2ED6B6D5" w14:textId="77777777" w:rsidR="00BF71E8" w:rsidRPr="00981B75" w:rsidRDefault="00BF71E8" w:rsidP="00F075B1">
            <w:pPr>
              <w:pStyle w:val="aff"/>
              <w:rPr>
                <w:rFonts w:ascii="Times New Roman" w:hAnsi="Times New Roman"/>
                <w:sz w:val="24"/>
                <w:szCs w:val="24"/>
              </w:rPr>
            </w:pPr>
            <w:r w:rsidRPr="00981B75">
              <w:rPr>
                <w:rFonts w:ascii="Times New Roman" w:hAnsi="Times New Roman"/>
                <w:sz w:val="24"/>
                <w:szCs w:val="24"/>
                <w:lang w:val="en-US"/>
              </w:rPr>
              <w:lastRenderedPageBreak/>
              <w:t>PaymentIdentificationData</w:t>
            </w:r>
          </w:p>
        </w:tc>
        <w:tc>
          <w:tcPr>
            <w:tcW w:w="1932" w:type="dxa"/>
          </w:tcPr>
          <w:p w14:paraId="7E30E34A" w14:textId="77777777" w:rsidR="00BF71E8" w:rsidRPr="00981B75" w:rsidRDefault="00471BA8"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48C8CE3" w14:textId="77777777" w:rsidR="00BF71E8" w:rsidRPr="00981B75" w:rsidRDefault="00BF71E8">
            <w:pPr>
              <w:pStyle w:val="aff"/>
              <w:rPr>
                <w:rFonts w:ascii="Times New Roman" w:hAnsi="Times New Roman"/>
                <w:sz w:val="24"/>
                <w:szCs w:val="24"/>
                <w:lang w:val="en-US"/>
              </w:rPr>
            </w:pPr>
            <w:r w:rsidRPr="00981B75">
              <w:rPr>
                <w:rFonts w:ascii="Times New Roman" w:hAnsi="Times New Roman"/>
                <w:sz w:val="24"/>
                <w:szCs w:val="24"/>
                <w:lang w:val="en-US"/>
              </w:rPr>
              <w:t>PaymentIdentificationDataType (</w:t>
            </w:r>
            <w:r w:rsidRPr="00981B75">
              <w:rPr>
                <w:rFonts w:ascii="Times New Roman" w:hAnsi="Times New Roman"/>
                <w:sz w:val="24"/>
                <w:szCs w:val="24"/>
              </w:rPr>
              <w:t>см</w:t>
            </w:r>
            <w:r w:rsidRPr="00981B75">
              <w:rPr>
                <w:rFonts w:ascii="Times New Roman" w:hAnsi="Times New Roman"/>
                <w:sz w:val="24"/>
                <w:szCs w:val="24"/>
                <w:lang w:val="en-US"/>
              </w:rPr>
              <w:t xml:space="preserve">. </w:t>
            </w:r>
            <w:r w:rsidRPr="00981B75">
              <w:rPr>
                <w:rFonts w:ascii="Times New Roman" w:hAnsi="Times New Roman"/>
                <w:sz w:val="24"/>
                <w:szCs w:val="24"/>
              </w:rPr>
              <w:t>описание</w:t>
            </w:r>
            <w:r w:rsidRPr="00981B75">
              <w:rPr>
                <w:rFonts w:ascii="Times New Roman" w:hAnsi="Times New Roman"/>
                <w:sz w:val="24"/>
                <w:szCs w:val="24"/>
                <w:lang w:val="en-US"/>
              </w:rPr>
              <w:t xml:space="preserve"> </w:t>
            </w:r>
            <w:r w:rsidRPr="00981B75">
              <w:rPr>
                <w:rFonts w:ascii="Times New Roman" w:hAnsi="Times New Roman"/>
                <w:sz w:val="24"/>
                <w:szCs w:val="24"/>
              </w:rPr>
              <w:t>в</w:t>
            </w:r>
            <w:r w:rsidRPr="00981B75">
              <w:rPr>
                <w:rFonts w:ascii="Times New Roman" w:hAnsi="Times New Roman"/>
                <w:sz w:val="24"/>
                <w:szCs w:val="24"/>
                <w:lang w:val="en-US"/>
              </w:rPr>
              <w:t xml:space="preserve"> </w:t>
            </w:r>
            <w:r w:rsidR="00A26CE9" w:rsidRPr="00981B75">
              <w:rPr>
                <w:rFonts w:ascii="Times New Roman" w:hAnsi="Times New Roman"/>
                <w:sz w:val="24"/>
                <w:szCs w:val="24"/>
              </w:rPr>
              <w:t>подпункте</w:t>
            </w:r>
            <w:r w:rsidR="008B42C8" w:rsidRPr="00981B75">
              <w:rPr>
                <w:rFonts w:ascii="Times New Roman" w:hAnsi="Times New Roman"/>
                <w:sz w:val="24"/>
                <w:szCs w:val="24"/>
                <w:lang w:val="en-US"/>
              </w:rPr>
              <w:t xml:space="preserve"> </w:t>
            </w:r>
            <w:r w:rsidR="00006BFE">
              <w:fldChar w:fldCharType="begin"/>
            </w:r>
            <w:r w:rsidR="00006BFE" w:rsidRPr="007655BE">
              <w:rPr>
                <w:lang w:val="en-US"/>
              </w:rPr>
              <w:instrText xml:space="preserve"> REF _Ref311062192 \r \h  \* MERGEFORMAT </w:instrText>
            </w:r>
            <w:r w:rsidR="00006BFE">
              <w:fldChar w:fldCharType="separate"/>
            </w:r>
            <w:r w:rsidR="00EA1587" w:rsidRPr="00EA1587">
              <w:rPr>
                <w:rFonts w:ascii="Times New Roman" w:hAnsi="Times New Roman"/>
                <w:sz w:val="24"/>
                <w:szCs w:val="24"/>
                <w:lang w:val="en-US"/>
              </w:rPr>
              <w:t>2.5.4</w:t>
            </w:r>
            <w:r w:rsidR="00006BFE">
              <w:fldChar w:fldCharType="end"/>
            </w:r>
            <w:r w:rsidRPr="00981B75">
              <w:rPr>
                <w:rFonts w:ascii="Times New Roman" w:hAnsi="Times New Roman"/>
                <w:sz w:val="24"/>
                <w:szCs w:val="24"/>
                <w:lang w:val="en-US"/>
              </w:rPr>
              <w:t>)</w:t>
            </w:r>
          </w:p>
        </w:tc>
        <w:tc>
          <w:tcPr>
            <w:tcW w:w="3313" w:type="dxa"/>
          </w:tcPr>
          <w:p w14:paraId="0F05B5D0" w14:textId="77777777" w:rsidR="00BF71E8" w:rsidRPr="00981B75" w:rsidRDefault="00BF71E8" w:rsidP="00814603">
            <w:pPr>
              <w:pStyle w:val="aff"/>
              <w:spacing w:line="260" w:lineRule="exact"/>
              <w:rPr>
                <w:rFonts w:ascii="Times New Roman" w:hAnsi="Times New Roman"/>
                <w:sz w:val="24"/>
                <w:szCs w:val="24"/>
              </w:rPr>
            </w:pPr>
            <w:r w:rsidRPr="00981B75">
              <w:rPr>
                <w:rFonts w:ascii="Times New Roman" w:hAnsi="Times New Roman"/>
                <w:sz w:val="24"/>
                <w:szCs w:val="24"/>
              </w:rPr>
              <w:t xml:space="preserve">Данные, необходимые для идентификации платежа, сквитированного с начислением. </w:t>
            </w:r>
          </w:p>
          <w:p w14:paraId="691C9BC4" w14:textId="77777777" w:rsidR="00EA0AEF" w:rsidRPr="00981B75" w:rsidRDefault="00EA0AEF" w:rsidP="00814603">
            <w:pPr>
              <w:pStyle w:val="aff"/>
              <w:spacing w:line="260" w:lineRule="exact"/>
              <w:rPr>
                <w:rFonts w:ascii="Times New Roman" w:hAnsi="Times New Roman"/>
                <w:sz w:val="24"/>
                <w:szCs w:val="24"/>
              </w:rPr>
            </w:pPr>
            <w:r w:rsidRPr="00981B75">
              <w:rPr>
                <w:rFonts w:ascii="Times New Roman" w:hAnsi="Times New Roman"/>
                <w:sz w:val="24"/>
                <w:szCs w:val="24"/>
              </w:rPr>
              <w:t>Наличие данного тега</w:t>
            </w:r>
            <w:r w:rsidR="00EB606A" w:rsidRPr="00981B75">
              <w:rPr>
                <w:rFonts w:ascii="Times New Roman" w:hAnsi="Times New Roman"/>
                <w:sz w:val="24"/>
                <w:szCs w:val="24"/>
              </w:rPr>
              <w:t xml:space="preserve"> обязательно</w:t>
            </w:r>
            <w:r w:rsidRPr="00981B75">
              <w:rPr>
                <w:rFonts w:ascii="Times New Roman" w:hAnsi="Times New Roman"/>
                <w:sz w:val="24"/>
                <w:szCs w:val="24"/>
              </w:rPr>
              <w:t xml:space="preserve">, если в теге </w:t>
            </w:r>
            <w:r w:rsidRPr="00981B75">
              <w:rPr>
                <w:rFonts w:ascii="Times New Roman" w:hAnsi="Times New Roman"/>
                <w:sz w:val="24"/>
                <w:szCs w:val="24"/>
                <w:lang w:val="en-US"/>
              </w:rPr>
              <w:t>BillStatus</w:t>
            </w:r>
            <w:r w:rsidRPr="00981B75">
              <w:rPr>
                <w:rFonts w:ascii="Times New Roman" w:hAnsi="Times New Roman"/>
                <w:sz w:val="24"/>
                <w:szCs w:val="24"/>
              </w:rPr>
              <w:t xml:space="preserve"> указано значение</w:t>
            </w:r>
            <w:r w:rsidR="00EB606A" w:rsidRPr="00981B75">
              <w:rPr>
                <w:rFonts w:ascii="Times New Roman" w:hAnsi="Times New Roman"/>
                <w:sz w:val="24"/>
                <w:szCs w:val="24"/>
              </w:rPr>
              <w:t>, не равное</w:t>
            </w:r>
            <w:r w:rsidRPr="00981B75">
              <w:rPr>
                <w:rFonts w:ascii="Times New Roman" w:hAnsi="Times New Roman"/>
                <w:sz w:val="24"/>
                <w:szCs w:val="24"/>
              </w:rPr>
              <w:t xml:space="preserve"> «4».</w:t>
            </w:r>
          </w:p>
        </w:tc>
      </w:tr>
    </w:tbl>
    <w:p w14:paraId="0B3E02F6" w14:textId="77777777" w:rsidR="00F075B1" w:rsidRPr="00981B75" w:rsidRDefault="00F075B1" w:rsidP="00C31E99">
      <w:pPr>
        <w:pStyle w:val="22"/>
        <w:keepNext w:val="0"/>
        <w:pageBreakBefore/>
        <w:numPr>
          <w:ilvl w:val="1"/>
          <w:numId w:val="5"/>
        </w:numPr>
        <w:tabs>
          <w:tab w:val="left" w:pos="851"/>
        </w:tabs>
        <w:suppressAutoHyphens/>
        <w:spacing w:after="120"/>
        <w:ind w:left="788" w:hanging="431"/>
        <w:rPr>
          <w:rFonts w:ascii="Times New Roman" w:hAnsi="Times New Roman" w:cs="Times New Roman"/>
          <w:i w:val="0"/>
        </w:rPr>
      </w:pPr>
      <w:bookmarkStart w:id="100" w:name="_Toc271544263"/>
      <w:bookmarkStart w:id="101" w:name="_Toc279423344"/>
      <w:bookmarkStart w:id="102" w:name="_Toc289355639"/>
      <w:bookmarkStart w:id="103" w:name="_Toc412042021"/>
      <w:bookmarkStart w:id="104" w:name="_Toc443489197"/>
      <w:r w:rsidRPr="00981B75">
        <w:rPr>
          <w:rFonts w:ascii="Times New Roman" w:hAnsi="Times New Roman" w:cs="Times New Roman"/>
          <w:i w:val="0"/>
        </w:rPr>
        <w:lastRenderedPageBreak/>
        <w:t>Вспомогательные типы</w:t>
      </w:r>
      <w:bookmarkEnd w:id="100"/>
      <w:bookmarkEnd w:id="101"/>
      <w:bookmarkEnd w:id="102"/>
      <w:bookmarkEnd w:id="103"/>
      <w:bookmarkEnd w:id="104"/>
    </w:p>
    <w:p w14:paraId="6504503C" w14:textId="77777777" w:rsidR="00F075B1" w:rsidRPr="00981B75" w:rsidRDefault="00F075B1" w:rsidP="00C31E9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105" w:name="_Toc271544264"/>
      <w:bookmarkStart w:id="106" w:name="_Toc279423345"/>
      <w:bookmarkStart w:id="107" w:name="_Toc289355640"/>
      <w:bookmarkStart w:id="108" w:name="_Ref311062626"/>
      <w:bookmarkStart w:id="109" w:name="_Toc412042022"/>
      <w:bookmarkStart w:id="110" w:name="_Toc443489198"/>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Organization</w:t>
      </w:r>
      <w:bookmarkEnd w:id="105"/>
      <w:bookmarkEnd w:id="106"/>
      <w:bookmarkEnd w:id="107"/>
      <w:bookmarkEnd w:id="108"/>
      <w:r w:rsidR="00196976" w:rsidRPr="00981B75">
        <w:rPr>
          <w:rFonts w:ascii="Times New Roman" w:hAnsi="Times New Roman" w:cs="Times New Roman"/>
          <w:sz w:val="28"/>
          <w:szCs w:val="28"/>
          <w:lang w:val="en-US"/>
        </w:rPr>
        <w:t>Type</w:t>
      </w:r>
      <w:bookmarkEnd w:id="109"/>
      <w:bookmarkEnd w:id="110"/>
    </w:p>
    <w:p w14:paraId="718708D4" w14:textId="77777777" w:rsidR="00F075B1" w:rsidRPr="00981B75" w:rsidRDefault="00F075B1" w:rsidP="00F075B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 предназначен для описания данных организаций, являющи</w:t>
      </w:r>
      <w:r w:rsidR="00DC5833" w:rsidRPr="00981B75">
        <w:rPr>
          <w:rFonts w:ascii="Times New Roman" w:hAnsi="Times New Roman"/>
          <w:sz w:val="28"/>
          <w:szCs w:val="28"/>
        </w:rPr>
        <w:t>хся</w:t>
      </w:r>
      <w:r w:rsidRPr="00981B75">
        <w:rPr>
          <w:rFonts w:ascii="Times New Roman" w:hAnsi="Times New Roman"/>
          <w:sz w:val="28"/>
          <w:szCs w:val="28"/>
        </w:rPr>
        <w:t xml:space="preserve"> </w:t>
      </w:r>
      <w:r w:rsidR="00247CA5" w:rsidRPr="00981B75">
        <w:rPr>
          <w:rFonts w:ascii="Times New Roman" w:hAnsi="Times New Roman"/>
          <w:sz w:val="28"/>
          <w:szCs w:val="28"/>
        </w:rPr>
        <w:t>получателями средств</w:t>
      </w:r>
      <w:r w:rsidRPr="00981B75">
        <w:rPr>
          <w:rFonts w:ascii="Times New Roman" w:hAnsi="Times New Roman"/>
          <w:sz w:val="28"/>
          <w:szCs w:val="28"/>
        </w:rPr>
        <w:t>.</w:t>
      </w:r>
    </w:p>
    <w:p w14:paraId="646A9098" w14:textId="77777777" w:rsidR="00F075B1" w:rsidRPr="00981B75" w:rsidRDefault="00F075B1" w:rsidP="00D80ABF">
      <w:pPr>
        <w:pStyle w:val="af9"/>
        <w:spacing w:before="0" w:after="0" w:line="240" w:lineRule="auto"/>
        <w:ind w:left="0" w:firstLine="720"/>
      </w:pPr>
      <w:r w:rsidRPr="00981B75">
        <w:rPr>
          <w:rFonts w:ascii="Times New Roman" w:hAnsi="Times New Roman"/>
          <w:sz w:val="28"/>
          <w:szCs w:val="28"/>
        </w:rPr>
        <w:t xml:space="preserve">Описание типа приведено в файле </w:t>
      </w:r>
      <w:r w:rsidR="001427FE" w:rsidRPr="00981B75">
        <w:rPr>
          <w:rFonts w:ascii="Times New Roman" w:hAnsi="Times New Roman"/>
          <w:sz w:val="28"/>
          <w:szCs w:val="28"/>
        </w:rPr>
        <w:t>O</w:t>
      </w:r>
      <w:r w:rsidRPr="00981B75">
        <w:rPr>
          <w:rFonts w:ascii="Times New Roman" w:hAnsi="Times New Roman"/>
          <w:sz w:val="28"/>
          <w:szCs w:val="28"/>
        </w:rPr>
        <w:t xml:space="preserve">rganization.xsd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9C2CAD"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w:t>
      </w:r>
      <w:r w:rsidR="00CC3166" w:rsidRPr="00981B75">
        <w:rPr>
          <w:rFonts w:ascii="Times New Roman" w:hAnsi="Times New Roman"/>
          <w:sz w:val="28"/>
          <w:szCs w:val="28"/>
        </w:rPr>
        <w:t xml:space="preserve"> и сообщений</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w:t>
      </w:r>
      <w:r w:rsidR="00C91F5D" w:rsidRPr="00981B75">
        <w:rPr>
          <w:rFonts w:ascii="Times New Roman" w:hAnsi="Times New Roman"/>
          <w:sz w:val="28"/>
          <w:szCs w:val="28"/>
        </w:rPr>
        <w:t xml:space="preserve">, описание </w:t>
      </w:r>
      <w:r w:rsidR="005218D0" w:rsidRPr="00981B75">
        <w:rPr>
          <w:rFonts w:ascii="Times New Roman" w:hAnsi="Times New Roman"/>
          <w:sz w:val="28"/>
          <w:szCs w:val="28"/>
        </w:rPr>
        <w:t xml:space="preserve">параметров </w:t>
      </w:r>
      <w:r w:rsidR="00C91F5D" w:rsidRPr="00981B75">
        <w:rPr>
          <w:rFonts w:ascii="Times New Roman" w:hAnsi="Times New Roman"/>
          <w:sz w:val="28"/>
          <w:szCs w:val="28"/>
        </w:rPr>
        <w:t xml:space="preserve">приведено в </w:t>
      </w:r>
      <w:r w:rsidR="001058C4" w:rsidRPr="00981B75">
        <w:rPr>
          <w:rFonts w:ascii="Times New Roman" w:hAnsi="Times New Roman"/>
          <w:sz w:val="28"/>
          <w:szCs w:val="28"/>
        </w:rPr>
        <w:t>Таблице</w:t>
      </w:r>
      <w:r w:rsidR="00CC3166" w:rsidRPr="00981B75">
        <w:rPr>
          <w:rFonts w:ascii="Times New Roman" w:hAnsi="Times New Roman"/>
          <w:sz w:val="28"/>
          <w:szCs w:val="28"/>
        </w:rPr>
        <w:t> </w:t>
      </w:r>
      <w:r w:rsidR="00006BFE">
        <w:fldChar w:fldCharType="begin"/>
      </w:r>
      <w:r w:rsidR="00006BFE">
        <w:instrText xml:space="preserve"> REF _Ref310867558 \h  \* MERGEFORMAT </w:instrText>
      </w:r>
      <w:r w:rsidR="00006BFE">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4. «Тип OrganizationType»</w:t>
      </w:r>
      <w:r w:rsidR="00006BFE">
        <w:fldChar w:fldCharType="end"/>
      </w:r>
      <w:r w:rsidRPr="00981B75">
        <w:rPr>
          <w:rFonts w:ascii="Times New Roman" w:hAnsi="Times New Roman"/>
          <w:sz w:val="28"/>
          <w:szCs w:val="28"/>
        </w:rPr>
        <w:t>.</w:t>
      </w:r>
    </w:p>
    <w:p w14:paraId="673A007E" w14:textId="77777777" w:rsidR="000422DA" w:rsidRPr="00981B75" w:rsidRDefault="000422DA" w:rsidP="00C31E99">
      <w:pPr>
        <w:pStyle w:val="2fe"/>
        <w:keepNext/>
        <w:spacing w:before="240"/>
      </w:pPr>
      <w:bookmarkStart w:id="111" w:name="_Ref310867558"/>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4</w:t>
      </w:r>
      <w:r w:rsidR="00A325A9" w:rsidRPr="00981B75">
        <w:rPr>
          <w:noProof/>
        </w:rPr>
        <w:fldChar w:fldCharType="end"/>
      </w:r>
      <w:r w:rsidR="00703ED7" w:rsidRPr="00981B75">
        <w:t>.</w:t>
      </w:r>
      <w:r w:rsidRPr="00981B75">
        <w:t xml:space="preserve"> «Тип OrganizationType»</w:t>
      </w:r>
      <w:bookmarkEnd w:id="111"/>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CE7A70" w:rsidRPr="00981B75" w14:paraId="6482FA9E" w14:textId="77777777" w:rsidTr="00331D30">
        <w:trPr>
          <w:cantSplit/>
          <w:tblHeader/>
          <w:jc w:val="center"/>
        </w:trPr>
        <w:tc>
          <w:tcPr>
            <w:tcW w:w="1883" w:type="dxa"/>
            <w:shd w:val="clear" w:color="auto" w:fill="D9D9D9"/>
          </w:tcPr>
          <w:p w14:paraId="3731C37B" w14:textId="77777777" w:rsidR="00CE7A70" w:rsidRPr="00981B75" w:rsidRDefault="00CE7A70" w:rsidP="00F075B1">
            <w:pPr>
              <w:pStyle w:val="afb"/>
              <w:rPr>
                <w:rFonts w:ascii="Times New Roman" w:hAnsi="Times New Roman" w:cs="Times New Roman"/>
              </w:rPr>
            </w:pPr>
            <w:r w:rsidRPr="00981B75">
              <w:rPr>
                <w:rFonts w:ascii="Times New Roman" w:hAnsi="Times New Roman" w:cs="Times New Roman"/>
              </w:rPr>
              <w:t>Наименование</w:t>
            </w:r>
          </w:p>
        </w:tc>
        <w:tc>
          <w:tcPr>
            <w:tcW w:w="1898" w:type="dxa"/>
            <w:shd w:val="clear" w:color="auto" w:fill="D9D9D9"/>
          </w:tcPr>
          <w:p w14:paraId="0B251A22" w14:textId="77777777" w:rsidR="00CE7A70" w:rsidRPr="00981B75" w:rsidRDefault="000059FF" w:rsidP="00F075B1">
            <w:pPr>
              <w:pStyle w:val="afb"/>
              <w:rPr>
                <w:rFonts w:ascii="Times New Roman" w:hAnsi="Times New Roman" w:cs="Times New Roman"/>
              </w:rPr>
            </w:pPr>
            <w:r w:rsidRPr="00981B75">
              <w:rPr>
                <w:rFonts w:ascii="Times New Roman" w:hAnsi="Times New Roman" w:cs="Times New Roman"/>
              </w:rPr>
              <w:t>Кол-во тегов</w:t>
            </w:r>
            <w:r w:rsidR="00CE7A70"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1781" w:type="dxa"/>
            <w:shd w:val="clear" w:color="auto" w:fill="D9D9D9"/>
          </w:tcPr>
          <w:p w14:paraId="296832AA" w14:textId="77777777" w:rsidR="00CE7A70" w:rsidRPr="00981B75" w:rsidRDefault="00CE7A70" w:rsidP="00F075B1">
            <w:pPr>
              <w:pStyle w:val="afb"/>
              <w:rPr>
                <w:rFonts w:ascii="Times New Roman" w:hAnsi="Times New Roman" w:cs="Times New Roman"/>
              </w:rPr>
            </w:pPr>
            <w:r w:rsidRPr="00981B75">
              <w:rPr>
                <w:rFonts w:ascii="Times New Roman" w:hAnsi="Times New Roman" w:cs="Times New Roman"/>
              </w:rPr>
              <w:t>Тип данных</w:t>
            </w:r>
          </w:p>
        </w:tc>
        <w:tc>
          <w:tcPr>
            <w:tcW w:w="4327" w:type="dxa"/>
            <w:shd w:val="clear" w:color="auto" w:fill="D9D9D9"/>
          </w:tcPr>
          <w:p w14:paraId="1D6C72F6" w14:textId="77777777" w:rsidR="00CE7A70" w:rsidRPr="00981B75" w:rsidRDefault="00CE7A70" w:rsidP="00F075B1">
            <w:pPr>
              <w:pStyle w:val="afb"/>
              <w:rPr>
                <w:rFonts w:ascii="Times New Roman" w:hAnsi="Times New Roman" w:cs="Times New Roman"/>
              </w:rPr>
            </w:pPr>
            <w:r w:rsidRPr="00981B75">
              <w:rPr>
                <w:rFonts w:ascii="Times New Roman" w:hAnsi="Times New Roman" w:cs="Times New Roman"/>
              </w:rPr>
              <w:t>Комментарий</w:t>
            </w:r>
          </w:p>
        </w:tc>
      </w:tr>
      <w:tr w:rsidR="00F075B1" w:rsidRPr="00981B75" w14:paraId="18720642" w14:textId="77777777" w:rsidTr="00331D30">
        <w:trPr>
          <w:cantSplit/>
          <w:jc w:val="center"/>
        </w:trPr>
        <w:tc>
          <w:tcPr>
            <w:tcW w:w="1883" w:type="dxa"/>
          </w:tcPr>
          <w:p w14:paraId="0FD56288"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rPr>
              <w:t>Name</w:t>
            </w:r>
          </w:p>
        </w:tc>
        <w:tc>
          <w:tcPr>
            <w:tcW w:w="1898" w:type="dxa"/>
          </w:tcPr>
          <w:p w14:paraId="0831BACD" w14:textId="77777777" w:rsidR="00F075B1" w:rsidRPr="00981B75" w:rsidRDefault="007950A4"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tc>
        <w:tc>
          <w:tcPr>
            <w:tcW w:w="1781" w:type="dxa"/>
          </w:tcPr>
          <w:p w14:paraId="76D7F135" w14:textId="77777777" w:rsidR="00F075B1" w:rsidRPr="00981B75" w:rsidRDefault="00F075B1" w:rsidP="001C1FB7">
            <w:pPr>
              <w:pStyle w:val="aff"/>
              <w:tabs>
                <w:tab w:val="left" w:pos="1005"/>
              </w:tabs>
              <w:rPr>
                <w:rFonts w:ascii="Times New Roman" w:hAnsi="Times New Roman"/>
                <w:sz w:val="24"/>
                <w:szCs w:val="24"/>
              </w:rPr>
            </w:pPr>
            <w:r w:rsidRPr="00981B75">
              <w:rPr>
                <w:rFonts w:ascii="Times New Roman" w:hAnsi="Times New Roman"/>
                <w:sz w:val="24"/>
                <w:szCs w:val="24"/>
                <w:lang w:val="en-US"/>
              </w:rPr>
              <w:t>String</w:t>
            </w:r>
          </w:p>
        </w:tc>
        <w:tc>
          <w:tcPr>
            <w:tcW w:w="4327" w:type="dxa"/>
          </w:tcPr>
          <w:p w14:paraId="554D7AEF" w14:textId="77777777" w:rsidR="00F075B1" w:rsidRPr="00981B75" w:rsidRDefault="00DD6119" w:rsidP="00F075B1">
            <w:pPr>
              <w:pStyle w:val="aff"/>
              <w:rPr>
                <w:rFonts w:ascii="Times New Roman" w:hAnsi="Times New Roman"/>
                <w:sz w:val="24"/>
                <w:szCs w:val="24"/>
              </w:rPr>
            </w:pPr>
            <w:r w:rsidRPr="00981B75">
              <w:rPr>
                <w:rFonts w:ascii="Times New Roman" w:hAnsi="Times New Roman"/>
                <w:sz w:val="24"/>
                <w:szCs w:val="24"/>
              </w:rPr>
              <w:t>Н</w:t>
            </w:r>
            <w:r w:rsidR="007765A0" w:rsidRPr="00981B75">
              <w:rPr>
                <w:rFonts w:ascii="Times New Roman" w:hAnsi="Times New Roman"/>
                <w:sz w:val="24"/>
                <w:szCs w:val="24"/>
              </w:rPr>
              <w:t xml:space="preserve">аименование </w:t>
            </w:r>
            <w:r w:rsidR="00F075B1" w:rsidRPr="00981B75">
              <w:rPr>
                <w:rFonts w:ascii="Times New Roman" w:hAnsi="Times New Roman"/>
                <w:sz w:val="24"/>
                <w:szCs w:val="24"/>
              </w:rPr>
              <w:t>организации</w:t>
            </w:r>
            <w:r w:rsidR="007A06CE" w:rsidRPr="00981B75">
              <w:rPr>
                <w:rFonts w:ascii="Times New Roman" w:hAnsi="Times New Roman"/>
                <w:sz w:val="24"/>
                <w:szCs w:val="24"/>
              </w:rPr>
              <w:t>.</w:t>
            </w:r>
          </w:p>
        </w:tc>
      </w:tr>
      <w:tr w:rsidR="00F075B1" w:rsidRPr="00981B75" w14:paraId="4D1D2A69" w14:textId="77777777" w:rsidTr="00331D30">
        <w:trPr>
          <w:cantSplit/>
          <w:jc w:val="center"/>
        </w:trPr>
        <w:tc>
          <w:tcPr>
            <w:tcW w:w="1883" w:type="dxa"/>
          </w:tcPr>
          <w:p w14:paraId="6966C6E0"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INN</w:t>
            </w:r>
          </w:p>
        </w:tc>
        <w:tc>
          <w:tcPr>
            <w:tcW w:w="1898" w:type="dxa"/>
          </w:tcPr>
          <w:p w14:paraId="26E8625B" w14:textId="77777777" w:rsidR="00F075B1" w:rsidRPr="00981B75" w:rsidRDefault="007950A4"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tc>
        <w:tc>
          <w:tcPr>
            <w:tcW w:w="1781" w:type="dxa"/>
          </w:tcPr>
          <w:p w14:paraId="3C1214E0" w14:textId="77777777" w:rsidR="00F075B1" w:rsidRPr="00981B75" w:rsidRDefault="009A331D">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_Ref396927818 \n \h  \* MERGEFORMAT </w:instrText>
            </w:r>
            <w:r w:rsidR="00006BFE">
              <w:fldChar w:fldCharType="separate"/>
            </w:r>
            <w:r w:rsidR="00EA1587" w:rsidRPr="00EA1587">
              <w:rPr>
                <w:rFonts w:ascii="Times New Roman" w:hAnsi="Times New Roman"/>
                <w:sz w:val="24"/>
                <w:szCs w:val="24"/>
              </w:rPr>
              <w:t>2.5.6.2</w:t>
            </w:r>
            <w:r w:rsidR="00006BFE">
              <w:fldChar w:fldCharType="end"/>
            </w:r>
            <w:r w:rsidRPr="00981B75">
              <w:rPr>
                <w:rFonts w:ascii="Times New Roman" w:hAnsi="Times New Roman"/>
                <w:sz w:val="24"/>
                <w:szCs w:val="24"/>
              </w:rPr>
              <w:t>)</w:t>
            </w:r>
          </w:p>
        </w:tc>
        <w:tc>
          <w:tcPr>
            <w:tcW w:w="4327" w:type="dxa"/>
          </w:tcPr>
          <w:p w14:paraId="1CB7AAB9"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rPr>
              <w:t>ИНН</w:t>
            </w:r>
            <w:r w:rsidR="007A06CE" w:rsidRPr="00981B75">
              <w:rPr>
                <w:rFonts w:ascii="Times New Roman" w:hAnsi="Times New Roman"/>
                <w:sz w:val="24"/>
                <w:szCs w:val="24"/>
              </w:rPr>
              <w:t xml:space="preserve"> организации.</w:t>
            </w:r>
          </w:p>
        </w:tc>
      </w:tr>
      <w:tr w:rsidR="00F075B1" w:rsidRPr="00981B75" w14:paraId="3AD5CB5A" w14:textId="77777777" w:rsidTr="00331D30">
        <w:trPr>
          <w:cantSplit/>
          <w:jc w:val="center"/>
        </w:trPr>
        <w:tc>
          <w:tcPr>
            <w:tcW w:w="1883" w:type="dxa"/>
          </w:tcPr>
          <w:p w14:paraId="72F0E89D"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KPP</w:t>
            </w:r>
          </w:p>
        </w:tc>
        <w:tc>
          <w:tcPr>
            <w:tcW w:w="1898" w:type="dxa"/>
          </w:tcPr>
          <w:p w14:paraId="1F18D383" w14:textId="77777777" w:rsidR="00F075B1" w:rsidRPr="00981B75" w:rsidRDefault="007950A4"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tc>
        <w:tc>
          <w:tcPr>
            <w:tcW w:w="1781" w:type="dxa"/>
          </w:tcPr>
          <w:p w14:paraId="16770177" w14:textId="77777777" w:rsidR="00F075B1" w:rsidRPr="00981B75" w:rsidRDefault="009A331D">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_Ref396927823 \n \h  \* MERGEFORMAT </w:instrText>
            </w:r>
            <w:r w:rsidR="00006BFE">
              <w:fldChar w:fldCharType="separate"/>
            </w:r>
            <w:r w:rsidR="00EA1587" w:rsidRPr="00EA1587">
              <w:rPr>
                <w:rFonts w:ascii="Times New Roman" w:hAnsi="Times New Roman"/>
                <w:sz w:val="24"/>
                <w:szCs w:val="24"/>
              </w:rPr>
              <w:t>2.5.6.3</w:t>
            </w:r>
            <w:r w:rsidR="00006BFE">
              <w:fldChar w:fldCharType="end"/>
            </w:r>
            <w:r w:rsidRPr="00981B75">
              <w:rPr>
                <w:rFonts w:ascii="Times New Roman" w:hAnsi="Times New Roman"/>
                <w:sz w:val="24"/>
                <w:szCs w:val="24"/>
              </w:rPr>
              <w:t>)</w:t>
            </w:r>
          </w:p>
        </w:tc>
        <w:tc>
          <w:tcPr>
            <w:tcW w:w="4327" w:type="dxa"/>
          </w:tcPr>
          <w:p w14:paraId="6E7FE089" w14:textId="77777777" w:rsidR="00F075B1" w:rsidRPr="00981B75" w:rsidRDefault="00F075B1">
            <w:pPr>
              <w:pStyle w:val="aff"/>
              <w:rPr>
                <w:rFonts w:ascii="Times New Roman" w:hAnsi="Times New Roman"/>
                <w:bCs/>
                <w:sz w:val="24"/>
                <w:szCs w:val="24"/>
              </w:rPr>
            </w:pPr>
            <w:r w:rsidRPr="00981B75">
              <w:rPr>
                <w:rFonts w:ascii="Times New Roman" w:hAnsi="Times New Roman"/>
                <w:bCs/>
                <w:sz w:val="24"/>
                <w:szCs w:val="24"/>
              </w:rPr>
              <w:t>КПП</w:t>
            </w:r>
            <w:r w:rsidR="007A06CE" w:rsidRPr="00981B75">
              <w:rPr>
                <w:rFonts w:ascii="Times New Roman" w:hAnsi="Times New Roman"/>
                <w:bCs/>
                <w:sz w:val="24"/>
                <w:szCs w:val="24"/>
              </w:rPr>
              <w:t xml:space="preserve"> организации.</w:t>
            </w:r>
          </w:p>
        </w:tc>
      </w:tr>
      <w:tr w:rsidR="00F075B1" w:rsidRPr="00981B75" w14:paraId="4E0593C8" w14:textId="77777777" w:rsidTr="00331D30">
        <w:trPr>
          <w:cantSplit/>
          <w:jc w:val="center"/>
        </w:trPr>
        <w:tc>
          <w:tcPr>
            <w:tcW w:w="1883" w:type="dxa"/>
          </w:tcPr>
          <w:p w14:paraId="36E6FE9B"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OGRN</w:t>
            </w:r>
          </w:p>
        </w:tc>
        <w:tc>
          <w:tcPr>
            <w:tcW w:w="1898" w:type="dxa"/>
          </w:tcPr>
          <w:p w14:paraId="56C26204" w14:textId="77777777" w:rsidR="00F075B1" w:rsidRPr="00981B75" w:rsidRDefault="007A2593"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781" w:type="dxa"/>
          </w:tcPr>
          <w:p w14:paraId="7A3707E5" w14:textId="77777777" w:rsidR="00F075B1" w:rsidRPr="00981B75" w:rsidRDefault="009A331D">
            <w:pPr>
              <w:pStyle w:val="aff"/>
              <w:rPr>
                <w:rFonts w:ascii="Times New Roman" w:hAnsi="Times New Roman"/>
                <w:sz w:val="24"/>
                <w:szCs w:val="24"/>
              </w:rPr>
            </w:pPr>
            <w:r w:rsidRPr="00981B75">
              <w:rPr>
                <w:rFonts w:ascii="Times New Roman" w:hAnsi="Times New Roman"/>
                <w:sz w:val="24"/>
                <w:szCs w:val="24"/>
                <w:lang w:val="en-US"/>
              </w:rPr>
              <w:t>OGRNType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_Ref396927825 \n \h  \* MERGEFORMAT </w:instrText>
            </w:r>
            <w:r w:rsidR="00006BFE">
              <w:fldChar w:fldCharType="separate"/>
            </w:r>
            <w:r w:rsidR="00EA1587" w:rsidRPr="00EA1587">
              <w:rPr>
                <w:rFonts w:ascii="Times New Roman" w:hAnsi="Times New Roman"/>
                <w:sz w:val="24"/>
                <w:szCs w:val="24"/>
              </w:rPr>
              <w:t>2.5.6.6</w:t>
            </w:r>
            <w:r w:rsidR="00006BFE">
              <w:fldChar w:fldCharType="end"/>
            </w:r>
            <w:r w:rsidRPr="00981B75">
              <w:rPr>
                <w:rFonts w:ascii="Times New Roman" w:hAnsi="Times New Roman"/>
                <w:sz w:val="24"/>
                <w:szCs w:val="24"/>
              </w:rPr>
              <w:t>)</w:t>
            </w:r>
          </w:p>
        </w:tc>
        <w:tc>
          <w:tcPr>
            <w:tcW w:w="4327" w:type="dxa"/>
          </w:tcPr>
          <w:p w14:paraId="2C36D13B" w14:textId="77777777" w:rsidR="00F075B1" w:rsidRPr="00981B75" w:rsidRDefault="00F075B1" w:rsidP="00F075B1">
            <w:pPr>
              <w:pStyle w:val="aff"/>
              <w:rPr>
                <w:rFonts w:ascii="Times New Roman" w:hAnsi="Times New Roman"/>
                <w:bCs/>
                <w:sz w:val="24"/>
                <w:szCs w:val="24"/>
              </w:rPr>
            </w:pPr>
            <w:r w:rsidRPr="00981B75">
              <w:rPr>
                <w:rFonts w:ascii="Times New Roman" w:hAnsi="Times New Roman"/>
                <w:bCs/>
                <w:sz w:val="24"/>
                <w:szCs w:val="24"/>
              </w:rPr>
              <w:t>ОГРН</w:t>
            </w:r>
            <w:r w:rsidR="007A06CE" w:rsidRPr="00981B75">
              <w:rPr>
                <w:rFonts w:ascii="Times New Roman" w:hAnsi="Times New Roman"/>
                <w:bCs/>
                <w:sz w:val="24"/>
                <w:szCs w:val="24"/>
              </w:rPr>
              <w:t xml:space="preserve"> организации.</w:t>
            </w:r>
          </w:p>
        </w:tc>
      </w:tr>
      <w:tr w:rsidR="00F075B1" w:rsidRPr="00981B75" w14:paraId="7A724CE8" w14:textId="77777777" w:rsidTr="00331D30">
        <w:trPr>
          <w:cantSplit/>
          <w:jc w:val="center"/>
        </w:trPr>
        <w:tc>
          <w:tcPr>
            <w:tcW w:w="1883" w:type="dxa"/>
          </w:tcPr>
          <w:p w14:paraId="47034735" w14:textId="77777777" w:rsidR="00F075B1" w:rsidRPr="00981B75" w:rsidRDefault="00F075B1" w:rsidP="00F075B1">
            <w:pPr>
              <w:pStyle w:val="aff"/>
              <w:rPr>
                <w:rFonts w:ascii="Times New Roman" w:hAnsi="Times New Roman"/>
                <w:sz w:val="24"/>
                <w:szCs w:val="24"/>
                <w:lang w:val="en-US"/>
              </w:rPr>
            </w:pPr>
            <w:r w:rsidRPr="00981B75">
              <w:rPr>
                <w:rFonts w:ascii="Times New Roman" w:hAnsi="Times New Roman"/>
                <w:sz w:val="24"/>
                <w:szCs w:val="24"/>
                <w:lang w:val="en-US"/>
              </w:rPr>
              <w:t>Account</w:t>
            </w:r>
          </w:p>
        </w:tc>
        <w:tc>
          <w:tcPr>
            <w:tcW w:w="1898" w:type="dxa"/>
          </w:tcPr>
          <w:p w14:paraId="63CF9724" w14:textId="77777777" w:rsidR="00F075B1" w:rsidRPr="00981B75" w:rsidRDefault="004317B3" w:rsidP="00DC63E6">
            <w:pPr>
              <w:pStyle w:val="aff"/>
              <w:rPr>
                <w:rFonts w:ascii="Times New Roman" w:hAnsi="Times New Roman"/>
                <w:sz w:val="24"/>
                <w:szCs w:val="24"/>
                <w:lang w:val="en-US"/>
              </w:rPr>
            </w:pPr>
            <w:r w:rsidRPr="00981B75">
              <w:rPr>
                <w:rFonts w:ascii="Times New Roman" w:hAnsi="Times New Roman"/>
                <w:sz w:val="24"/>
                <w:szCs w:val="24"/>
                <w:lang w:val="en-US"/>
              </w:rPr>
              <w:t>1</w:t>
            </w:r>
            <w:r w:rsidR="00380126" w:rsidRPr="00981B75">
              <w:rPr>
                <w:rFonts w:ascii="Times New Roman" w:hAnsi="Times New Roman"/>
                <w:sz w:val="24"/>
                <w:szCs w:val="24"/>
              </w:rPr>
              <w:t>, обязательно</w:t>
            </w:r>
          </w:p>
        </w:tc>
        <w:tc>
          <w:tcPr>
            <w:tcW w:w="1781" w:type="dxa"/>
          </w:tcPr>
          <w:p w14:paraId="2DE62695" w14:textId="77777777" w:rsidR="00F075B1" w:rsidRPr="00981B75" w:rsidRDefault="00F075B1">
            <w:pPr>
              <w:pStyle w:val="aff"/>
              <w:rPr>
                <w:rFonts w:ascii="Times New Roman" w:hAnsi="Times New Roman"/>
                <w:sz w:val="24"/>
                <w:szCs w:val="24"/>
              </w:rPr>
            </w:pPr>
            <w:r w:rsidRPr="00981B75">
              <w:rPr>
                <w:rFonts w:ascii="Times New Roman" w:hAnsi="Times New Roman"/>
                <w:sz w:val="24"/>
                <w:szCs w:val="24"/>
                <w:lang w:val="en-US"/>
              </w:rPr>
              <w:t>AccountType</w:t>
            </w:r>
            <w:r w:rsidR="009A331D"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9A331D" w:rsidRPr="00981B75">
              <w:rPr>
                <w:rFonts w:ascii="Times New Roman" w:hAnsi="Times New Roman"/>
                <w:sz w:val="24"/>
                <w:szCs w:val="24"/>
              </w:rPr>
              <w:t xml:space="preserve"> </w:t>
            </w:r>
            <w:r w:rsidR="00006BFE">
              <w:fldChar w:fldCharType="begin"/>
            </w:r>
            <w:r w:rsidR="00006BFE">
              <w:instrText xml:space="preserve"> REF _Ref396927855 \n \h  \* MERGEFORMAT </w:instrText>
            </w:r>
            <w:r w:rsidR="00006BFE">
              <w:fldChar w:fldCharType="separate"/>
            </w:r>
            <w:r w:rsidR="00EA1587" w:rsidRPr="00EA1587">
              <w:rPr>
                <w:rFonts w:ascii="Times New Roman" w:hAnsi="Times New Roman"/>
                <w:sz w:val="24"/>
                <w:szCs w:val="24"/>
              </w:rPr>
              <w:t>2.5.2</w:t>
            </w:r>
            <w:r w:rsidR="00006BFE">
              <w:fldChar w:fldCharType="end"/>
            </w:r>
            <w:r w:rsidR="009A331D" w:rsidRPr="00981B75">
              <w:rPr>
                <w:rFonts w:ascii="Times New Roman" w:hAnsi="Times New Roman"/>
                <w:sz w:val="24"/>
                <w:szCs w:val="24"/>
              </w:rPr>
              <w:t>)</w:t>
            </w:r>
          </w:p>
        </w:tc>
        <w:tc>
          <w:tcPr>
            <w:tcW w:w="4327" w:type="dxa"/>
          </w:tcPr>
          <w:p w14:paraId="7162E82F" w14:textId="77777777" w:rsidR="00F075B1" w:rsidRPr="00981B75" w:rsidRDefault="00642F81" w:rsidP="00942195">
            <w:pPr>
              <w:pStyle w:val="aff"/>
              <w:rPr>
                <w:rFonts w:ascii="Times New Roman" w:hAnsi="Times New Roman"/>
                <w:bCs/>
                <w:sz w:val="24"/>
                <w:szCs w:val="24"/>
              </w:rPr>
            </w:pPr>
            <w:r w:rsidRPr="00981B75">
              <w:rPr>
                <w:rFonts w:ascii="Times New Roman" w:hAnsi="Times New Roman"/>
                <w:bCs/>
                <w:sz w:val="24"/>
                <w:szCs w:val="24"/>
              </w:rPr>
              <w:t xml:space="preserve">Реквизиты </w:t>
            </w:r>
            <w:r w:rsidR="00F075B1" w:rsidRPr="00981B75">
              <w:rPr>
                <w:rFonts w:ascii="Times New Roman" w:hAnsi="Times New Roman"/>
                <w:bCs/>
                <w:sz w:val="24"/>
                <w:szCs w:val="24"/>
              </w:rPr>
              <w:t>счет</w:t>
            </w:r>
            <w:r w:rsidRPr="00981B75">
              <w:rPr>
                <w:rFonts w:ascii="Times New Roman" w:hAnsi="Times New Roman"/>
                <w:bCs/>
                <w:sz w:val="24"/>
                <w:szCs w:val="24"/>
              </w:rPr>
              <w:t>а</w:t>
            </w:r>
            <w:r w:rsidR="00D0637C" w:rsidRPr="00981B75">
              <w:rPr>
                <w:rFonts w:ascii="Times New Roman" w:hAnsi="Times New Roman"/>
                <w:bCs/>
                <w:sz w:val="24"/>
                <w:szCs w:val="24"/>
              </w:rPr>
              <w:t xml:space="preserve"> организации</w:t>
            </w:r>
            <w:r w:rsidR="007A06CE" w:rsidRPr="00981B75">
              <w:rPr>
                <w:rFonts w:ascii="Times New Roman" w:hAnsi="Times New Roman"/>
                <w:bCs/>
                <w:sz w:val="24"/>
                <w:szCs w:val="24"/>
              </w:rPr>
              <w:t>.</w:t>
            </w:r>
          </w:p>
        </w:tc>
      </w:tr>
    </w:tbl>
    <w:p w14:paraId="0DFD479C" w14:textId="77777777" w:rsidR="00F075B1" w:rsidRPr="00981B75" w:rsidRDefault="00F075B1" w:rsidP="00C31E9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112" w:name="_Toc271544265"/>
      <w:bookmarkStart w:id="113" w:name="_Toc279423346"/>
      <w:bookmarkStart w:id="114" w:name="_Toc289355641"/>
      <w:bookmarkStart w:id="115" w:name="_Ref347919438"/>
      <w:bookmarkStart w:id="116" w:name="_Ref396927855"/>
      <w:bookmarkStart w:id="117" w:name="_Toc412042023"/>
      <w:bookmarkStart w:id="118" w:name="_Toc443489199"/>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AccountType</w:t>
      </w:r>
      <w:bookmarkEnd w:id="112"/>
      <w:bookmarkEnd w:id="113"/>
      <w:bookmarkEnd w:id="114"/>
      <w:bookmarkEnd w:id="115"/>
      <w:bookmarkEnd w:id="116"/>
      <w:bookmarkEnd w:id="117"/>
      <w:bookmarkEnd w:id="118"/>
    </w:p>
    <w:p w14:paraId="48B0F1BB" w14:textId="77777777" w:rsidR="00942195" w:rsidRPr="00981B75" w:rsidRDefault="00F075B1" w:rsidP="00F075B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Тип предназначен для описания </w:t>
      </w:r>
      <w:r w:rsidR="00642F81" w:rsidRPr="00981B75">
        <w:rPr>
          <w:rFonts w:ascii="Times New Roman" w:hAnsi="Times New Roman"/>
          <w:sz w:val="28"/>
          <w:szCs w:val="28"/>
        </w:rPr>
        <w:t xml:space="preserve">реквизитов </w:t>
      </w:r>
      <w:r w:rsidRPr="00981B75">
        <w:rPr>
          <w:rFonts w:ascii="Times New Roman" w:hAnsi="Times New Roman"/>
          <w:sz w:val="28"/>
          <w:szCs w:val="28"/>
        </w:rPr>
        <w:t>банковских счетов</w:t>
      </w:r>
      <w:r w:rsidR="00942195" w:rsidRPr="00981B75">
        <w:rPr>
          <w:rFonts w:ascii="Times New Roman" w:hAnsi="Times New Roman"/>
          <w:sz w:val="28"/>
          <w:szCs w:val="28"/>
        </w:rPr>
        <w:t>, открытых следующим организациям:</w:t>
      </w:r>
    </w:p>
    <w:p w14:paraId="47366667" w14:textId="77777777" w:rsidR="00FD10E0" w:rsidRPr="00981B75" w:rsidRDefault="00D52A65" w:rsidP="00A90943">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ТОФК</w:t>
      </w:r>
      <w:r w:rsidR="00F075B1" w:rsidRPr="00981B75">
        <w:rPr>
          <w:rFonts w:ascii="Times New Roman" w:hAnsi="Times New Roman"/>
          <w:sz w:val="28"/>
          <w:szCs w:val="28"/>
        </w:rPr>
        <w:t xml:space="preserve"> </w:t>
      </w:r>
      <w:r w:rsidR="00297F35" w:rsidRPr="00981B75">
        <w:rPr>
          <w:rFonts w:ascii="Times New Roman" w:hAnsi="Times New Roman"/>
          <w:sz w:val="28"/>
          <w:szCs w:val="28"/>
        </w:rPr>
        <w:t>(для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r w:rsidR="00FD10E0" w:rsidRPr="00981B75">
        <w:rPr>
          <w:rFonts w:ascii="Times New Roman" w:hAnsi="Times New Roman"/>
          <w:sz w:val="28"/>
          <w:szCs w:val="28"/>
        </w:rPr>
        <w:t>;</w:t>
      </w:r>
    </w:p>
    <w:p w14:paraId="0D036499" w14:textId="77777777" w:rsidR="00FD10E0" w:rsidRPr="00981B75" w:rsidRDefault="00FD10E0" w:rsidP="00A90943">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финансовым органам</w:t>
      </w:r>
      <w:r w:rsidR="00942195" w:rsidRPr="00981B75">
        <w:rPr>
          <w:rFonts w:ascii="Times New Roman" w:hAnsi="Times New Roman"/>
          <w:sz w:val="28"/>
          <w:szCs w:val="28"/>
        </w:rPr>
        <w:t xml:space="preserve"> (для учета средств соответствующих государственных (муниципальных) учреждений)</w:t>
      </w:r>
      <w:r w:rsidRPr="00981B75">
        <w:rPr>
          <w:rFonts w:ascii="Times New Roman" w:hAnsi="Times New Roman"/>
          <w:sz w:val="28"/>
          <w:szCs w:val="28"/>
        </w:rPr>
        <w:t>;</w:t>
      </w:r>
    </w:p>
    <w:p w14:paraId="5636F9A1" w14:textId="77777777" w:rsidR="00F075B1" w:rsidRPr="00981B75" w:rsidRDefault="00D33B45" w:rsidP="00A90943">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 xml:space="preserve">государственным (муниципальным) </w:t>
      </w:r>
      <w:r w:rsidR="00FD10E0" w:rsidRPr="00981B75">
        <w:rPr>
          <w:rFonts w:ascii="Times New Roman" w:hAnsi="Times New Roman"/>
          <w:sz w:val="28"/>
          <w:szCs w:val="28"/>
        </w:rPr>
        <w:t>учреждениям</w:t>
      </w:r>
      <w:r w:rsidR="00942195" w:rsidRPr="00981B75">
        <w:rPr>
          <w:rFonts w:ascii="Times New Roman" w:hAnsi="Times New Roman"/>
          <w:sz w:val="28"/>
          <w:szCs w:val="28"/>
        </w:rPr>
        <w:t xml:space="preserve"> (для учета средств государственных (муниципальных) автономных учреждений)</w:t>
      </w:r>
      <w:r w:rsidR="00F075B1" w:rsidRPr="00981B75">
        <w:rPr>
          <w:rFonts w:ascii="Times New Roman" w:hAnsi="Times New Roman"/>
          <w:sz w:val="28"/>
          <w:szCs w:val="28"/>
        </w:rPr>
        <w:t>.</w:t>
      </w:r>
    </w:p>
    <w:p w14:paraId="16136A3C" w14:textId="77777777" w:rsidR="00F075B1" w:rsidRPr="00981B75" w:rsidRDefault="00F075B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lastRenderedPageBreak/>
        <w:t xml:space="preserve">Описание типа приведено в файле Organization.xsd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9C2CAD"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w:t>
      </w:r>
      <w:r w:rsidR="00CC3166" w:rsidRPr="00981B75">
        <w:rPr>
          <w:rFonts w:ascii="Times New Roman" w:hAnsi="Times New Roman"/>
          <w:sz w:val="28"/>
          <w:szCs w:val="28"/>
        </w:rPr>
        <w:t xml:space="preserve"> и сообщений</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w:t>
      </w:r>
      <w:r w:rsidR="00893E64" w:rsidRPr="00981B75">
        <w:rPr>
          <w:rFonts w:ascii="Times New Roman" w:hAnsi="Times New Roman"/>
          <w:sz w:val="28"/>
          <w:szCs w:val="28"/>
        </w:rPr>
        <w:t xml:space="preserve">, описание </w:t>
      </w:r>
      <w:r w:rsidR="00B84E11" w:rsidRPr="00981B75">
        <w:rPr>
          <w:rFonts w:ascii="Times New Roman" w:hAnsi="Times New Roman"/>
          <w:sz w:val="28"/>
          <w:szCs w:val="28"/>
        </w:rPr>
        <w:t xml:space="preserve">параметров </w:t>
      </w:r>
      <w:r w:rsidR="00893E64" w:rsidRPr="00981B75">
        <w:rPr>
          <w:rFonts w:ascii="Times New Roman" w:hAnsi="Times New Roman"/>
          <w:sz w:val="28"/>
          <w:szCs w:val="28"/>
        </w:rPr>
        <w:t xml:space="preserve">приведено в </w:t>
      </w:r>
      <w:r w:rsidR="001058C4" w:rsidRPr="00981B75">
        <w:rPr>
          <w:rFonts w:ascii="Times New Roman" w:hAnsi="Times New Roman"/>
          <w:sz w:val="28"/>
          <w:szCs w:val="28"/>
        </w:rPr>
        <w:t xml:space="preserve">Таблице </w:t>
      </w:r>
      <w:r w:rsidR="00006BFE">
        <w:fldChar w:fldCharType="begin"/>
      </w:r>
      <w:r w:rsidR="00006BFE">
        <w:instrText xml:space="preserve"> REF _Ref310867935 \h  \* MERGEFORMAT </w:instrText>
      </w:r>
      <w:r w:rsidR="00006BFE">
        <w:fldChar w:fldCharType="separate"/>
      </w:r>
      <w:r w:rsidR="00EA1587" w:rsidRPr="00EA1587">
        <w:rPr>
          <w:rFonts w:ascii="Times New Roman" w:hAnsi="Times New Roman"/>
          <w:sz w:val="28"/>
          <w:szCs w:val="28"/>
        </w:rPr>
        <w:t xml:space="preserve">Таблица № 5. «Параметры типа </w:t>
      </w:r>
      <w:r w:rsidR="00EA1587" w:rsidRPr="00EA1587">
        <w:rPr>
          <w:rFonts w:ascii="Times New Roman" w:hAnsi="Times New Roman"/>
          <w:sz w:val="28"/>
          <w:szCs w:val="28"/>
          <w:lang w:val="en-US"/>
        </w:rPr>
        <w:t>AccountType</w:t>
      </w:r>
      <w:r w:rsidR="00EA1587" w:rsidRPr="00EA1587">
        <w:rPr>
          <w:rFonts w:ascii="Times New Roman" w:hAnsi="Times New Roman"/>
          <w:sz w:val="28"/>
          <w:szCs w:val="28"/>
        </w:rPr>
        <w:t>»</w:t>
      </w:r>
      <w:r w:rsidR="00006BFE">
        <w:fldChar w:fldCharType="end"/>
      </w:r>
      <w:r w:rsidR="00893E64" w:rsidRPr="00981B75">
        <w:rPr>
          <w:rFonts w:ascii="Times New Roman" w:hAnsi="Times New Roman"/>
          <w:sz w:val="28"/>
          <w:szCs w:val="28"/>
        </w:rPr>
        <w:t>.</w:t>
      </w:r>
    </w:p>
    <w:p w14:paraId="6D3FD942" w14:textId="77777777" w:rsidR="000422DA" w:rsidRPr="00981B75" w:rsidRDefault="000422DA" w:rsidP="00C31E99">
      <w:pPr>
        <w:pStyle w:val="2fe"/>
        <w:keepNext/>
        <w:spacing w:before="240"/>
      </w:pPr>
      <w:bookmarkStart w:id="119" w:name="_Ref310867935"/>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5</w:t>
      </w:r>
      <w:r w:rsidR="00A325A9" w:rsidRPr="00981B75">
        <w:rPr>
          <w:noProof/>
        </w:rPr>
        <w:fldChar w:fldCharType="end"/>
      </w:r>
      <w:r w:rsidR="0091336A" w:rsidRPr="00981B75">
        <w:t>.</w:t>
      </w:r>
      <w:r w:rsidRPr="00981B75">
        <w:t xml:space="preserve"> «</w:t>
      </w:r>
      <w:r w:rsidR="00CC3166" w:rsidRPr="00981B75">
        <w:rPr>
          <w:szCs w:val="28"/>
        </w:rPr>
        <w:t xml:space="preserve">Параметры </w:t>
      </w:r>
      <w:r w:rsidRPr="00981B75">
        <w:rPr>
          <w:szCs w:val="28"/>
        </w:rPr>
        <w:t xml:space="preserve">типа </w:t>
      </w:r>
      <w:r w:rsidRPr="00981B75">
        <w:rPr>
          <w:szCs w:val="28"/>
          <w:lang w:val="en-US"/>
        </w:rPr>
        <w:t>AccountType</w:t>
      </w:r>
      <w:r w:rsidRPr="00981B75">
        <w:t>»</w:t>
      </w:r>
      <w:bookmarkEnd w:id="119"/>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F075B1" w:rsidRPr="00981B75" w14:paraId="4E89CAFA" w14:textId="77777777" w:rsidTr="00B011F1">
        <w:trPr>
          <w:cantSplit/>
          <w:trHeight w:val="724"/>
          <w:tblHeader/>
          <w:jc w:val="center"/>
        </w:trPr>
        <w:tc>
          <w:tcPr>
            <w:tcW w:w="2728" w:type="dxa"/>
            <w:shd w:val="clear" w:color="auto" w:fill="D9D9D9"/>
          </w:tcPr>
          <w:p w14:paraId="457EBA74"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14:paraId="29C3E044"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Кол-во тегов</w:t>
            </w:r>
            <w:r w:rsidR="008F475D"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2170" w:type="dxa"/>
            <w:shd w:val="clear" w:color="auto" w:fill="D9D9D9"/>
          </w:tcPr>
          <w:p w14:paraId="5A7F484C"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Тип данных</w:t>
            </w:r>
          </w:p>
        </w:tc>
        <w:tc>
          <w:tcPr>
            <w:tcW w:w="3301" w:type="dxa"/>
            <w:shd w:val="clear" w:color="auto" w:fill="D9D9D9"/>
          </w:tcPr>
          <w:p w14:paraId="60058345"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Комментарий</w:t>
            </w:r>
          </w:p>
        </w:tc>
      </w:tr>
      <w:tr w:rsidR="00B011F1" w:rsidRPr="00981B75" w14:paraId="21C91DF4" w14:textId="77777777" w:rsidTr="00B011F1">
        <w:trPr>
          <w:cantSplit/>
          <w:jc w:val="center"/>
        </w:trPr>
        <w:tc>
          <w:tcPr>
            <w:tcW w:w="2728" w:type="dxa"/>
          </w:tcPr>
          <w:p w14:paraId="173CBBA7" w14:textId="77777777" w:rsidR="00B011F1" w:rsidRPr="00981B75" w:rsidRDefault="00B011F1" w:rsidP="00F075B1">
            <w:pPr>
              <w:pStyle w:val="aff"/>
              <w:rPr>
                <w:rFonts w:ascii="Times New Roman" w:hAnsi="Times New Roman"/>
                <w:sz w:val="24"/>
                <w:szCs w:val="24"/>
              </w:rPr>
            </w:pPr>
            <w:r w:rsidRPr="00981B75">
              <w:rPr>
                <w:rFonts w:ascii="Times New Roman" w:hAnsi="Times New Roman"/>
                <w:sz w:val="24"/>
                <w:szCs w:val="24"/>
                <w:lang w:val="en-US"/>
              </w:rPr>
              <w:t>Account</w:t>
            </w:r>
          </w:p>
        </w:tc>
        <w:tc>
          <w:tcPr>
            <w:tcW w:w="1629" w:type="dxa"/>
          </w:tcPr>
          <w:p w14:paraId="0FF7BF8D" w14:textId="77777777" w:rsidR="00B011F1" w:rsidRPr="00981B75" w:rsidRDefault="00B011F1"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2E7C3B72" w14:textId="77777777" w:rsidR="00B011F1" w:rsidRPr="00981B75" w:rsidRDefault="00B011F1" w:rsidP="00F075B1">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_Ref311197398 \r \h  \* MERGEFORMAT </w:instrText>
            </w:r>
            <w:r w:rsidR="00006BFE">
              <w:fldChar w:fldCharType="separate"/>
            </w:r>
            <w:r w:rsidR="00EA1587" w:rsidRPr="00EA1587">
              <w:rPr>
                <w:rFonts w:ascii="Times New Roman" w:hAnsi="Times New Roman"/>
                <w:sz w:val="24"/>
                <w:szCs w:val="24"/>
              </w:rPr>
              <w:t>2.5.6.1</w:t>
            </w:r>
            <w:r w:rsidR="00006BFE">
              <w:fldChar w:fldCharType="end"/>
            </w:r>
            <w:r w:rsidRPr="00981B75">
              <w:rPr>
                <w:rFonts w:ascii="Times New Roman" w:hAnsi="Times New Roman"/>
                <w:sz w:val="24"/>
                <w:szCs w:val="24"/>
              </w:rPr>
              <w:t>)</w:t>
            </w:r>
          </w:p>
        </w:tc>
        <w:tc>
          <w:tcPr>
            <w:tcW w:w="3301" w:type="dxa"/>
          </w:tcPr>
          <w:p w14:paraId="6F01593B" w14:textId="77777777" w:rsidR="00B011F1" w:rsidRPr="00981B75" w:rsidRDefault="00B011F1" w:rsidP="002D49A0">
            <w:pPr>
              <w:pStyle w:val="aff"/>
              <w:rPr>
                <w:rFonts w:ascii="Times New Roman" w:hAnsi="Times New Roman"/>
                <w:sz w:val="24"/>
                <w:szCs w:val="24"/>
              </w:rPr>
            </w:pPr>
            <w:r w:rsidRPr="00981B75">
              <w:rPr>
                <w:rFonts w:ascii="Times New Roman" w:hAnsi="Times New Roman"/>
                <w:bCs/>
                <w:sz w:val="24"/>
                <w:szCs w:val="24"/>
              </w:rPr>
              <w:t>Номер банковского счета.</w:t>
            </w:r>
          </w:p>
        </w:tc>
      </w:tr>
      <w:tr w:rsidR="00B011F1" w:rsidRPr="00981B75" w14:paraId="3384797D" w14:textId="77777777" w:rsidTr="00B011F1">
        <w:trPr>
          <w:cantSplit/>
          <w:jc w:val="center"/>
        </w:trPr>
        <w:tc>
          <w:tcPr>
            <w:tcW w:w="2728" w:type="dxa"/>
          </w:tcPr>
          <w:p w14:paraId="3B8ED44F" w14:textId="77777777" w:rsidR="00B011F1" w:rsidRPr="00981B75" w:rsidRDefault="00B011F1" w:rsidP="00F075B1">
            <w:pPr>
              <w:pStyle w:val="aff"/>
              <w:rPr>
                <w:rFonts w:ascii="Times New Roman" w:hAnsi="Times New Roman"/>
                <w:sz w:val="24"/>
                <w:szCs w:val="24"/>
              </w:rPr>
            </w:pPr>
            <w:r w:rsidRPr="00981B75">
              <w:rPr>
                <w:rFonts w:ascii="Times New Roman" w:hAnsi="Times New Roman"/>
                <w:sz w:val="24"/>
                <w:szCs w:val="24"/>
                <w:lang w:val="en-US"/>
              </w:rPr>
              <w:t>Bank</w:t>
            </w:r>
          </w:p>
        </w:tc>
        <w:tc>
          <w:tcPr>
            <w:tcW w:w="1629" w:type="dxa"/>
          </w:tcPr>
          <w:p w14:paraId="7173BD27" w14:textId="77777777" w:rsidR="00B011F1" w:rsidRPr="00981B75" w:rsidRDefault="00B011F1" w:rsidP="00F075B1">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002C74F0" w14:textId="77777777" w:rsidR="00B011F1" w:rsidRPr="00981B75" w:rsidRDefault="00B011F1" w:rsidP="001F03E2">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_Ref311062274 \r \h  \* MERGEFORMAT </w:instrText>
            </w:r>
            <w:r w:rsidR="00006BFE">
              <w:fldChar w:fldCharType="separate"/>
            </w:r>
            <w:r w:rsidR="00EA1587" w:rsidRPr="00EA1587">
              <w:rPr>
                <w:rFonts w:ascii="Times New Roman" w:hAnsi="Times New Roman"/>
                <w:sz w:val="24"/>
                <w:szCs w:val="24"/>
              </w:rPr>
              <w:t>2.5.3</w:t>
            </w:r>
            <w:r w:rsidR="00006BFE">
              <w:fldChar w:fldCharType="end"/>
            </w:r>
            <w:r w:rsidRPr="00981B75">
              <w:rPr>
                <w:rFonts w:ascii="Times New Roman" w:hAnsi="Times New Roman"/>
                <w:sz w:val="24"/>
                <w:szCs w:val="24"/>
              </w:rPr>
              <w:t>)</w:t>
            </w:r>
          </w:p>
        </w:tc>
        <w:tc>
          <w:tcPr>
            <w:tcW w:w="3301" w:type="dxa"/>
          </w:tcPr>
          <w:p w14:paraId="448EC0BA" w14:textId="77777777" w:rsidR="00B011F1" w:rsidRPr="00981B75" w:rsidRDefault="00B011F1">
            <w:pPr>
              <w:pStyle w:val="aff"/>
              <w:rPr>
                <w:rFonts w:ascii="Times New Roman" w:hAnsi="Times New Roman"/>
                <w:bCs/>
                <w:sz w:val="24"/>
                <w:szCs w:val="24"/>
              </w:rPr>
            </w:pPr>
            <w:r w:rsidRPr="00981B75">
              <w:rPr>
                <w:rFonts w:ascii="Times New Roman" w:hAnsi="Times New Roman"/>
                <w:bCs/>
                <w:sz w:val="24"/>
                <w:szCs w:val="24"/>
              </w:rPr>
              <w:t xml:space="preserve">Данные </w:t>
            </w:r>
            <w:r w:rsidR="00A726E9" w:rsidRPr="00981B75">
              <w:rPr>
                <w:rFonts w:ascii="Times New Roman" w:hAnsi="Times New Roman"/>
                <w:bCs/>
                <w:sz w:val="24"/>
                <w:szCs w:val="24"/>
              </w:rPr>
              <w:t>банка</w:t>
            </w:r>
            <w:r w:rsidRPr="00981B75">
              <w:rPr>
                <w:rFonts w:ascii="Times New Roman" w:hAnsi="Times New Roman"/>
                <w:bCs/>
                <w:sz w:val="24"/>
                <w:szCs w:val="24"/>
              </w:rPr>
              <w:t>, в котором открыт счет.</w:t>
            </w:r>
          </w:p>
        </w:tc>
      </w:tr>
    </w:tbl>
    <w:p w14:paraId="7C357112" w14:textId="77777777" w:rsidR="00F075B1" w:rsidRPr="00981B75" w:rsidRDefault="00F075B1" w:rsidP="00C31E99">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120" w:name="_Toc271544266"/>
      <w:bookmarkStart w:id="121" w:name="_Toc279423347"/>
      <w:bookmarkStart w:id="122" w:name="_Toc289355642"/>
      <w:bookmarkStart w:id="123" w:name="_Ref311062274"/>
      <w:bookmarkStart w:id="124" w:name="_Ref311062717"/>
      <w:bookmarkStart w:id="125" w:name="_Toc412042024"/>
      <w:bookmarkStart w:id="126" w:name="_Toc443489200"/>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BankType</w:t>
      </w:r>
      <w:bookmarkEnd w:id="120"/>
      <w:bookmarkEnd w:id="121"/>
      <w:bookmarkEnd w:id="122"/>
      <w:bookmarkEnd w:id="123"/>
      <w:bookmarkEnd w:id="124"/>
      <w:bookmarkEnd w:id="125"/>
      <w:bookmarkEnd w:id="126"/>
    </w:p>
    <w:p w14:paraId="293FB661" w14:textId="77777777" w:rsidR="00F075B1" w:rsidRPr="00981B75" w:rsidRDefault="00F075B1" w:rsidP="00CE0309">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Тип предназначен для </w:t>
      </w:r>
      <w:r w:rsidR="005578FB" w:rsidRPr="00981B75">
        <w:rPr>
          <w:rFonts w:ascii="Times New Roman" w:hAnsi="Times New Roman"/>
          <w:sz w:val="28"/>
          <w:szCs w:val="28"/>
        </w:rPr>
        <w:t>указания реквизитов</w:t>
      </w:r>
      <w:r w:rsidRPr="00981B75">
        <w:rPr>
          <w:rFonts w:ascii="Times New Roman" w:hAnsi="Times New Roman"/>
          <w:sz w:val="28"/>
          <w:szCs w:val="28"/>
        </w:rPr>
        <w:t xml:space="preserve"> </w:t>
      </w:r>
      <w:r w:rsidR="00535C7B" w:rsidRPr="00981B75">
        <w:rPr>
          <w:rFonts w:ascii="Times New Roman" w:hAnsi="Times New Roman"/>
          <w:sz w:val="28"/>
          <w:szCs w:val="28"/>
        </w:rPr>
        <w:t>структурных подразделений кредитных</w:t>
      </w:r>
      <w:r w:rsidR="005578FB" w:rsidRPr="00981B75">
        <w:rPr>
          <w:rFonts w:ascii="Times New Roman" w:hAnsi="Times New Roman"/>
          <w:sz w:val="28"/>
          <w:szCs w:val="28"/>
        </w:rPr>
        <w:t xml:space="preserve"> организаций</w:t>
      </w:r>
      <w:r w:rsidRPr="00981B75">
        <w:rPr>
          <w:rFonts w:ascii="Times New Roman" w:hAnsi="Times New Roman"/>
          <w:sz w:val="28"/>
          <w:szCs w:val="28"/>
        </w:rPr>
        <w:t>,</w:t>
      </w:r>
      <w:r w:rsidR="00642F81" w:rsidRPr="00981B75">
        <w:rPr>
          <w:rFonts w:ascii="Times New Roman" w:hAnsi="Times New Roman"/>
          <w:sz w:val="28"/>
          <w:szCs w:val="28"/>
        </w:rPr>
        <w:t xml:space="preserve"> или подразделений Банка России</w:t>
      </w:r>
      <w:r w:rsidR="00C909CE" w:rsidRPr="00981B75">
        <w:rPr>
          <w:rFonts w:ascii="Times New Roman" w:hAnsi="Times New Roman"/>
          <w:sz w:val="28"/>
          <w:szCs w:val="28"/>
        </w:rPr>
        <w:t>, являющихся банками получателя, банками плательщика</w:t>
      </w:r>
      <w:r w:rsidRPr="00981B75">
        <w:rPr>
          <w:rFonts w:ascii="Times New Roman" w:hAnsi="Times New Roman"/>
          <w:sz w:val="28"/>
          <w:szCs w:val="28"/>
        </w:rPr>
        <w:t>.</w:t>
      </w:r>
    </w:p>
    <w:p w14:paraId="0C445E04" w14:textId="77777777" w:rsidR="00F075B1" w:rsidRPr="00981B75" w:rsidRDefault="00F075B1" w:rsidP="00F075B1">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Organization.xsd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9C2CAD"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w:t>
      </w:r>
      <w:r w:rsidR="00CC3166" w:rsidRPr="00981B75">
        <w:rPr>
          <w:rFonts w:ascii="Times New Roman" w:hAnsi="Times New Roman"/>
          <w:sz w:val="28"/>
          <w:szCs w:val="28"/>
        </w:rPr>
        <w:t xml:space="preserve"> и сообщений</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00DA3AC5" w:rsidRPr="00981B75">
        <w:rPr>
          <w:rFonts w:ascii="Times New Roman" w:hAnsi="Times New Roman"/>
          <w:sz w:val="28"/>
          <w:szCs w:val="28"/>
        </w:rPr>
        <w:t>»)</w:t>
      </w:r>
      <w:r w:rsidR="00DC6F16" w:rsidRPr="00981B75">
        <w:rPr>
          <w:rFonts w:ascii="Times New Roman" w:hAnsi="Times New Roman"/>
          <w:sz w:val="28"/>
          <w:szCs w:val="28"/>
        </w:rPr>
        <w:t xml:space="preserve">, описание </w:t>
      </w:r>
      <w:r w:rsidR="00B84E11" w:rsidRPr="00981B75">
        <w:rPr>
          <w:rFonts w:ascii="Times New Roman" w:hAnsi="Times New Roman"/>
          <w:sz w:val="28"/>
          <w:szCs w:val="28"/>
        </w:rPr>
        <w:t xml:space="preserve">параметров </w:t>
      </w:r>
      <w:r w:rsidR="00DC6F16" w:rsidRPr="00981B75">
        <w:rPr>
          <w:rFonts w:ascii="Times New Roman" w:hAnsi="Times New Roman"/>
          <w:sz w:val="28"/>
          <w:szCs w:val="28"/>
        </w:rPr>
        <w:t xml:space="preserve">приведено в </w:t>
      </w:r>
      <w:r w:rsidR="001058C4" w:rsidRPr="00981B75">
        <w:rPr>
          <w:rFonts w:ascii="Times New Roman" w:hAnsi="Times New Roman"/>
          <w:sz w:val="28"/>
          <w:szCs w:val="28"/>
        </w:rPr>
        <w:t xml:space="preserve">Таблице </w:t>
      </w:r>
      <w:r w:rsidR="00006BFE">
        <w:fldChar w:fldCharType="begin"/>
      </w:r>
      <w:r w:rsidR="00006BFE">
        <w:instrText xml:space="preserve"> REF _Ref310868164 \h  \* MERGEFORMAT </w:instrText>
      </w:r>
      <w:r w:rsidR="00006BFE">
        <w:fldChar w:fldCharType="separate"/>
      </w:r>
      <w:r w:rsidR="00EA1587" w:rsidRPr="00EA1587">
        <w:rPr>
          <w:rFonts w:ascii="Times New Roman" w:hAnsi="Times New Roman"/>
          <w:sz w:val="28"/>
          <w:szCs w:val="28"/>
        </w:rPr>
        <w:t>Таблица № 6. «Тип BankType»</w:t>
      </w:r>
      <w:r w:rsidR="00006BFE">
        <w:fldChar w:fldCharType="end"/>
      </w:r>
      <w:r w:rsidR="00DC6F16" w:rsidRPr="00981B75">
        <w:rPr>
          <w:rFonts w:ascii="Times New Roman" w:hAnsi="Times New Roman"/>
          <w:sz w:val="28"/>
          <w:szCs w:val="28"/>
        </w:rPr>
        <w:t>.</w:t>
      </w:r>
    </w:p>
    <w:p w14:paraId="35D76A77" w14:textId="77777777" w:rsidR="004E4213" w:rsidRPr="00981B75" w:rsidRDefault="004E4213" w:rsidP="00C31E99">
      <w:pPr>
        <w:pStyle w:val="2fe"/>
        <w:spacing w:before="240"/>
      </w:pPr>
      <w:bookmarkStart w:id="127" w:name="_Ref310868164"/>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6</w:t>
      </w:r>
      <w:r w:rsidR="00A325A9" w:rsidRPr="00981B75">
        <w:rPr>
          <w:noProof/>
        </w:rPr>
        <w:fldChar w:fldCharType="end"/>
      </w:r>
      <w:r w:rsidR="00DC6F16" w:rsidRPr="00981B75">
        <w:t>.</w:t>
      </w:r>
      <w:r w:rsidRPr="00981B75">
        <w:t xml:space="preserve"> «Тип BankType»</w:t>
      </w:r>
      <w:bookmarkEnd w:id="127"/>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F075B1" w:rsidRPr="00981B75" w14:paraId="04D89AEB" w14:textId="77777777" w:rsidTr="00183EF7">
        <w:trPr>
          <w:cantSplit/>
          <w:trHeight w:val="724"/>
          <w:tblHeader/>
          <w:jc w:val="center"/>
        </w:trPr>
        <w:tc>
          <w:tcPr>
            <w:tcW w:w="3141" w:type="dxa"/>
            <w:shd w:val="clear" w:color="auto" w:fill="D9D9D9"/>
          </w:tcPr>
          <w:p w14:paraId="241C14C0"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14:paraId="6454C218"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Кол-во тегов</w:t>
            </w:r>
            <w:r w:rsidR="008F475D"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2016" w:type="dxa"/>
            <w:shd w:val="clear" w:color="auto" w:fill="D9D9D9"/>
          </w:tcPr>
          <w:p w14:paraId="22A70357"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Тип данных</w:t>
            </w:r>
          </w:p>
        </w:tc>
        <w:tc>
          <w:tcPr>
            <w:tcW w:w="3278" w:type="dxa"/>
            <w:shd w:val="clear" w:color="auto" w:fill="D9D9D9"/>
          </w:tcPr>
          <w:p w14:paraId="7C37D44D" w14:textId="77777777" w:rsidR="00F075B1" w:rsidRPr="00981B75" w:rsidRDefault="00F075B1" w:rsidP="00F075B1">
            <w:pPr>
              <w:pStyle w:val="afb"/>
              <w:rPr>
                <w:rFonts w:ascii="Times New Roman" w:hAnsi="Times New Roman" w:cs="Times New Roman"/>
              </w:rPr>
            </w:pPr>
            <w:r w:rsidRPr="00981B75">
              <w:rPr>
                <w:rFonts w:ascii="Times New Roman" w:hAnsi="Times New Roman" w:cs="Times New Roman"/>
              </w:rPr>
              <w:t>Комментарий</w:t>
            </w:r>
          </w:p>
        </w:tc>
      </w:tr>
      <w:tr w:rsidR="00F075B1" w:rsidRPr="00981B75" w14:paraId="0C5FE622" w14:textId="77777777" w:rsidTr="00183EF7">
        <w:trPr>
          <w:cantSplit/>
          <w:jc w:val="center"/>
        </w:trPr>
        <w:tc>
          <w:tcPr>
            <w:tcW w:w="3141" w:type="dxa"/>
          </w:tcPr>
          <w:p w14:paraId="04BBD01D"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Name</w:t>
            </w:r>
          </w:p>
        </w:tc>
        <w:tc>
          <w:tcPr>
            <w:tcW w:w="1629" w:type="dxa"/>
          </w:tcPr>
          <w:p w14:paraId="342B987E" w14:textId="77777777" w:rsidR="00F075B1" w:rsidRPr="00981B75" w:rsidRDefault="007A2593"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14:paraId="0785D6D8" w14:textId="77777777" w:rsidR="00F075B1" w:rsidRPr="00981B75" w:rsidRDefault="00F075B1" w:rsidP="00B451CA">
            <w:pPr>
              <w:pStyle w:val="aff"/>
              <w:rPr>
                <w:rFonts w:ascii="Times New Roman" w:hAnsi="Times New Roman"/>
                <w:sz w:val="24"/>
                <w:szCs w:val="24"/>
              </w:rPr>
            </w:pPr>
            <w:r w:rsidRPr="00981B75">
              <w:rPr>
                <w:rFonts w:ascii="Times New Roman" w:hAnsi="Times New Roman"/>
                <w:sz w:val="24"/>
                <w:szCs w:val="24"/>
                <w:lang w:val="en-US"/>
              </w:rPr>
              <w:t>String</w:t>
            </w:r>
            <w:r w:rsidR="006E5C76" w:rsidRPr="00981B75">
              <w:rPr>
                <w:rFonts w:ascii="Times New Roman" w:hAnsi="Times New Roman"/>
                <w:sz w:val="24"/>
                <w:szCs w:val="24"/>
              </w:rPr>
              <w:t xml:space="preserve"> </w:t>
            </w:r>
          </w:p>
        </w:tc>
        <w:tc>
          <w:tcPr>
            <w:tcW w:w="3278" w:type="dxa"/>
          </w:tcPr>
          <w:p w14:paraId="348FD15F" w14:textId="77777777" w:rsidR="00F075B1" w:rsidRPr="00981B75" w:rsidRDefault="00F075B1" w:rsidP="00642F81">
            <w:pPr>
              <w:pStyle w:val="aff"/>
              <w:rPr>
                <w:rFonts w:ascii="Times New Roman" w:hAnsi="Times New Roman"/>
                <w:bCs/>
                <w:sz w:val="24"/>
                <w:szCs w:val="24"/>
              </w:rPr>
            </w:pPr>
            <w:r w:rsidRPr="00981B75">
              <w:rPr>
                <w:rFonts w:ascii="Times New Roman" w:hAnsi="Times New Roman"/>
                <w:bCs/>
                <w:sz w:val="24"/>
                <w:szCs w:val="24"/>
              </w:rPr>
              <w:t xml:space="preserve">Наименование </w:t>
            </w:r>
            <w:r w:rsidR="00535C7B" w:rsidRPr="00981B75">
              <w:rPr>
                <w:rFonts w:ascii="Times New Roman" w:hAnsi="Times New Roman"/>
                <w:bCs/>
                <w:sz w:val="24"/>
                <w:szCs w:val="24"/>
              </w:rPr>
              <w:t>структурного подразделения</w:t>
            </w:r>
            <w:r w:rsidR="00297F35" w:rsidRPr="00981B75">
              <w:rPr>
                <w:rFonts w:ascii="Times New Roman" w:hAnsi="Times New Roman"/>
                <w:bCs/>
                <w:sz w:val="24"/>
                <w:szCs w:val="24"/>
              </w:rPr>
              <w:t xml:space="preserve"> </w:t>
            </w:r>
            <w:r w:rsidR="00642F81" w:rsidRPr="00981B75">
              <w:rPr>
                <w:rFonts w:ascii="Times New Roman" w:hAnsi="Times New Roman"/>
                <w:bCs/>
                <w:sz w:val="24"/>
                <w:szCs w:val="24"/>
              </w:rPr>
              <w:t xml:space="preserve">кредитной организации </w:t>
            </w:r>
            <w:r w:rsidR="0054277B" w:rsidRPr="00981B75">
              <w:rPr>
                <w:rFonts w:ascii="Times New Roman" w:hAnsi="Times New Roman"/>
                <w:bCs/>
                <w:sz w:val="24"/>
                <w:szCs w:val="24"/>
              </w:rPr>
              <w:t>или подразделения</w:t>
            </w:r>
            <w:r w:rsidR="00642F81" w:rsidRPr="00981B75">
              <w:rPr>
                <w:rFonts w:ascii="Times New Roman" w:hAnsi="Times New Roman"/>
                <w:bCs/>
                <w:sz w:val="24"/>
                <w:szCs w:val="24"/>
              </w:rPr>
              <w:t xml:space="preserve"> Банка России,</w:t>
            </w:r>
            <w:r w:rsidRPr="00981B75">
              <w:rPr>
                <w:rFonts w:ascii="Times New Roman" w:hAnsi="Times New Roman"/>
                <w:bCs/>
                <w:sz w:val="24"/>
                <w:szCs w:val="24"/>
              </w:rPr>
              <w:t xml:space="preserve"> в котором открыт счет</w:t>
            </w:r>
            <w:r w:rsidR="0010716F" w:rsidRPr="00981B75">
              <w:rPr>
                <w:rFonts w:ascii="Times New Roman" w:hAnsi="Times New Roman"/>
                <w:bCs/>
                <w:sz w:val="24"/>
                <w:szCs w:val="24"/>
              </w:rPr>
              <w:t>.</w:t>
            </w:r>
          </w:p>
        </w:tc>
      </w:tr>
      <w:tr w:rsidR="00F075B1" w:rsidRPr="00981B75" w14:paraId="5811BFCC" w14:textId="77777777" w:rsidTr="00183EF7">
        <w:trPr>
          <w:cantSplit/>
          <w:trHeight w:val="937"/>
          <w:jc w:val="center"/>
        </w:trPr>
        <w:tc>
          <w:tcPr>
            <w:tcW w:w="3141" w:type="dxa"/>
          </w:tcPr>
          <w:p w14:paraId="560C57CE"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BIK</w:t>
            </w:r>
          </w:p>
        </w:tc>
        <w:tc>
          <w:tcPr>
            <w:tcW w:w="1629" w:type="dxa"/>
          </w:tcPr>
          <w:p w14:paraId="32914F2E" w14:textId="77777777" w:rsidR="008640C4" w:rsidRPr="00981B75" w:rsidRDefault="007950A4"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p w14:paraId="0B976D48" w14:textId="77777777" w:rsidR="00F075B1" w:rsidRPr="00981B75" w:rsidRDefault="008640C4" w:rsidP="00F075B1">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SWIFT.</w:t>
            </w:r>
          </w:p>
        </w:tc>
        <w:tc>
          <w:tcPr>
            <w:tcW w:w="2016" w:type="dxa"/>
          </w:tcPr>
          <w:p w14:paraId="4B482744" w14:textId="77777777" w:rsidR="00F075B1" w:rsidRPr="00981B75" w:rsidRDefault="00A832FE">
            <w:pPr>
              <w:pStyle w:val="aff"/>
              <w:rPr>
                <w:rFonts w:ascii="Times New Roman" w:hAnsi="Times New Roman"/>
                <w:sz w:val="24"/>
                <w:szCs w:val="24"/>
              </w:rPr>
            </w:pPr>
            <w:r w:rsidRPr="00981B75">
              <w:rPr>
                <w:rFonts w:ascii="Times New Roman" w:hAnsi="Times New Roman"/>
                <w:sz w:val="24"/>
                <w:szCs w:val="24"/>
                <w:lang w:val="en-US"/>
              </w:rPr>
              <w:t>BIKType</w:t>
            </w:r>
            <w:r w:rsidRPr="00981B75">
              <w:rPr>
                <w:rFonts w:ascii="Times New Roman" w:hAnsi="Times New Roman"/>
                <w:sz w:val="24"/>
                <w:szCs w:val="24"/>
              </w:rPr>
              <w:t xml:space="preserve"> (описание см.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_Ref396928748 \n \h  \* MERGEFORMAT </w:instrText>
            </w:r>
            <w:r w:rsidR="00006BFE">
              <w:fldChar w:fldCharType="separate"/>
            </w:r>
            <w:r w:rsidR="00EA1587" w:rsidRPr="00EA1587">
              <w:rPr>
                <w:rFonts w:ascii="Times New Roman" w:hAnsi="Times New Roman"/>
                <w:sz w:val="24"/>
                <w:szCs w:val="24"/>
              </w:rPr>
              <w:t>2.5.6.7</w:t>
            </w:r>
            <w:r w:rsidR="00006BFE">
              <w:fldChar w:fldCharType="end"/>
            </w:r>
            <w:r w:rsidRPr="00981B75">
              <w:rPr>
                <w:rFonts w:ascii="Times New Roman" w:hAnsi="Times New Roman"/>
                <w:sz w:val="24"/>
                <w:szCs w:val="24"/>
              </w:rPr>
              <w:t>)</w:t>
            </w:r>
          </w:p>
        </w:tc>
        <w:tc>
          <w:tcPr>
            <w:tcW w:w="3278" w:type="dxa"/>
          </w:tcPr>
          <w:p w14:paraId="2A1739D1" w14:textId="77777777" w:rsidR="0032792E" w:rsidRPr="00981B75" w:rsidRDefault="00B813FA" w:rsidP="00F238BD">
            <w:pPr>
              <w:pStyle w:val="aff"/>
              <w:rPr>
                <w:rFonts w:ascii="Times New Roman" w:hAnsi="Times New Roman"/>
                <w:bCs/>
                <w:sz w:val="24"/>
                <w:szCs w:val="24"/>
              </w:rPr>
            </w:pPr>
            <w:r w:rsidRPr="00981B75">
              <w:rPr>
                <w:rFonts w:ascii="Times New Roman" w:hAnsi="Times New Roman"/>
                <w:bCs/>
                <w:sz w:val="24"/>
                <w:szCs w:val="24"/>
              </w:rPr>
              <w:t xml:space="preserve">БИК </w:t>
            </w:r>
            <w:r w:rsidR="00535C7B" w:rsidRPr="00981B75">
              <w:rPr>
                <w:rFonts w:ascii="Times New Roman" w:hAnsi="Times New Roman"/>
                <w:bCs/>
                <w:sz w:val="24"/>
                <w:szCs w:val="24"/>
              </w:rPr>
              <w:t xml:space="preserve">структурного </w:t>
            </w:r>
            <w:r w:rsidR="0054277B" w:rsidRPr="00981B75">
              <w:rPr>
                <w:rFonts w:ascii="Times New Roman" w:hAnsi="Times New Roman"/>
                <w:bCs/>
                <w:sz w:val="24"/>
                <w:szCs w:val="24"/>
              </w:rPr>
              <w:t>подразделения кредитной</w:t>
            </w:r>
            <w:r w:rsidR="00C909CE" w:rsidRPr="00981B75">
              <w:rPr>
                <w:rFonts w:ascii="Times New Roman" w:hAnsi="Times New Roman"/>
                <w:bCs/>
                <w:sz w:val="24"/>
                <w:szCs w:val="24"/>
              </w:rPr>
              <w:t xml:space="preserve"> организации </w:t>
            </w:r>
            <w:r w:rsidR="0054277B" w:rsidRPr="00981B75">
              <w:rPr>
                <w:rFonts w:ascii="Times New Roman" w:hAnsi="Times New Roman"/>
                <w:bCs/>
                <w:sz w:val="24"/>
                <w:szCs w:val="24"/>
              </w:rPr>
              <w:t>или подразделения</w:t>
            </w:r>
            <w:r w:rsidR="00C909CE" w:rsidRPr="00981B75">
              <w:rPr>
                <w:rFonts w:ascii="Times New Roman" w:hAnsi="Times New Roman"/>
                <w:bCs/>
                <w:sz w:val="24"/>
                <w:szCs w:val="24"/>
              </w:rPr>
              <w:t xml:space="preserve"> Банка России</w:t>
            </w:r>
            <w:r w:rsidR="00573B17" w:rsidRPr="00981B75">
              <w:rPr>
                <w:rFonts w:ascii="Times New Roman" w:hAnsi="Times New Roman"/>
                <w:bCs/>
                <w:sz w:val="24"/>
                <w:szCs w:val="24"/>
              </w:rPr>
              <w:t>, в котором открыт счет</w:t>
            </w:r>
            <w:r w:rsidR="00AB5878" w:rsidRPr="00981B75">
              <w:rPr>
                <w:rFonts w:ascii="Times New Roman" w:hAnsi="Times New Roman"/>
                <w:bCs/>
                <w:sz w:val="24"/>
                <w:szCs w:val="24"/>
              </w:rPr>
              <w:t>.</w:t>
            </w:r>
          </w:p>
        </w:tc>
      </w:tr>
      <w:tr w:rsidR="00F075B1" w:rsidRPr="00981B75" w14:paraId="365AF76D" w14:textId="77777777" w:rsidTr="00183EF7">
        <w:trPr>
          <w:cantSplit/>
          <w:jc w:val="center"/>
        </w:trPr>
        <w:tc>
          <w:tcPr>
            <w:tcW w:w="3141" w:type="dxa"/>
          </w:tcPr>
          <w:p w14:paraId="3BF7C9C7" w14:textId="77777777" w:rsidR="00F075B1" w:rsidRPr="00981B75" w:rsidRDefault="00F075B1" w:rsidP="008B0BE3">
            <w:pPr>
              <w:pStyle w:val="aff"/>
              <w:rPr>
                <w:rFonts w:ascii="Times New Roman" w:hAnsi="Times New Roman"/>
                <w:sz w:val="24"/>
                <w:szCs w:val="24"/>
              </w:rPr>
            </w:pPr>
            <w:r w:rsidRPr="00981B75">
              <w:rPr>
                <w:rFonts w:ascii="Times New Roman" w:hAnsi="Times New Roman"/>
                <w:sz w:val="24"/>
                <w:szCs w:val="24"/>
                <w:lang w:val="en-US"/>
              </w:rPr>
              <w:lastRenderedPageBreak/>
              <w:t>SWIFT</w:t>
            </w:r>
            <w:r w:rsidR="005F01B0" w:rsidRPr="00981B75">
              <w:rPr>
                <w:rFonts w:ascii="Times New Roman" w:hAnsi="Times New Roman"/>
                <w:sz w:val="24"/>
                <w:szCs w:val="24"/>
              </w:rPr>
              <w:t xml:space="preserve"> </w:t>
            </w:r>
          </w:p>
        </w:tc>
        <w:tc>
          <w:tcPr>
            <w:tcW w:w="1629" w:type="dxa"/>
          </w:tcPr>
          <w:p w14:paraId="2C04BAE0" w14:textId="77777777" w:rsidR="008640C4" w:rsidRPr="00981B75" w:rsidRDefault="007950A4"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p w14:paraId="4C81E636" w14:textId="77777777" w:rsidR="00F075B1" w:rsidRPr="00981B75" w:rsidRDefault="008640C4" w:rsidP="00F075B1">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BIK.</w:t>
            </w:r>
          </w:p>
        </w:tc>
        <w:tc>
          <w:tcPr>
            <w:tcW w:w="2016" w:type="dxa"/>
          </w:tcPr>
          <w:p w14:paraId="2E69805B" w14:textId="77777777" w:rsidR="00F075B1" w:rsidRPr="00981B75" w:rsidRDefault="00A832FE">
            <w:pPr>
              <w:pStyle w:val="aff"/>
              <w:rPr>
                <w:rFonts w:ascii="Times New Roman" w:hAnsi="Times New Roman"/>
                <w:sz w:val="24"/>
                <w:szCs w:val="24"/>
              </w:rPr>
            </w:pPr>
            <w:r w:rsidRPr="00981B75">
              <w:rPr>
                <w:rFonts w:ascii="Times New Roman" w:hAnsi="Times New Roman"/>
                <w:sz w:val="24"/>
                <w:szCs w:val="24"/>
                <w:lang w:val="en-US"/>
              </w:rPr>
              <w:t>SWIFTType</w:t>
            </w:r>
            <w:r w:rsidRPr="00981B75">
              <w:rPr>
                <w:rFonts w:ascii="Times New Roman" w:hAnsi="Times New Roman"/>
                <w:sz w:val="24"/>
                <w:szCs w:val="24"/>
              </w:rPr>
              <w:t xml:space="preserve"> (описание см. в </w:t>
            </w:r>
            <w:r w:rsidR="00A26CE9" w:rsidRPr="00981B75">
              <w:rPr>
                <w:rFonts w:ascii="Times New Roman" w:hAnsi="Times New Roman"/>
                <w:sz w:val="24"/>
                <w:szCs w:val="24"/>
              </w:rPr>
              <w:t>подпункте</w:t>
            </w:r>
            <w:r w:rsidRPr="00981B75">
              <w:rPr>
                <w:rFonts w:ascii="Times New Roman" w:hAnsi="Times New Roman"/>
                <w:sz w:val="24"/>
                <w:szCs w:val="24"/>
              </w:rPr>
              <w:t xml:space="preserve"> </w:t>
            </w:r>
            <w:r w:rsidR="00006BFE">
              <w:fldChar w:fldCharType="begin"/>
            </w:r>
            <w:r w:rsidR="00006BFE">
              <w:instrText xml:space="preserve"> REF _Ref396928965 \n \h  \* MERGEFORMAT </w:instrText>
            </w:r>
            <w:r w:rsidR="00006BFE">
              <w:fldChar w:fldCharType="separate"/>
            </w:r>
            <w:r w:rsidR="00EA1587" w:rsidRPr="00EA1587">
              <w:rPr>
                <w:rFonts w:ascii="Times New Roman" w:hAnsi="Times New Roman"/>
                <w:sz w:val="24"/>
                <w:szCs w:val="24"/>
              </w:rPr>
              <w:t>2.5.6.8</w:t>
            </w:r>
            <w:r w:rsidR="00006BFE">
              <w:fldChar w:fldCharType="end"/>
            </w:r>
            <w:r w:rsidRPr="00981B75">
              <w:rPr>
                <w:rFonts w:ascii="Times New Roman" w:hAnsi="Times New Roman"/>
                <w:sz w:val="24"/>
                <w:szCs w:val="24"/>
              </w:rPr>
              <w:t>)</w:t>
            </w:r>
          </w:p>
        </w:tc>
        <w:tc>
          <w:tcPr>
            <w:tcW w:w="3278" w:type="dxa"/>
          </w:tcPr>
          <w:p w14:paraId="206DFBA0" w14:textId="77777777" w:rsidR="00F075B1" w:rsidRPr="00981B75" w:rsidRDefault="0032792E" w:rsidP="00F238BD">
            <w:pPr>
              <w:pStyle w:val="aff"/>
              <w:rPr>
                <w:rFonts w:ascii="Times New Roman" w:hAnsi="Times New Roman"/>
                <w:bCs/>
                <w:sz w:val="24"/>
                <w:szCs w:val="24"/>
              </w:rPr>
            </w:pPr>
            <w:r w:rsidRPr="00981B75">
              <w:rPr>
                <w:rFonts w:ascii="Times New Roman" w:hAnsi="Times New Roman"/>
                <w:bCs/>
                <w:sz w:val="24"/>
                <w:szCs w:val="24"/>
              </w:rPr>
              <w:t xml:space="preserve">Код SWIFT </w:t>
            </w:r>
            <w:r w:rsidR="001C68F9" w:rsidRPr="00981B75">
              <w:rPr>
                <w:rFonts w:ascii="Times New Roman" w:hAnsi="Times New Roman"/>
                <w:bCs/>
                <w:sz w:val="24"/>
                <w:szCs w:val="24"/>
              </w:rPr>
              <w:t>иностранного б</w:t>
            </w:r>
            <w:r w:rsidRPr="00981B75">
              <w:rPr>
                <w:rFonts w:ascii="Times New Roman" w:hAnsi="Times New Roman"/>
                <w:bCs/>
                <w:sz w:val="24"/>
                <w:szCs w:val="24"/>
              </w:rPr>
              <w:t>анка, в котором открыт счет.</w:t>
            </w:r>
          </w:p>
        </w:tc>
      </w:tr>
      <w:tr w:rsidR="006E5C76" w:rsidRPr="00981B75" w14:paraId="3328D815" w14:textId="77777777" w:rsidTr="00183EF7">
        <w:trPr>
          <w:cantSplit/>
          <w:jc w:val="center"/>
        </w:trPr>
        <w:tc>
          <w:tcPr>
            <w:tcW w:w="3141" w:type="dxa"/>
          </w:tcPr>
          <w:p w14:paraId="5AD2E351" w14:textId="77777777" w:rsidR="006E5C76" w:rsidRPr="00981B75" w:rsidRDefault="006E5C76" w:rsidP="008B0BE3">
            <w:pPr>
              <w:pStyle w:val="aff"/>
              <w:rPr>
                <w:rFonts w:ascii="Times New Roman" w:hAnsi="Times New Roman"/>
                <w:sz w:val="24"/>
                <w:szCs w:val="24"/>
                <w:lang w:val="en-US"/>
              </w:rPr>
            </w:pPr>
            <w:r w:rsidRPr="00981B75">
              <w:rPr>
                <w:rFonts w:ascii="Times New Roman" w:hAnsi="Times New Roman"/>
                <w:sz w:val="24"/>
                <w:szCs w:val="24"/>
                <w:lang w:val="en-US"/>
              </w:rPr>
              <w:t>CorrespondentBankAccount</w:t>
            </w:r>
          </w:p>
        </w:tc>
        <w:tc>
          <w:tcPr>
            <w:tcW w:w="1629" w:type="dxa"/>
          </w:tcPr>
          <w:p w14:paraId="676788A5" w14:textId="77777777" w:rsidR="006E5C76" w:rsidRPr="00981B75" w:rsidRDefault="006E5C76" w:rsidP="00F075B1">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14:paraId="09F20334" w14:textId="77777777" w:rsidR="006E5C76" w:rsidRPr="00981B75" w:rsidRDefault="006E5C76">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подпункте </w:t>
            </w:r>
            <w:r w:rsidR="00006BFE">
              <w:fldChar w:fldCharType="begin"/>
            </w:r>
            <w:r w:rsidR="00006BFE">
              <w:instrText xml:space="preserve"> REF _Ref311197398 \r \h  \* MERGEFORMAT </w:instrText>
            </w:r>
            <w:r w:rsidR="00006BFE">
              <w:fldChar w:fldCharType="separate"/>
            </w:r>
            <w:r w:rsidR="00EA1587" w:rsidRPr="00EA1587">
              <w:rPr>
                <w:rFonts w:ascii="Times New Roman" w:hAnsi="Times New Roman"/>
                <w:sz w:val="24"/>
                <w:szCs w:val="24"/>
              </w:rPr>
              <w:t>2.5.6.1</w:t>
            </w:r>
            <w:r w:rsidR="00006BFE">
              <w:fldChar w:fldCharType="end"/>
            </w:r>
            <w:r w:rsidRPr="00981B75">
              <w:rPr>
                <w:rFonts w:ascii="Times New Roman" w:hAnsi="Times New Roman"/>
                <w:sz w:val="24"/>
                <w:szCs w:val="24"/>
              </w:rPr>
              <w:t>)</w:t>
            </w:r>
          </w:p>
        </w:tc>
        <w:tc>
          <w:tcPr>
            <w:tcW w:w="3278" w:type="dxa"/>
          </w:tcPr>
          <w:p w14:paraId="24718C87" w14:textId="77777777" w:rsidR="006E5C76" w:rsidRPr="00981B75" w:rsidRDefault="00EA639F" w:rsidP="001C68F9">
            <w:pPr>
              <w:pStyle w:val="aff"/>
              <w:rPr>
                <w:rFonts w:ascii="Times New Roman" w:hAnsi="Times New Roman"/>
                <w:bCs/>
                <w:sz w:val="24"/>
                <w:szCs w:val="24"/>
              </w:rPr>
            </w:pPr>
            <w:r w:rsidRPr="00981B75">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40F66A95" w14:textId="77777777" w:rsidR="00F075B1" w:rsidRPr="00981B75" w:rsidRDefault="00F075B1" w:rsidP="00C31E99">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128" w:name="_Toc271544271"/>
      <w:bookmarkStart w:id="129" w:name="_Toc279423352"/>
      <w:bookmarkStart w:id="130" w:name="_Toc289355647"/>
      <w:bookmarkStart w:id="131" w:name="_Ref311062192"/>
      <w:bookmarkStart w:id="132" w:name="_Ref314224348"/>
      <w:bookmarkStart w:id="133" w:name="_Ref329965663"/>
      <w:bookmarkStart w:id="134" w:name="_Toc412042025"/>
      <w:bookmarkStart w:id="135" w:name="_Toc443489201"/>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PaymentIdentificationDataType</w:t>
      </w:r>
      <w:bookmarkEnd w:id="128"/>
      <w:bookmarkEnd w:id="129"/>
      <w:bookmarkEnd w:id="130"/>
      <w:bookmarkEnd w:id="131"/>
      <w:bookmarkEnd w:id="132"/>
      <w:bookmarkEnd w:id="133"/>
      <w:bookmarkEnd w:id="134"/>
      <w:bookmarkEnd w:id="135"/>
    </w:p>
    <w:p w14:paraId="48639E82" w14:textId="695EA182" w:rsidR="00F075B1" w:rsidRPr="00981B75" w:rsidRDefault="00F075B1" w:rsidP="00C31E99">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Тип описывает данные, необходимые и достато</w:t>
      </w:r>
      <w:r w:rsidR="00C31E99">
        <w:rPr>
          <w:rFonts w:ascii="Times New Roman" w:hAnsi="Times New Roman"/>
          <w:sz w:val="28"/>
          <w:szCs w:val="28"/>
        </w:rPr>
        <w:t>чные для идентификации платежа.</w:t>
      </w:r>
    </w:p>
    <w:p w14:paraId="30C4CCE6" w14:textId="77777777" w:rsidR="00F075B1" w:rsidRPr="00981B75" w:rsidRDefault="00F075B1" w:rsidP="00F075B1">
      <w:pPr>
        <w:pStyle w:val="af9"/>
        <w:spacing w:line="240" w:lineRule="auto"/>
        <w:ind w:left="0" w:firstLine="709"/>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Payment.xsd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9C2CAD"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w:t>
      </w:r>
      <w:r w:rsidR="00CC3166" w:rsidRPr="00981B75">
        <w:rPr>
          <w:rFonts w:ascii="Times New Roman" w:hAnsi="Times New Roman"/>
          <w:sz w:val="28"/>
          <w:szCs w:val="28"/>
        </w:rPr>
        <w:t xml:space="preserve"> и сообщений</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w:t>
      </w:r>
      <w:r w:rsidR="00991F24" w:rsidRPr="00981B75">
        <w:rPr>
          <w:rFonts w:ascii="Times New Roman" w:hAnsi="Times New Roman"/>
          <w:sz w:val="28"/>
          <w:szCs w:val="28"/>
        </w:rPr>
        <w:t xml:space="preserve">, описание </w:t>
      </w:r>
      <w:r w:rsidR="00B84E11" w:rsidRPr="00981B75">
        <w:rPr>
          <w:rFonts w:ascii="Times New Roman" w:hAnsi="Times New Roman"/>
          <w:sz w:val="28"/>
          <w:szCs w:val="28"/>
        </w:rPr>
        <w:t xml:space="preserve">параметров </w:t>
      </w:r>
      <w:r w:rsidR="00991F24" w:rsidRPr="00981B75">
        <w:rPr>
          <w:rFonts w:ascii="Times New Roman" w:hAnsi="Times New Roman"/>
          <w:sz w:val="28"/>
          <w:szCs w:val="28"/>
        </w:rPr>
        <w:t xml:space="preserve">приведено в </w:t>
      </w:r>
      <w:r w:rsidR="001058C4" w:rsidRPr="00981B75">
        <w:rPr>
          <w:rFonts w:ascii="Times New Roman" w:hAnsi="Times New Roman"/>
          <w:sz w:val="28"/>
          <w:szCs w:val="28"/>
        </w:rPr>
        <w:t xml:space="preserve">Таблице </w:t>
      </w:r>
      <w:r w:rsidR="00006BFE">
        <w:fldChar w:fldCharType="begin"/>
      </w:r>
      <w:r w:rsidR="00006BFE">
        <w:instrText xml:space="preserve"> REF _Ref310870284 \h  \* MERGEFORMAT </w:instrText>
      </w:r>
      <w:r w:rsidR="00006BFE">
        <w:fldChar w:fldCharType="separate"/>
      </w:r>
      <w:r w:rsidR="00EA1587" w:rsidRPr="00EA1587">
        <w:rPr>
          <w:rFonts w:ascii="Times New Roman" w:hAnsi="Times New Roman"/>
          <w:sz w:val="28"/>
          <w:szCs w:val="28"/>
        </w:rPr>
        <w:t>Таблица № 7. «PaymentIdentificationDataType»</w:t>
      </w:r>
      <w:r w:rsidR="00006BFE">
        <w:fldChar w:fldCharType="end"/>
      </w:r>
      <w:r w:rsidRPr="00981B75">
        <w:rPr>
          <w:rFonts w:ascii="Times New Roman" w:hAnsi="Times New Roman"/>
          <w:sz w:val="28"/>
          <w:szCs w:val="28"/>
        </w:rPr>
        <w:t>.</w:t>
      </w:r>
    </w:p>
    <w:p w14:paraId="08F56E12" w14:textId="77777777" w:rsidR="00F022CE" w:rsidRPr="00981B75" w:rsidRDefault="00F022CE" w:rsidP="00C31E99">
      <w:pPr>
        <w:pStyle w:val="2fe"/>
        <w:keepNext/>
        <w:widowControl w:val="0"/>
        <w:spacing w:before="240"/>
      </w:pPr>
      <w:bookmarkStart w:id="136" w:name="_Ref310870284"/>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7</w:t>
      </w:r>
      <w:r w:rsidR="00A325A9" w:rsidRPr="00981B75">
        <w:rPr>
          <w:noProof/>
        </w:rPr>
        <w:fldChar w:fldCharType="end"/>
      </w:r>
      <w:r w:rsidR="00991F24" w:rsidRPr="00981B75">
        <w:t>.</w:t>
      </w:r>
      <w:r w:rsidRPr="00981B75">
        <w:t xml:space="preserve"> «PaymentIdentificationDataType»</w:t>
      </w:r>
      <w:bookmarkEnd w:id="136"/>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9"/>
        <w:gridCol w:w="1898"/>
        <w:gridCol w:w="1724"/>
        <w:gridCol w:w="3456"/>
      </w:tblGrid>
      <w:tr w:rsidR="00F075B1" w:rsidRPr="00981B75" w14:paraId="7026C1AA" w14:textId="77777777" w:rsidTr="006E1150">
        <w:trPr>
          <w:tblHeader/>
          <w:jc w:val="center"/>
        </w:trPr>
        <w:tc>
          <w:tcPr>
            <w:tcW w:w="2766" w:type="dxa"/>
            <w:shd w:val="clear" w:color="auto" w:fill="D9D9D9"/>
          </w:tcPr>
          <w:p w14:paraId="4A8C6C33"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081FBB32" w14:textId="77777777" w:rsidR="00F075B1" w:rsidRPr="00981B75" w:rsidRDefault="00F075B1" w:rsidP="00183EF7">
            <w:pPr>
              <w:pStyle w:val="afb"/>
              <w:rPr>
                <w:rFonts w:ascii="Times New Roman" w:hAnsi="Times New Roman" w:cs="Times New Roman"/>
              </w:rPr>
            </w:pPr>
            <w:r w:rsidRPr="00981B75">
              <w:rPr>
                <w:rFonts w:ascii="Times New Roman" w:hAnsi="Times New Roman" w:cs="Times New Roman"/>
              </w:rPr>
              <w:t>Кол-во тегов</w:t>
            </w:r>
            <w:r w:rsidR="008F475D" w:rsidRPr="00981B75">
              <w:rPr>
                <w:rFonts w:ascii="Times New Roman" w:hAnsi="Times New Roman" w:cs="Times New Roman"/>
              </w:rPr>
              <w:t>, обязательность</w:t>
            </w:r>
            <w:r w:rsidR="002C57EB" w:rsidRPr="00981B75">
              <w:rPr>
                <w:rFonts w:ascii="Times New Roman" w:hAnsi="Times New Roman" w:cs="Times New Roman"/>
              </w:rPr>
              <w:t xml:space="preserve"> тега или атрибута</w:t>
            </w:r>
          </w:p>
        </w:tc>
        <w:tc>
          <w:tcPr>
            <w:tcW w:w="1779" w:type="dxa"/>
            <w:shd w:val="clear" w:color="auto" w:fill="D9D9D9"/>
          </w:tcPr>
          <w:p w14:paraId="445D1866"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Тип данных</w:t>
            </w:r>
          </w:p>
        </w:tc>
        <w:tc>
          <w:tcPr>
            <w:tcW w:w="3584" w:type="dxa"/>
            <w:shd w:val="clear" w:color="auto" w:fill="D9D9D9"/>
          </w:tcPr>
          <w:p w14:paraId="427DD37A" w14:textId="77777777" w:rsidR="00F075B1" w:rsidRPr="00981B75" w:rsidRDefault="00F075B1" w:rsidP="00CE0309">
            <w:pPr>
              <w:pStyle w:val="afb"/>
              <w:keepNext/>
              <w:rPr>
                <w:rFonts w:ascii="Times New Roman" w:hAnsi="Times New Roman" w:cs="Times New Roman"/>
              </w:rPr>
            </w:pPr>
            <w:r w:rsidRPr="00981B75">
              <w:rPr>
                <w:rFonts w:ascii="Times New Roman" w:hAnsi="Times New Roman" w:cs="Times New Roman"/>
              </w:rPr>
              <w:t>Комментарий</w:t>
            </w:r>
          </w:p>
        </w:tc>
      </w:tr>
      <w:tr w:rsidR="00F075B1" w:rsidRPr="00981B75" w14:paraId="4A819C8B" w14:textId="77777777" w:rsidTr="006E1150">
        <w:trPr>
          <w:jc w:val="center"/>
        </w:trPr>
        <w:tc>
          <w:tcPr>
            <w:tcW w:w="2766" w:type="dxa"/>
          </w:tcPr>
          <w:p w14:paraId="19E08880"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t>Bank</w:t>
            </w:r>
          </w:p>
        </w:tc>
        <w:tc>
          <w:tcPr>
            <w:tcW w:w="1618" w:type="dxa"/>
          </w:tcPr>
          <w:p w14:paraId="55E16626" w14:textId="77777777" w:rsidR="00326BA9" w:rsidRPr="00981B75" w:rsidRDefault="00E85469"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p w14:paraId="43189CDE" w14:textId="77777777" w:rsidR="00F075B1" w:rsidRPr="00981B75" w:rsidRDefault="00326BA9" w:rsidP="00F075B1">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UFK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2246BB0E" w14:textId="77777777" w:rsidR="00F075B1" w:rsidRPr="00981B75" w:rsidRDefault="00F075B1" w:rsidP="0092023D">
            <w:pPr>
              <w:pStyle w:val="aff"/>
              <w:rPr>
                <w:rFonts w:ascii="Times New Roman" w:hAnsi="Times New Roman"/>
                <w:sz w:val="24"/>
                <w:szCs w:val="24"/>
              </w:rPr>
            </w:pPr>
            <w:r w:rsidRPr="00981B75">
              <w:rPr>
                <w:rFonts w:ascii="Times New Roman" w:hAnsi="Times New Roman"/>
                <w:sz w:val="24"/>
                <w:szCs w:val="24"/>
                <w:lang w:val="en-US"/>
              </w:rPr>
              <w:t>BankType</w:t>
            </w:r>
            <w:r w:rsidR="0092023D" w:rsidRPr="00981B75">
              <w:rPr>
                <w:rFonts w:ascii="Times New Roman" w:hAnsi="Times New Roman"/>
                <w:sz w:val="24"/>
                <w:szCs w:val="24"/>
              </w:rPr>
              <w:t xml:space="preserve"> (см. описание в </w:t>
            </w:r>
            <w:r w:rsidR="00A26CE9" w:rsidRPr="00981B75">
              <w:rPr>
                <w:rFonts w:ascii="Times New Roman" w:hAnsi="Times New Roman"/>
                <w:sz w:val="24"/>
                <w:szCs w:val="24"/>
              </w:rPr>
              <w:t>подпункте</w:t>
            </w:r>
            <w:r w:rsidR="0092023D" w:rsidRPr="00981B75">
              <w:rPr>
                <w:rFonts w:ascii="Times New Roman" w:hAnsi="Times New Roman"/>
                <w:sz w:val="24"/>
                <w:szCs w:val="24"/>
              </w:rPr>
              <w:t xml:space="preserve"> </w:t>
            </w:r>
            <w:r w:rsidR="00006BFE">
              <w:fldChar w:fldCharType="begin"/>
            </w:r>
            <w:r w:rsidR="00006BFE">
              <w:instrText xml:space="preserve"> REF _Ref311062717 \r \h  \* MERGEFORMAT </w:instrText>
            </w:r>
            <w:r w:rsidR="00006BFE">
              <w:fldChar w:fldCharType="separate"/>
            </w:r>
            <w:r w:rsidR="00EA1587" w:rsidRPr="00EA1587">
              <w:rPr>
                <w:rFonts w:ascii="Times New Roman" w:hAnsi="Times New Roman"/>
                <w:sz w:val="24"/>
                <w:szCs w:val="24"/>
              </w:rPr>
              <w:t>2.5.3</w:t>
            </w:r>
            <w:r w:rsidR="00006BFE">
              <w:fldChar w:fldCharType="end"/>
            </w:r>
            <w:r w:rsidR="0092023D" w:rsidRPr="00981B75">
              <w:rPr>
                <w:rFonts w:ascii="Times New Roman" w:hAnsi="Times New Roman"/>
                <w:sz w:val="24"/>
                <w:szCs w:val="24"/>
              </w:rPr>
              <w:t>)</w:t>
            </w:r>
          </w:p>
        </w:tc>
        <w:tc>
          <w:tcPr>
            <w:tcW w:w="3584" w:type="dxa"/>
          </w:tcPr>
          <w:p w14:paraId="0E82C9BA" w14:textId="77777777" w:rsidR="00176904" w:rsidRPr="00981B75" w:rsidRDefault="00437F04" w:rsidP="006E1150">
            <w:pPr>
              <w:pStyle w:val="aff"/>
              <w:rPr>
                <w:rFonts w:ascii="Times New Roman" w:hAnsi="Times New Roman"/>
                <w:sz w:val="24"/>
                <w:szCs w:val="24"/>
              </w:rPr>
            </w:pPr>
            <w:r w:rsidRPr="00981B75">
              <w:rPr>
                <w:rFonts w:ascii="Times New Roman" w:hAnsi="Times New Roman"/>
                <w:sz w:val="24"/>
                <w:szCs w:val="24"/>
              </w:rPr>
              <w:t xml:space="preserve">Реквизиты </w:t>
            </w:r>
            <w:r w:rsidR="00535C7B" w:rsidRPr="00981B75">
              <w:rPr>
                <w:rFonts w:ascii="Times New Roman" w:hAnsi="Times New Roman"/>
                <w:sz w:val="24"/>
                <w:szCs w:val="24"/>
              </w:rPr>
              <w:t xml:space="preserve">структурного подразделения </w:t>
            </w:r>
            <w:r w:rsidRPr="00981B75">
              <w:rPr>
                <w:rFonts w:ascii="Times New Roman" w:hAnsi="Times New Roman"/>
                <w:sz w:val="24"/>
                <w:szCs w:val="24"/>
              </w:rPr>
              <w:t>кредитной организации, принявше</w:t>
            </w:r>
            <w:r w:rsidR="00535C7B" w:rsidRPr="00981B75">
              <w:rPr>
                <w:rFonts w:ascii="Times New Roman" w:hAnsi="Times New Roman"/>
                <w:sz w:val="24"/>
                <w:szCs w:val="24"/>
              </w:rPr>
              <w:t>го</w:t>
            </w:r>
            <w:r w:rsidRPr="00981B75">
              <w:rPr>
                <w:rFonts w:ascii="Times New Roman" w:hAnsi="Times New Roman"/>
                <w:sz w:val="24"/>
                <w:szCs w:val="24"/>
              </w:rPr>
              <w:t xml:space="preserve"> платеж</w:t>
            </w:r>
            <w:r w:rsidR="006E1150" w:rsidRPr="00981B75">
              <w:rPr>
                <w:rFonts w:ascii="Times New Roman" w:hAnsi="Times New Roman"/>
                <w:sz w:val="24"/>
                <w:szCs w:val="24"/>
              </w:rPr>
              <w:t>.</w:t>
            </w:r>
          </w:p>
        </w:tc>
      </w:tr>
      <w:tr w:rsidR="003F3265" w:rsidRPr="00981B75" w14:paraId="251DAAB0" w14:textId="77777777" w:rsidTr="006E1150">
        <w:trPr>
          <w:jc w:val="center"/>
        </w:trPr>
        <w:tc>
          <w:tcPr>
            <w:tcW w:w="2766" w:type="dxa"/>
          </w:tcPr>
          <w:p w14:paraId="695F4E45" w14:textId="77777777" w:rsidR="003F3265" w:rsidRPr="00981B75" w:rsidRDefault="003F3265" w:rsidP="003F3265">
            <w:pPr>
              <w:pStyle w:val="aff"/>
              <w:rPr>
                <w:rFonts w:ascii="Times New Roman" w:hAnsi="Times New Roman"/>
                <w:sz w:val="24"/>
                <w:szCs w:val="24"/>
                <w:lang w:val="en-US"/>
              </w:rPr>
            </w:pPr>
            <w:r w:rsidRPr="00981B75">
              <w:rPr>
                <w:rFonts w:ascii="Times New Roman" w:hAnsi="Times New Roman"/>
                <w:sz w:val="24"/>
                <w:szCs w:val="24"/>
                <w:lang w:val="en-US"/>
              </w:rPr>
              <w:t>Other</w:t>
            </w:r>
          </w:p>
        </w:tc>
        <w:tc>
          <w:tcPr>
            <w:tcW w:w="1618" w:type="dxa"/>
          </w:tcPr>
          <w:p w14:paraId="084A9BBD" w14:textId="77777777" w:rsidR="00326BA9" w:rsidRPr="00981B75" w:rsidRDefault="003F3265" w:rsidP="003F3265">
            <w:pPr>
              <w:pStyle w:val="aff"/>
              <w:rPr>
                <w:rFonts w:ascii="Times New Roman" w:hAnsi="Times New Roman"/>
                <w:sz w:val="24"/>
                <w:szCs w:val="24"/>
              </w:rPr>
            </w:pPr>
            <w:r w:rsidRPr="00981B75">
              <w:rPr>
                <w:rFonts w:ascii="Times New Roman" w:hAnsi="Times New Roman"/>
                <w:sz w:val="24"/>
                <w:szCs w:val="24"/>
              </w:rPr>
              <w:t>1, обязательно</w:t>
            </w:r>
          </w:p>
          <w:p w14:paraId="31456000" w14:textId="77777777" w:rsidR="003F3265" w:rsidRPr="00981B75" w:rsidRDefault="00326BA9" w:rsidP="003F3265">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UFK</w:t>
            </w:r>
            <w:r w:rsidRPr="00981B75">
              <w:rPr>
                <w:rFonts w:ascii="Times New Roman" w:hAnsi="Times New Roman"/>
                <w:sz w:val="24"/>
                <w:szCs w:val="24"/>
              </w:rPr>
              <w:t>.</w:t>
            </w:r>
          </w:p>
        </w:tc>
        <w:tc>
          <w:tcPr>
            <w:tcW w:w="1779" w:type="dxa"/>
          </w:tcPr>
          <w:p w14:paraId="4D80BEA2" w14:textId="77777777" w:rsidR="003F3265" w:rsidRPr="00981B75" w:rsidRDefault="003F3265" w:rsidP="003F3265">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5F1E3680" w14:textId="77777777" w:rsidR="003F3265" w:rsidRPr="00981B75" w:rsidRDefault="000C4E8E" w:rsidP="006E1150">
            <w:pPr>
              <w:pStyle w:val="aff"/>
              <w:rPr>
                <w:rFonts w:ascii="Times New Roman" w:hAnsi="Times New Roman"/>
                <w:sz w:val="24"/>
                <w:szCs w:val="24"/>
              </w:rPr>
            </w:pPr>
            <w:r w:rsidRPr="00981B75">
              <w:rPr>
                <w:rFonts w:ascii="Times New Roman" w:hAnsi="Times New Roman"/>
                <w:sz w:val="24"/>
                <w:szCs w:val="24"/>
              </w:rPr>
              <w:t>П</w:t>
            </w:r>
            <w:r w:rsidR="00153D00" w:rsidRPr="00981B75">
              <w:rPr>
                <w:rFonts w:ascii="Times New Roman" w:hAnsi="Times New Roman"/>
                <w:sz w:val="24"/>
                <w:szCs w:val="24"/>
              </w:rPr>
              <w:t>ризнак, иного способа проведения платежа</w:t>
            </w:r>
            <w:r w:rsidRPr="00981B75">
              <w:rPr>
                <w:rFonts w:ascii="Times New Roman" w:hAnsi="Times New Roman"/>
                <w:sz w:val="24"/>
                <w:szCs w:val="24"/>
              </w:rPr>
              <w:t>.</w:t>
            </w:r>
            <w:r w:rsidR="00153D00" w:rsidRPr="00981B75">
              <w:rPr>
                <w:rFonts w:ascii="Times New Roman" w:hAnsi="Times New Roman"/>
                <w:sz w:val="24"/>
                <w:szCs w:val="24"/>
              </w:rPr>
              <w:t xml:space="preserve"> </w:t>
            </w:r>
            <w:r w:rsidR="003F3265" w:rsidRPr="00981B75">
              <w:rPr>
                <w:rFonts w:ascii="Times New Roman" w:hAnsi="Times New Roman"/>
                <w:sz w:val="24"/>
                <w:szCs w:val="24"/>
              </w:rPr>
              <w:t>В случае приема в кассу получателя платежа наличных денежных средств от плательщика, тег должен быть заполнен значением «</w:t>
            </w:r>
            <w:r w:rsidR="00153D00" w:rsidRPr="00981B75">
              <w:rPr>
                <w:rFonts w:ascii="Times New Roman" w:hAnsi="Times New Roman"/>
                <w:sz w:val="24"/>
                <w:szCs w:val="24"/>
              </w:rPr>
              <w:t>CASH</w:t>
            </w:r>
            <w:r w:rsidR="003F3265" w:rsidRPr="00981B75">
              <w:rPr>
                <w:rFonts w:ascii="Times New Roman" w:hAnsi="Times New Roman"/>
                <w:sz w:val="24"/>
                <w:szCs w:val="24"/>
              </w:rPr>
              <w:t>».</w:t>
            </w:r>
          </w:p>
        </w:tc>
      </w:tr>
      <w:tr w:rsidR="00176904" w:rsidRPr="00981B75" w14:paraId="63046614" w14:textId="77777777" w:rsidTr="006E1150">
        <w:trPr>
          <w:jc w:val="center"/>
        </w:trPr>
        <w:tc>
          <w:tcPr>
            <w:tcW w:w="2766" w:type="dxa"/>
          </w:tcPr>
          <w:p w14:paraId="7E29E1C6" w14:textId="77777777" w:rsidR="00176904" w:rsidRPr="00981B75" w:rsidRDefault="00176904" w:rsidP="00F075B1">
            <w:pPr>
              <w:pStyle w:val="aff"/>
              <w:rPr>
                <w:rFonts w:ascii="Times New Roman" w:hAnsi="Times New Roman"/>
                <w:sz w:val="24"/>
                <w:szCs w:val="24"/>
              </w:rPr>
            </w:pPr>
            <w:r w:rsidRPr="00981B75">
              <w:rPr>
                <w:rFonts w:ascii="Times New Roman" w:hAnsi="Times New Roman"/>
                <w:sz w:val="24"/>
                <w:szCs w:val="24"/>
                <w:lang w:val="en-US"/>
              </w:rPr>
              <w:t>UFK</w:t>
            </w:r>
          </w:p>
        </w:tc>
        <w:tc>
          <w:tcPr>
            <w:tcW w:w="1618" w:type="dxa"/>
          </w:tcPr>
          <w:p w14:paraId="27C75FD8" w14:textId="77777777" w:rsidR="00326BA9" w:rsidRPr="00981B75" w:rsidRDefault="00176904" w:rsidP="00326BA9">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p w14:paraId="26B49F23" w14:textId="77777777" w:rsidR="00176904" w:rsidRPr="00981B75" w:rsidRDefault="00326BA9" w:rsidP="006E1150">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7A49C7FF" w14:textId="77777777" w:rsidR="00176904" w:rsidRPr="00981B75" w:rsidRDefault="00DC50EC" w:rsidP="0092023D">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7B8A6A02" w14:textId="77777777" w:rsidR="00176904" w:rsidRPr="00981B75" w:rsidRDefault="0073228F" w:rsidP="002A0233">
            <w:pPr>
              <w:pStyle w:val="aff"/>
              <w:rPr>
                <w:rFonts w:ascii="Times New Roman" w:hAnsi="Times New Roman"/>
                <w:sz w:val="24"/>
                <w:szCs w:val="24"/>
              </w:rPr>
            </w:pPr>
            <w:r w:rsidRPr="00981B75">
              <w:rPr>
                <w:rFonts w:ascii="Times New Roman" w:hAnsi="Times New Roman"/>
                <w:sz w:val="24"/>
                <w:szCs w:val="24"/>
              </w:rPr>
              <w:t xml:space="preserve">Если платеж </w:t>
            </w:r>
            <w:r w:rsidR="00437F04" w:rsidRPr="00981B75">
              <w:rPr>
                <w:rFonts w:ascii="Times New Roman" w:hAnsi="Times New Roman"/>
                <w:sz w:val="24"/>
                <w:szCs w:val="24"/>
              </w:rPr>
              <w:t xml:space="preserve">принят </w:t>
            </w:r>
            <w:r w:rsidRPr="00981B75">
              <w:rPr>
                <w:rFonts w:ascii="Times New Roman" w:hAnsi="Times New Roman"/>
                <w:sz w:val="24"/>
                <w:szCs w:val="24"/>
              </w:rPr>
              <w:t xml:space="preserve">ТОФК, то </w:t>
            </w:r>
            <w:r w:rsidR="00437F04" w:rsidRPr="00981B75">
              <w:rPr>
                <w:rFonts w:ascii="Times New Roman" w:hAnsi="Times New Roman"/>
                <w:sz w:val="24"/>
                <w:szCs w:val="24"/>
              </w:rPr>
              <w:t xml:space="preserve">тег </w:t>
            </w:r>
            <w:r w:rsidRPr="00981B75">
              <w:rPr>
                <w:rFonts w:ascii="Times New Roman" w:hAnsi="Times New Roman"/>
                <w:sz w:val="24"/>
                <w:szCs w:val="24"/>
              </w:rPr>
              <w:t>д</w:t>
            </w:r>
            <w:r w:rsidR="00FB42DA" w:rsidRPr="00981B75">
              <w:rPr>
                <w:rFonts w:ascii="Times New Roman" w:hAnsi="Times New Roman"/>
                <w:sz w:val="24"/>
                <w:szCs w:val="24"/>
              </w:rPr>
              <w:t>олжен быть заполнен значением четырехсимвольного кода ТОФК.</w:t>
            </w:r>
          </w:p>
          <w:p w14:paraId="0811CFFB" w14:textId="77777777" w:rsidR="00437F04" w:rsidRPr="00981B75" w:rsidRDefault="00437F04" w:rsidP="002A0233">
            <w:pPr>
              <w:pStyle w:val="aff"/>
              <w:rPr>
                <w:rFonts w:ascii="Times New Roman" w:hAnsi="Times New Roman"/>
                <w:sz w:val="24"/>
                <w:szCs w:val="24"/>
              </w:rPr>
            </w:pPr>
            <w:r w:rsidRPr="00981B75">
              <w:rPr>
                <w:rFonts w:ascii="Times New Roman" w:hAnsi="Times New Roman"/>
                <w:sz w:val="24"/>
                <w:szCs w:val="24"/>
              </w:rPr>
              <w:t>Если платеж принят</w:t>
            </w:r>
            <w:r w:rsidR="00543D95" w:rsidRPr="00981B75">
              <w:rPr>
                <w:rFonts w:ascii="Times New Roman" w:hAnsi="Times New Roman"/>
                <w:sz w:val="24"/>
                <w:szCs w:val="24"/>
              </w:rPr>
              <w:t xml:space="preserve"> </w:t>
            </w:r>
            <w:r w:rsidRPr="00981B75">
              <w:rPr>
                <w:rFonts w:ascii="Times New Roman" w:hAnsi="Times New Roman"/>
                <w:sz w:val="24"/>
                <w:szCs w:val="24"/>
              </w:rPr>
              <w:t>организацией,</w:t>
            </w:r>
            <w:r w:rsidR="00543D95" w:rsidRPr="00981B75">
              <w:rPr>
                <w:rFonts w:ascii="Times New Roman" w:hAnsi="Times New Roman"/>
                <w:sz w:val="24"/>
                <w:szCs w:val="24"/>
              </w:rPr>
              <w:t xml:space="preserve"> </w:t>
            </w:r>
            <w:r w:rsidRPr="00981B75">
              <w:rPr>
                <w:rFonts w:ascii="Times New Roman" w:hAnsi="Times New Roman"/>
                <w:sz w:val="24"/>
                <w:szCs w:val="24"/>
              </w:rPr>
              <w:t xml:space="preserve">не являющейся </w:t>
            </w:r>
            <w:r w:rsidRPr="00981B75">
              <w:rPr>
                <w:rFonts w:ascii="Times New Roman" w:hAnsi="Times New Roman"/>
                <w:sz w:val="24"/>
                <w:szCs w:val="24"/>
              </w:rPr>
              <w:lastRenderedPageBreak/>
              <w:t>кредитной организацией и не являющейся ТОФК, указывается УРН организации.</w:t>
            </w:r>
          </w:p>
          <w:p w14:paraId="2E649066" w14:textId="77777777" w:rsidR="00CE2E47" w:rsidRPr="00981B75" w:rsidRDefault="00CE2E47" w:rsidP="0073228F">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r w:rsidR="00F075B1" w:rsidRPr="00981B75" w14:paraId="54C9C357" w14:textId="77777777" w:rsidTr="006E1150">
        <w:trPr>
          <w:jc w:val="center"/>
        </w:trPr>
        <w:tc>
          <w:tcPr>
            <w:tcW w:w="2766" w:type="dxa"/>
          </w:tcPr>
          <w:p w14:paraId="3ACD02FB" w14:textId="77777777" w:rsidR="00F075B1" w:rsidRPr="00981B75" w:rsidRDefault="00F075B1" w:rsidP="00F075B1">
            <w:pPr>
              <w:pStyle w:val="aff"/>
              <w:rPr>
                <w:rFonts w:ascii="Times New Roman" w:hAnsi="Times New Roman"/>
                <w:sz w:val="24"/>
                <w:szCs w:val="24"/>
              </w:rPr>
            </w:pPr>
            <w:r w:rsidRPr="00981B75">
              <w:rPr>
                <w:rFonts w:ascii="Times New Roman" w:hAnsi="Times New Roman"/>
                <w:sz w:val="24"/>
                <w:szCs w:val="24"/>
                <w:lang w:val="en-US"/>
              </w:rPr>
              <w:lastRenderedPageBreak/>
              <w:t>SystemIdentifier</w:t>
            </w:r>
          </w:p>
        </w:tc>
        <w:tc>
          <w:tcPr>
            <w:tcW w:w="1618" w:type="dxa"/>
          </w:tcPr>
          <w:p w14:paraId="65F8185F" w14:textId="77777777" w:rsidR="00F075B1" w:rsidRPr="00981B75" w:rsidRDefault="00E85469" w:rsidP="00F075B1">
            <w:pPr>
              <w:pStyle w:val="aff"/>
              <w:rPr>
                <w:rFonts w:ascii="Times New Roman" w:hAnsi="Times New Roman"/>
                <w:sz w:val="24"/>
                <w:szCs w:val="24"/>
              </w:rPr>
            </w:pPr>
            <w:r w:rsidRPr="00981B75">
              <w:rPr>
                <w:rFonts w:ascii="Times New Roman" w:hAnsi="Times New Roman"/>
                <w:sz w:val="24"/>
                <w:szCs w:val="24"/>
              </w:rPr>
              <w:t>1</w:t>
            </w:r>
            <w:r w:rsidR="00380126" w:rsidRPr="00981B75">
              <w:rPr>
                <w:rFonts w:ascii="Times New Roman" w:hAnsi="Times New Roman"/>
                <w:sz w:val="24"/>
                <w:szCs w:val="24"/>
              </w:rPr>
              <w:t>, обязательно</w:t>
            </w:r>
          </w:p>
        </w:tc>
        <w:tc>
          <w:tcPr>
            <w:tcW w:w="1779" w:type="dxa"/>
          </w:tcPr>
          <w:p w14:paraId="79CBCF66" w14:textId="77777777" w:rsidR="00F075B1" w:rsidRPr="00981B75" w:rsidRDefault="006066BB" w:rsidP="00F075B1">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1AE0628F" w14:textId="77777777" w:rsidR="00F075B1" w:rsidRPr="00981B75" w:rsidRDefault="00F075B1" w:rsidP="000344F9">
            <w:pPr>
              <w:pStyle w:val="aff"/>
              <w:rPr>
                <w:rFonts w:ascii="Times New Roman" w:hAnsi="Times New Roman"/>
                <w:sz w:val="24"/>
                <w:szCs w:val="24"/>
              </w:rPr>
            </w:pPr>
            <w:r w:rsidRPr="00981B75">
              <w:rPr>
                <w:rFonts w:ascii="Times New Roman" w:hAnsi="Times New Roman"/>
                <w:sz w:val="24"/>
                <w:szCs w:val="24"/>
              </w:rPr>
              <w:t>У</w:t>
            </w:r>
            <w:r w:rsidR="0073228F" w:rsidRPr="00981B75">
              <w:rPr>
                <w:rFonts w:ascii="Times New Roman" w:hAnsi="Times New Roman"/>
                <w:sz w:val="24"/>
                <w:szCs w:val="24"/>
              </w:rPr>
              <w:t>ИП</w:t>
            </w:r>
            <w:r w:rsidR="00AF7B05" w:rsidRPr="00981B75">
              <w:rPr>
                <w:rFonts w:ascii="Times New Roman" w:hAnsi="Times New Roman"/>
                <w:sz w:val="24"/>
                <w:szCs w:val="24"/>
              </w:rPr>
              <w:t xml:space="preserve">, </w:t>
            </w:r>
            <w:r w:rsidR="0073228F" w:rsidRPr="00981B75">
              <w:rPr>
                <w:rFonts w:ascii="Times New Roman" w:hAnsi="Times New Roman"/>
                <w:sz w:val="24"/>
                <w:szCs w:val="24"/>
              </w:rPr>
              <w:t>присвоенный у</w:t>
            </w:r>
            <w:r w:rsidR="00AF7B05" w:rsidRPr="00981B75">
              <w:rPr>
                <w:rFonts w:ascii="Times New Roman" w:hAnsi="Times New Roman"/>
                <w:sz w:val="24"/>
                <w:szCs w:val="24"/>
              </w:rPr>
              <w:t>частником, принявшим платеж</w:t>
            </w:r>
            <w:r w:rsidR="006066BB" w:rsidRPr="00981B75">
              <w:rPr>
                <w:rFonts w:ascii="Times New Roman" w:hAnsi="Times New Roman"/>
                <w:sz w:val="24"/>
                <w:szCs w:val="24"/>
              </w:rPr>
              <w:t>.</w:t>
            </w:r>
          </w:p>
          <w:p w14:paraId="2D31CE02" w14:textId="77777777" w:rsidR="00BE5B8F" w:rsidRPr="00981B75" w:rsidRDefault="00BE5B8F" w:rsidP="000A1570">
            <w:pPr>
              <w:pStyle w:val="aff"/>
              <w:rPr>
                <w:rFonts w:ascii="Times New Roman" w:hAnsi="Times New Roman"/>
                <w:sz w:val="24"/>
                <w:szCs w:val="24"/>
              </w:rPr>
            </w:pPr>
            <w:r w:rsidRPr="00981B75">
              <w:rPr>
                <w:rFonts w:ascii="Times New Roman" w:hAnsi="Times New Roman"/>
                <w:sz w:val="24"/>
                <w:szCs w:val="24"/>
              </w:rPr>
              <w:t xml:space="preserve">Алгоритм формирования </w:t>
            </w:r>
            <w:r w:rsidR="000A1570" w:rsidRPr="00981B75">
              <w:rPr>
                <w:rFonts w:ascii="Times New Roman" w:hAnsi="Times New Roman"/>
                <w:sz w:val="24"/>
                <w:szCs w:val="24"/>
              </w:rPr>
              <w:t>УИП</w:t>
            </w:r>
            <w:r w:rsidRPr="00981B75">
              <w:rPr>
                <w:rFonts w:ascii="Times New Roman" w:hAnsi="Times New Roman"/>
                <w:sz w:val="24"/>
                <w:szCs w:val="24"/>
              </w:rPr>
              <w:t xml:space="preserve"> описан в пункте </w:t>
            </w:r>
            <w:r w:rsidR="00006BFE">
              <w:fldChar w:fldCharType="begin"/>
            </w:r>
            <w:r w:rsidR="00006BFE">
              <w:instrText xml:space="preserve"> REF _Ref311718758 \r \h  \* MERGEFORMAT </w:instrText>
            </w:r>
            <w:r w:rsidR="00006BFE">
              <w:fldChar w:fldCharType="separate"/>
            </w:r>
            <w:r w:rsidR="00EA1587" w:rsidRPr="00EA1587">
              <w:rPr>
                <w:rFonts w:ascii="Times New Roman" w:hAnsi="Times New Roman"/>
                <w:sz w:val="24"/>
                <w:szCs w:val="24"/>
              </w:rPr>
              <w:t>3.3</w:t>
            </w:r>
            <w:r w:rsidR="00006BFE">
              <w:fldChar w:fldCharType="end"/>
            </w:r>
            <w:r w:rsidRPr="00981B75">
              <w:rPr>
                <w:rFonts w:ascii="Times New Roman" w:hAnsi="Times New Roman"/>
                <w:sz w:val="24"/>
                <w:szCs w:val="24"/>
              </w:rPr>
              <w:t>.</w:t>
            </w:r>
          </w:p>
          <w:p w14:paraId="6AB8F632" w14:textId="77777777" w:rsidR="00E66D0B" w:rsidRPr="00981B75" w:rsidRDefault="00CE2E47" w:rsidP="00CE2E47">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bl>
    <w:p w14:paraId="5B57BF04" w14:textId="77777777" w:rsidR="00547A0F" w:rsidRPr="00981B75" w:rsidRDefault="00547A0F" w:rsidP="0044330B">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137" w:name="_Ref283390815"/>
      <w:bookmarkStart w:id="138" w:name="_Toc289355648"/>
      <w:bookmarkStart w:id="139" w:name="_Toc412042026"/>
      <w:bookmarkStart w:id="140" w:name="_Toc443489202"/>
      <w:bookmarkStart w:id="141" w:name="_Toc271544272"/>
      <w:bookmarkStart w:id="142" w:name="_Toc279423353"/>
      <w:r w:rsidRPr="00981B75">
        <w:rPr>
          <w:rFonts w:ascii="Times New Roman" w:hAnsi="Times New Roman" w:cs="Times New Roman"/>
          <w:sz w:val="28"/>
          <w:szCs w:val="28"/>
        </w:rPr>
        <w:t>Тип BudgetIndexType</w:t>
      </w:r>
      <w:bookmarkEnd w:id="137"/>
      <w:bookmarkEnd w:id="138"/>
      <w:bookmarkEnd w:id="139"/>
      <w:bookmarkEnd w:id="140"/>
    </w:p>
    <w:p w14:paraId="5047D132" w14:textId="77777777" w:rsidR="00547A0F" w:rsidRPr="00981B75" w:rsidRDefault="00547A0F" w:rsidP="00547A0F">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 описывает реквизиты платежа</w:t>
      </w:r>
      <w:r w:rsidR="00793F8A" w:rsidRPr="00981B75">
        <w:rPr>
          <w:rFonts w:ascii="Times New Roman" w:hAnsi="Times New Roman"/>
          <w:sz w:val="28"/>
          <w:szCs w:val="28"/>
        </w:rPr>
        <w:t xml:space="preserve"> 101, 106-110</w:t>
      </w:r>
      <w:r w:rsidRPr="00981B75">
        <w:rPr>
          <w:rFonts w:ascii="Times New Roman" w:hAnsi="Times New Roman"/>
          <w:sz w:val="28"/>
          <w:szCs w:val="28"/>
        </w:rPr>
        <w:t xml:space="preserve">, </w:t>
      </w:r>
      <w:r w:rsidR="0073228F" w:rsidRPr="00981B75">
        <w:rPr>
          <w:rFonts w:ascii="Times New Roman" w:hAnsi="Times New Roman"/>
          <w:sz w:val="28"/>
          <w:szCs w:val="28"/>
        </w:rPr>
        <w:t>предусмотренные приказом Минфина России от 12 ноября 2013 г. №107н и положением Банка России от 19 июня 2012 г. №383-П «О правилах осуществления перевода денежных средств»</w:t>
      </w:r>
      <w:r w:rsidRPr="00981B75">
        <w:rPr>
          <w:rFonts w:ascii="Times New Roman" w:hAnsi="Times New Roman"/>
          <w:sz w:val="28"/>
          <w:szCs w:val="28"/>
        </w:rPr>
        <w:t>.</w:t>
      </w:r>
    </w:p>
    <w:p w14:paraId="6E3155B6" w14:textId="77777777" w:rsidR="00547A0F" w:rsidRPr="00981B75" w:rsidRDefault="00547A0F" w:rsidP="00547A0F">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BudgetIndex.xsd </w:t>
      </w:r>
      <w:r w:rsidR="00D2483B"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EA1587">
        <w:t>0</w:t>
      </w:r>
      <w:r w:rsidR="00006BFE">
        <w:fldChar w:fldCharType="end"/>
      </w:r>
      <w:r w:rsidRPr="00981B75">
        <w:rPr>
          <w:rFonts w:ascii="Times New Roman" w:hAnsi="Times New Roman"/>
          <w:sz w:val="28"/>
          <w:szCs w:val="28"/>
        </w:rPr>
        <w:t>. «</w:t>
      </w:r>
      <w:r w:rsidR="009C2CAD"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w:t>
      </w:r>
      <w:r w:rsidR="00CC3166" w:rsidRPr="00981B75">
        <w:rPr>
          <w:rFonts w:ascii="Times New Roman" w:hAnsi="Times New Roman"/>
          <w:sz w:val="28"/>
          <w:szCs w:val="28"/>
        </w:rPr>
        <w:t xml:space="preserve"> и сообщений</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w:t>
      </w:r>
      <w:r w:rsidR="00991F24" w:rsidRPr="00981B75">
        <w:rPr>
          <w:rFonts w:ascii="Times New Roman" w:hAnsi="Times New Roman"/>
          <w:sz w:val="28"/>
          <w:szCs w:val="28"/>
        </w:rPr>
        <w:t xml:space="preserve">, описание </w:t>
      </w:r>
      <w:r w:rsidR="00B84E11" w:rsidRPr="00981B75">
        <w:rPr>
          <w:rFonts w:ascii="Times New Roman" w:hAnsi="Times New Roman"/>
          <w:sz w:val="28"/>
          <w:szCs w:val="28"/>
        </w:rPr>
        <w:t xml:space="preserve">параметров </w:t>
      </w:r>
      <w:r w:rsidR="00991F24" w:rsidRPr="00981B75">
        <w:rPr>
          <w:rFonts w:ascii="Times New Roman" w:hAnsi="Times New Roman"/>
          <w:sz w:val="28"/>
          <w:szCs w:val="28"/>
        </w:rPr>
        <w:t xml:space="preserve">приведено в </w:t>
      </w:r>
      <w:r w:rsidR="001058C4" w:rsidRPr="00981B75">
        <w:rPr>
          <w:rFonts w:ascii="Times New Roman" w:hAnsi="Times New Roman"/>
          <w:sz w:val="28"/>
          <w:szCs w:val="28"/>
        </w:rPr>
        <w:t>Таблице</w:t>
      </w:r>
      <w:r w:rsidR="00006BFE">
        <w:fldChar w:fldCharType="begin"/>
      </w:r>
      <w:r w:rsidR="00006BFE">
        <w:instrText xml:space="preserve"> REF _Ref310870488 \h  \* MERGEFORMAT </w:instrText>
      </w:r>
      <w:r w:rsidR="00006BFE">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8. «Тип BudgetIndexType»</w:t>
      </w:r>
      <w:r w:rsidR="00006BFE">
        <w:fldChar w:fldCharType="end"/>
      </w:r>
      <w:r w:rsidRPr="00981B75">
        <w:rPr>
          <w:rFonts w:ascii="Times New Roman" w:hAnsi="Times New Roman"/>
          <w:sz w:val="28"/>
          <w:szCs w:val="28"/>
        </w:rPr>
        <w:t>.</w:t>
      </w:r>
    </w:p>
    <w:p w14:paraId="75B20C31" w14:textId="77777777" w:rsidR="008C2107" w:rsidRPr="00981B75" w:rsidRDefault="008C2107" w:rsidP="0073228F">
      <w:pPr>
        <w:pStyle w:val="2fe"/>
        <w:keepNext/>
        <w:widowControl w:val="0"/>
        <w:rPr>
          <w:szCs w:val="28"/>
        </w:rPr>
      </w:pPr>
      <w:bookmarkStart w:id="143" w:name="_Ref310870488"/>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8</w:t>
      </w:r>
      <w:r w:rsidR="00A325A9" w:rsidRPr="00981B75">
        <w:rPr>
          <w:noProof/>
        </w:rPr>
        <w:fldChar w:fldCharType="end"/>
      </w:r>
      <w:r w:rsidR="005723CE" w:rsidRPr="00981B75">
        <w:t>.</w:t>
      </w:r>
      <w:r w:rsidRPr="00981B75">
        <w:t xml:space="preserve"> «Тип BudgetIndexType»</w:t>
      </w:r>
      <w:bookmarkEnd w:id="143"/>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FB42DA" w:rsidRPr="00981B75" w14:paraId="5D391F5C" w14:textId="77777777" w:rsidTr="00CE0309">
        <w:trPr>
          <w:tblHeader/>
          <w:jc w:val="center"/>
        </w:trPr>
        <w:tc>
          <w:tcPr>
            <w:tcW w:w="2131" w:type="dxa"/>
            <w:shd w:val="clear" w:color="auto" w:fill="D9D9D9"/>
          </w:tcPr>
          <w:p w14:paraId="4A8AB55A" w14:textId="77777777" w:rsidR="00547A0F" w:rsidRPr="00981B75" w:rsidRDefault="00547A0F" w:rsidP="0073228F">
            <w:pPr>
              <w:pStyle w:val="afb"/>
              <w:keepNext/>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465C19C8" w14:textId="77777777" w:rsidR="00547A0F" w:rsidRPr="00981B75" w:rsidRDefault="00547A0F" w:rsidP="0073228F">
            <w:pPr>
              <w:pStyle w:val="afb"/>
              <w:keepNext/>
              <w:rPr>
                <w:rFonts w:ascii="Times New Roman" w:hAnsi="Times New Roman" w:cs="Times New Roman"/>
              </w:rPr>
            </w:pPr>
            <w:r w:rsidRPr="00981B75">
              <w:rPr>
                <w:rFonts w:ascii="Times New Roman" w:hAnsi="Times New Roman" w:cs="Times New Roman"/>
              </w:rPr>
              <w:t>Кол-во тегов</w:t>
            </w:r>
            <w:r w:rsidR="00002BEF" w:rsidRPr="00981B75">
              <w:rPr>
                <w:rFonts w:ascii="Times New Roman" w:hAnsi="Times New Roman" w:cs="Times New Roman"/>
              </w:rPr>
              <w:t>, обязательность</w:t>
            </w:r>
            <w:r w:rsidR="002C57EB" w:rsidRPr="00981B75">
              <w:rPr>
                <w:rFonts w:ascii="Times New Roman" w:hAnsi="Times New Roman" w:cs="Times New Roman"/>
              </w:rPr>
              <w:t xml:space="preserve"> тега или атрибута</w:t>
            </w:r>
          </w:p>
        </w:tc>
        <w:tc>
          <w:tcPr>
            <w:tcW w:w="1938" w:type="dxa"/>
            <w:shd w:val="clear" w:color="auto" w:fill="D9D9D9"/>
          </w:tcPr>
          <w:p w14:paraId="5655F090" w14:textId="77777777" w:rsidR="00547A0F" w:rsidRPr="00981B75" w:rsidRDefault="00547A0F" w:rsidP="0073228F">
            <w:pPr>
              <w:pStyle w:val="afb"/>
              <w:keepNext/>
              <w:rPr>
                <w:rFonts w:ascii="Times New Roman" w:hAnsi="Times New Roman" w:cs="Times New Roman"/>
              </w:rPr>
            </w:pPr>
            <w:r w:rsidRPr="00981B75">
              <w:rPr>
                <w:rFonts w:ascii="Times New Roman" w:hAnsi="Times New Roman" w:cs="Times New Roman"/>
              </w:rPr>
              <w:t>Тип данных</w:t>
            </w:r>
          </w:p>
        </w:tc>
        <w:tc>
          <w:tcPr>
            <w:tcW w:w="4060" w:type="dxa"/>
            <w:shd w:val="clear" w:color="auto" w:fill="D9D9D9"/>
          </w:tcPr>
          <w:p w14:paraId="39FA9529" w14:textId="77777777" w:rsidR="00547A0F" w:rsidRPr="00981B75" w:rsidRDefault="00547A0F" w:rsidP="0073228F">
            <w:pPr>
              <w:pStyle w:val="afb"/>
              <w:keepNext/>
              <w:rPr>
                <w:rFonts w:ascii="Times New Roman" w:hAnsi="Times New Roman" w:cs="Times New Roman"/>
              </w:rPr>
            </w:pPr>
            <w:r w:rsidRPr="00981B75">
              <w:rPr>
                <w:rFonts w:ascii="Times New Roman" w:hAnsi="Times New Roman" w:cs="Times New Roman"/>
              </w:rPr>
              <w:t>Комментарий</w:t>
            </w:r>
          </w:p>
        </w:tc>
      </w:tr>
      <w:tr w:rsidR="00FB42DA" w:rsidRPr="00981B75" w14:paraId="02551786" w14:textId="77777777" w:rsidTr="00CE0309">
        <w:trPr>
          <w:jc w:val="center"/>
        </w:trPr>
        <w:tc>
          <w:tcPr>
            <w:tcW w:w="2131" w:type="dxa"/>
          </w:tcPr>
          <w:p w14:paraId="7374E19D" w14:textId="77777777" w:rsidR="00547A0F" w:rsidRPr="00981B75" w:rsidRDefault="004F228D" w:rsidP="00137CE7">
            <w:pPr>
              <w:pStyle w:val="aff"/>
              <w:rPr>
                <w:rFonts w:ascii="Times New Roman" w:hAnsi="Times New Roman"/>
                <w:sz w:val="24"/>
                <w:szCs w:val="24"/>
              </w:rPr>
            </w:pPr>
            <w:r w:rsidRPr="00981B75">
              <w:rPr>
                <w:rFonts w:ascii="Times New Roman" w:hAnsi="Times New Roman"/>
                <w:sz w:val="24"/>
                <w:szCs w:val="24"/>
                <w:lang w:val="en-US"/>
              </w:rPr>
              <w:t>Status</w:t>
            </w:r>
          </w:p>
        </w:tc>
        <w:tc>
          <w:tcPr>
            <w:tcW w:w="1618" w:type="dxa"/>
          </w:tcPr>
          <w:p w14:paraId="66003207" w14:textId="77777777" w:rsidR="00547A0F" w:rsidRPr="00981B75" w:rsidRDefault="00567AFE" w:rsidP="00137CE7">
            <w:pPr>
              <w:pStyle w:val="aff"/>
              <w:rPr>
                <w:rFonts w:ascii="Times New Roman" w:hAnsi="Times New Roman"/>
                <w:sz w:val="24"/>
                <w:szCs w:val="24"/>
                <w:lang w:val="en-US"/>
              </w:rPr>
            </w:pPr>
            <w:r w:rsidRPr="00981B75">
              <w:rPr>
                <w:rFonts w:ascii="Times New Roman" w:hAnsi="Times New Roman"/>
                <w:sz w:val="24"/>
                <w:szCs w:val="24"/>
                <w:lang w:val="en-US"/>
              </w:rPr>
              <w:t>1</w:t>
            </w:r>
            <w:r w:rsidR="00380126" w:rsidRPr="00981B75">
              <w:rPr>
                <w:rFonts w:ascii="Times New Roman" w:hAnsi="Times New Roman"/>
                <w:sz w:val="24"/>
                <w:szCs w:val="24"/>
              </w:rPr>
              <w:t>, обязательно</w:t>
            </w:r>
          </w:p>
        </w:tc>
        <w:tc>
          <w:tcPr>
            <w:tcW w:w="1938" w:type="dxa"/>
          </w:tcPr>
          <w:p w14:paraId="308C2942" w14:textId="77777777" w:rsidR="00547A0F" w:rsidRPr="00981B75" w:rsidRDefault="00547A0F" w:rsidP="00137CE7">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0C17A657" w14:textId="77777777" w:rsidR="006718B8" w:rsidRPr="00981B75" w:rsidRDefault="00413267" w:rsidP="0073228F">
            <w:pPr>
              <w:pStyle w:val="aff"/>
              <w:rPr>
                <w:rFonts w:ascii="Times New Roman" w:hAnsi="Times New Roman"/>
                <w:bCs/>
                <w:sz w:val="24"/>
                <w:szCs w:val="24"/>
              </w:rPr>
            </w:pPr>
            <w:r w:rsidRPr="00981B75">
              <w:rPr>
                <w:rFonts w:ascii="Times New Roman" w:hAnsi="Times New Roman"/>
                <w:sz w:val="24"/>
                <w:szCs w:val="24"/>
              </w:rPr>
              <w:t>Статус плательщика</w:t>
            </w:r>
            <w:r w:rsidR="00DD2954" w:rsidRPr="00981B75">
              <w:rPr>
                <w:rFonts w:ascii="Times New Roman" w:hAnsi="Times New Roman"/>
                <w:sz w:val="24"/>
                <w:szCs w:val="24"/>
              </w:rPr>
              <w:t xml:space="preserve"> — </w:t>
            </w:r>
            <w:r w:rsidRPr="00981B75">
              <w:rPr>
                <w:rFonts w:ascii="Times New Roman" w:hAnsi="Times New Roman"/>
                <w:sz w:val="24"/>
                <w:szCs w:val="24"/>
              </w:rPr>
              <w:t xml:space="preserve">реквизит 101 </w:t>
            </w:r>
            <w:r w:rsidRPr="00981B75">
              <w:rPr>
                <w:rFonts w:ascii="Times New Roman" w:hAnsi="Times New Roman"/>
                <w:sz w:val="24"/>
                <w:szCs w:val="24"/>
              </w:rPr>
              <w:lastRenderedPageBreak/>
              <w:t>Распоряжения</w:t>
            </w:r>
            <w:r w:rsidR="0033488A" w:rsidRPr="00981B75">
              <w:rPr>
                <w:rFonts w:ascii="Times New Roman" w:hAnsi="Times New Roman"/>
                <w:sz w:val="24"/>
                <w:szCs w:val="24"/>
              </w:rPr>
              <w:t>.</w:t>
            </w:r>
          </w:p>
        </w:tc>
      </w:tr>
      <w:tr w:rsidR="006416B4" w:rsidRPr="00981B75" w14:paraId="0841025A" w14:textId="77777777" w:rsidTr="00CE0309">
        <w:trPr>
          <w:jc w:val="center"/>
        </w:trPr>
        <w:tc>
          <w:tcPr>
            <w:tcW w:w="2131" w:type="dxa"/>
          </w:tcPr>
          <w:p w14:paraId="157420D6"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lastRenderedPageBreak/>
              <w:t>Purpose</w:t>
            </w:r>
          </w:p>
        </w:tc>
        <w:tc>
          <w:tcPr>
            <w:tcW w:w="1618" w:type="dxa"/>
          </w:tcPr>
          <w:p w14:paraId="231C6B37"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1449F3AD"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7415ED64" w14:textId="77777777" w:rsidR="006416B4" w:rsidRPr="00981B75" w:rsidRDefault="006416B4" w:rsidP="0073228F">
            <w:pPr>
              <w:pStyle w:val="aff"/>
              <w:rPr>
                <w:rFonts w:ascii="Times New Roman" w:hAnsi="Times New Roman"/>
                <w:sz w:val="24"/>
                <w:szCs w:val="24"/>
              </w:rPr>
            </w:pPr>
            <w:r w:rsidRPr="00981B75">
              <w:rPr>
                <w:rFonts w:ascii="Times New Roman" w:hAnsi="Times New Roman"/>
                <w:sz w:val="24"/>
                <w:szCs w:val="24"/>
              </w:rPr>
              <w:t>Показатель основания платежа</w:t>
            </w:r>
            <w:r w:rsidR="00DD2954" w:rsidRPr="00981B75">
              <w:rPr>
                <w:rFonts w:ascii="Times New Roman" w:hAnsi="Times New Roman"/>
                <w:sz w:val="24"/>
                <w:szCs w:val="24"/>
              </w:rPr>
              <w:t xml:space="preserve"> — </w:t>
            </w:r>
            <w:r w:rsidRPr="00981B75">
              <w:rPr>
                <w:rFonts w:ascii="Times New Roman" w:hAnsi="Times New Roman"/>
                <w:sz w:val="24"/>
                <w:szCs w:val="24"/>
              </w:rPr>
              <w:t>реквизит 106 Распоряжения</w:t>
            </w:r>
            <w:r w:rsidR="0033488A" w:rsidRPr="00981B75">
              <w:rPr>
                <w:rFonts w:ascii="Times New Roman" w:hAnsi="Times New Roman"/>
                <w:sz w:val="24"/>
                <w:szCs w:val="24"/>
              </w:rPr>
              <w:t>.</w:t>
            </w:r>
          </w:p>
        </w:tc>
      </w:tr>
      <w:tr w:rsidR="006416B4" w:rsidRPr="00981B75" w14:paraId="183AB33C" w14:textId="77777777" w:rsidTr="00CE0309">
        <w:trPr>
          <w:jc w:val="center"/>
        </w:trPr>
        <w:tc>
          <w:tcPr>
            <w:tcW w:w="2131" w:type="dxa"/>
          </w:tcPr>
          <w:p w14:paraId="4103F543" w14:textId="77777777" w:rsidR="006416B4" w:rsidRPr="00981B75" w:rsidRDefault="006416B4" w:rsidP="00137CE7">
            <w:pPr>
              <w:pStyle w:val="aff"/>
              <w:rPr>
                <w:rFonts w:ascii="Times New Roman" w:hAnsi="Times New Roman"/>
                <w:sz w:val="24"/>
                <w:szCs w:val="24"/>
                <w:lang w:val="en-US"/>
              </w:rPr>
            </w:pPr>
            <w:r w:rsidRPr="00981B75">
              <w:rPr>
                <w:rFonts w:ascii="Times New Roman" w:hAnsi="Times New Roman"/>
                <w:sz w:val="24"/>
                <w:szCs w:val="24"/>
                <w:lang w:val="en-US"/>
              </w:rPr>
              <w:t>TaxPeriod</w:t>
            </w:r>
          </w:p>
        </w:tc>
        <w:tc>
          <w:tcPr>
            <w:tcW w:w="1618" w:type="dxa"/>
          </w:tcPr>
          <w:p w14:paraId="4FE4D884"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14:paraId="19531D3E" w14:textId="77777777" w:rsidR="006416B4" w:rsidRPr="00981B75" w:rsidRDefault="006416B4" w:rsidP="00137CE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14:paraId="24958C79" w14:textId="77777777" w:rsidR="006416B4" w:rsidRPr="00981B75" w:rsidRDefault="006416B4" w:rsidP="0073228F">
            <w:pPr>
              <w:pStyle w:val="aff"/>
              <w:rPr>
                <w:rFonts w:ascii="Times New Roman" w:hAnsi="Times New Roman"/>
                <w:bCs/>
                <w:sz w:val="24"/>
                <w:szCs w:val="24"/>
              </w:rPr>
            </w:pPr>
            <w:r w:rsidRPr="00981B75">
              <w:rPr>
                <w:rFonts w:ascii="Times New Roman" w:hAnsi="Times New Roman"/>
                <w:bCs/>
                <w:sz w:val="24"/>
                <w:szCs w:val="24"/>
              </w:rPr>
              <w:t>Налоговый период или код таможенного органа</w:t>
            </w:r>
            <w:r w:rsidR="00DD2954" w:rsidRPr="00981B75">
              <w:rPr>
                <w:rFonts w:ascii="Times New Roman" w:hAnsi="Times New Roman"/>
                <w:bCs/>
                <w:sz w:val="24"/>
                <w:szCs w:val="24"/>
              </w:rPr>
              <w:t xml:space="preserve"> — </w:t>
            </w:r>
            <w:r w:rsidRPr="00981B75">
              <w:rPr>
                <w:rFonts w:ascii="Times New Roman" w:hAnsi="Times New Roman"/>
                <w:bCs/>
                <w:sz w:val="24"/>
                <w:szCs w:val="24"/>
              </w:rPr>
              <w:t>реквизит 107 Распоряжения</w:t>
            </w:r>
            <w:r w:rsidR="0033488A" w:rsidRPr="00981B75">
              <w:rPr>
                <w:rFonts w:ascii="Times New Roman" w:hAnsi="Times New Roman"/>
                <w:sz w:val="24"/>
                <w:szCs w:val="24"/>
              </w:rPr>
              <w:t>.</w:t>
            </w:r>
          </w:p>
        </w:tc>
      </w:tr>
      <w:tr w:rsidR="006416B4" w:rsidRPr="00981B75" w14:paraId="78080298" w14:textId="77777777" w:rsidTr="00CE0309">
        <w:trPr>
          <w:jc w:val="center"/>
        </w:trPr>
        <w:tc>
          <w:tcPr>
            <w:tcW w:w="2131" w:type="dxa"/>
          </w:tcPr>
          <w:p w14:paraId="1EFABDE5"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t>TaxDocNumber</w:t>
            </w:r>
          </w:p>
        </w:tc>
        <w:tc>
          <w:tcPr>
            <w:tcW w:w="1618" w:type="dxa"/>
          </w:tcPr>
          <w:p w14:paraId="1453BD68"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6B95EFA2" w14:textId="77777777" w:rsidR="006416B4" w:rsidRPr="00981B75" w:rsidRDefault="00A832FE" w:rsidP="00A56CAA">
            <w:pPr>
              <w:pStyle w:val="aff"/>
              <w:rPr>
                <w:rFonts w:ascii="Times New Roman" w:hAnsi="Times New Roman"/>
                <w:sz w:val="24"/>
                <w:szCs w:val="24"/>
                <w:lang w:val="en-US"/>
              </w:rPr>
            </w:pPr>
            <w:r w:rsidRPr="00981B75">
              <w:rPr>
                <w:rFonts w:ascii="Times New Roman" w:hAnsi="Times New Roman"/>
                <w:sz w:val="24"/>
                <w:szCs w:val="24"/>
                <w:lang w:val="en-US"/>
              </w:rPr>
              <w:t>T</w:t>
            </w:r>
            <w:r w:rsidR="00A56CAA" w:rsidRPr="00981B75">
              <w:rPr>
                <w:rFonts w:ascii="Times New Roman" w:hAnsi="Times New Roman"/>
                <w:sz w:val="24"/>
                <w:szCs w:val="24"/>
                <w:lang w:val="en-US"/>
              </w:rPr>
              <w:t>oken</w:t>
            </w:r>
          </w:p>
        </w:tc>
        <w:tc>
          <w:tcPr>
            <w:tcW w:w="4060" w:type="dxa"/>
          </w:tcPr>
          <w:p w14:paraId="7217042C" w14:textId="77777777" w:rsidR="006416B4" w:rsidRPr="00981B75" w:rsidRDefault="006416B4" w:rsidP="0073228F">
            <w:pPr>
              <w:pStyle w:val="aff"/>
              <w:rPr>
                <w:rFonts w:ascii="Times New Roman" w:hAnsi="Times New Roman"/>
                <w:bCs/>
                <w:sz w:val="24"/>
                <w:szCs w:val="24"/>
              </w:rPr>
            </w:pPr>
            <w:r w:rsidRPr="00981B75">
              <w:rPr>
                <w:rFonts w:ascii="Times New Roman" w:hAnsi="Times New Roman"/>
                <w:bCs/>
                <w:sz w:val="24"/>
                <w:szCs w:val="24"/>
              </w:rPr>
              <w:t>Показатель номера документа</w:t>
            </w:r>
            <w:r w:rsidR="00DD2954" w:rsidRPr="00981B75">
              <w:rPr>
                <w:rFonts w:ascii="Times New Roman" w:hAnsi="Times New Roman"/>
                <w:bCs/>
                <w:sz w:val="24"/>
                <w:szCs w:val="24"/>
              </w:rPr>
              <w:t xml:space="preserve"> — </w:t>
            </w:r>
            <w:r w:rsidRPr="00981B75">
              <w:rPr>
                <w:rFonts w:ascii="Times New Roman" w:hAnsi="Times New Roman"/>
                <w:bCs/>
                <w:sz w:val="24"/>
                <w:szCs w:val="24"/>
              </w:rPr>
              <w:t>реквизит 108 Распоряжения</w:t>
            </w:r>
            <w:r w:rsidR="0033488A" w:rsidRPr="00981B75">
              <w:rPr>
                <w:rFonts w:ascii="Times New Roman" w:hAnsi="Times New Roman"/>
                <w:sz w:val="24"/>
                <w:szCs w:val="24"/>
              </w:rPr>
              <w:t>.</w:t>
            </w:r>
          </w:p>
        </w:tc>
      </w:tr>
      <w:tr w:rsidR="006416B4" w:rsidRPr="00981B75" w14:paraId="352E30FE" w14:textId="77777777" w:rsidTr="00CE0309">
        <w:trPr>
          <w:jc w:val="center"/>
        </w:trPr>
        <w:tc>
          <w:tcPr>
            <w:tcW w:w="2131" w:type="dxa"/>
          </w:tcPr>
          <w:p w14:paraId="66586FBC"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t>TaxDocDate</w:t>
            </w:r>
          </w:p>
        </w:tc>
        <w:tc>
          <w:tcPr>
            <w:tcW w:w="1618" w:type="dxa"/>
          </w:tcPr>
          <w:p w14:paraId="69C37C80"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0B8C2859" w14:textId="77777777" w:rsidR="006416B4" w:rsidRPr="00981B75" w:rsidRDefault="006416B4" w:rsidP="00137CE7">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1AF49CC0" w14:textId="77777777" w:rsidR="006416B4" w:rsidRPr="00981B75" w:rsidRDefault="006416B4" w:rsidP="0073228F">
            <w:pPr>
              <w:pStyle w:val="aff"/>
              <w:rPr>
                <w:rFonts w:ascii="Times New Roman" w:hAnsi="Times New Roman"/>
                <w:bCs/>
                <w:sz w:val="24"/>
                <w:szCs w:val="24"/>
              </w:rPr>
            </w:pPr>
            <w:r w:rsidRPr="00981B75">
              <w:rPr>
                <w:rFonts w:ascii="Times New Roman" w:hAnsi="Times New Roman"/>
                <w:bCs/>
                <w:sz w:val="24"/>
                <w:szCs w:val="24"/>
              </w:rPr>
              <w:t>Показатель даты документа</w:t>
            </w:r>
            <w:r w:rsidR="00DD2954" w:rsidRPr="00981B75">
              <w:rPr>
                <w:rFonts w:ascii="Times New Roman" w:hAnsi="Times New Roman"/>
                <w:bCs/>
                <w:sz w:val="24"/>
                <w:szCs w:val="24"/>
              </w:rPr>
              <w:t xml:space="preserve"> — </w:t>
            </w:r>
            <w:r w:rsidRPr="00981B75">
              <w:rPr>
                <w:rFonts w:ascii="Times New Roman" w:hAnsi="Times New Roman"/>
                <w:bCs/>
                <w:sz w:val="24"/>
                <w:szCs w:val="24"/>
              </w:rPr>
              <w:t>реквизит 109 Распоряжения</w:t>
            </w:r>
            <w:r w:rsidR="0033488A" w:rsidRPr="00981B75">
              <w:rPr>
                <w:rFonts w:ascii="Times New Roman" w:hAnsi="Times New Roman"/>
                <w:bCs/>
                <w:sz w:val="24"/>
                <w:szCs w:val="24"/>
              </w:rPr>
              <w:t>.</w:t>
            </w:r>
          </w:p>
        </w:tc>
      </w:tr>
      <w:tr w:rsidR="000676E3" w:rsidRPr="00981B75" w14:paraId="6A8E0C02" w14:textId="77777777" w:rsidTr="00FD4552">
        <w:trPr>
          <w:jc w:val="center"/>
        </w:trPr>
        <w:tc>
          <w:tcPr>
            <w:tcW w:w="2131" w:type="dxa"/>
          </w:tcPr>
          <w:p w14:paraId="481A3F70" w14:textId="77777777" w:rsidR="000676E3" w:rsidRPr="00981B75" w:rsidRDefault="000676E3" w:rsidP="00FD4552">
            <w:pPr>
              <w:pStyle w:val="aff"/>
              <w:rPr>
                <w:rFonts w:ascii="Times New Roman" w:hAnsi="Times New Roman"/>
                <w:sz w:val="24"/>
                <w:szCs w:val="24"/>
              </w:rPr>
            </w:pPr>
            <w:r w:rsidRPr="00981B75">
              <w:rPr>
                <w:rFonts w:ascii="Times New Roman" w:hAnsi="Times New Roman"/>
                <w:sz w:val="24"/>
                <w:szCs w:val="24"/>
                <w:lang w:val="en-US"/>
              </w:rPr>
              <w:t>PaymentType</w:t>
            </w:r>
          </w:p>
        </w:tc>
        <w:tc>
          <w:tcPr>
            <w:tcW w:w="1618" w:type="dxa"/>
          </w:tcPr>
          <w:p w14:paraId="32008A40" w14:textId="77777777" w:rsidR="000676E3" w:rsidRPr="00981B75" w:rsidRDefault="00D46717" w:rsidP="00FD4552">
            <w:pPr>
              <w:pStyle w:val="aff"/>
              <w:rPr>
                <w:rFonts w:ascii="Times New Roman" w:hAnsi="Times New Roman"/>
                <w:sz w:val="24"/>
                <w:szCs w:val="24"/>
              </w:rPr>
            </w:pPr>
            <w:r w:rsidRPr="00981B75">
              <w:rPr>
                <w:rFonts w:ascii="Times New Roman" w:hAnsi="Times New Roman"/>
                <w:sz w:val="24"/>
                <w:szCs w:val="24"/>
              </w:rPr>
              <w:t>0..</w:t>
            </w:r>
            <w:r w:rsidR="000676E3" w:rsidRPr="00981B75">
              <w:rPr>
                <w:rFonts w:ascii="Times New Roman" w:hAnsi="Times New Roman"/>
                <w:sz w:val="24"/>
                <w:szCs w:val="24"/>
              </w:rPr>
              <w:t xml:space="preserve">1, </w:t>
            </w:r>
            <w:r w:rsidRPr="00981B75">
              <w:rPr>
                <w:rFonts w:ascii="Times New Roman" w:hAnsi="Times New Roman"/>
                <w:sz w:val="24"/>
                <w:szCs w:val="24"/>
              </w:rPr>
              <w:t>не</w:t>
            </w:r>
            <w:r w:rsidR="000676E3" w:rsidRPr="00981B75">
              <w:rPr>
                <w:rFonts w:ascii="Times New Roman" w:hAnsi="Times New Roman"/>
                <w:sz w:val="24"/>
                <w:szCs w:val="24"/>
              </w:rPr>
              <w:t>обязательно</w:t>
            </w:r>
          </w:p>
        </w:tc>
        <w:tc>
          <w:tcPr>
            <w:tcW w:w="1938" w:type="dxa"/>
          </w:tcPr>
          <w:p w14:paraId="59C47591" w14:textId="77777777" w:rsidR="000676E3" w:rsidRPr="00981B75" w:rsidRDefault="000676E3" w:rsidP="00FD4552">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60DF1DFB" w14:textId="77777777" w:rsidR="000676E3" w:rsidRPr="00981B75" w:rsidRDefault="000676E3" w:rsidP="00B844FF">
            <w:pPr>
              <w:pStyle w:val="aff"/>
              <w:rPr>
                <w:rFonts w:ascii="Times New Roman" w:hAnsi="Times New Roman"/>
                <w:bCs/>
                <w:sz w:val="24"/>
                <w:szCs w:val="24"/>
              </w:rPr>
            </w:pPr>
            <w:r w:rsidRPr="00981B75">
              <w:rPr>
                <w:rFonts w:ascii="Times New Roman" w:hAnsi="Times New Roman"/>
                <w:sz w:val="24"/>
                <w:szCs w:val="24"/>
              </w:rPr>
              <w:t>Показатель типа платежа — реквизит 110 Распоряжения.</w:t>
            </w:r>
            <w:r w:rsidR="00D41AA0" w:rsidRPr="00981B75">
              <w:rPr>
                <w:rFonts w:ascii="Times New Roman" w:hAnsi="Times New Roman"/>
                <w:sz w:val="24"/>
                <w:szCs w:val="24"/>
              </w:rPr>
              <w:t xml:space="preserve"> </w:t>
            </w:r>
            <w:r w:rsidR="00153D00" w:rsidRPr="00981B75">
              <w:rPr>
                <w:rFonts w:ascii="Times New Roman" w:hAnsi="Times New Roman"/>
                <w:sz w:val="24"/>
                <w:szCs w:val="24"/>
              </w:rPr>
              <w:t>Не используется в начислениях.</w:t>
            </w:r>
          </w:p>
        </w:tc>
      </w:tr>
    </w:tbl>
    <w:p w14:paraId="63D32E17" w14:textId="77777777" w:rsidR="00F075B1" w:rsidRPr="00981B75" w:rsidRDefault="00F075B1" w:rsidP="00C31E9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144" w:name="_Toc289355649"/>
      <w:bookmarkStart w:id="145" w:name="_Toc412042027"/>
      <w:bookmarkStart w:id="146" w:name="_Toc443489203"/>
      <w:r w:rsidRPr="00981B75">
        <w:rPr>
          <w:rFonts w:ascii="Times New Roman" w:hAnsi="Times New Roman" w:cs="Times New Roman"/>
          <w:sz w:val="28"/>
          <w:szCs w:val="28"/>
        </w:rPr>
        <w:t>Простые типы</w:t>
      </w:r>
      <w:bookmarkEnd w:id="141"/>
      <w:bookmarkEnd w:id="142"/>
      <w:bookmarkEnd w:id="144"/>
      <w:bookmarkEnd w:id="145"/>
      <w:bookmarkEnd w:id="146"/>
    </w:p>
    <w:p w14:paraId="379C0C29" w14:textId="77777777" w:rsidR="00F075B1" w:rsidRPr="00981B75" w:rsidRDefault="00F075B1" w:rsidP="00C31E99">
      <w:pPr>
        <w:pStyle w:val="42"/>
        <w:keepNext w:val="0"/>
        <w:numPr>
          <w:ilvl w:val="3"/>
          <w:numId w:val="5"/>
        </w:numPr>
        <w:suppressAutoHyphens/>
        <w:spacing w:after="120"/>
        <w:ind w:left="1723" w:hanging="646"/>
        <w:rPr>
          <w:b w:val="0"/>
        </w:rPr>
      </w:pPr>
      <w:bookmarkStart w:id="147" w:name="_Ref311197398"/>
      <w:r w:rsidRPr="00981B75">
        <w:rPr>
          <w:b w:val="0"/>
          <w:lang w:val="en-US"/>
        </w:rPr>
        <w:t>AccountNumType</w:t>
      </w:r>
      <w:bookmarkEnd w:id="147"/>
    </w:p>
    <w:p w14:paraId="788B58A2" w14:textId="77777777" w:rsidR="00F075B1" w:rsidRPr="00981B75" w:rsidRDefault="00F075B1" w:rsidP="00F075B1">
      <w:pPr>
        <w:pStyle w:val="af9"/>
        <w:spacing w:line="240" w:lineRule="auto"/>
        <w:rPr>
          <w:rFonts w:ascii="Times New Roman" w:hAnsi="Times New Roman"/>
          <w:sz w:val="28"/>
          <w:szCs w:val="28"/>
        </w:rPr>
      </w:pPr>
      <w:r w:rsidRPr="00981B75">
        <w:rPr>
          <w:rFonts w:ascii="Times New Roman" w:hAnsi="Times New Roman"/>
          <w:sz w:val="28"/>
          <w:szCs w:val="28"/>
        </w:rPr>
        <w:t xml:space="preserve">Тип предназначен для </w:t>
      </w:r>
      <w:r w:rsidR="00E35382" w:rsidRPr="00981B75">
        <w:rPr>
          <w:rFonts w:ascii="Times New Roman" w:hAnsi="Times New Roman"/>
          <w:sz w:val="28"/>
          <w:szCs w:val="28"/>
        </w:rPr>
        <w:t xml:space="preserve">указания </w:t>
      </w:r>
      <w:r w:rsidRPr="00981B75">
        <w:rPr>
          <w:rFonts w:ascii="Times New Roman" w:hAnsi="Times New Roman"/>
          <w:sz w:val="28"/>
          <w:szCs w:val="28"/>
        </w:rPr>
        <w:t>номера банковского счета.</w:t>
      </w:r>
    </w:p>
    <w:p w14:paraId="14D43398" w14:textId="77777777" w:rsidR="00F075B1" w:rsidRPr="00981B75" w:rsidRDefault="00F075B1" w:rsidP="00F075B1">
      <w:pPr>
        <w:pStyle w:val="af9"/>
        <w:spacing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A56CAA" w:rsidRPr="00981B75">
        <w:rPr>
          <w:rFonts w:ascii="Times New Roman" w:hAnsi="Times New Roman"/>
          <w:sz w:val="28"/>
          <w:szCs w:val="28"/>
          <w:lang w:val="en-US"/>
        </w:rPr>
        <w:t>T</w:t>
      </w:r>
      <w:r w:rsidR="00E9707E" w:rsidRPr="00981B75">
        <w:rPr>
          <w:rFonts w:ascii="Times New Roman" w:hAnsi="Times New Roman"/>
          <w:sz w:val="28"/>
          <w:szCs w:val="28"/>
          <w:lang w:val="en-US"/>
        </w:rPr>
        <w:t>oken</w:t>
      </w:r>
      <w:r w:rsidRPr="00981B75">
        <w:rPr>
          <w:rFonts w:ascii="Times New Roman" w:hAnsi="Times New Roman"/>
          <w:sz w:val="28"/>
          <w:szCs w:val="28"/>
        </w:rPr>
        <w:t>,</w:t>
      </w:r>
      <w:r w:rsidR="002829C4" w:rsidRPr="00981B75">
        <w:rPr>
          <w:rFonts w:ascii="Times New Roman" w:hAnsi="Times New Roman"/>
          <w:sz w:val="28"/>
          <w:szCs w:val="28"/>
        </w:rPr>
        <w:t xml:space="preserve"> </w:t>
      </w:r>
      <w:r w:rsidRPr="00981B75">
        <w:rPr>
          <w:rFonts w:ascii="Times New Roman" w:hAnsi="Times New Roman"/>
          <w:sz w:val="28"/>
          <w:szCs w:val="28"/>
        </w:rPr>
        <w:t xml:space="preserve">20 </w:t>
      </w:r>
      <w:r w:rsidR="00C909CE" w:rsidRPr="00981B75">
        <w:rPr>
          <w:rFonts w:ascii="Times New Roman" w:hAnsi="Times New Roman"/>
          <w:sz w:val="28"/>
          <w:szCs w:val="28"/>
        </w:rPr>
        <w:t>цифр</w:t>
      </w:r>
      <w:r w:rsidR="002829C4" w:rsidRPr="00981B75">
        <w:rPr>
          <w:rFonts w:ascii="Times New Roman" w:hAnsi="Times New Roman"/>
          <w:sz w:val="28"/>
          <w:szCs w:val="28"/>
        </w:rPr>
        <w:t xml:space="preserve"> [0-9]</w:t>
      </w:r>
      <w:r w:rsidRPr="00981B75">
        <w:rPr>
          <w:rFonts w:ascii="Times New Roman" w:hAnsi="Times New Roman"/>
          <w:sz w:val="28"/>
          <w:szCs w:val="28"/>
        </w:rPr>
        <w:t>.</w:t>
      </w:r>
    </w:p>
    <w:p w14:paraId="2BCC01B2" w14:textId="77777777" w:rsidR="00E35382" w:rsidRPr="00981B75" w:rsidRDefault="00E35382" w:rsidP="00C31E99">
      <w:pPr>
        <w:pStyle w:val="42"/>
        <w:numPr>
          <w:ilvl w:val="3"/>
          <w:numId w:val="5"/>
        </w:numPr>
        <w:suppressAutoHyphens/>
        <w:spacing w:after="120"/>
        <w:ind w:left="1723" w:hanging="646"/>
        <w:rPr>
          <w:b w:val="0"/>
        </w:rPr>
      </w:pPr>
      <w:bookmarkStart w:id="148" w:name="_Ref396927818"/>
      <w:bookmarkStart w:id="149" w:name="_Ref314179395"/>
      <w:bookmarkStart w:id="150" w:name="_Ref314225181"/>
      <w:r w:rsidRPr="00981B75">
        <w:rPr>
          <w:b w:val="0"/>
        </w:rPr>
        <w:t>INNType</w:t>
      </w:r>
      <w:bookmarkEnd w:id="148"/>
    </w:p>
    <w:p w14:paraId="4C69DB56" w14:textId="77777777" w:rsidR="00E35382" w:rsidRPr="00981B75" w:rsidRDefault="00E35382" w:rsidP="00545E33">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w:t>
      </w:r>
      <w:r w:rsidR="000F5627" w:rsidRPr="00981B75">
        <w:rPr>
          <w:rFonts w:ascii="Times New Roman" w:hAnsi="Times New Roman"/>
          <w:sz w:val="28"/>
          <w:szCs w:val="28"/>
        </w:rPr>
        <w:t>указания ИНН юридического лица.</w:t>
      </w:r>
    </w:p>
    <w:p w14:paraId="14104BA2" w14:textId="00331671" w:rsidR="000F5627" w:rsidRPr="00981B75" w:rsidRDefault="000F5627" w:rsidP="00545E33">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D300C5" w:rsidRPr="00981B75">
        <w:rPr>
          <w:rFonts w:ascii="Times New Roman" w:hAnsi="Times New Roman"/>
          <w:sz w:val="28"/>
          <w:szCs w:val="28"/>
          <w:lang w:val="en-US"/>
        </w:rPr>
        <w:t>String</w:t>
      </w:r>
      <w:r w:rsidRPr="00981B75">
        <w:rPr>
          <w:rFonts w:ascii="Times New Roman" w:hAnsi="Times New Roman"/>
          <w:sz w:val="28"/>
          <w:szCs w:val="28"/>
        </w:rPr>
        <w:t xml:space="preserve">, </w:t>
      </w:r>
      <w:r w:rsidR="00827768" w:rsidRPr="00981B75">
        <w:rPr>
          <w:rFonts w:ascii="Times New Roman" w:hAnsi="Times New Roman"/>
          <w:sz w:val="28"/>
          <w:szCs w:val="28"/>
        </w:rPr>
        <w:t>10 цифр [0-9]</w:t>
      </w:r>
      <w:r w:rsidR="00D75F1F">
        <w:rPr>
          <w:rFonts w:ascii="Times New Roman" w:hAnsi="Times New Roman"/>
          <w:sz w:val="28"/>
          <w:szCs w:val="28"/>
        </w:rPr>
        <w:t xml:space="preserve">, </w:t>
      </w:r>
      <w:r w:rsidR="00D75F1F" w:rsidRPr="007655BE">
        <w:rPr>
          <w:rFonts w:ascii="Times New Roman" w:hAnsi="Times New Roman"/>
          <w:sz w:val="28"/>
          <w:szCs w:val="28"/>
        </w:rPr>
        <w:t>при этом первый и второй знаки (цифры) не могут одновременно принимать значение ноль ("0").</w:t>
      </w:r>
    </w:p>
    <w:p w14:paraId="50325413" w14:textId="77777777" w:rsidR="000F5627" w:rsidRPr="00981B75" w:rsidRDefault="000F5627" w:rsidP="00C31E99">
      <w:pPr>
        <w:pStyle w:val="42"/>
        <w:numPr>
          <w:ilvl w:val="3"/>
          <w:numId w:val="5"/>
        </w:numPr>
        <w:suppressAutoHyphens/>
        <w:spacing w:after="120"/>
        <w:ind w:left="1723" w:hanging="646"/>
        <w:rPr>
          <w:b w:val="0"/>
        </w:rPr>
      </w:pPr>
      <w:bookmarkStart w:id="151" w:name="_Ref396927823"/>
      <w:r w:rsidRPr="00981B75">
        <w:rPr>
          <w:b w:val="0"/>
          <w:lang w:val="en-US"/>
        </w:rPr>
        <w:t>KPP</w:t>
      </w:r>
      <w:r w:rsidRPr="00981B75">
        <w:rPr>
          <w:b w:val="0"/>
        </w:rPr>
        <w:t>Type</w:t>
      </w:r>
      <w:bookmarkEnd w:id="151"/>
    </w:p>
    <w:p w14:paraId="35D04F05" w14:textId="77777777" w:rsidR="000F5627" w:rsidRPr="00981B75" w:rsidRDefault="000F5627" w:rsidP="000F5627">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КПП юридического лица.</w:t>
      </w:r>
    </w:p>
    <w:p w14:paraId="13743ECC" w14:textId="3F0898A2" w:rsidR="000F5627" w:rsidRPr="00981B75" w:rsidRDefault="000F5627" w:rsidP="000F5627">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D300C5" w:rsidRPr="007655BE">
        <w:rPr>
          <w:rFonts w:ascii="Times New Roman" w:hAnsi="Times New Roman"/>
          <w:sz w:val="28"/>
          <w:szCs w:val="28"/>
        </w:rPr>
        <w:t>String</w:t>
      </w:r>
      <w:r w:rsidRPr="00981B75">
        <w:rPr>
          <w:rFonts w:ascii="Times New Roman" w:hAnsi="Times New Roman"/>
          <w:sz w:val="28"/>
          <w:szCs w:val="28"/>
        </w:rPr>
        <w:t xml:space="preserve">, </w:t>
      </w:r>
      <w:r w:rsidR="00827768" w:rsidRPr="00981B75">
        <w:rPr>
          <w:rFonts w:ascii="Times New Roman" w:hAnsi="Times New Roman"/>
          <w:sz w:val="28"/>
          <w:szCs w:val="28"/>
        </w:rPr>
        <w:t>9</w:t>
      </w:r>
      <w:r w:rsidR="00D75F1F">
        <w:rPr>
          <w:rFonts w:ascii="Times New Roman" w:hAnsi="Times New Roman"/>
          <w:sz w:val="28"/>
          <w:szCs w:val="28"/>
        </w:rPr>
        <w:t xml:space="preserve"> символов,</w:t>
      </w:r>
      <w:r w:rsidR="00D75F1F" w:rsidRPr="007655BE">
        <w:rPr>
          <w:rFonts w:ascii="Times New Roman" w:hAnsi="Times New Roman"/>
          <w:sz w:val="28"/>
          <w:szCs w:val="28"/>
        </w:rPr>
        <w:t xml:space="preserve"> пятый и шестой из которых могут быть прописными (заглавными) латинскими буквами или цифрами</w:t>
      </w:r>
      <w:r w:rsidR="00CD0CFB">
        <w:rPr>
          <w:rFonts w:ascii="Times New Roman" w:hAnsi="Times New Roman"/>
          <w:sz w:val="28"/>
          <w:szCs w:val="28"/>
        </w:rPr>
        <w:t xml:space="preserve"> </w:t>
      </w:r>
      <w:r w:rsidR="00CD0CFB" w:rsidRPr="007655BE">
        <w:rPr>
          <w:rFonts w:ascii="Times New Roman" w:hAnsi="Times New Roman"/>
          <w:sz w:val="28"/>
          <w:szCs w:val="28"/>
        </w:rPr>
        <w:t>[</w:t>
      </w:r>
      <w:r w:rsidR="00CD0CFB">
        <w:rPr>
          <w:rFonts w:ascii="Times New Roman" w:hAnsi="Times New Roman"/>
          <w:sz w:val="28"/>
          <w:szCs w:val="28"/>
          <w:lang w:val="en-US"/>
        </w:rPr>
        <w:t>A</w:t>
      </w:r>
      <w:r w:rsidR="00CD0CFB" w:rsidRPr="007655BE">
        <w:rPr>
          <w:rFonts w:ascii="Times New Roman" w:hAnsi="Times New Roman"/>
          <w:sz w:val="28"/>
          <w:szCs w:val="28"/>
        </w:rPr>
        <w:t>-</w:t>
      </w:r>
      <w:r w:rsidR="00CD0CFB">
        <w:rPr>
          <w:rFonts w:ascii="Times New Roman" w:hAnsi="Times New Roman"/>
          <w:sz w:val="28"/>
          <w:szCs w:val="28"/>
          <w:lang w:val="en-US"/>
        </w:rPr>
        <w:t>Z</w:t>
      </w:r>
      <w:r w:rsidR="00CD0CFB">
        <w:rPr>
          <w:rFonts w:ascii="Times New Roman" w:hAnsi="Times New Roman"/>
          <w:sz w:val="28"/>
          <w:szCs w:val="28"/>
        </w:rPr>
        <w:t xml:space="preserve">, </w:t>
      </w:r>
      <w:r w:rsidR="00CD0CFB" w:rsidRPr="00981B75">
        <w:rPr>
          <w:rFonts w:ascii="Times New Roman" w:hAnsi="Times New Roman"/>
          <w:sz w:val="28"/>
          <w:szCs w:val="28"/>
        </w:rPr>
        <w:t>0-9</w:t>
      </w:r>
      <w:r w:rsidR="00CD0CFB" w:rsidRPr="007655BE">
        <w:rPr>
          <w:rFonts w:ascii="Times New Roman" w:hAnsi="Times New Roman"/>
          <w:sz w:val="28"/>
          <w:szCs w:val="28"/>
        </w:rPr>
        <w:t>]</w:t>
      </w:r>
      <w:r w:rsidR="00D75F1F" w:rsidRPr="007655BE">
        <w:rPr>
          <w:rFonts w:ascii="Times New Roman" w:hAnsi="Times New Roman"/>
          <w:sz w:val="28"/>
          <w:szCs w:val="28"/>
        </w:rPr>
        <w:t>, а все остальные только цифрами</w:t>
      </w:r>
      <w:r w:rsidR="00CD0CFB" w:rsidRPr="007655BE">
        <w:rPr>
          <w:rFonts w:ascii="Times New Roman" w:hAnsi="Times New Roman"/>
          <w:sz w:val="28"/>
          <w:szCs w:val="28"/>
        </w:rPr>
        <w:t xml:space="preserve"> </w:t>
      </w:r>
      <w:r w:rsidR="00CD0CFB" w:rsidRPr="00981B75">
        <w:rPr>
          <w:rFonts w:ascii="Times New Roman" w:hAnsi="Times New Roman"/>
          <w:sz w:val="28"/>
          <w:szCs w:val="28"/>
        </w:rPr>
        <w:t>[0-9]</w:t>
      </w:r>
      <w:r w:rsidR="00D75F1F" w:rsidRPr="007655BE">
        <w:rPr>
          <w:rFonts w:ascii="Times New Roman" w:hAnsi="Times New Roman"/>
          <w:sz w:val="28"/>
          <w:szCs w:val="28"/>
        </w:rPr>
        <w:t>, и при этом первый и второй знаки (цифры) не могут одновременно принимать значение ноль ("0")</w:t>
      </w:r>
      <w:r w:rsidRPr="00981B75">
        <w:rPr>
          <w:rFonts w:ascii="Times New Roman" w:hAnsi="Times New Roman"/>
          <w:sz w:val="28"/>
          <w:szCs w:val="28"/>
        </w:rPr>
        <w:t>.</w:t>
      </w:r>
    </w:p>
    <w:p w14:paraId="6D99D2A0" w14:textId="77777777" w:rsidR="00FB6570" w:rsidRPr="00981B75" w:rsidRDefault="009A31BF" w:rsidP="00C31E99">
      <w:pPr>
        <w:pStyle w:val="42"/>
        <w:numPr>
          <w:ilvl w:val="3"/>
          <w:numId w:val="5"/>
        </w:numPr>
        <w:suppressAutoHyphens/>
        <w:spacing w:after="120"/>
        <w:ind w:left="1723" w:hanging="646"/>
        <w:rPr>
          <w:b w:val="0"/>
          <w:lang w:val="en-US"/>
        </w:rPr>
      </w:pPr>
      <w:bookmarkStart w:id="152" w:name="_Ref396928432"/>
      <w:r w:rsidRPr="00981B75">
        <w:rPr>
          <w:b w:val="0"/>
          <w:lang w:val="en-US"/>
        </w:rPr>
        <w:t>OKTMO</w:t>
      </w:r>
      <w:r w:rsidR="00FB6570" w:rsidRPr="00981B75">
        <w:rPr>
          <w:b w:val="0"/>
          <w:lang w:val="en-US"/>
        </w:rPr>
        <w:t>Type</w:t>
      </w:r>
      <w:bookmarkEnd w:id="152"/>
    </w:p>
    <w:p w14:paraId="41323F02" w14:textId="77777777" w:rsidR="00FB6570" w:rsidRPr="00981B75" w:rsidRDefault="00FB6570" w:rsidP="00FB6570">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кода по ОКТМО.</w:t>
      </w:r>
    </w:p>
    <w:p w14:paraId="3FA8055F" w14:textId="0B385058" w:rsidR="00FB6570" w:rsidRPr="00981B75" w:rsidRDefault="00FB6570" w:rsidP="00FB6570">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D300C5" w:rsidRPr="00981B75">
        <w:rPr>
          <w:rFonts w:ascii="Times New Roman" w:hAnsi="Times New Roman"/>
          <w:sz w:val="28"/>
          <w:szCs w:val="28"/>
          <w:lang w:val="en-US"/>
        </w:rPr>
        <w:t>String</w:t>
      </w:r>
      <w:r w:rsidRPr="00981B75">
        <w:rPr>
          <w:rFonts w:ascii="Times New Roman" w:hAnsi="Times New Roman"/>
          <w:sz w:val="28"/>
          <w:szCs w:val="28"/>
        </w:rPr>
        <w:t xml:space="preserve">, </w:t>
      </w:r>
      <w:r w:rsidR="00D75F1F" w:rsidRPr="00981B75">
        <w:rPr>
          <w:rFonts w:ascii="Times New Roman" w:hAnsi="Times New Roman"/>
          <w:sz w:val="28"/>
          <w:szCs w:val="28"/>
        </w:rPr>
        <w:t>значение «0»</w:t>
      </w:r>
      <w:r w:rsidR="00D75F1F">
        <w:rPr>
          <w:rFonts w:ascii="Times New Roman" w:hAnsi="Times New Roman"/>
          <w:sz w:val="28"/>
          <w:szCs w:val="28"/>
        </w:rPr>
        <w:t>,</w:t>
      </w:r>
      <w:r w:rsidR="00D75F1F" w:rsidRPr="00981B75">
        <w:rPr>
          <w:rFonts w:ascii="Times New Roman" w:hAnsi="Times New Roman"/>
          <w:sz w:val="28"/>
          <w:szCs w:val="28"/>
        </w:rPr>
        <w:t xml:space="preserve"> или 8 </w:t>
      </w:r>
      <w:r w:rsidR="00D75F1F">
        <w:rPr>
          <w:rFonts w:ascii="Times New Roman" w:hAnsi="Times New Roman"/>
          <w:sz w:val="28"/>
          <w:szCs w:val="28"/>
        </w:rPr>
        <w:t>цифр</w:t>
      </w:r>
      <w:r w:rsidR="00CD0CFB" w:rsidRPr="007655BE">
        <w:rPr>
          <w:rFonts w:ascii="Times New Roman" w:hAnsi="Times New Roman"/>
          <w:sz w:val="28"/>
          <w:szCs w:val="28"/>
        </w:rPr>
        <w:t xml:space="preserve"> </w:t>
      </w:r>
      <w:r w:rsidR="00CD0CFB" w:rsidRPr="00981B75">
        <w:rPr>
          <w:rFonts w:ascii="Times New Roman" w:hAnsi="Times New Roman"/>
          <w:sz w:val="28"/>
          <w:szCs w:val="28"/>
        </w:rPr>
        <w:t>[0-9]</w:t>
      </w:r>
      <w:r w:rsidR="00D75F1F">
        <w:rPr>
          <w:rFonts w:ascii="Times New Roman" w:hAnsi="Times New Roman"/>
          <w:sz w:val="28"/>
          <w:szCs w:val="28"/>
        </w:rPr>
        <w:t>, или 11 цифр</w:t>
      </w:r>
      <w:r w:rsidR="00CD0CFB" w:rsidRPr="007655BE">
        <w:rPr>
          <w:rFonts w:ascii="Times New Roman" w:hAnsi="Times New Roman"/>
          <w:sz w:val="28"/>
          <w:szCs w:val="28"/>
        </w:rPr>
        <w:t xml:space="preserve"> </w:t>
      </w:r>
      <w:r w:rsidR="00CD0CFB" w:rsidRPr="00981B75">
        <w:rPr>
          <w:rFonts w:ascii="Times New Roman" w:hAnsi="Times New Roman"/>
          <w:sz w:val="28"/>
          <w:szCs w:val="28"/>
        </w:rPr>
        <w:t>[0-9]</w:t>
      </w:r>
      <w:r w:rsidR="00D75F1F">
        <w:rPr>
          <w:rFonts w:ascii="Times New Roman" w:hAnsi="Times New Roman"/>
          <w:sz w:val="28"/>
          <w:szCs w:val="28"/>
        </w:rPr>
        <w:t>,</w:t>
      </w:r>
      <w:r w:rsidR="00D75F1F" w:rsidRPr="00981B75">
        <w:rPr>
          <w:rFonts w:ascii="Times New Roman" w:hAnsi="Times New Roman"/>
          <w:sz w:val="28"/>
          <w:szCs w:val="28"/>
        </w:rPr>
        <w:t xml:space="preserve"> при этом три нуля не могут быть впереди.</w:t>
      </w:r>
    </w:p>
    <w:p w14:paraId="2BE2D897" w14:textId="77777777" w:rsidR="0093544E" w:rsidRPr="00981B75" w:rsidRDefault="0093544E" w:rsidP="00C31E99">
      <w:pPr>
        <w:pStyle w:val="42"/>
        <w:numPr>
          <w:ilvl w:val="3"/>
          <w:numId w:val="5"/>
        </w:numPr>
        <w:suppressAutoHyphens/>
        <w:spacing w:after="120"/>
        <w:ind w:left="1723" w:hanging="646"/>
        <w:rPr>
          <w:b w:val="0"/>
        </w:rPr>
      </w:pPr>
      <w:bookmarkStart w:id="153" w:name="_Ref396928429"/>
      <w:r w:rsidRPr="00981B75">
        <w:rPr>
          <w:b w:val="0"/>
          <w:lang w:val="en-US"/>
        </w:rPr>
        <w:lastRenderedPageBreak/>
        <w:t>KBK</w:t>
      </w:r>
      <w:r w:rsidRPr="00981B75">
        <w:rPr>
          <w:b w:val="0"/>
        </w:rPr>
        <w:t>Type</w:t>
      </w:r>
      <w:bookmarkEnd w:id="153"/>
    </w:p>
    <w:p w14:paraId="389BF2D8" w14:textId="77777777" w:rsidR="0093544E" w:rsidRPr="00981B75" w:rsidRDefault="0093544E" w:rsidP="0093544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указания </w:t>
      </w:r>
      <w:r w:rsidR="00AF7B05" w:rsidRPr="00981B75">
        <w:rPr>
          <w:rFonts w:ascii="Times New Roman" w:hAnsi="Times New Roman"/>
          <w:sz w:val="28"/>
          <w:szCs w:val="28"/>
        </w:rPr>
        <w:t>КБК</w:t>
      </w:r>
      <w:r w:rsidRPr="00981B75">
        <w:rPr>
          <w:rFonts w:ascii="Times New Roman" w:hAnsi="Times New Roman"/>
          <w:sz w:val="28"/>
          <w:szCs w:val="28"/>
        </w:rPr>
        <w:t>.</w:t>
      </w:r>
    </w:p>
    <w:p w14:paraId="51C02814" w14:textId="0236291A" w:rsidR="0093544E" w:rsidRPr="00981B75" w:rsidRDefault="0093544E" w:rsidP="0093544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D300C5" w:rsidRPr="00981B75">
        <w:rPr>
          <w:rFonts w:ascii="Times New Roman" w:hAnsi="Times New Roman"/>
          <w:sz w:val="28"/>
          <w:szCs w:val="28"/>
          <w:lang w:val="en-US"/>
        </w:rPr>
        <w:t>String</w:t>
      </w:r>
      <w:r w:rsidRPr="00981B75">
        <w:rPr>
          <w:rFonts w:ascii="Times New Roman" w:hAnsi="Times New Roman"/>
          <w:sz w:val="28"/>
          <w:szCs w:val="28"/>
        </w:rPr>
        <w:t xml:space="preserve">, </w:t>
      </w:r>
      <w:r w:rsidR="006D1AF2" w:rsidRPr="007655BE">
        <w:rPr>
          <w:rFonts w:ascii="Times New Roman" w:hAnsi="Times New Roman"/>
          <w:sz w:val="28"/>
          <w:szCs w:val="28"/>
        </w:rPr>
        <w:t>значение «0» или 20 символов, среди которых допускаются русские и латинские буквы и цифры</w:t>
      </w:r>
      <w:r w:rsidR="00CD0CFB" w:rsidRPr="007655BE">
        <w:rPr>
          <w:rFonts w:ascii="Times New Roman" w:hAnsi="Times New Roman"/>
          <w:sz w:val="28"/>
          <w:szCs w:val="28"/>
        </w:rPr>
        <w:t xml:space="preserve"> [0-9</w:t>
      </w:r>
      <w:r w:rsidR="00CD0CFB">
        <w:rPr>
          <w:rFonts w:ascii="Times New Roman" w:hAnsi="Times New Roman"/>
          <w:sz w:val="28"/>
          <w:szCs w:val="28"/>
        </w:rPr>
        <w:t xml:space="preserve">, </w:t>
      </w:r>
      <w:r w:rsidR="00CD0CFB" w:rsidRPr="00CD0CFB">
        <w:rPr>
          <w:rFonts w:ascii="Times New Roman" w:hAnsi="Times New Roman"/>
          <w:sz w:val="28"/>
          <w:szCs w:val="28"/>
          <w:lang w:val="en-US"/>
        </w:rPr>
        <w:t>a</w:t>
      </w:r>
      <w:r w:rsidR="00CD0CFB" w:rsidRPr="007655BE">
        <w:rPr>
          <w:rFonts w:ascii="Times New Roman" w:hAnsi="Times New Roman"/>
          <w:sz w:val="28"/>
          <w:szCs w:val="28"/>
        </w:rPr>
        <w:t>-</w:t>
      </w:r>
      <w:r w:rsidR="00CD0CFB" w:rsidRPr="00CD0CFB">
        <w:rPr>
          <w:rFonts w:ascii="Times New Roman" w:hAnsi="Times New Roman"/>
          <w:sz w:val="28"/>
          <w:szCs w:val="28"/>
          <w:lang w:val="en-US"/>
        </w:rPr>
        <w:t>z</w:t>
      </w:r>
      <w:r w:rsidR="00CD0CFB">
        <w:rPr>
          <w:rFonts w:ascii="Times New Roman" w:hAnsi="Times New Roman"/>
          <w:sz w:val="28"/>
          <w:szCs w:val="28"/>
        </w:rPr>
        <w:t xml:space="preserve">, </w:t>
      </w:r>
      <w:r w:rsidR="00CD0CFB" w:rsidRPr="00CD0CFB">
        <w:rPr>
          <w:rFonts w:ascii="Times New Roman" w:hAnsi="Times New Roman"/>
          <w:sz w:val="28"/>
          <w:szCs w:val="28"/>
          <w:lang w:val="en-US"/>
        </w:rPr>
        <w:t>A</w:t>
      </w:r>
      <w:r w:rsidR="00CD0CFB" w:rsidRPr="007655BE">
        <w:rPr>
          <w:rFonts w:ascii="Times New Roman" w:hAnsi="Times New Roman"/>
          <w:sz w:val="28"/>
          <w:szCs w:val="28"/>
        </w:rPr>
        <w:t>-</w:t>
      </w:r>
      <w:r w:rsidR="00CD0CFB" w:rsidRPr="00CD0CFB">
        <w:rPr>
          <w:rFonts w:ascii="Times New Roman" w:hAnsi="Times New Roman"/>
          <w:sz w:val="28"/>
          <w:szCs w:val="28"/>
          <w:lang w:val="en-US"/>
        </w:rPr>
        <w:t>Z</w:t>
      </w:r>
      <w:r w:rsidR="00CD0CFB">
        <w:rPr>
          <w:rFonts w:ascii="Times New Roman" w:hAnsi="Times New Roman"/>
          <w:sz w:val="28"/>
          <w:szCs w:val="28"/>
        </w:rPr>
        <w:t xml:space="preserve">, </w:t>
      </w:r>
      <w:r w:rsidR="00CD0CFB" w:rsidRPr="007655BE">
        <w:rPr>
          <w:rFonts w:ascii="Times New Roman" w:hAnsi="Times New Roman"/>
          <w:sz w:val="28"/>
          <w:szCs w:val="28"/>
        </w:rPr>
        <w:t>а-я</w:t>
      </w:r>
      <w:r w:rsidR="00CD0CFB">
        <w:rPr>
          <w:rFonts w:ascii="Times New Roman" w:hAnsi="Times New Roman"/>
          <w:sz w:val="28"/>
          <w:szCs w:val="28"/>
        </w:rPr>
        <w:t xml:space="preserve">, </w:t>
      </w:r>
      <w:r w:rsidR="00CD0CFB" w:rsidRPr="007655BE">
        <w:rPr>
          <w:rFonts w:ascii="Times New Roman" w:hAnsi="Times New Roman"/>
          <w:sz w:val="28"/>
          <w:szCs w:val="28"/>
        </w:rPr>
        <w:t>А-Я]</w:t>
      </w:r>
      <w:r w:rsidR="006D1AF2" w:rsidRPr="007655BE">
        <w:rPr>
          <w:rFonts w:ascii="Times New Roman" w:hAnsi="Times New Roman"/>
          <w:sz w:val="28"/>
          <w:szCs w:val="28"/>
        </w:rPr>
        <w:t>.</w:t>
      </w:r>
    </w:p>
    <w:p w14:paraId="53CE5869" w14:textId="77777777" w:rsidR="0093544E" w:rsidRPr="00981B75" w:rsidRDefault="0093544E" w:rsidP="00C31E99">
      <w:pPr>
        <w:pStyle w:val="42"/>
        <w:numPr>
          <w:ilvl w:val="3"/>
          <w:numId w:val="5"/>
        </w:numPr>
        <w:suppressAutoHyphens/>
        <w:spacing w:after="120"/>
        <w:ind w:left="1723" w:hanging="646"/>
        <w:rPr>
          <w:b w:val="0"/>
        </w:rPr>
      </w:pPr>
      <w:bookmarkStart w:id="154" w:name="_Ref396927825"/>
      <w:r w:rsidRPr="00981B75">
        <w:rPr>
          <w:b w:val="0"/>
          <w:lang w:val="en-US"/>
        </w:rPr>
        <w:t>OGRN</w:t>
      </w:r>
      <w:r w:rsidRPr="00981B75">
        <w:rPr>
          <w:b w:val="0"/>
        </w:rPr>
        <w:t>Type</w:t>
      </w:r>
      <w:bookmarkEnd w:id="154"/>
    </w:p>
    <w:p w14:paraId="2E22A97C" w14:textId="77777777" w:rsidR="0093544E" w:rsidRPr="00981B75" w:rsidRDefault="0093544E" w:rsidP="0093544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ОГРН юридического лица.</w:t>
      </w:r>
    </w:p>
    <w:p w14:paraId="02CCBEC3" w14:textId="77777777" w:rsidR="0093544E" w:rsidRPr="00981B75" w:rsidRDefault="0093544E" w:rsidP="0093544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D300C5" w:rsidRPr="00981B75">
        <w:rPr>
          <w:rFonts w:ascii="Times New Roman" w:hAnsi="Times New Roman"/>
          <w:sz w:val="28"/>
          <w:szCs w:val="28"/>
          <w:lang w:val="en-US"/>
        </w:rPr>
        <w:t>String</w:t>
      </w:r>
      <w:r w:rsidRPr="00981B75">
        <w:rPr>
          <w:rFonts w:ascii="Times New Roman" w:hAnsi="Times New Roman"/>
          <w:sz w:val="28"/>
          <w:szCs w:val="28"/>
        </w:rPr>
        <w:t xml:space="preserve">, 13 </w:t>
      </w:r>
      <w:r w:rsidR="002829C4" w:rsidRPr="00981B75">
        <w:rPr>
          <w:rFonts w:ascii="Times New Roman" w:hAnsi="Times New Roman"/>
          <w:sz w:val="28"/>
          <w:szCs w:val="28"/>
        </w:rPr>
        <w:t>цифр [0-9]</w:t>
      </w:r>
      <w:r w:rsidRPr="00981B75">
        <w:rPr>
          <w:rFonts w:ascii="Times New Roman" w:hAnsi="Times New Roman"/>
          <w:sz w:val="28"/>
          <w:szCs w:val="28"/>
        </w:rPr>
        <w:t>.</w:t>
      </w:r>
    </w:p>
    <w:p w14:paraId="03BEE19C" w14:textId="77777777" w:rsidR="0068658F" w:rsidRPr="00981B75" w:rsidRDefault="0068658F" w:rsidP="00C31E99">
      <w:pPr>
        <w:pStyle w:val="42"/>
        <w:numPr>
          <w:ilvl w:val="3"/>
          <w:numId w:val="5"/>
        </w:numPr>
        <w:suppressAutoHyphens/>
        <w:spacing w:after="120"/>
        <w:ind w:left="1723" w:hanging="646"/>
        <w:rPr>
          <w:b w:val="0"/>
        </w:rPr>
      </w:pPr>
      <w:bookmarkStart w:id="155" w:name="_Ref396928748"/>
      <w:r w:rsidRPr="00981B75">
        <w:rPr>
          <w:b w:val="0"/>
          <w:lang w:val="en-US"/>
        </w:rPr>
        <w:t>BIKType</w:t>
      </w:r>
      <w:bookmarkEnd w:id="155"/>
    </w:p>
    <w:p w14:paraId="4CE1DBF0" w14:textId="77777777" w:rsidR="0068658F" w:rsidRPr="00981B75" w:rsidRDefault="0068658F" w:rsidP="0068658F">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указания банковского </w:t>
      </w:r>
      <w:r w:rsidR="002D3A41" w:rsidRPr="00981B75">
        <w:rPr>
          <w:rFonts w:ascii="Times New Roman" w:hAnsi="Times New Roman"/>
          <w:sz w:val="28"/>
          <w:szCs w:val="28"/>
        </w:rPr>
        <w:t>идентификационного кода</w:t>
      </w:r>
      <w:r w:rsidRPr="00981B75">
        <w:rPr>
          <w:rFonts w:ascii="Times New Roman" w:hAnsi="Times New Roman"/>
          <w:sz w:val="28"/>
          <w:szCs w:val="28"/>
        </w:rPr>
        <w:t>.</w:t>
      </w:r>
    </w:p>
    <w:p w14:paraId="0FBF74DA" w14:textId="77777777" w:rsidR="0068658F" w:rsidRPr="00981B75" w:rsidRDefault="0068658F" w:rsidP="0068658F">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xml:space="preserve">, </w:t>
      </w:r>
      <w:r w:rsidR="002D3A41" w:rsidRPr="00981B75">
        <w:rPr>
          <w:rFonts w:ascii="Times New Roman" w:hAnsi="Times New Roman"/>
          <w:sz w:val="28"/>
          <w:szCs w:val="28"/>
        </w:rPr>
        <w:t>9</w:t>
      </w:r>
      <w:r w:rsidRPr="00981B75">
        <w:rPr>
          <w:rFonts w:ascii="Times New Roman" w:hAnsi="Times New Roman"/>
          <w:sz w:val="28"/>
          <w:szCs w:val="28"/>
        </w:rPr>
        <w:t xml:space="preserve"> цифр [0-9].</w:t>
      </w:r>
    </w:p>
    <w:p w14:paraId="3EF27E40" w14:textId="77777777" w:rsidR="002D3A41" w:rsidRPr="00981B75" w:rsidRDefault="002D3A41" w:rsidP="00C31E99">
      <w:pPr>
        <w:pStyle w:val="42"/>
        <w:numPr>
          <w:ilvl w:val="3"/>
          <w:numId w:val="5"/>
        </w:numPr>
        <w:suppressAutoHyphens/>
        <w:spacing w:after="120"/>
        <w:ind w:left="1723" w:hanging="646"/>
        <w:rPr>
          <w:b w:val="0"/>
        </w:rPr>
      </w:pPr>
      <w:bookmarkStart w:id="156" w:name="_Ref396928965"/>
      <w:r w:rsidRPr="00981B75">
        <w:rPr>
          <w:b w:val="0"/>
          <w:lang w:val="en-US"/>
        </w:rPr>
        <w:t>SWIFTType</w:t>
      </w:r>
      <w:bookmarkEnd w:id="156"/>
    </w:p>
    <w:p w14:paraId="77E239C9" w14:textId="77777777" w:rsidR="002D3A41" w:rsidRPr="00981B75" w:rsidRDefault="002D3A41" w:rsidP="002D3A41">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указания </w:t>
      </w:r>
      <w:r w:rsidR="00793F8A" w:rsidRPr="00981B75">
        <w:rPr>
          <w:rFonts w:ascii="Times New Roman" w:hAnsi="Times New Roman"/>
          <w:sz w:val="28"/>
          <w:szCs w:val="28"/>
          <w:lang w:val="en-US"/>
        </w:rPr>
        <w:t>SWIFT</w:t>
      </w:r>
      <w:r w:rsidR="00793F8A" w:rsidRPr="00981B75">
        <w:rPr>
          <w:rFonts w:ascii="Times New Roman" w:hAnsi="Times New Roman"/>
          <w:sz w:val="28"/>
          <w:szCs w:val="28"/>
        </w:rPr>
        <w:t xml:space="preserve"> </w:t>
      </w:r>
      <w:r w:rsidRPr="00981B75">
        <w:rPr>
          <w:rFonts w:ascii="Times New Roman" w:hAnsi="Times New Roman"/>
          <w:sz w:val="28"/>
          <w:szCs w:val="28"/>
        </w:rPr>
        <w:t>кода банка</w:t>
      </w:r>
      <w:r w:rsidR="001427FE" w:rsidRPr="00981B75">
        <w:rPr>
          <w:rFonts w:ascii="Times New Roman" w:hAnsi="Times New Roman"/>
          <w:sz w:val="28"/>
          <w:szCs w:val="28"/>
        </w:rPr>
        <w:t xml:space="preserve">. </w:t>
      </w:r>
    </w:p>
    <w:p w14:paraId="3CCFBA5F" w14:textId="77777777" w:rsidR="002D3A41" w:rsidRPr="00981B75" w:rsidRDefault="002D3A41" w:rsidP="002D3A41">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11 или 8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w:t>
      </w:r>
    </w:p>
    <w:p w14:paraId="082DAD26" w14:textId="77777777" w:rsidR="002D3A41" w:rsidRPr="00981B75" w:rsidRDefault="00A832FE" w:rsidP="00C31E99">
      <w:pPr>
        <w:pStyle w:val="42"/>
        <w:numPr>
          <w:ilvl w:val="3"/>
          <w:numId w:val="5"/>
        </w:numPr>
        <w:suppressAutoHyphens/>
        <w:spacing w:after="120"/>
        <w:ind w:left="1723" w:hanging="646"/>
        <w:rPr>
          <w:b w:val="0"/>
          <w:lang w:val="en-US"/>
        </w:rPr>
      </w:pPr>
      <w:bookmarkStart w:id="157" w:name="_Ref396929200"/>
      <w:r w:rsidRPr="00981B75">
        <w:rPr>
          <w:b w:val="0"/>
          <w:lang w:val="en-US"/>
        </w:rPr>
        <w:t>SupplierBillIDType</w:t>
      </w:r>
      <w:bookmarkEnd w:id="157"/>
    </w:p>
    <w:p w14:paraId="5B584E17" w14:textId="77777777" w:rsidR="00A832FE" w:rsidRPr="00981B75" w:rsidRDefault="00A832FE" w:rsidP="00CE0309">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УИН.</w:t>
      </w:r>
    </w:p>
    <w:p w14:paraId="65B8A68A" w14:textId="77777777" w:rsidR="00A832FE" w:rsidRDefault="00A832FE">
      <w:pPr>
        <w:pStyle w:val="af9"/>
        <w:spacing w:before="0" w:after="0" w:line="240" w:lineRule="auto"/>
        <w:rPr>
          <w:rFonts w:ascii="Times New Roman" w:hAnsi="Times New Roman"/>
          <w:sz w:val="28"/>
          <w:szCs w:val="28"/>
        </w:rPr>
      </w:pPr>
      <w:r w:rsidRPr="00981B75">
        <w:rPr>
          <w:rFonts w:ascii="Times New Roman" w:hAnsi="Times New Roman"/>
          <w:sz w:val="28"/>
          <w:szCs w:val="28"/>
        </w:rPr>
        <w:t>Основан на типе String,</w:t>
      </w:r>
      <w:r w:rsidR="00B90955" w:rsidRPr="00981B75">
        <w:rPr>
          <w:rFonts w:ascii="Times New Roman" w:hAnsi="Times New Roman"/>
          <w:sz w:val="28"/>
          <w:szCs w:val="28"/>
        </w:rPr>
        <w:t xml:space="preserve"> 20</w:t>
      </w:r>
      <w:r w:rsidR="00E66D0B" w:rsidRPr="00981B75">
        <w:rPr>
          <w:rFonts w:ascii="Times New Roman" w:hAnsi="Times New Roman"/>
          <w:sz w:val="28"/>
          <w:szCs w:val="28"/>
        </w:rPr>
        <w:t xml:space="preserve"> символов [</w:t>
      </w:r>
      <w:r w:rsidR="00E66D0B" w:rsidRPr="00981B75">
        <w:rPr>
          <w:rFonts w:ascii="Times New Roman" w:hAnsi="Times New Roman"/>
          <w:sz w:val="28"/>
          <w:szCs w:val="28"/>
          <w:lang w:val="en-US"/>
        </w:rPr>
        <w:t>A</w:t>
      </w:r>
      <w:r w:rsidR="00E66D0B" w:rsidRPr="00981B75">
        <w:rPr>
          <w:rFonts w:ascii="Times New Roman" w:hAnsi="Times New Roman"/>
          <w:sz w:val="28"/>
          <w:szCs w:val="28"/>
        </w:rPr>
        <w:t>-</w:t>
      </w:r>
      <w:r w:rsidR="00E66D0B" w:rsidRPr="00981B75">
        <w:rPr>
          <w:rFonts w:ascii="Times New Roman" w:hAnsi="Times New Roman"/>
          <w:sz w:val="28"/>
          <w:szCs w:val="28"/>
          <w:lang w:val="en-US"/>
        </w:rPr>
        <w:t>Z</w:t>
      </w:r>
      <w:r w:rsidR="00E66D0B" w:rsidRPr="00981B75">
        <w:rPr>
          <w:rFonts w:ascii="Times New Roman" w:hAnsi="Times New Roman"/>
          <w:sz w:val="28"/>
          <w:szCs w:val="28"/>
        </w:rPr>
        <w:t>, 0-9]</w:t>
      </w:r>
      <w:r w:rsidR="00B90955" w:rsidRPr="00981B75">
        <w:rPr>
          <w:rFonts w:ascii="Times New Roman" w:hAnsi="Times New Roman"/>
          <w:sz w:val="28"/>
          <w:szCs w:val="28"/>
        </w:rPr>
        <w:t xml:space="preserve"> или 25 цифр</w:t>
      </w:r>
      <w:r w:rsidR="002829C4" w:rsidRPr="00981B75">
        <w:rPr>
          <w:rFonts w:ascii="Times New Roman" w:hAnsi="Times New Roman"/>
          <w:sz w:val="28"/>
          <w:szCs w:val="28"/>
        </w:rPr>
        <w:t xml:space="preserve"> [0-9]</w:t>
      </w:r>
      <w:r w:rsidRPr="00981B75">
        <w:rPr>
          <w:rFonts w:ascii="Times New Roman" w:hAnsi="Times New Roman"/>
          <w:sz w:val="28"/>
          <w:szCs w:val="28"/>
        </w:rPr>
        <w:t>.</w:t>
      </w:r>
    </w:p>
    <w:p w14:paraId="49C48B9C" w14:textId="5CD77CC3" w:rsidR="008863B7" w:rsidRPr="00981B75" w:rsidRDefault="008863B7" w:rsidP="008863B7">
      <w:pPr>
        <w:pStyle w:val="af9"/>
        <w:spacing w:before="0" w:after="0" w:line="240" w:lineRule="auto"/>
        <w:rPr>
          <w:rFonts w:ascii="Times New Roman" w:hAnsi="Times New Roman"/>
          <w:sz w:val="28"/>
          <w:szCs w:val="28"/>
        </w:rPr>
      </w:pPr>
      <w:r>
        <w:rPr>
          <w:rFonts w:ascii="Times New Roman" w:hAnsi="Times New Roman"/>
          <w:sz w:val="28"/>
          <w:szCs w:val="28"/>
        </w:rPr>
        <w:t xml:space="preserve">Структура УИН описана в пункте </w:t>
      </w:r>
      <w:r>
        <w:rPr>
          <w:rFonts w:ascii="Times New Roman" w:hAnsi="Times New Roman"/>
          <w:sz w:val="28"/>
          <w:szCs w:val="28"/>
        </w:rPr>
        <w:fldChar w:fldCharType="begin"/>
      </w:r>
      <w:r>
        <w:rPr>
          <w:rFonts w:ascii="Times New Roman" w:hAnsi="Times New Roman"/>
          <w:sz w:val="28"/>
          <w:szCs w:val="28"/>
        </w:rPr>
        <w:instrText xml:space="preserve"> REF _Ref443046362 \w \h </w:instrText>
      </w:r>
      <w:r>
        <w:rPr>
          <w:rFonts w:ascii="Times New Roman" w:hAnsi="Times New Roman"/>
          <w:sz w:val="28"/>
          <w:szCs w:val="28"/>
        </w:rPr>
      </w:r>
      <w:r>
        <w:rPr>
          <w:rFonts w:ascii="Times New Roman" w:hAnsi="Times New Roman"/>
          <w:sz w:val="28"/>
          <w:szCs w:val="28"/>
        </w:rPr>
        <w:fldChar w:fldCharType="separate"/>
      </w:r>
      <w:r w:rsidR="00EA1587">
        <w:rPr>
          <w:rFonts w:ascii="Times New Roman" w:hAnsi="Times New Roman"/>
          <w:sz w:val="28"/>
          <w:szCs w:val="28"/>
        </w:rPr>
        <w:t>3.1</w:t>
      </w:r>
      <w:r>
        <w:rPr>
          <w:rFonts w:ascii="Times New Roman" w:hAnsi="Times New Roman"/>
          <w:sz w:val="28"/>
          <w:szCs w:val="28"/>
        </w:rPr>
        <w:fldChar w:fldCharType="end"/>
      </w:r>
      <w:r>
        <w:rPr>
          <w:rFonts w:ascii="Times New Roman" w:hAnsi="Times New Roman"/>
          <w:sz w:val="28"/>
          <w:szCs w:val="28"/>
        </w:rPr>
        <w:t>.</w:t>
      </w:r>
    </w:p>
    <w:p w14:paraId="77D9E255" w14:textId="77777777" w:rsidR="003162E9" w:rsidRPr="00981B75" w:rsidRDefault="003162E9" w:rsidP="00C31E99">
      <w:pPr>
        <w:pStyle w:val="42"/>
        <w:numPr>
          <w:ilvl w:val="3"/>
          <w:numId w:val="5"/>
        </w:numPr>
        <w:suppressAutoHyphens/>
        <w:spacing w:after="120"/>
        <w:ind w:left="1723" w:hanging="646"/>
        <w:rPr>
          <w:b w:val="0"/>
          <w:lang w:val="en-US"/>
        </w:rPr>
      </w:pPr>
      <w:bookmarkStart w:id="158" w:name="_Ref396987867"/>
      <w:r w:rsidRPr="00981B75">
        <w:rPr>
          <w:b w:val="0"/>
          <w:lang w:val="en-US"/>
        </w:rPr>
        <w:t>URNType</w:t>
      </w:r>
      <w:bookmarkEnd w:id="158"/>
    </w:p>
    <w:p w14:paraId="7CCCCDC9" w14:textId="77777777" w:rsidR="003162E9" w:rsidRPr="00981B75" w:rsidRDefault="003162E9">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w:t>
      </w:r>
      <w:r w:rsidR="00B90955" w:rsidRPr="00981B75">
        <w:rPr>
          <w:rFonts w:ascii="Times New Roman" w:hAnsi="Times New Roman"/>
          <w:sz w:val="28"/>
          <w:szCs w:val="28"/>
        </w:rPr>
        <w:t>для указания УРН участника.</w:t>
      </w:r>
    </w:p>
    <w:p w14:paraId="57FFA269" w14:textId="0103BF2F" w:rsidR="00B90955" w:rsidRPr="00981B75" w:rsidRDefault="00B90955">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6 символов</w:t>
      </w:r>
      <w:r w:rsidR="00FD7BF2" w:rsidRPr="00981B75">
        <w:rPr>
          <w:rFonts w:ascii="Times New Roman" w:hAnsi="Times New Roman"/>
          <w:sz w:val="28"/>
          <w:szCs w:val="28"/>
        </w:rPr>
        <w:t xml:space="preserve"> </w:t>
      </w:r>
      <w:r w:rsidR="006D1AF2" w:rsidRPr="006D1AF2">
        <w:rPr>
          <w:rFonts w:ascii="Times New Roman" w:hAnsi="Times New Roman"/>
          <w:sz w:val="28"/>
          <w:szCs w:val="28"/>
        </w:rPr>
        <w:t>[0-9</w:t>
      </w:r>
      <w:r w:rsidR="00CD0CFB">
        <w:rPr>
          <w:rFonts w:ascii="Times New Roman" w:hAnsi="Times New Roman"/>
          <w:sz w:val="28"/>
          <w:szCs w:val="28"/>
        </w:rPr>
        <w:t>,</w:t>
      </w:r>
      <w:r w:rsidR="00CD0CFB" w:rsidRPr="00D93994">
        <w:rPr>
          <w:rFonts w:ascii="Times New Roman" w:hAnsi="Times New Roman"/>
          <w:sz w:val="28"/>
          <w:szCs w:val="28"/>
        </w:rPr>
        <w:t xml:space="preserve"> </w:t>
      </w:r>
      <w:r w:rsidR="006D1AF2" w:rsidRPr="006D1AF2">
        <w:rPr>
          <w:rFonts w:ascii="Times New Roman" w:hAnsi="Times New Roman"/>
          <w:sz w:val="28"/>
          <w:szCs w:val="28"/>
        </w:rPr>
        <w:t>a-f</w:t>
      </w:r>
      <w:r w:rsidR="00CD0CFB">
        <w:rPr>
          <w:rFonts w:ascii="Times New Roman" w:hAnsi="Times New Roman"/>
          <w:sz w:val="28"/>
          <w:szCs w:val="28"/>
        </w:rPr>
        <w:t xml:space="preserve">, </w:t>
      </w:r>
      <w:r w:rsidR="006D1AF2">
        <w:rPr>
          <w:rFonts w:ascii="Times New Roman" w:hAnsi="Times New Roman"/>
          <w:sz w:val="28"/>
          <w:szCs w:val="28"/>
        </w:rPr>
        <w:t>A-F]</w:t>
      </w:r>
      <w:r w:rsidRPr="00981B75">
        <w:rPr>
          <w:rFonts w:ascii="Times New Roman" w:hAnsi="Times New Roman"/>
          <w:sz w:val="28"/>
          <w:szCs w:val="28"/>
        </w:rPr>
        <w:t>.</w:t>
      </w:r>
    </w:p>
    <w:p w14:paraId="050682DF" w14:textId="77777777" w:rsidR="00065901" w:rsidRPr="00981B75" w:rsidRDefault="008A4636" w:rsidP="00C31E99">
      <w:pPr>
        <w:pStyle w:val="11"/>
        <w:pageBreakBefore/>
        <w:widowControl/>
        <w:numPr>
          <w:ilvl w:val="0"/>
          <w:numId w:val="5"/>
        </w:numPr>
        <w:tabs>
          <w:tab w:val="left" w:pos="851"/>
        </w:tabs>
        <w:suppressAutoHyphens/>
        <w:autoSpaceDE/>
        <w:autoSpaceDN/>
        <w:adjustRightInd/>
        <w:spacing w:before="120" w:after="120"/>
        <w:ind w:left="431" w:hanging="431"/>
        <w:jc w:val="left"/>
        <w:rPr>
          <w:lang w:val="ru-RU"/>
        </w:rPr>
      </w:pPr>
      <w:bookmarkStart w:id="159" w:name="_Toc396987600"/>
      <w:bookmarkStart w:id="160" w:name="_Toc397006665"/>
      <w:bookmarkStart w:id="161" w:name="_Toc397015172"/>
      <w:bookmarkStart w:id="162" w:name="_Toc397082679"/>
      <w:bookmarkStart w:id="163" w:name="_Toc397094625"/>
      <w:bookmarkStart w:id="164" w:name="_Toc412042028"/>
      <w:bookmarkStart w:id="165" w:name="_Toc443489204"/>
      <w:bookmarkEnd w:id="159"/>
      <w:bookmarkEnd w:id="160"/>
      <w:bookmarkEnd w:id="161"/>
      <w:bookmarkEnd w:id="162"/>
      <w:bookmarkEnd w:id="163"/>
      <w:r w:rsidRPr="00981B75">
        <w:rPr>
          <w:lang w:val="ru-RU"/>
        </w:rPr>
        <w:lastRenderedPageBreak/>
        <w:t>Порядок формирования идентификаторов</w:t>
      </w:r>
      <w:bookmarkEnd w:id="149"/>
      <w:bookmarkEnd w:id="150"/>
      <w:r w:rsidR="002859FC" w:rsidRPr="00981B75">
        <w:rPr>
          <w:lang w:val="ru-RU"/>
        </w:rPr>
        <w:t xml:space="preserve"> в Системе</w:t>
      </w:r>
      <w:bookmarkEnd w:id="164"/>
      <w:bookmarkEnd w:id="165"/>
    </w:p>
    <w:p w14:paraId="65D747A0" w14:textId="77777777" w:rsidR="0096724B" w:rsidRPr="00981B75" w:rsidRDefault="0096724B" w:rsidP="00C31E99">
      <w:pPr>
        <w:pStyle w:val="22"/>
        <w:numPr>
          <w:ilvl w:val="1"/>
          <w:numId w:val="5"/>
        </w:numPr>
        <w:tabs>
          <w:tab w:val="left" w:pos="851"/>
        </w:tabs>
        <w:suppressAutoHyphens/>
        <w:spacing w:after="120"/>
        <w:ind w:left="1140" w:hanging="431"/>
        <w:rPr>
          <w:rFonts w:ascii="Times New Roman" w:hAnsi="Times New Roman" w:cs="Times New Roman"/>
          <w:i w:val="0"/>
        </w:rPr>
      </w:pPr>
      <w:bookmarkStart w:id="166" w:name="_Toc268520981"/>
      <w:bookmarkStart w:id="167" w:name="_Toc283825967"/>
      <w:bookmarkStart w:id="168" w:name="_Toc310387741"/>
      <w:bookmarkStart w:id="169" w:name="_Ref311648110"/>
      <w:bookmarkStart w:id="170" w:name="_Ref311765025"/>
      <w:bookmarkStart w:id="171" w:name="_Toc312155628"/>
      <w:bookmarkStart w:id="172" w:name="_Ref312183413"/>
      <w:bookmarkStart w:id="173" w:name="_Ref322949242"/>
      <w:bookmarkStart w:id="174" w:name="_Toc412042029"/>
      <w:bookmarkStart w:id="175" w:name="_Ref443046362"/>
      <w:bookmarkStart w:id="176" w:name="_Toc443489205"/>
      <w:r w:rsidRPr="00981B75">
        <w:rPr>
          <w:rFonts w:ascii="Times New Roman" w:hAnsi="Times New Roman" w:cs="Times New Roman"/>
          <w:i w:val="0"/>
        </w:rPr>
        <w:t>Идентифика</w:t>
      </w:r>
      <w:r w:rsidR="002859FC" w:rsidRPr="00981B75">
        <w:rPr>
          <w:rFonts w:ascii="Times New Roman" w:hAnsi="Times New Roman" w:cs="Times New Roman"/>
          <w:i w:val="0"/>
          <w:lang w:val="ru-RU"/>
        </w:rPr>
        <w:t>тор</w:t>
      </w:r>
      <w:r w:rsidRPr="00981B75">
        <w:rPr>
          <w:rFonts w:ascii="Times New Roman" w:hAnsi="Times New Roman" w:cs="Times New Roman"/>
          <w:i w:val="0"/>
        </w:rPr>
        <w:t xml:space="preserve"> начисления</w:t>
      </w:r>
      <w:bookmarkEnd w:id="166"/>
      <w:bookmarkEnd w:id="167"/>
      <w:bookmarkEnd w:id="168"/>
      <w:bookmarkEnd w:id="169"/>
      <w:bookmarkEnd w:id="170"/>
      <w:bookmarkEnd w:id="171"/>
      <w:bookmarkEnd w:id="172"/>
      <w:bookmarkEnd w:id="173"/>
      <w:bookmarkEnd w:id="174"/>
      <w:bookmarkEnd w:id="175"/>
      <w:bookmarkEnd w:id="176"/>
    </w:p>
    <w:p w14:paraId="0EE3C22F" w14:textId="77777777" w:rsidR="00975283" w:rsidRPr="00981B75" w:rsidRDefault="001E0D24" w:rsidP="00C31E99">
      <w:pPr>
        <w:pStyle w:val="32"/>
        <w:numPr>
          <w:ilvl w:val="2"/>
          <w:numId w:val="5"/>
        </w:numPr>
        <w:tabs>
          <w:tab w:val="left" w:pos="975"/>
        </w:tabs>
        <w:suppressAutoHyphens/>
        <w:spacing w:after="120"/>
        <w:ind w:left="1356" w:hanging="505"/>
        <w:rPr>
          <w:rFonts w:ascii="Times New Roman" w:hAnsi="Times New Roman" w:cs="Times New Roman"/>
          <w:sz w:val="28"/>
          <w:szCs w:val="28"/>
        </w:rPr>
      </w:pPr>
      <w:bookmarkStart w:id="177" w:name="_Toc412042030"/>
      <w:bookmarkStart w:id="178" w:name="_Toc443489206"/>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федеральными органами государственной власти</w:t>
      </w:r>
      <w:bookmarkEnd w:id="177"/>
      <w:bookmarkEnd w:id="17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2D1C3E" w:rsidRPr="00981B75" w14:paraId="512A78D2" w14:textId="77777777" w:rsidTr="001037F4">
        <w:tc>
          <w:tcPr>
            <w:tcW w:w="250" w:type="pct"/>
            <w:tcBorders>
              <w:bottom w:val="single" w:sz="4" w:space="0" w:color="auto"/>
            </w:tcBorders>
            <w:shd w:val="clear" w:color="auto" w:fill="F2F2F2" w:themeFill="background1" w:themeFillShade="F2"/>
            <w:vAlign w:val="center"/>
          </w:tcPr>
          <w:p w14:paraId="529D3E9E" w14:textId="77777777" w:rsidR="00DC61C8" w:rsidRPr="00981B75" w:rsidRDefault="00DC61C8" w:rsidP="00D37713">
            <w:pPr>
              <w:jc w:val="center"/>
              <w:rPr>
                <w:i/>
                <w:sz w:val="16"/>
                <w:szCs w:val="16"/>
              </w:rPr>
            </w:pPr>
            <w:r w:rsidRPr="00981B75">
              <w:rPr>
                <w:i/>
                <w:sz w:val="16"/>
                <w:szCs w:val="16"/>
              </w:rPr>
              <w:t>1</w:t>
            </w:r>
          </w:p>
        </w:tc>
        <w:tc>
          <w:tcPr>
            <w:tcW w:w="249" w:type="pct"/>
            <w:tcBorders>
              <w:bottom w:val="single" w:sz="4" w:space="0" w:color="auto"/>
            </w:tcBorders>
            <w:shd w:val="clear" w:color="auto" w:fill="F2F2F2" w:themeFill="background1" w:themeFillShade="F2"/>
            <w:vAlign w:val="center"/>
          </w:tcPr>
          <w:p w14:paraId="7578206B" w14:textId="77777777" w:rsidR="00DC61C8" w:rsidRPr="00981B75" w:rsidRDefault="00DC61C8" w:rsidP="00D37713">
            <w:pPr>
              <w:jc w:val="center"/>
              <w:rPr>
                <w:i/>
                <w:sz w:val="16"/>
                <w:szCs w:val="16"/>
              </w:rPr>
            </w:pPr>
            <w:r w:rsidRPr="00981B75">
              <w:rPr>
                <w:i/>
                <w:sz w:val="16"/>
                <w:szCs w:val="16"/>
              </w:rPr>
              <w:t>2</w:t>
            </w:r>
          </w:p>
        </w:tc>
        <w:tc>
          <w:tcPr>
            <w:tcW w:w="250" w:type="pct"/>
            <w:tcBorders>
              <w:bottom w:val="single" w:sz="4" w:space="0" w:color="auto"/>
            </w:tcBorders>
            <w:shd w:val="clear" w:color="auto" w:fill="F2F2F2" w:themeFill="background1" w:themeFillShade="F2"/>
            <w:vAlign w:val="center"/>
          </w:tcPr>
          <w:p w14:paraId="1C808DBA" w14:textId="77777777" w:rsidR="00DC61C8" w:rsidRPr="00981B75" w:rsidRDefault="00DC61C8" w:rsidP="00D37713">
            <w:pPr>
              <w:jc w:val="center"/>
              <w:rPr>
                <w:i/>
                <w:sz w:val="16"/>
                <w:szCs w:val="16"/>
              </w:rPr>
            </w:pPr>
            <w:r w:rsidRPr="00981B75">
              <w:rPr>
                <w:i/>
                <w:sz w:val="16"/>
                <w:szCs w:val="16"/>
              </w:rPr>
              <w:t>3</w:t>
            </w:r>
          </w:p>
        </w:tc>
        <w:tc>
          <w:tcPr>
            <w:tcW w:w="250" w:type="pct"/>
            <w:shd w:val="clear" w:color="auto" w:fill="F2F2F2" w:themeFill="background1" w:themeFillShade="F2"/>
            <w:vAlign w:val="center"/>
          </w:tcPr>
          <w:p w14:paraId="0AC9DEEE" w14:textId="77777777" w:rsidR="00DC61C8" w:rsidRPr="00981B75" w:rsidRDefault="00DC61C8" w:rsidP="00D37713">
            <w:pPr>
              <w:jc w:val="center"/>
              <w:rPr>
                <w:i/>
                <w:sz w:val="16"/>
                <w:szCs w:val="16"/>
              </w:rPr>
            </w:pPr>
            <w:r w:rsidRPr="00981B75">
              <w:rPr>
                <w:i/>
                <w:sz w:val="16"/>
                <w:szCs w:val="16"/>
              </w:rPr>
              <w:t>4</w:t>
            </w:r>
          </w:p>
        </w:tc>
        <w:tc>
          <w:tcPr>
            <w:tcW w:w="249" w:type="pct"/>
            <w:shd w:val="clear" w:color="auto" w:fill="F2F2F2" w:themeFill="background1" w:themeFillShade="F2"/>
            <w:vAlign w:val="center"/>
          </w:tcPr>
          <w:p w14:paraId="7D7A1970" w14:textId="77777777" w:rsidR="00DC61C8" w:rsidRPr="00981B75" w:rsidRDefault="00DC61C8" w:rsidP="00D37713">
            <w:pPr>
              <w:jc w:val="center"/>
              <w:rPr>
                <w:i/>
                <w:sz w:val="16"/>
                <w:szCs w:val="16"/>
              </w:rPr>
            </w:pPr>
            <w:r w:rsidRPr="00981B75">
              <w:rPr>
                <w:i/>
                <w:sz w:val="16"/>
                <w:szCs w:val="16"/>
              </w:rPr>
              <w:t>5</w:t>
            </w:r>
          </w:p>
        </w:tc>
        <w:tc>
          <w:tcPr>
            <w:tcW w:w="245" w:type="pct"/>
            <w:shd w:val="clear" w:color="auto" w:fill="F2F2F2" w:themeFill="background1" w:themeFillShade="F2"/>
            <w:vAlign w:val="center"/>
          </w:tcPr>
          <w:p w14:paraId="502EDABE" w14:textId="77777777" w:rsidR="00DC61C8" w:rsidRPr="00981B75" w:rsidRDefault="00DC61C8" w:rsidP="00D37713">
            <w:pPr>
              <w:jc w:val="center"/>
              <w:rPr>
                <w:i/>
                <w:sz w:val="16"/>
                <w:szCs w:val="16"/>
              </w:rPr>
            </w:pPr>
            <w:r w:rsidRPr="00981B75">
              <w:rPr>
                <w:i/>
                <w:sz w:val="16"/>
                <w:szCs w:val="16"/>
              </w:rPr>
              <w:t>6</w:t>
            </w:r>
          </w:p>
        </w:tc>
        <w:tc>
          <w:tcPr>
            <w:tcW w:w="249" w:type="pct"/>
            <w:shd w:val="clear" w:color="auto" w:fill="F2F2F2" w:themeFill="background1" w:themeFillShade="F2"/>
            <w:vAlign w:val="center"/>
          </w:tcPr>
          <w:p w14:paraId="308A8B02" w14:textId="77777777" w:rsidR="00DC61C8" w:rsidRPr="00981B75" w:rsidRDefault="00DC61C8" w:rsidP="00D37713">
            <w:pPr>
              <w:jc w:val="center"/>
              <w:rPr>
                <w:i/>
                <w:sz w:val="16"/>
                <w:szCs w:val="16"/>
              </w:rPr>
            </w:pPr>
            <w:r w:rsidRPr="00981B75">
              <w:rPr>
                <w:i/>
                <w:sz w:val="16"/>
                <w:szCs w:val="16"/>
              </w:rPr>
              <w:t>7</w:t>
            </w:r>
          </w:p>
        </w:tc>
        <w:tc>
          <w:tcPr>
            <w:tcW w:w="251" w:type="pct"/>
            <w:shd w:val="clear" w:color="auto" w:fill="F2F2F2" w:themeFill="background1" w:themeFillShade="F2"/>
            <w:vAlign w:val="center"/>
          </w:tcPr>
          <w:p w14:paraId="4E03995A" w14:textId="77777777" w:rsidR="00DC61C8" w:rsidRPr="00981B75" w:rsidRDefault="00DC61C8" w:rsidP="00D37713">
            <w:pPr>
              <w:jc w:val="center"/>
              <w:rPr>
                <w:i/>
                <w:sz w:val="16"/>
                <w:szCs w:val="16"/>
              </w:rPr>
            </w:pPr>
            <w:r w:rsidRPr="00981B75">
              <w:rPr>
                <w:i/>
                <w:sz w:val="16"/>
                <w:szCs w:val="16"/>
              </w:rPr>
              <w:t>8</w:t>
            </w:r>
          </w:p>
        </w:tc>
        <w:tc>
          <w:tcPr>
            <w:tcW w:w="250" w:type="pct"/>
            <w:shd w:val="clear" w:color="auto" w:fill="F2F2F2" w:themeFill="background1" w:themeFillShade="F2"/>
            <w:vAlign w:val="center"/>
          </w:tcPr>
          <w:p w14:paraId="7B1EF26D" w14:textId="77777777" w:rsidR="00DC61C8" w:rsidRPr="00981B75" w:rsidRDefault="00DC61C8" w:rsidP="00D37713">
            <w:pPr>
              <w:jc w:val="center"/>
              <w:rPr>
                <w:i/>
                <w:sz w:val="16"/>
                <w:szCs w:val="16"/>
              </w:rPr>
            </w:pPr>
            <w:r w:rsidRPr="00981B75">
              <w:rPr>
                <w:i/>
                <w:sz w:val="16"/>
                <w:szCs w:val="16"/>
              </w:rPr>
              <w:t>9</w:t>
            </w:r>
          </w:p>
        </w:tc>
        <w:tc>
          <w:tcPr>
            <w:tcW w:w="253" w:type="pct"/>
            <w:shd w:val="clear" w:color="auto" w:fill="F2F2F2" w:themeFill="background1" w:themeFillShade="F2"/>
            <w:vAlign w:val="center"/>
          </w:tcPr>
          <w:p w14:paraId="6D472C8A" w14:textId="77777777" w:rsidR="00DC61C8" w:rsidRPr="00981B75" w:rsidRDefault="00DC61C8" w:rsidP="00D37713">
            <w:pPr>
              <w:jc w:val="center"/>
              <w:rPr>
                <w:i/>
                <w:sz w:val="16"/>
                <w:szCs w:val="16"/>
              </w:rPr>
            </w:pPr>
            <w:r w:rsidRPr="00981B75">
              <w:rPr>
                <w:i/>
                <w:sz w:val="16"/>
                <w:szCs w:val="16"/>
              </w:rPr>
              <w:t>10</w:t>
            </w:r>
          </w:p>
        </w:tc>
        <w:tc>
          <w:tcPr>
            <w:tcW w:w="250" w:type="pct"/>
            <w:shd w:val="clear" w:color="auto" w:fill="F2F2F2" w:themeFill="background1" w:themeFillShade="F2"/>
            <w:vAlign w:val="center"/>
          </w:tcPr>
          <w:p w14:paraId="5E84AE88" w14:textId="77777777" w:rsidR="00DC61C8" w:rsidRPr="00981B75" w:rsidRDefault="00DC61C8" w:rsidP="00D37713">
            <w:pPr>
              <w:jc w:val="center"/>
              <w:rPr>
                <w:i/>
                <w:sz w:val="16"/>
                <w:szCs w:val="16"/>
              </w:rPr>
            </w:pPr>
            <w:r w:rsidRPr="00981B75">
              <w:rPr>
                <w:i/>
                <w:sz w:val="16"/>
                <w:szCs w:val="16"/>
              </w:rPr>
              <w:t>11</w:t>
            </w:r>
          </w:p>
        </w:tc>
        <w:tc>
          <w:tcPr>
            <w:tcW w:w="251" w:type="pct"/>
            <w:tcBorders>
              <w:right w:val="single" w:sz="4" w:space="0" w:color="auto"/>
            </w:tcBorders>
            <w:shd w:val="clear" w:color="auto" w:fill="F2F2F2" w:themeFill="background1" w:themeFillShade="F2"/>
            <w:vAlign w:val="center"/>
          </w:tcPr>
          <w:p w14:paraId="23286FC0" w14:textId="77777777" w:rsidR="00DC61C8" w:rsidRPr="00981B75" w:rsidRDefault="00DC61C8" w:rsidP="00D37713">
            <w:pPr>
              <w:jc w:val="center"/>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6153D225" w14:textId="77777777" w:rsidR="00DC61C8" w:rsidRPr="00981B75" w:rsidRDefault="00DC61C8" w:rsidP="00D37713">
            <w:pPr>
              <w:jc w:val="center"/>
              <w:rPr>
                <w:i/>
                <w:sz w:val="16"/>
                <w:szCs w:val="16"/>
              </w:rPr>
            </w:pPr>
            <w:r w:rsidRPr="00981B75">
              <w:rPr>
                <w:i/>
                <w:sz w:val="16"/>
                <w:szCs w:val="16"/>
              </w:rPr>
              <w:t>13</w:t>
            </w:r>
          </w:p>
        </w:tc>
        <w:tc>
          <w:tcPr>
            <w:tcW w:w="250" w:type="pct"/>
            <w:shd w:val="clear" w:color="auto" w:fill="F2F2F2" w:themeFill="background1" w:themeFillShade="F2"/>
            <w:vAlign w:val="center"/>
          </w:tcPr>
          <w:p w14:paraId="67B1B486" w14:textId="77777777" w:rsidR="00DC61C8" w:rsidRPr="00981B75" w:rsidRDefault="00DC61C8" w:rsidP="00D37713">
            <w:pPr>
              <w:jc w:val="center"/>
              <w:rPr>
                <w:i/>
                <w:sz w:val="16"/>
                <w:szCs w:val="16"/>
              </w:rPr>
            </w:pPr>
            <w:r w:rsidRPr="00981B75">
              <w:rPr>
                <w:i/>
                <w:sz w:val="16"/>
                <w:szCs w:val="16"/>
              </w:rPr>
              <w:t>14</w:t>
            </w:r>
          </w:p>
        </w:tc>
        <w:tc>
          <w:tcPr>
            <w:tcW w:w="251" w:type="pct"/>
            <w:shd w:val="clear" w:color="auto" w:fill="F2F2F2" w:themeFill="background1" w:themeFillShade="F2"/>
            <w:vAlign w:val="center"/>
          </w:tcPr>
          <w:p w14:paraId="276765C7" w14:textId="77777777" w:rsidR="00DC61C8" w:rsidRPr="00981B75" w:rsidRDefault="00DC61C8" w:rsidP="00D37713">
            <w:pPr>
              <w:jc w:val="center"/>
              <w:rPr>
                <w:i/>
                <w:sz w:val="16"/>
                <w:szCs w:val="16"/>
              </w:rPr>
            </w:pPr>
            <w:r w:rsidRPr="00981B75">
              <w:rPr>
                <w:i/>
                <w:sz w:val="16"/>
                <w:szCs w:val="16"/>
              </w:rPr>
              <w:t>15</w:t>
            </w:r>
          </w:p>
        </w:tc>
        <w:tc>
          <w:tcPr>
            <w:tcW w:w="250" w:type="pct"/>
            <w:shd w:val="clear" w:color="auto" w:fill="F2F2F2" w:themeFill="background1" w:themeFillShade="F2"/>
            <w:vAlign w:val="center"/>
          </w:tcPr>
          <w:p w14:paraId="44B848C0" w14:textId="77777777" w:rsidR="00DC61C8" w:rsidRPr="00981B75" w:rsidRDefault="00DC61C8" w:rsidP="00D37713">
            <w:pPr>
              <w:jc w:val="center"/>
              <w:rPr>
                <w:i/>
                <w:sz w:val="16"/>
                <w:szCs w:val="16"/>
              </w:rPr>
            </w:pPr>
            <w:r w:rsidRPr="00981B75">
              <w:rPr>
                <w:i/>
                <w:sz w:val="16"/>
                <w:szCs w:val="16"/>
              </w:rPr>
              <w:t>16</w:t>
            </w:r>
          </w:p>
        </w:tc>
        <w:tc>
          <w:tcPr>
            <w:tcW w:w="250" w:type="pct"/>
            <w:shd w:val="clear" w:color="auto" w:fill="F2F2F2" w:themeFill="background1" w:themeFillShade="F2"/>
            <w:vAlign w:val="center"/>
          </w:tcPr>
          <w:p w14:paraId="6CCBD633" w14:textId="77777777" w:rsidR="00DC61C8" w:rsidRPr="00981B75" w:rsidRDefault="00DC61C8" w:rsidP="00D37713">
            <w:pPr>
              <w:jc w:val="center"/>
              <w:rPr>
                <w:i/>
                <w:sz w:val="16"/>
                <w:szCs w:val="16"/>
              </w:rPr>
            </w:pPr>
            <w:r w:rsidRPr="00981B75">
              <w:rPr>
                <w:i/>
                <w:sz w:val="16"/>
                <w:szCs w:val="16"/>
              </w:rPr>
              <w:t>17</w:t>
            </w:r>
          </w:p>
        </w:tc>
        <w:tc>
          <w:tcPr>
            <w:tcW w:w="250" w:type="pct"/>
            <w:shd w:val="clear" w:color="auto" w:fill="F2F2F2" w:themeFill="background1" w:themeFillShade="F2"/>
            <w:vAlign w:val="center"/>
          </w:tcPr>
          <w:p w14:paraId="62E5444F" w14:textId="77777777" w:rsidR="00DC61C8" w:rsidRPr="00981B75" w:rsidRDefault="00DC61C8" w:rsidP="00D37713">
            <w:pPr>
              <w:jc w:val="center"/>
              <w:rPr>
                <w:i/>
                <w:sz w:val="16"/>
                <w:szCs w:val="16"/>
              </w:rPr>
            </w:pPr>
            <w:r w:rsidRPr="00981B75">
              <w:rPr>
                <w:i/>
                <w:sz w:val="16"/>
                <w:szCs w:val="16"/>
              </w:rPr>
              <w:t>18</w:t>
            </w:r>
          </w:p>
        </w:tc>
        <w:tc>
          <w:tcPr>
            <w:tcW w:w="326" w:type="pct"/>
            <w:tcBorders>
              <w:right w:val="single" w:sz="4" w:space="0" w:color="auto"/>
            </w:tcBorders>
            <w:shd w:val="clear" w:color="auto" w:fill="F2F2F2" w:themeFill="background1" w:themeFillShade="F2"/>
            <w:vAlign w:val="center"/>
          </w:tcPr>
          <w:p w14:paraId="107A6631" w14:textId="77777777" w:rsidR="00DC61C8" w:rsidRPr="00981B75" w:rsidRDefault="00DC61C8" w:rsidP="00D37713">
            <w:pPr>
              <w:jc w:val="center"/>
              <w:rPr>
                <w:i/>
                <w:sz w:val="16"/>
                <w:szCs w:val="16"/>
              </w:rPr>
            </w:pPr>
            <w:r w:rsidRPr="00981B75">
              <w:rPr>
                <w:i/>
                <w:sz w:val="16"/>
                <w:szCs w:val="16"/>
              </w:rPr>
              <w:t>19</w:t>
            </w:r>
          </w:p>
        </w:tc>
        <w:tc>
          <w:tcPr>
            <w:tcW w:w="176" w:type="pct"/>
            <w:tcBorders>
              <w:left w:val="single" w:sz="4" w:space="0" w:color="auto"/>
            </w:tcBorders>
            <w:shd w:val="clear" w:color="auto" w:fill="F2F2F2" w:themeFill="background1" w:themeFillShade="F2"/>
            <w:vAlign w:val="center"/>
          </w:tcPr>
          <w:p w14:paraId="42AF10F6" w14:textId="77777777" w:rsidR="00DC61C8" w:rsidRPr="00981B75" w:rsidRDefault="00DC61C8" w:rsidP="00D37713">
            <w:pPr>
              <w:jc w:val="center"/>
              <w:rPr>
                <w:i/>
                <w:sz w:val="16"/>
                <w:szCs w:val="16"/>
              </w:rPr>
            </w:pPr>
            <w:r w:rsidRPr="00981B75">
              <w:rPr>
                <w:i/>
                <w:sz w:val="16"/>
                <w:szCs w:val="16"/>
              </w:rPr>
              <w:t>20</w:t>
            </w:r>
          </w:p>
        </w:tc>
      </w:tr>
      <w:tr w:rsidR="00DC61C8" w:rsidRPr="00981B75" w14:paraId="00F17D20" w14:textId="77777777" w:rsidTr="001037F4">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6569E6C1" w14:textId="77777777" w:rsidR="00DC61C8" w:rsidRPr="00981B75" w:rsidRDefault="008463C9" w:rsidP="00D37713">
            <w:pPr>
              <w:jc w:val="center"/>
              <w:rPr>
                <w:rFonts w:ascii="Courier New" w:hAnsi="Courier New" w:cs="Courier New"/>
                <w:sz w:val="16"/>
                <w:szCs w:val="16"/>
                <w:lang w:val="en-US"/>
              </w:rPr>
            </w:pPr>
            <w:r w:rsidRPr="00981B75">
              <w:rPr>
                <w:rFonts w:ascii="Courier New" w:hAnsi="Courier New" w:cs="Courier New"/>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2AC66B7B" w14:textId="77777777" w:rsidR="00DC61C8" w:rsidRPr="00981B75" w:rsidRDefault="008463C9" w:rsidP="00D37713">
            <w:pPr>
              <w:jc w:val="center"/>
              <w:rPr>
                <w:rFonts w:ascii="Courier New" w:hAnsi="Courier New" w:cs="Courier New"/>
                <w:sz w:val="16"/>
                <w:szCs w:val="16"/>
                <w:lang w:val="en-US"/>
              </w:rPr>
            </w:pPr>
            <w:r w:rsidRPr="00981B75">
              <w:rPr>
                <w:rFonts w:ascii="Courier New" w:hAnsi="Courier New" w:cs="Courier New"/>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191620B5" w14:textId="77777777" w:rsidR="00DC61C8" w:rsidRPr="00981B75" w:rsidRDefault="008463C9" w:rsidP="008463C9">
            <w:pPr>
              <w:jc w:val="center"/>
              <w:rPr>
                <w:rFonts w:ascii="Courier New" w:hAnsi="Courier New" w:cs="Courier New"/>
                <w:sz w:val="16"/>
                <w:szCs w:val="16"/>
                <w:lang w:val="en-US"/>
              </w:rPr>
            </w:pPr>
            <w:r w:rsidRPr="00981B75">
              <w:rPr>
                <w:rFonts w:ascii="Courier New" w:hAnsi="Courier New" w:cs="Courier New"/>
                <w:sz w:val="16"/>
                <w:szCs w:val="16"/>
                <w:lang w:val="en-US"/>
              </w:rPr>
              <w:t>C</w:t>
            </w:r>
          </w:p>
        </w:tc>
      </w:tr>
    </w:tbl>
    <w:p w14:paraId="4B59DF09" w14:textId="77777777" w:rsidR="00DC61C8" w:rsidRPr="00981B75" w:rsidRDefault="00DC61C8" w:rsidP="00DC61C8">
      <w:pPr>
        <w:ind w:left="708"/>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DC61C8" w:rsidRPr="00981B75" w14:paraId="0456F7CA" w14:textId="77777777" w:rsidTr="00CE0309">
        <w:trPr>
          <w:trHeight w:val="100"/>
        </w:trPr>
        <w:tc>
          <w:tcPr>
            <w:tcW w:w="333" w:type="pct"/>
          </w:tcPr>
          <w:p w14:paraId="51CE2EC4" w14:textId="77777777" w:rsidR="00DC61C8" w:rsidRPr="00981B75" w:rsidRDefault="008463C9" w:rsidP="00D37713">
            <w:pPr>
              <w:spacing w:after="120"/>
              <w:rPr>
                <w:rFonts w:ascii="Courier New" w:hAnsi="Courier New" w:cs="Courier New"/>
              </w:rPr>
            </w:pPr>
            <w:r w:rsidRPr="00981B75">
              <w:rPr>
                <w:rFonts w:ascii="Courier New" w:hAnsi="Courier New" w:cs="Courier New"/>
              </w:rPr>
              <w:t>А</w:t>
            </w:r>
          </w:p>
        </w:tc>
        <w:tc>
          <w:tcPr>
            <w:tcW w:w="4667" w:type="pct"/>
          </w:tcPr>
          <w:p w14:paraId="6DE4F9FB" w14:textId="77777777" w:rsidR="00DC61C8" w:rsidRPr="00981B75" w:rsidRDefault="00DC61C8" w:rsidP="00D37713">
            <w:pPr>
              <w:spacing w:after="120"/>
              <w:rPr>
                <w:sz w:val="28"/>
                <w:szCs w:val="28"/>
              </w:rPr>
            </w:pPr>
            <w:r w:rsidRPr="00981B75">
              <w:rPr>
                <w:sz w:val="28"/>
                <w:szCs w:val="28"/>
              </w:rPr>
              <w:t>Код главы КБК.</w:t>
            </w:r>
          </w:p>
        </w:tc>
      </w:tr>
      <w:tr w:rsidR="00DC61C8" w:rsidRPr="00981B75" w14:paraId="2B03B78E" w14:textId="77777777" w:rsidTr="00CE0309">
        <w:tc>
          <w:tcPr>
            <w:tcW w:w="333" w:type="pct"/>
          </w:tcPr>
          <w:p w14:paraId="176CBF8D" w14:textId="77777777" w:rsidR="00DC61C8" w:rsidRPr="00981B75" w:rsidRDefault="008463C9" w:rsidP="00D37713">
            <w:pPr>
              <w:spacing w:after="120"/>
            </w:pPr>
            <w:r w:rsidRPr="00981B75">
              <w:rPr>
                <w:rFonts w:ascii="Courier New" w:hAnsi="Courier New" w:cs="Courier New"/>
              </w:rPr>
              <w:t>В</w:t>
            </w:r>
          </w:p>
        </w:tc>
        <w:tc>
          <w:tcPr>
            <w:tcW w:w="4667" w:type="pct"/>
          </w:tcPr>
          <w:p w14:paraId="41FD3C6B" w14:textId="77777777" w:rsidR="00A74F5E" w:rsidRPr="00981B75" w:rsidRDefault="0073228F">
            <w:pPr>
              <w:spacing w:after="120"/>
              <w:rPr>
                <w:sz w:val="28"/>
                <w:szCs w:val="28"/>
              </w:rPr>
            </w:pPr>
            <w:r w:rsidRPr="00981B75">
              <w:rPr>
                <w:sz w:val="28"/>
                <w:szCs w:val="28"/>
              </w:rPr>
              <w:t>Уникальный номер</w:t>
            </w:r>
            <w:r w:rsidR="00DB6858" w:rsidRPr="00981B75">
              <w:rPr>
                <w:sz w:val="28"/>
                <w:szCs w:val="28"/>
              </w:rPr>
              <w:t xml:space="preserve"> начисления</w:t>
            </w:r>
            <w:r w:rsidRPr="00981B75">
              <w:rPr>
                <w:sz w:val="28"/>
                <w:szCs w:val="28"/>
              </w:rPr>
              <w:t xml:space="preserve">— 16 </w:t>
            </w:r>
            <w:r w:rsidR="009748C2" w:rsidRPr="00981B75">
              <w:rPr>
                <w:sz w:val="28"/>
                <w:szCs w:val="28"/>
              </w:rPr>
              <w:t>цифр</w:t>
            </w:r>
            <w:r w:rsidRPr="00981B75">
              <w:rPr>
                <w:sz w:val="28"/>
                <w:szCs w:val="28"/>
              </w:rPr>
              <w:t xml:space="preserve">. </w:t>
            </w:r>
            <w:r w:rsidR="00DB6858" w:rsidRPr="00981B75">
              <w:rPr>
                <w:sz w:val="28"/>
                <w:szCs w:val="28"/>
              </w:rPr>
              <w:t>А</w:t>
            </w:r>
            <w:r w:rsidRPr="00981B75">
              <w:rPr>
                <w:sz w:val="28"/>
                <w:szCs w:val="28"/>
              </w:rPr>
              <w:t>лгоритм формирования</w:t>
            </w:r>
            <w:r w:rsidR="00DB6858" w:rsidRPr="00981B75">
              <w:rPr>
                <w:sz w:val="28"/>
                <w:szCs w:val="28"/>
              </w:rPr>
              <w:t>, обеспечивающий уникальность номера,</w:t>
            </w:r>
            <w:r w:rsidRPr="00981B75">
              <w:rPr>
                <w:sz w:val="28"/>
                <w:szCs w:val="28"/>
              </w:rPr>
              <w:t xml:space="preserve"> определяется участником самостоятельно.</w:t>
            </w:r>
            <w:r w:rsidR="00820468" w:rsidRPr="00981B75">
              <w:rPr>
                <w:sz w:val="28"/>
                <w:szCs w:val="28"/>
              </w:rPr>
              <w:t xml:space="preserve"> </w:t>
            </w:r>
            <w:r w:rsidR="00A325A9" w:rsidRPr="00981B75">
              <w:rPr>
                <w:sz w:val="28"/>
                <w:szCs w:val="28"/>
              </w:rPr>
              <w:t xml:space="preserve">При этом </w:t>
            </w:r>
            <w:r w:rsidR="00E738EB" w:rsidRPr="00981B75">
              <w:rPr>
                <w:sz w:val="28"/>
                <w:szCs w:val="28"/>
              </w:rPr>
              <w:t xml:space="preserve">уникальный номер начисления формируется так, чтобы </w:t>
            </w:r>
            <w:r w:rsidR="00A325A9" w:rsidRPr="00981B75">
              <w:rPr>
                <w:sz w:val="28"/>
                <w:szCs w:val="28"/>
              </w:rPr>
              <w:t xml:space="preserve">20 </w:t>
            </w:r>
            <w:r w:rsidR="00E738EB" w:rsidRPr="00981B75">
              <w:rPr>
                <w:sz w:val="28"/>
                <w:szCs w:val="28"/>
              </w:rPr>
              <w:t>цифр</w:t>
            </w:r>
            <w:r w:rsidR="00A325A9" w:rsidRPr="00981B75">
              <w:rPr>
                <w:sz w:val="28"/>
                <w:szCs w:val="28"/>
              </w:rPr>
              <w:t xml:space="preserve"> </w:t>
            </w:r>
            <w:r w:rsidR="006465A8" w:rsidRPr="00981B75">
              <w:rPr>
                <w:sz w:val="28"/>
                <w:szCs w:val="28"/>
              </w:rPr>
              <w:t>УИН не совпада</w:t>
            </w:r>
            <w:r w:rsidR="00E738EB" w:rsidRPr="00981B75">
              <w:rPr>
                <w:sz w:val="28"/>
                <w:szCs w:val="28"/>
              </w:rPr>
              <w:t>ли</w:t>
            </w:r>
            <w:r w:rsidR="006465A8" w:rsidRPr="00981B75">
              <w:rPr>
                <w:sz w:val="28"/>
                <w:szCs w:val="28"/>
              </w:rPr>
              <w:t xml:space="preserve"> с КБК</w:t>
            </w:r>
            <w:r w:rsidR="00A325A9" w:rsidRPr="00981B75">
              <w:rPr>
                <w:sz w:val="28"/>
                <w:szCs w:val="28"/>
              </w:rPr>
              <w:t xml:space="preserve"> того же начисления.</w:t>
            </w:r>
          </w:p>
        </w:tc>
      </w:tr>
      <w:tr w:rsidR="00DC61C8" w:rsidRPr="00981B75" w14:paraId="1AECCD15" w14:textId="77777777" w:rsidTr="00CE0309">
        <w:tc>
          <w:tcPr>
            <w:tcW w:w="333" w:type="pct"/>
          </w:tcPr>
          <w:p w14:paraId="48A57E87" w14:textId="77777777" w:rsidR="00DC61C8" w:rsidRPr="00981B75" w:rsidRDefault="008463C9" w:rsidP="00D37713">
            <w:pPr>
              <w:spacing w:after="120"/>
              <w:rPr>
                <w:rFonts w:ascii="Courier New" w:hAnsi="Courier New" w:cs="Courier New"/>
              </w:rPr>
            </w:pPr>
            <w:r w:rsidRPr="00981B75">
              <w:rPr>
                <w:rFonts w:ascii="Courier New" w:hAnsi="Courier New" w:cs="Courier New"/>
              </w:rPr>
              <w:t>С</w:t>
            </w:r>
          </w:p>
        </w:tc>
        <w:tc>
          <w:tcPr>
            <w:tcW w:w="4667" w:type="pct"/>
          </w:tcPr>
          <w:p w14:paraId="0FF3E6E0" w14:textId="77777777" w:rsidR="00DC61C8" w:rsidRPr="00981B75" w:rsidRDefault="00DC61C8" w:rsidP="00A26CE9">
            <w:pPr>
              <w:spacing w:after="120"/>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313300" w:rsidRPr="00981B75">
              <w:rPr>
                <w:sz w:val="28"/>
                <w:szCs w:val="28"/>
              </w:rPr>
              <w:t xml:space="preserve">представлен в </w:t>
            </w:r>
            <w:r w:rsidR="00A26CE9" w:rsidRPr="00981B75">
              <w:rPr>
                <w:sz w:val="28"/>
                <w:szCs w:val="28"/>
              </w:rPr>
              <w:t>подпункте</w:t>
            </w:r>
            <w:r w:rsidR="00313300" w:rsidRPr="00981B75">
              <w:rPr>
                <w:sz w:val="28"/>
                <w:szCs w:val="28"/>
              </w:rPr>
              <w:t xml:space="preserve">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w:t>
            </w:r>
          </w:p>
        </w:tc>
      </w:tr>
    </w:tbl>
    <w:p w14:paraId="098470D4" w14:textId="77777777" w:rsidR="001E0D24" w:rsidRPr="00981B75" w:rsidRDefault="001E0D24" w:rsidP="00C31E9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179" w:name="_Toc412042031"/>
      <w:bookmarkStart w:id="180" w:name="_Toc443489207"/>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79"/>
      <w:bookmarkEnd w:id="18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DC61C8" w:rsidRPr="00981B75" w14:paraId="30D6BC0C" w14:textId="77777777" w:rsidTr="001037F4">
        <w:tc>
          <w:tcPr>
            <w:tcW w:w="250" w:type="pct"/>
            <w:shd w:val="clear" w:color="auto" w:fill="F2F2F2" w:themeFill="background1" w:themeFillShade="F2"/>
            <w:vAlign w:val="center"/>
          </w:tcPr>
          <w:p w14:paraId="38E93275" w14:textId="77777777" w:rsidR="00DC61C8" w:rsidRPr="00981B75" w:rsidRDefault="00DC61C8" w:rsidP="00D37713">
            <w:pPr>
              <w:jc w:val="center"/>
              <w:rPr>
                <w:i/>
                <w:sz w:val="16"/>
                <w:szCs w:val="16"/>
              </w:rPr>
            </w:pPr>
            <w:r w:rsidRPr="00981B75">
              <w:rPr>
                <w:i/>
                <w:sz w:val="16"/>
                <w:szCs w:val="16"/>
              </w:rPr>
              <w:t>1</w:t>
            </w:r>
          </w:p>
        </w:tc>
        <w:tc>
          <w:tcPr>
            <w:tcW w:w="250" w:type="pct"/>
            <w:shd w:val="clear" w:color="auto" w:fill="F2F2F2" w:themeFill="background1" w:themeFillShade="F2"/>
            <w:vAlign w:val="center"/>
          </w:tcPr>
          <w:p w14:paraId="65418A3E" w14:textId="77777777" w:rsidR="00DC61C8" w:rsidRPr="00981B75" w:rsidRDefault="00DC61C8" w:rsidP="00D37713">
            <w:pPr>
              <w:jc w:val="center"/>
              <w:rPr>
                <w:i/>
                <w:sz w:val="16"/>
                <w:szCs w:val="16"/>
              </w:rPr>
            </w:pPr>
            <w:r w:rsidRPr="00981B75">
              <w:rPr>
                <w:i/>
                <w:sz w:val="16"/>
                <w:szCs w:val="16"/>
              </w:rPr>
              <w:t>2</w:t>
            </w:r>
          </w:p>
        </w:tc>
        <w:tc>
          <w:tcPr>
            <w:tcW w:w="250" w:type="pct"/>
            <w:shd w:val="clear" w:color="auto" w:fill="F2F2F2" w:themeFill="background1" w:themeFillShade="F2"/>
            <w:vAlign w:val="center"/>
          </w:tcPr>
          <w:p w14:paraId="1E616144" w14:textId="77777777" w:rsidR="00DC61C8" w:rsidRPr="00981B75" w:rsidRDefault="00DC61C8" w:rsidP="00D37713">
            <w:pPr>
              <w:jc w:val="center"/>
              <w:rPr>
                <w:i/>
                <w:sz w:val="16"/>
                <w:szCs w:val="16"/>
              </w:rPr>
            </w:pPr>
            <w:r w:rsidRPr="00981B75">
              <w:rPr>
                <w:i/>
                <w:sz w:val="16"/>
                <w:szCs w:val="16"/>
              </w:rPr>
              <w:t>3</w:t>
            </w:r>
          </w:p>
        </w:tc>
        <w:tc>
          <w:tcPr>
            <w:tcW w:w="250" w:type="pct"/>
            <w:shd w:val="clear" w:color="auto" w:fill="F2F2F2" w:themeFill="background1" w:themeFillShade="F2"/>
            <w:vAlign w:val="center"/>
          </w:tcPr>
          <w:p w14:paraId="18DD2108" w14:textId="77777777" w:rsidR="00DC61C8" w:rsidRPr="00981B75" w:rsidRDefault="00DC61C8" w:rsidP="00D37713">
            <w:pPr>
              <w:jc w:val="center"/>
              <w:rPr>
                <w:i/>
                <w:sz w:val="16"/>
                <w:szCs w:val="16"/>
              </w:rPr>
            </w:pPr>
            <w:r w:rsidRPr="00981B75">
              <w:rPr>
                <w:i/>
                <w:sz w:val="16"/>
                <w:szCs w:val="16"/>
              </w:rPr>
              <w:t>4</w:t>
            </w:r>
          </w:p>
        </w:tc>
        <w:tc>
          <w:tcPr>
            <w:tcW w:w="251" w:type="pct"/>
            <w:shd w:val="clear" w:color="auto" w:fill="F2F2F2" w:themeFill="background1" w:themeFillShade="F2"/>
            <w:vAlign w:val="center"/>
          </w:tcPr>
          <w:p w14:paraId="7648F3A3" w14:textId="77777777" w:rsidR="00DC61C8" w:rsidRPr="00981B75" w:rsidRDefault="00DC61C8" w:rsidP="00D37713">
            <w:pPr>
              <w:jc w:val="center"/>
              <w:rPr>
                <w:i/>
                <w:sz w:val="16"/>
                <w:szCs w:val="16"/>
              </w:rPr>
            </w:pPr>
            <w:r w:rsidRPr="00981B75">
              <w:rPr>
                <w:i/>
                <w:sz w:val="16"/>
                <w:szCs w:val="16"/>
              </w:rPr>
              <w:t>5</w:t>
            </w:r>
          </w:p>
        </w:tc>
        <w:tc>
          <w:tcPr>
            <w:tcW w:w="244" w:type="pct"/>
            <w:shd w:val="clear" w:color="auto" w:fill="F2F2F2" w:themeFill="background1" w:themeFillShade="F2"/>
            <w:vAlign w:val="center"/>
          </w:tcPr>
          <w:p w14:paraId="67B7BC35" w14:textId="77777777" w:rsidR="00DC61C8" w:rsidRPr="00981B75" w:rsidRDefault="00DC61C8" w:rsidP="00D37713">
            <w:pPr>
              <w:jc w:val="center"/>
              <w:rPr>
                <w:i/>
                <w:sz w:val="16"/>
                <w:szCs w:val="16"/>
              </w:rPr>
            </w:pPr>
            <w:r w:rsidRPr="00981B75">
              <w:rPr>
                <w:i/>
                <w:sz w:val="16"/>
                <w:szCs w:val="16"/>
              </w:rPr>
              <w:t>6</w:t>
            </w:r>
          </w:p>
        </w:tc>
        <w:tc>
          <w:tcPr>
            <w:tcW w:w="248" w:type="pct"/>
            <w:shd w:val="clear" w:color="auto" w:fill="F2F2F2" w:themeFill="background1" w:themeFillShade="F2"/>
            <w:vAlign w:val="center"/>
          </w:tcPr>
          <w:p w14:paraId="0EBC312C" w14:textId="77777777" w:rsidR="00DC61C8" w:rsidRPr="00981B75" w:rsidRDefault="00DC61C8" w:rsidP="00D37713">
            <w:pPr>
              <w:jc w:val="center"/>
              <w:rPr>
                <w:i/>
                <w:sz w:val="16"/>
                <w:szCs w:val="16"/>
              </w:rPr>
            </w:pPr>
            <w:r w:rsidRPr="00981B75">
              <w:rPr>
                <w:i/>
                <w:sz w:val="16"/>
                <w:szCs w:val="16"/>
              </w:rPr>
              <w:t>7</w:t>
            </w:r>
          </w:p>
        </w:tc>
        <w:tc>
          <w:tcPr>
            <w:tcW w:w="252" w:type="pct"/>
            <w:shd w:val="clear" w:color="auto" w:fill="F2F2F2" w:themeFill="background1" w:themeFillShade="F2"/>
            <w:vAlign w:val="center"/>
          </w:tcPr>
          <w:p w14:paraId="64B71862" w14:textId="77777777" w:rsidR="00DC61C8" w:rsidRPr="00981B75" w:rsidRDefault="00DC61C8" w:rsidP="00D37713">
            <w:pPr>
              <w:jc w:val="center"/>
              <w:rPr>
                <w:i/>
                <w:sz w:val="16"/>
                <w:szCs w:val="16"/>
              </w:rPr>
            </w:pPr>
            <w:r w:rsidRPr="00981B75">
              <w:rPr>
                <w:i/>
                <w:sz w:val="16"/>
                <w:szCs w:val="16"/>
              </w:rPr>
              <w:t>8</w:t>
            </w:r>
          </w:p>
        </w:tc>
        <w:tc>
          <w:tcPr>
            <w:tcW w:w="250" w:type="pct"/>
            <w:shd w:val="clear" w:color="auto" w:fill="F2F2F2" w:themeFill="background1" w:themeFillShade="F2"/>
            <w:vAlign w:val="center"/>
          </w:tcPr>
          <w:p w14:paraId="5F2F58AB" w14:textId="77777777" w:rsidR="00DC61C8" w:rsidRPr="00981B75" w:rsidRDefault="00DC61C8" w:rsidP="00D37713">
            <w:pPr>
              <w:jc w:val="center"/>
              <w:rPr>
                <w:i/>
                <w:sz w:val="16"/>
                <w:szCs w:val="16"/>
              </w:rPr>
            </w:pPr>
            <w:r w:rsidRPr="00981B75">
              <w:rPr>
                <w:i/>
                <w:sz w:val="16"/>
                <w:szCs w:val="16"/>
              </w:rPr>
              <w:t>9</w:t>
            </w:r>
          </w:p>
        </w:tc>
        <w:tc>
          <w:tcPr>
            <w:tcW w:w="253" w:type="pct"/>
            <w:shd w:val="clear" w:color="auto" w:fill="F2F2F2" w:themeFill="background1" w:themeFillShade="F2"/>
            <w:vAlign w:val="center"/>
          </w:tcPr>
          <w:p w14:paraId="366975A2" w14:textId="77777777" w:rsidR="00DC61C8" w:rsidRPr="00981B75" w:rsidRDefault="00DC61C8" w:rsidP="00D37713">
            <w:pPr>
              <w:jc w:val="center"/>
              <w:rPr>
                <w:i/>
                <w:sz w:val="16"/>
                <w:szCs w:val="16"/>
              </w:rPr>
            </w:pPr>
            <w:r w:rsidRPr="00981B75">
              <w:rPr>
                <w:i/>
                <w:sz w:val="16"/>
                <w:szCs w:val="16"/>
              </w:rPr>
              <w:t>10</w:t>
            </w:r>
          </w:p>
        </w:tc>
        <w:tc>
          <w:tcPr>
            <w:tcW w:w="253" w:type="pct"/>
            <w:shd w:val="clear" w:color="auto" w:fill="F2F2F2" w:themeFill="background1" w:themeFillShade="F2"/>
            <w:vAlign w:val="center"/>
          </w:tcPr>
          <w:p w14:paraId="06D295B5" w14:textId="77777777" w:rsidR="00DC61C8" w:rsidRPr="00981B75" w:rsidRDefault="00DC61C8" w:rsidP="00D37713">
            <w:pPr>
              <w:jc w:val="center"/>
              <w:rPr>
                <w:i/>
                <w:sz w:val="16"/>
                <w:szCs w:val="16"/>
              </w:rPr>
            </w:pPr>
            <w:r w:rsidRPr="00981B75">
              <w:rPr>
                <w:i/>
                <w:sz w:val="16"/>
                <w:szCs w:val="16"/>
              </w:rPr>
              <w:t>11</w:t>
            </w:r>
          </w:p>
        </w:tc>
        <w:tc>
          <w:tcPr>
            <w:tcW w:w="252" w:type="pct"/>
            <w:tcBorders>
              <w:right w:val="single" w:sz="4" w:space="0" w:color="auto"/>
            </w:tcBorders>
            <w:shd w:val="clear" w:color="auto" w:fill="F2F2F2" w:themeFill="background1" w:themeFillShade="F2"/>
            <w:vAlign w:val="center"/>
          </w:tcPr>
          <w:p w14:paraId="57C5E9AA" w14:textId="77777777" w:rsidR="00DC61C8" w:rsidRPr="00981B75" w:rsidRDefault="00DC61C8" w:rsidP="00D37713">
            <w:pPr>
              <w:jc w:val="center"/>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5EA1FF57" w14:textId="77777777" w:rsidR="00DC61C8" w:rsidRPr="00981B75" w:rsidRDefault="00DC61C8" w:rsidP="00D37713">
            <w:pPr>
              <w:jc w:val="center"/>
              <w:rPr>
                <w:i/>
                <w:sz w:val="16"/>
                <w:szCs w:val="16"/>
              </w:rPr>
            </w:pPr>
            <w:r w:rsidRPr="00981B75">
              <w:rPr>
                <w:i/>
                <w:sz w:val="16"/>
                <w:szCs w:val="16"/>
              </w:rPr>
              <w:t>13</w:t>
            </w:r>
          </w:p>
        </w:tc>
        <w:tc>
          <w:tcPr>
            <w:tcW w:w="250" w:type="pct"/>
            <w:shd w:val="clear" w:color="auto" w:fill="F2F2F2" w:themeFill="background1" w:themeFillShade="F2"/>
            <w:vAlign w:val="center"/>
          </w:tcPr>
          <w:p w14:paraId="07CD8B9E" w14:textId="77777777" w:rsidR="00DC61C8" w:rsidRPr="00981B75" w:rsidRDefault="00DC61C8" w:rsidP="00D37713">
            <w:pPr>
              <w:jc w:val="center"/>
              <w:rPr>
                <w:i/>
                <w:sz w:val="16"/>
                <w:szCs w:val="16"/>
              </w:rPr>
            </w:pPr>
            <w:r w:rsidRPr="00981B75">
              <w:rPr>
                <w:i/>
                <w:sz w:val="16"/>
                <w:szCs w:val="16"/>
              </w:rPr>
              <w:t>14</w:t>
            </w:r>
          </w:p>
        </w:tc>
        <w:tc>
          <w:tcPr>
            <w:tcW w:w="1002" w:type="pct"/>
            <w:shd w:val="clear" w:color="auto" w:fill="F2F2F2" w:themeFill="background1" w:themeFillShade="F2"/>
            <w:vAlign w:val="center"/>
          </w:tcPr>
          <w:p w14:paraId="7371EC29" w14:textId="77777777" w:rsidR="00DC61C8" w:rsidRPr="00981B75" w:rsidRDefault="00DC61C8" w:rsidP="00D37713">
            <w:pPr>
              <w:jc w:val="center"/>
              <w:rPr>
                <w:i/>
                <w:sz w:val="16"/>
                <w:szCs w:val="16"/>
                <w:lang w:val="en-US"/>
              </w:rPr>
            </w:pPr>
            <w:r w:rsidRPr="00981B75">
              <w:rPr>
                <w:i/>
                <w:sz w:val="16"/>
                <w:szCs w:val="16"/>
                <w:lang w:val="en-US"/>
              </w:rPr>
              <w:t>…</w:t>
            </w:r>
          </w:p>
        </w:tc>
        <w:tc>
          <w:tcPr>
            <w:tcW w:w="269" w:type="pct"/>
            <w:tcBorders>
              <w:right w:val="single" w:sz="4" w:space="0" w:color="auto"/>
            </w:tcBorders>
            <w:shd w:val="clear" w:color="auto" w:fill="F2F2F2" w:themeFill="background1" w:themeFillShade="F2"/>
            <w:vAlign w:val="center"/>
          </w:tcPr>
          <w:p w14:paraId="747DD0D6" w14:textId="77777777" w:rsidR="00DC61C8" w:rsidRPr="00981B75" w:rsidRDefault="00DC61C8" w:rsidP="00D37713">
            <w:pPr>
              <w:jc w:val="center"/>
              <w:rPr>
                <w:i/>
                <w:sz w:val="16"/>
                <w:szCs w:val="16"/>
                <w:lang w:val="en-US"/>
              </w:rPr>
            </w:pPr>
            <w:r w:rsidRPr="00981B75">
              <w:rPr>
                <w:i/>
                <w:sz w:val="16"/>
                <w:szCs w:val="16"/>
                <w:lang w:val="en-US"/>
              </w:rPr>
              <w:t>24</w:t>
            </w:r>
          </w:p>
        </w:tc>
        <w:tc>
          <w:tcPr>
            <w:tcW w:w="226" w:type="pct"/>
            <w:tcBorders>
              <w:left w:val="single" w:sz="4" w:space="0" w:color="auto"/>
            </w:tcBorders>
            <w:shd w:val="clear" w:color="auto" w:fill="F2F2F2" w:themeFill="background1" w:themeFillShade="F2"/>
            <w:vAlign w:val="center"/>
          </w:tcPr>
          <w:p w14:paraId="19C189F8" w14:textId="77777777" w:rsidR="00DC61C8" w:rsidRPr="00981B75" w:rsidRDefault="00DC61C8" w:rsidP="00D37713">
            <w:pPr>
              <w:jc w:val="center"/>
              <w:rPr>
                <w:i/>
                <w:sz w:val="16"/>
                <w:szCs w:val="16"/>
              </w:rPr>
            </w:pPr>
            <w:r w:rsidRPr="00981B75">
              <w:rPr>
                <w:i/>
                <w:sz w:val="16"/>
                <w:szCs w:val="16"/>
                <w:lang w:val="en-US"/>
              </w:rPr>
              <w:t>25</w:t>
            </w:r>
          </w:p>
        </w:tc>
      </w:tr>
      <w:tr w:rsidR="00DC61C8" w:rsidRPr="00981B75" w14:paraId="73D5CF59" w14:textId="77777777" w:rsidTr="001037F4">
        <w:trPr>
          <w:trHeight w:val="617"/>
        </w:trPr>
        <w:tc>
          <w:tcPr>
            <w:tcW w:w="1993" w:type="pct"/>
            <w:gridSpan w:val="8"/>
            <w:tcBorders>
              <w:right w:val="single" w:sz="4" w:space="0" w:color="auto"/>
            </w:tcBorders>
            <w:shd w:val="clear" w:color="auto" w:fill="C6D9F1" w:themeFill="text2" w:themeFillTint="33"/>
            <w:vAlign w:val="center"/>
          </w:tcPr>
          <w:p w14:paraId="38F8E0BE" w14:textId="77777777" w:rsidR="00DC61C8" w:rsidRPr="00981B75" w:rsidRDefault="008463C9" w:rsidP="00D37713">
            <w:pPr>
              <w:jc w:val="center"/>
              <w:rPr>
                <w:rFonts w:ascii="Courier New" w:hAnsi="Courier New" w:cs="Courier New"/>
                <w:sz w:val="16"/>
                <w:szCs w:val="16"/>
              </w:rPr>
            </w:pPr>
            <w:r w:rsidRPr="00981B75">
              <w:rPr>
                <w:rFonts w:ascii="Courier New" w:hAnsi="Courier New" w:cs="Courier New"/>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3ED29E55" w14:textId="77777777" w:rsidR="00DC61C8" w:rsidRPr="00981B75" w:rsidRDefault="008463C9" w:rsidP="00D37713">
            <w:pPr>
              <w:jc w:val="center"/>
              <w:rPr>
                <w:rFonts w:ascii="Courier New" w:hAnsi="Courier New" w:cs="Courier New"/>
                <w:sz w:val="16"/>
                <w:szCs w:val="16"/>
              </w:rPr>
            </w:pPr>
            <w:r w:rsidRPr="00981B75">
              <w:rPr>
                <w:rFonts w:ascii="Courier New" w:hAnsi="Courier New" w:cs="Courier New"/>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3110FD65" w14:textId="77777777" w:rsidR="00DC61C8" w:rsidRPr="00981B75" w:rsidRDefault="008463C9" w:rsidP="00D37713">
            <w:pPr>
              <w:jc w:val="center"/>
              <w:rPr>
                <w:rFonts w:ascii="Courier New" w:hAnsi="Courier New" w:cs="Courier New"/>
                <w:sz w:val="16"/>
                <w:szCs w:val="16"/>
                <w:lang w:val="en-US"/>
              </w:rPr>
            </w:pPr>
            <w:r w:rsidRPr="00981B75">
              <w:rPr>
                <w:rFonts w:ascii="Courier New" w:hAnsi="Courier New" w:cs="Courier New"/>
                <w:sz w:val="16"/>
                <w:szCs w:val="16"/>
                <w:lang w:val="en-US"/>
              </w:rPr>
              <w:t>C</w:t>
            </w:r>
          </w:p>
        </w:tc>
      </w:tr>
    </w:tbl>
    <w:p w14:paraId="6C808A5B" w14:textId="77777777" w:rsidR="00DC61C8" w:rsidRPr="00981B75" w:rsidRDefault="00DC61C8" w:rsidP="00DC61C8">
      <w:pPr>
        <w:ind w:left="708"/>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DC61C8" w:rsidRPr="00981B75" w14:paraId="7803020C" w14:textId="77777777" w:rsidTr="00D37713">
        <w:tc>
          <w:tcPr>
            <w:tcW w:w="396" w:type="pct"/>
          </w:tcPr>
          <w:p w14:paraId="1A48BD2C" w14:textId="77777777" w:rsidR="00DC61C8" w:rsidRPr="00981B75" w:rsidRDefault="008463C9" w:rsidP="00D37713">
            <w:pPr>
              <w:spacing w:after="120"/>
              <w:rPr>
                <w:rFonts w:ascii="Courier New" w:hAnsi="Courier New" w:cs="Courier New"/>
                <w:lang w:val="en-US"/>
              </w:rPr>
            </w:pPr>
            <w:r w:rsidRPr="00981B75">
              <w:rPr>
                <w:rFonts w:ascii="Courier New" w:hAnsi="Courier New" w:cs="Courier New"/>
                <w:lang w:val="en-US"/>
              </w:rPr>
              <w:t>A</w:t>
            </w:r>
          </w:p>
        </w:tc>
        <w:tc>
          <w:tcPr>
            <w:tcW w:w="4604" w:type="pct"/>
          </w:tcPr>
          <w:p w14:paraId="738DFB0D" w14:textId="77777777" w:rsidR="00F72060" w:rsidRPr="00981B75" w:rsidRDefault="00DC61C8" w:rsidP="00F72060">
            <w:pPr>
              <w:spacing w:after="120"/>
              <w:rPr>
                <w:sz w:val="28"/>
                <w:szCs w:val="28"/>
              </w:rPr>
            </w:pPr>
            <w:r w:rsidRPr="00981B75">
              <w:rPr>
                <w:sz w:val="28"/>
                <w:szCs w:val="28"/>
              </w:rPr>
              <w:t xml:space="preserve">УРН </w:t>
            </w:r>
            <w:r w:rsidR="0073228F" w:rsidRPr="00981B75">
              <w:rPr>
                <w:sz w:val="28"/>
                <w:szCs w:val="28"/>
              </w:rPr>
              <w:t>участника</w:t>
            </w:r>
            <w:r w:rsidRPr="00981B75">
              <w:rPr>
                <w:sz w:val="28"/>
                <w:szCs w:val="28"/>
              </w:rPr>
              <w:t>, сформировавшего начисление</w:t>
            </w:r>
            <w:r w:rsidR="00DB6858" w:rsidRPr="00981B75">
              <w:rPr>
                <w:sz w:val="28"/>
                <w:szCs w:val="28"/>
              </w:rPr>
              <w:t xml:space="preserve">. УРН указывается </w:t>
            </w:r>
            <w:r w:rsidRPr="00981B75">
              <w:rPr>
                <w:sz w:val="28"/>
                <w:szCs w:val="28"/>
              </w:rPr>
              <w:t>в десятичном представлении</w:t>
            </w:r>
            <w:r w:rsidR="00247F16" w:rsidRPr="00981B75">
              <w:rPr>
                <w:sz w:val="28"/>
                <w:szCs w:val="28"/>
              </w:rPr>
              <w:t>.</w:t>
            </w:r>
            <w:r w:rsidR="001D6C5C" w:rsidRPr="00981B75">
              <w:rPr>
                <w:sz w:val="28"/>
                <w:szCs w:val="28"/>
              </w:rPr>
              <w:t xml:space="preserve"> Для этого его необходимо предварительно перевести из шестнадцатиричного представления и десятичное.</w:t>
            </w:r>
          </w:p>
          <w:p w14:paraId="28E51929" w14:textId="77777777" w:rsidR="00DC61C8" w:rsidRPr="00981B75" w:rsidRDefault="007765A0" w:rsidP="001D6C5C">
            <w:pPr>
              <w:spacing w:after="120"/>
              <w:rPr>
                <w:sz w:val="28"/>
                <w:szCs w:val="28"/>
              </w:rPr>
            </w:pPr>
            <w:r w:rsidRPr="00981B75">
              <w:rPr>
                <w:sz w:val="28"/>
                <w:szCs w:val="28"/>
              </w:rPr>
              <w:t>Например, УРН участника равен значению «</w:t>
            </w:r>
            <w:r w:rsidR="001D6C5C" w:rsidRPr="00981B75">
              <w:rPr>
                <w:sz w:val="28"/>
                <w:szCs w:val="28"/>
                <w:lang w:val="en-US"/>
              </w:rPr>
              <w:t>aa</w:t>
            </w:r>
            <w:r w:rsidR="001D6C5C" w:rsidRPr="00981B75">
              <w:rPr>
                <w:sz w:val="28"/>
                <w:szCs w:val="28"/>
              </w:rPr>
              <w:t>11</w:t>
            </w:r>
            <w:r w:rsidR="001D6C5C" w:rsidRPr="00981B75">
              <w:rPr>
                <w:sz w:val="28"/>
                <w:szCs w:val="28"/>
                <w:lang w:val="en-US"/>
              </w:rPr>
              <w:t>b</w:t>
            </w:r>
            <w:r w:rsidR="001D6C5C" w:rsidRPr="00981B75">
              <w:rPr>
                <w:sz w:val="28"/>
                <w:szCs w:val="28"/>
              </w:rPr>
              <w:t>4</w:t>
            </w:r>
            <w:r w:rsidRPr="00981B75">
              <w:rPr>
                <w:sz w:val="28"/>
                <w:szCs w:val="28"/>
              </w:rPr>
              <w:t xml:space="preserve">»; после перевода в десятичное представление получается «11145652». </w:t>
            </w:r>
            <w:r w:rsidR="00F72060" w:rsidRPr="00981B75">
              <w:rPr>
                <w:sz w:val="28"/>
                <w:szCs w:val="28"/>
              </w:rPr>
              <w:t>Если при переводе УРН участника в десятичное представление получается</w:t>
            </w:r>
            <w:r w:rsidR="00543D95" w:rsidRPr="00981B75">
              <w:rPr>
                <w:sz w:val="28"/>
                <w:szCs w:val="28"/>
              </w:rPr>
              <w:t xml:space="preserve"> </w:t>
            </w:r>
            <w:r w:rsidR="00F72060" w:rsidRPr="00981B75">
              <w:rPr>
                <w:sz w:val="28"/>
                <w:szCs w:val="28"/>
              </w:rPr>
              <w:t>менее восьми символов, то</w:t>
            </w:r>
            <w:r w:rsidR="00543D95" w:rsidRPr="00981B75">
              <w:rPr>
                <w:sz w:val="28"/>
                <w:szCs w:val="28"/>
              </w:rPr>
              <w:t xml:space="preserve"> </w:t>
            </w:r>
            <w:r w:rsidR="00DB6858" w:rsidRPr="00981B75">
              <w:rPr>
                <w:sz w:val="28"/>
                <w:szCs w:val="28"/>
              </w:rPr>
              <w:t xml:space="preserve">значение </w:t>
            </w:r>
            <w:r w:rsidR="00F72060" w:rsidRPr="00981B75">
              <w:rPr>
                <w:sz w:val="28"/>
                <w:szCs w:val="28"/>
              </w:rPr>
              <w:t>дополняется нулями слева до 8 цифр.</w:t>
            </w:r>
          </w:p>
        </w:tc>
      </w:tr>
      <w:tr w:rsidR="00DC61C8" w:rsidRPr="00981B75" w14:paraId="1F474E2A" w14:textId="77777777" w:rsidTr="00D37713">
        <w:tc>
          <w:tcPr>
            <w:tcW w:w="396" w:type="pct"/>
          </w:tcPr>
          <w:p w14:paraId="2672837E" w14:textId="77777777" w:rsidR="00DC61C8" w:rsidRPr="00981B75" w:rsidRDefault="008463C9" w:rsidP="00D37713">
            <w:pPr>
              <w:spacing w:after="120"/>
              <w:rPr>
                <w:rFonts w:ascii="Courier New" w:hAnsi="Courier New" w:cs="Courier New"/>
              </w:rPr>
            </w:pPr>
            <w:r w:rsidRPr="00981B75">
              <w:rPr>
                <w:rFonts w:ascii="Courier New" w:hAnsi="Courier New" w:cs="Courier New"/>
                <w:lang w:val="en-US"/>
              </w:rPr>
              <w:t>B</w:t>
            </w:r>
          </w:p>
        </w:tc>
        <w:tc>
          <w:tcPr>
            <w:tcW w:w="4604" w:type="pct"/>
          </w:tcPr>
          <w:p w14:paraId="122B3971" w14:textId="77777777" w:rsidR="00DC61C8" w:rsidRPr="00981B75" w:rsidRDefault="00DC61C8" w:rsidP="009748C2">
            <w:pPr>
              <w:spacing w:after="120"/>
              <w:rPr>
                <w:sz w:val="28"/>
                <w:szCs w:val="28"/>
              </w:rPr>
            </w:pPr>
            <w:r w:rsidRPr="00981B75">
              <w:rPr>
                <w:sz w:val="28"/>
                <w:szCs w:val="28"/>
              </w:rPr>
              <w:t xml:space="preserve">Уникальный номер </w:t>
            </w:r>
            <w:r w:rsidR="00DB6858" w:rsidRPr="00981B75">
              <w:rPr>
                <w:sz w:val="28"/>
                <w:szCs w:val="28"/>
              </w:rPr>
              <w:t>начисления— 16 цифр. Алгоритм формирования, обеспечивающий уникальность номера, определяется участником самостоятельно.</w:t>
            </w:r>
          </w:p>
        </w:tc>
      </w:tr>
      <w:tr w:rsidR="00DC61C8" w:rsidRPr="00981B75" w14:paraId="0AF53FE5" w14:textId="77777777" w:rsidTr="00D37713">
        <w:tc>
          <w:tcPr>
            <w:tcW w:w="396" w:type="pct"/>
          </w:tcPr>
          <w:p w14:paraId="0D8E57E2" w14:textId="77777777" w:rsidR="00DC61C8" w:rsidRPr="00981B75" w:rsidRDefault="008463C9" w:rsidP="00D37713">
            <w:pPr>
              <w:spacing w:after="120"/>
              <w:rPr>
                <w:rFonts w:ascii="Courier New" w:hAnsi="Courier New" w:cs="Courier New"/>
              </w:rPr>
            </w:pPr>
            <w:r w:rsidRPr="00981B75">
              <w:rPr>
                <w:rFonts w:ascii="Courier New" w:hAnsi="Courier New" w:cs="Courier New"/>
                <w:lang w:val="en-US"/>
              </w:rPr>
              <w:t>C</w:t>
            </w:r>
          </w:p>
        </w:tc>
        <w:tc>
          <w:tcPr>
            <w:tcW w:w="4604" w:type="pct"/>
          </w:tcPr>
          <w:p w14:paraId="28CE3C8A" w14:textId="77777777" w:rsidR="00DC61C8" w:rsidRPr="00981B75" w:rsidRDefault="00DC61C8" w:rsidP="00A26CE9">
            <w:pPr>
              <w:spacing w:after="120"/>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9748C2" w:rsidRPr="00981B75">
              <w:rPr>
                <w:sz w:val="28"/>
                <w:szCs w:val="28"/>
              </w:rPr>
              <w:t xml:space="preserve">описан в </w:t>
            </w:r>
            <w:r w:rsidR="00A26CE9" w:rsidRPr="00981B75">
              <w:rPr>
                <w:sz w:val="28"/>
                <w:szCs w:val="28"/>
              </w:rPr>
              <w:t>подпун</w:t>
            </w:r>
            <w:r w:rsidR="001427FE" w:rsidRPr="00981B75">
              <w:rPr>
                <w:sz w:val="28"/>
                <w:szCs w:val="28"/>
              </w:rPr>
              <w:t>к</w:t>
            </w:r>
            <w:r w:rsidR="00A26CE9" w:rsidRPr="00981B75">
              <w:rPr>
                <w:sz w:val="28"/>
                <w:szCs w:val="28"/>
              </w:rPr>
              <w:t>те</w:t>
            </w:r>
            <w:r w:rsidR="009748C2" w:rsidRPr="00981B75">
              <w:rPr>
                <w:sz w:val="28"/>
                <w:szCs w:val="28"/>
              </w:rPr>
              <w:t xml:space="preserve"> </w:t>
            </w:r>
            <w:r w:rsidR="00006BFE">
              <w:fldChar w:fldCharType="begin"/>
            </w:r>
            <w:r w:rsidR="00006BFE">
              <w:instrText xml:space="preserve"> REF _Ref375580597 \n \h  \* MERGEFORMAT </w:instrText>
            </w:r>
            <w:r w:rsidR="00006BFE">
              <w:fldChar w:fldCharType="separate"/>
            </w:r>
            <w:r w:rsidR="00EA1587" w:rsidRPr="00EA1587">
              <w:rPr>
                <w:sz w:val="28"/>
                <w:szCs w:val="28"/>
              </w:rPr>
              <w:t>3.1.3</w:t>
            </w:r>
            <w:r w:rsidR="00006BFE">
              <w:fldChar w:fldCharType="end"/>
            </w:r>
            <w:r w:rsidRPr="00981B75">
              <w:rPr>
                <w:sz w:val="28"/>
                <w:szCs w:val="28"/>
              </w:rPr>
              <w:t>.</w:t>
            </w:r>
          </w:p>
        </w:tc>
      </w:tr>
    </w:tbl>
    <w:p w14:paraId="7DA0EBC9" w14:textId="77777777" w:rsidR="001527CD" w:rsidRPr="00981B75" w:rsidRDefault="001527CD" w:rsidP="00C31E99">
      <w:pPr>
        <w:pStyle w:val="32"/>
        <w:keepNext w:val="0"/>
        <w:numPr>
          <w:ilvl w:val="2"/>
          <w:numId w:val="5"/>
        </w:numPr>
        <w:tabs>
          <w:tab w:val="left" w:pos="975"/>
        </w:tabs>
        <w:suppressAutoHyphens/>
        <w:spacing w:before="120" w:after="120"/>
        <w:ind w:left="1356" w:hanging="505"/>
        <w:rPr>
          <w:rFonts w:ascii="Times New Roman" w:hAnsi="Times New Roman" w:cs="Times New Roman"/>
          <w:sz w:val="28"/>
          <w:szCs w:val="28"/>
        </w:rPr>
      </w:pPr>
      <w:bookmarkStart w:id="181" w:name="_Кодирование_даты_в"/>
      <w:bookmarkStart w:id="182" w:name="_Преобразование_порядкового_номера"/>
      <w:bookmarkStart w:id="183" w:name="_Toc375660131"/>
      <w:bookmarkStart w:id="184" w:name="_Toc375675649"/>
      <w:bookmarkStart w:id="185" w:name="_Toc375764244"/>
      <w:bookmarkStart w:id="186" w:name="_Toc375829920"/>
      <w:bookmarkStart w:id="187" w:name="_Toc375835600"/>
      <w:bookmarkStart w:id="188" w:name="_Toc377576650"/>
      <w:bookmarkStart w:id="189" w:name="_Toc377581552"/>
      <w:bookmarkStart w:id="190" w:name="_Toc375660132"/>
      <w:bookmarkStart w:id="191" w:name="_Toc375675650"/>
      <w:bookmarkStart w:id="192" w:name="_Toc375764245"/>
      <w:bookmarkStart w:id="193" w:name="_Toc375829921"/>
      <w:bookmarkStart w:id="194" w:name="_Toc375835601"/>
      <w:bookmarkStart w:id="195" w:name="_Toc377576651"/>
      <w:bookmarkStart w:id="196" w:name="_Toc377581553"/>
      <w:bookmarkStart w:id="197" w:name="_Toc375660133"/>
      <w:bookmarkStart w:id="198" w:name="_Toc375675651"/>
      <w:bookmarkStart w:id="199" w:name="_Toc375764246"/>
      <w:bookmarkStart w:id="200" w:name="_Toc375829922"/>
      <w:bookmarkStart w:id="201" w:name="_Toc375835602"/>
      <w:bookmarkStart w:id="202" w:name="_Toc377576652"/>
      <w:bookmarkStart w:id="203" w:name="_Toc377581554"/>
      <w:bookmarkStart w:id="204" w:name="_Toc375660156"/>
      <w:bookmarkStart w:id="205" w:name="_Toc375675674"/>
      <w:bookmarkStart w:id="206" w:name="_Toc375764269"/>
      <w:bookmarkStart w:id="207" w:name="_Toc375829945"/>
      <w:bookmarkStart w:id="208" w:name="_Toc375835625"/>
      <w:bookmarkStart w:id="209" w:name="_Toc377576675"/>
      <w:bookmarkStart w:id="210" w:name="_Toc377581577"/>
      <w:bookmarkStart w:id="211" w:name="_Toc375660157"/>
      <w:bookmarkStart w:id="212" w:name="_Toc375675675"/>
      <w:bookmarkStart w:id="213" w:name="_Toc375764270"/>
      <w:bookmarkStart w:id="214" w:name="_Toc375829946"/>
      <w:bookmarkStart w:id="215" w:name="_Toc375835626"/>
      <w:bookmarkStart w:id="216" w:name="_Toc377576676"/>
      <w:bookmarkStart w:id="217" w:name="_Toc377581578"/>
      <w:bookmarkStart w:id="218" w:name="_Toc375660158"/>
      <w:bookmarkStart w:id="219" w:name="_Toc375675676"/>
      <w:bookmarkStart w:id="220" w:name="_Toc375764271"/>
      <w:bookmarkStart w:id="221" w:name="_Toc375829947"/>
      <w:bookmarkStart w:id="222" w:name="_Toc375835627"/>
      <w:bookmarkStart w:id="223" w:name="_Toc377576677"/>
      <w:bookmarkStart w:id="224" w:name="_Toc377581579"/>
      <w:bookmarkStart w:id="225" w:name="_Toc375660159"/>
      <w:bookmarkStart w:id="226" w:name="_Toc375675677"/>
      <w:bookmarkStart w:id="227" w:name="_Toc375764272"/>
      <w:bookmarkStart w:id="228" w:name="_Toc375829948"/>
      <w:bookmarkStart w:id="229" w:name="_Toc375835628"/>
      <w:bookmarkStart w:id="230" w:name="_Toc377576678"/>
      <w:bookmarkStart w:id="231" w:name="_Toc377581580"/>
      <w:bookmarkStart w:id="232" w:name="_Toc375660160"/>
      <w:bookmarkStart w:id="233" w:name="_Toc375675678"/>
      <w:bookmarkStart w:id="234" w:name="_Toc375764273"/>
      <w:bookmarkStart w:id="235" w:name="_Toc375829949"/>
      <w:bookmarkStart w:id="236" w:name="_Toc375835629"/>
      <w:bookmarkStart w:id="237" w:name="_Toc377576679"/>
      <w:bookmarkStart w:id="238" w:name="_Toc377581581"/>
      <w:bookmarkStart w:id="239" w:name="_Toc375660161"/>
      <w:bookmarkStart w:id="240" w:name="_Toc375675679"/>
      <w:bookmarkStart w:id="241" w:name="_Toc375764274"/>
      <w:bookmarkStart w:id="242" w:name="_Toc375829950"/>
      <w:bookmarkStart w:id="243" w:name="_Toc375835630"/>
      <w:bookmarkStart w:id="244" w:name="_Toc377576680"/>
      <w:bookmarkStart w:id="245" w:name="_Toc377581582"/>
      <w:bookmarkStart w:id="246" w:name="_Toc375660184"/>
      <w:bookmarkStart w:id="247" w:name="_Toc375675702"/>
      <w:bookmarkStart w:id="248" w:name="_Toc375764297"/>
      <w:bookmarkStart w:id="249" w:name="_Toc375829973"/>
      <w:bookmarkStart w:id="250" w:name="_Toc375835653"/>
      <w:bookmarkStart w:id="251" w:name="_Toc377576703"/>
      <w:bookmarkStart w:id="252" w:name="_Toc377581605"/>
      <w:bookmarkStart w:id="253" w:name="_Toc375660185"/>
      <w:bookmarkStart w:id="254" w:name="_Toc375675703"/>
      <w:bookmarkStart w:id="255" w:name="_Toc375764298"/>
      <w:bookmarkStart w:id="256" w:name="_Toc375829974"/>
      <w:bookmarkStart w:id="257" w:name="_Toc375835654"/>
      <w:bookmarkStart w:id="258" w:name="_Toc377576704"/>
      <w:bookmarkStart w:id="259" w:name="_Toc377581606"/>
      <w:bookmarkStart w:id="260" w:name="_Toc375660186"/>
      <w:bookmarkStart w:id="261" w:name="_Toc375675704"/>
      <w:bookmarkStart w:id="262" w:name="_Toc375764299"/>
      <w:bookmarkStart w:id="263" w:name="_Toc375829975"/>
      <w:bookmarkStart w:id="264" w:name="_Toc375835655"/>
      <w:bookmarkStart w:id="265" w:name="_Toc377576705"/>
      <w:bookmarkStart w:id="266" w:name="_Toc377581607"/>
      <w:bookmarkStart w:id="267" w:name="_Toc375660187"/>
      <w:bookmarkStart w:id="268" w:name="_Toc375675705"/>
      <w:bookmarkStart w:id="269" w:name="_Toc375764300"/>
      <w:bookmarkStart w:id="270" w:name="_Toc375829976"/>
      <w:bookmarkStart w:id="271" w:name="_Toc375835656"/>
      <w:bookmarkStart w:id="272" w:name="_Toc377576706"/>
      <w:bookmarkStart w:id="273" w:name="_Toc377581608"/>
      <w:bookmarkStart w:id="274" w:name="_Toc375660188"/>
      <w:bookmarkStart w:id="275" w:name="_Toc375675706"/>
      <w:bookmarkStart w:id="276" w:name="_Toc375764301"/>
      <w:bookmarkStart w:id="277" w:name="_Toc375829977"/>
      <w:bookmarkStart w:id="278" w:name="_Toc375835657"/>
      <w:bookmarkStart w:id="279" w:name="_Toc377576707"/>
      <w:bookmarkStart w:id="280" w:name="_Toc377581609"/>
      <w:bookmarkStart w:id="281" w:name="_Ref375580597"/>
      <w:bookmarkStart w:id="282" w:name="_Toc412042032"/>
      <w:bookmarkStart w:id="283" w:name="_Toc443489208"/>
      <w:bookmarkStart w:id="284" w:name="_Ref312183527"/>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981B75">
        <w:rPr>
          <w:rFonts w:ascii="Times New Roman" w:hAnsi="Times New Roman" w:cs="Times New Roman"/>
          <w:sz w:val="28"/>
          <w:szCs w:val="28"/>
        </w:rPr>
        <w:t>Правила расчета контрольного разряда УИН</w:t>
      </w:r>
      <w:bookmarkEnd w:id="281"/>
      <w:bookmarkEnd w:id="282"/>
      <w:bookmarkEnd w:id="283"/>
    </w:p>
    <w:p w14:paraId="218275AF" w14:textId="77777777" w:rsidR="001527CD" w:rsidRPr="00981B75" w:rsidRDefault="001527CD" w:rsidP="001527CD">
      <w:pPr>
        <w:pStyle w:val="affffffffff1"/>
        <w:rPr>
          <w:lang w:val="ru-RU"/>
        </w:rPr>
      </w:pPr>
      <w:r w:rsidRPr="00981B75">
        <w:rPr>
          <w:lang w:val="ru-RU"/>
        </w:rPr>
        <w:t>Контрольный разряд</w:t>
      </w:r>
      <w:r w:rsidR="00543D95" w:rsidRPr="00981B75">
        <w:rPr>
          <w:lang w:val="ru-RU"/>
        </w:rPr>
        <w:t xml:space="preserve"> </w:t>
      </w:r>
      <w:r w:rsidRPr="00981B75">
        <w:rPr>
          <w:lang w:val="ru-RU"/>
        </w:rPr>
        <w:t xml:space="preserve">УИН </w:t>
      </w:r>
      <w:r w:rsidR="00DB6858" w:rsidRPr="00981B75">
        <w:rPr>
          <w:lang w:val="ru-RU"/>
        </w:rPr>
        <w:t>ф</w:t>
      </w:r>
      <w:r w:rsidRPr="00981B75">
        <w:rPr>
          <w:lang w:val="ru-RU"/>
        </w:rPr>
        <w:t>ормир</w:t>
      </w:r>
      <w:r w:rsidR="00DB6858" w:rsidRPr="00981B75">
        <w:rPr>
          <w:lang w:val="ru-RU"/>
        </w:rPr>
        <w:t>уется</w:t>
      </w:r>
      <w:r w:rsidRPr="00981B75">
        <w:rPr>
          <w:lang w:val="ru-RU"/>
        </w:rPr>
        <w:t xml:space="preserve"> по </w:t>
      </w:r>
      <w:r w:rsidR="00DB6858" w:rsidRPr="00981B75">
        <w:rPr>
          <w:lang w:val="ru-RU"/>
        </w:rPr>
        <w:t xml:space="preserve">следующим </w:t>
      </w:r>
      <w:r w:rsidRPr="00981B75">
        <w:rPr>
          <w:lang w:val="ru-RU"/>
        </w:rPr>
        <w:t>правилам:</w:t>
      </w:r>
    </w:p>
    <w:p w14:paraId="24E97133" w14:textId="77777777" w:rsidR="001527CD" w:rsidRPr="00981B75" w:rsidRDefault="001527CD" w:rsidP="00A90943">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lastRenderedPageBreak/>
        <w:t xml:space="preserve">каждому разряду </w:t>
      </w:r>
      <w:r w:rsidR="008463C9" w:rsidRPr="00981B75">
        <w:rPr>
          <w:rFonts w:ascii="Times New Roman" w:eastAsia="Calibri" w:hAnsi="Times New Roman"/>
          <w:sz w:val="28"/>
          <w:szCs w:val="28"/>
          <w:lang w:eastAsia="ru-RU"/>
        </w:rPr>
        <w:t>УИН</w:t>
      </w:r>
      <w:r w:rsidRPr="00981B75">
        <w:rPr>
          <w:rFonts w:ascii="Times New Roman" w:eastAsia="Calibri" w:hAnsi="Times New Roman"/>
          <w:sz w:val="28"/>
          <w:szCs w:val="28"/>
          <w:lang w:eastAsia="ru-RU"/>
        </w:rPr>
        <w:t>, начиная со старшего разряда, присваивается набор весов, соответствующий натуральному ряду чисел от 1 до 10</w:t>
      </w:r>
      <w:r w:rsidR="008463C9" w:rsidRPr="00981B75">
        <w:rPr>
          <w:rFonts w:ascii="Times New Roman" w:eastAsia="Calibri" w:hAnsi="Times New Roman"/>
          <w:sz w:val="28"/>
          <w:szCs w:val="28"/>
          <w:lang w:eastAsia="ru-RU"/>
        </w:rPr>
        <w:t>, далее</w:t>
      </w:r>
      <w:r w:rsidRPr="00981B75">
        <w:rPr>
          <w:rFonts w:ascii="Times New Roman" w:eastAsia="Calibri" w:hAnsi="Times New Roman"/>
          <w:sz w:val="28"/>
          <w:szCs w:val="28"/>
          <w:lang w:eastAsia="ru-RU"/>
        </w:rPr>
        <w:t xml:space="preserve"> набор весов повторяется;</w:t>
      </w:r>
    </w:p>
    <w:p w14:paraId="2AA874F7" w14:textId="77777777" w:rsidR="001527CD" w:rsidRPr="00981B75" w:rsidRDefault="001527CD" w:rsidP="00A90943">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каждая цифра </w:t>
      </w:r>
      <w:r w:rsidR="008463C9" w:rsidRPr="00981B75">
        <w:rPr>
          <w:rFonts w:ascii="Times New Roman" w:eastAsia="Calibri" w:hAnsi="Times New Roman"/>
          <w:sz w:val="28"/>
          <w:szCs w:val="28"/>
          <w:lang w:eastAsia="ru-RU"/>
        </w:rPr>
        <w:t xml:space="preserve">УИН </w:t>
      </w:r>
      <w:r w:rsidRPr="00981B75">
        <w:rPr>
          <w:rFonts w:ascii="Times New Roman" w:eastAsia="Calibri" w:hAnsi="Times New Roman"/>
          <w:sz w:val="28"/>
          <w:szCs w:val="28"/>
          <w:lang w:eastAsia="ru-RU"/>
        </w:rPr>
        <w:t xml:space="preserve">умножается на </w:t>
      </w:r>
      <w:r w:rsidR="008463C9" w:rsidRPr="00981B75">
        <w:rPr>
          <w:rFonts w:ascii="Times New Roman" w:eastAsia="Calibri" w:hAnsi="Times New Roman"/>
          <w:sz w:val="28"/>
          <w:szCs w:val="28"/>
          <w:lang w:eastAsia="ru-RU"/>
        </w:rPr>
        <w:t xml:space="preserve">присвоенный </w:t>
      </w:r>
      <w:r w:rsidRPr="00981B75">
        <w:rPr>
          <w:rFonts w:ascii="Times New Roman" w:eastAsia="Calibri" w:hAnsi="Times New Roman"/>
          <w:sz w:val="28"/>
          <w:szCs w:val="28"/>
          <w:lang w:eastAsia="ru-RU"/>
        </w:rPr>
        <w:t xml:space="preserve">вес разряда и вычисляется сумма полученных произведений; </w:t>
      </w:r>
    </w:p>
    <w:p w14:paraId="1B9BED7E" w14:textId="77777777" w:rsidR="001527CD" w:rsidRPr="00981B75" w:rsidRDefault="008463C9" w:rsidP="00A90943">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контрольный разряд </w:t>
      </w:r>
      <w:r w:rsidR="001527CD" w:rsidRPr="00981B75">
        <w:rPr>
          <w:rFonts w:ascii="Times New Roman" w:eastAsia="Calibri" w:hAnsi="Times New Roman"/>
          <w:sz w:val="28"/>
          <w:szCs w:val="28"/>
          <w:lang w:eastAsia="ru-RU"/>
        </w:rPr>
        <w:t xml:space="preserve">для </w:t>
      </w:r>
      <w:r w:rsidRPr="00981B75">
        <w:rPr>
          <w:rFonts w:ascii="Times New Roman" w:eastAsia="Calibri" w:hAnsi="Times New Roman"/>
          <w:sz w:val="28"/>
          <w:szCs w:val="28"/>
          <w:lang w:eastAsia="ru-RU"/>
        </w:rPr>
        <w:t xml:space="preserve">УИН </w:t>
      </w:r>
      <w:r w:rsidR="001527CD" w:rsidRPr="00981B75">
        <w:rPr>
          <w:rFonts w:ascii="Times New Roman" w:eastAsia="Calibri" w:hAnsi="Times New Roman"/>
          <w:sz w:val="28"/>
          <w:szCs w:val="28"/>
          <w:lang w:eastAsia="ru-RU"/>
        </w:rPr>
        <w:t>представляет собой остаток от деления полученной суммы на модуль «11». Контрольн</w:t>
      </w:r>
      <w:r w:rsidRPr="00981B75">
        <w:rPr>
          <w:rFonts w:ascii="Times New Roman" w:eastAsia="Calibri" w:hAnsi="Times New Roman"/>
          <w:sz w:val="28"/>
          <w:szCs w:val="28"/>
          <w:lang w:eastAsia="ru-RU"/>
        </w:rPr>
        <w:t xml:space="preserve">ый разряд должен </w:t>
      </w:r>
      <w:r w:rsidR="001527CD" w:rsidRPr="00981B75">
        <w:rPr>
          <w:rFonts w:ascii="Times New Roman" w:eastAsia="Calibri" w:hAnsi="Times New Roman"/>
          <w:sz w:val="28"/>
          <w:szCs w:val="28"/>
          <w:lang w:eastAsia="ru-RU"/>
        </w:rPr>
        <w:t xml:space="preserve">иметь </w:t>
      </w:r>
      <w:r w:rsidRPr="00981B75">
        <w:rPr>
          <w:rFonts w:ascii="Times New Roman" w:eastAsia="Calibri" w:hAnsi="Times New Roman"/>
          <w:sz w:val="28"/>
          <w:szCs w:val="28"/>
          <w:lang w:eastAsia="ru-RU"/>
        </w:rPr>
        <w:t xml:space="preserve">значение </w:t>
      </w:r>
      <w:r w:rsidR="001527CD" w:rsidRPr="00981B75">
        <w:rPr>
          <w:rFonts w:ascii="Times New Roman" w:eastAsia="Calibri" w:hAnsi="Times New Roman"/>
          <w:sz w:val="28"/>
          <w:szCs w:val="28"/>
          <w:lang w:eastAsia="ru-RU"/>
        </w:rPr>
        <w:t>от 0 до 9;</w:t>
      </w:r>
    </w:p>
    <w:p w14:paraId="47F2B25F" w14:textId="77777777" w:rsidR="001527CD" w:rsidRPr="00D06D6A" w:rsidRDefault="001527CD" w:rsidP="00A90943">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если получается остаток, равный 10, то для обеспечения одноразрядного контрольного </w:t>
      </w:r>
      <w:r w:rsidR="008463C9" w:rsidRPr="00981B75">
        <w:rPr>
          <w:rFonts w:ascii="Times New Roman" w:eastAsia="Calibri" w:hAnsi="Times New Roman"/>
          <w:sz w:val="28"/>
          <w:szCs w:val="28"/>
          <w:lang w:eastAsia="ru-RU"/>
        </w:rPr>
        <w:t xml:space="preserve">разряда </w:t>
      </w:r>
      <w:r w:rsidRPr="00981B75">
        <w:rPr>
          <w:rFonts w:ascii="Times New Roman" w:eastAsia="Calibri" w:hAnsi="Times New Roman"/>
          <w:sz w:val="28"/>
          <w:szCs w:val="28"/>
          <w:lang w:eastAsia="ru-RU"/>
        </w:rPr>
        <w:t xml:space="preserve">необходимо провести повторный расчет, </w:t>
      </w:r>
      <w:r w:rsidR="001D6C5C" w:rsidRPr="00981B75">
        <w:rPr>
          <w:rFonts w:ascii="Times New Roman" w:eastAsia="Calibri" w:hAnsi="Times New Roman"/>
          <w:sz w:val="28"/>
          <w:szCs w:val="28"/>
          <w:lang w:eastAsia="ru-RU"/>
        </w:rPr>
        <w:t xml:space="preserve">применяя вторую последовательность весов, являющуюся результатом циклического сдвига исходной последовательности на два разряда влево </w:t>
      </w:r>
      <w:r w:rsidRPr="00981B75">
        <w:rPr>
          <w:rFonts w:ascii="Times New Roman" w:eastAsia="Calibri" w:hAnsi="Times New Roman"/>
          <w:sz w:val="28"/>
          <w:szCs w:val="28"/>
          <w:lang w:eastAsia="ru-RU"/>
        </w:rPr>
        <w:t xml:space="preserve">(3, 4, 5, 6, 7, 8, 9, 10, </w:t>
      </w:r>
      <w:r w:rsidR="0097024A" w:rsidRPr="00981B75">
        <w:rPr>
          <w:rFonts w:ascii="Times New Roman" w:eastAsia="Calibri" w:hAnsi="Times New Roman"/>
          <w:sz w:val="28"/>
          <w:szCs w:val="28"/>
          <w:lang w:eastAsia="ru-RU"/>
        </w:rPr>
        <w:t>1, 2</w:t>
      </w:r>
      <w:r w:rsidRPr="00981B75">
        <w:rPr>
          <w:rFonts w:ascii="Times New Roman" w:eastAsia="Calibri" w:hAnsi="Times New Roman"/>
          <w:sz w:val="28"/>
          <w:szCs w:val="28"/>
          <w:lang w:eastAsia="ru-RU"/>
        </w:rPr>
        <w:t>). Если</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в случае повторного расчета</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остаток от деления вновь сохраняется равным 10, то значение контрольного </w:t>
      </w:r>
      <w:r w:rsidR="0097024A" w:rsidRPr="00981B75">
        <w:rPr>
          <w:rFonts w:ascii="Times New Roman" w:eastAsia="Calibri" w:hAnsi="Times New Roman"/>
          <w:sz w:val="28"/>
          <w:szCs w:val="28"/>
          <w:lang w:eastAsia="ru-RU"/>
        </w:rPr>
        <w:t>разряда</w:t>
      </w:r>
      <w:r w:rsidRPr="00981B75">
        <w:rPr>
          <w:rFonts w:ascii="Times New Roman" w:eastAsia="Calibri" w:hAnsi="Times New Roman"/>
          <w:sz w:val="28"/>
          <w:szCs w:val="28"/>
          <w:lang w:eastAsia="ru-RU"/>
        </w:rPr>
        <w:t xml:space="preserve"> проставляется равным «0».</w:t>
      </w:r>
    </w:p>
    <w:p w14:paraId="6961B323" w14:textId="452AB1EF" w:rsidR="00D06D6A" w:rsidRPr="00981B75" w:rsidRDefault="00D06D6A" w:rsidP="00D06D6A">
      <w:pPr>
        <w:pStyle w:val="a1"/>
        <w:numPr>
          <w:ilvl w:val="0"/>
          <w:numId w:val="0"/>
        </w:numPr>
        <w:spacing w:after="0" w:line="240" w:lineRule="auto"/>
        <w:rPr>
          <w:rFonts w:eastAsia="Calibri"/>
          <w:sz w:val="28"/>
          <w:szCs w:val="28"/>
        </w:rPr>
      </w:pPr>
    </w:p>
    <w:p w14:paraId="44B1B7CF" w14:textId="77777777" w:rsidR="00065901" w:rsidRPr="00981B75" w:rsidRDefault="002859FC" w:rsidP="00C31E99">
      <w:pPr>
        <w:pStyle w:val="22"/>
        <w:keepNext w:val="0"/>
        <w:numPr>
          <w:ilvl w:val="1"/>
          <w:numId w:val="5"/>
        </w:numPr>
        <w:tabs>
          <w:tab w:val="left" w:pos="851"/>
        </w:tabs>
        <w:suppressAutoHyphens/>
        <w:spacing w:after="120"/>
        <w:ind w:left="1140" w:hanging="431"/>
        <w:rPr>
          <w:rFonts w:ascii="Times New Roman" w:hAnsi="Times New Roman" w:cs="Times New Roman"/>
          <w:i w:val="0"/>
        </w:rPr>
      </w:pPr>
      <w:bookmarkStart w:id="285" w:name="_Ref397013410"/>
      <w:bookmarkStart w:id="286" w:name="_Ref410063680"/>
      <w:bookmarkStart w:id="287" w:name="_Toc412042033"/>
      <w:bookmarkStart w:id="288" w:name="_Toc443489209"/>
      <w:r w:rsidRPr="00981B75">
        <w:rPr>
          <w:rFonts w:ascii="Times New Roman" w:hAnsi="Times New Roman" w:cs="Times New Roman"/>
          <w:i w:val="0"/>
        </w:rPr>
        <w:t>Идентифик</w:t>
      </w:r>
      <w:r w:rsidRPr="00981B75">
        <w:rPr>
          <w:rFonts w:ascii="Times New Roman" w:hAnsi="Times New Roman" w:cs="Times New Roman"/>
          <w:i w:val="0"/>
          <w:lang w:val="ru-RU"/>
        </w:rPr>
        <w:t>атор</w:t>
      </w:r>
      <w:r w:rsidRPr="00981B75">
        <w:rPr>
          <w:rFonts w:ascii="Times New Roman" w:hAnsi="Times New Roman" w:cs="Times New Roman"/>
          <w:i w:val="0"/>
        </w:rPr>
        <w:t xml:space="preserve"> </w:t>
      </w:r>
      <w:r w:rsidR="00992355" w:rsidRPr="00981B75">
        <w:rPr>
          <w:rFonts w:ascii="Times New Roman" w:hAnsi="Times New Roman" w:cs="Times New Roman"/>
          <w:i w:val="0"/>
        </w:rPr>
        <w:t>плательщика</w:t>
      </w:r>
      <w:bookmarkEnd w:id="284"/>
      <w:bookmarkEnd w:id="285"/>
      <w:bookmarkEnd w:id="286"/>
      <w:bookmarkEnd w:id="287"/>
      <w:bookmarkEnd w:id="288"/>
    </w:p>
    <w:p w14:paraId="70E55D1C" w14:textId="77777777" w:rsidR="004708A6" w:rsidRPr="00981B75" w:rsidRDefault="00153D00" w:rsidP="00C31E99">
      <w:pPr>
        <w:pStyle w:val="32"/>
        <w:keepNext w:val="0"/>
        <w:numPr>
          <w:ilvl w:val="2"/>
          <w:numId w:val="5"/>
        </w:numPr>
        <w:tabs>
          <w:tab w:val="left" w:pos="975"/>
        </w:tabs>
        <w:suppressAutoHyphens/>
        <w:spacing w:after="120"/>
        <w:ind w:left="1356" w:hanging="505"/>
        <w:rPr>
          <w:rFonts w:ascii="Times New Roman" w:hAnsi="Times New Roman" w:cs="Times New Roman"/>
          <w:i/>
        </w:rPr>
      </w:pPr>
      <w:bookmarkStart w:id="289" w:name="_Toc443489210"/>
      <w:r w:rsidRPr="00981B75">
        <w:rPr>
          <w:rFonts w:ascii="Times New Roman" w:hAnsi="Times New Roman" w:cs="Times New Roman"/>
          <w:sz w:val="28"/>
          <w:szCs w:val="28"/>
        </w:rPr>
        <w:t>Идентификатор плательщика ЮЛ (ИП)</w:t>
      </w:r>
      <w:bookmarkEnd w:id="289"/>
    </w:p>
    <w:p w14:paraId="2A31DE01" w14:textId="77777777" w:rsidR="002D26F6" w:rsidRPr="00981B75" w:rsidRDefault="002D26F6" w:rsidP="002D26F6">
      <w:pPr>
        <w:ind w:firstLine="720"/>
        <w:jc w:val="both"/>
        <w:rPr>
          <w:sz w:val="28"/>
          <w:szCs w:val="28"/>
        </w:rPr>
      </w:pPr>
      <w:r w:rsidRPr="00981B75">
        <w:rPr>
          <w:sz w:val="28"/>
          <w:szCs w:val="28"/>
        </w:rPr>
        <w:t xml:space="preserve">Правила формирования </w:t>
      </w:r>
      <w:r w:rsidR="007D017C" w:rsidRPr="00981B75">
        <w:rPr>
          <w:sz w:val="28"/>
          <w:szCs w:val="28"/>
        </w:rPr>
        <w:t>идентификатора плательщика для ЮЛ</w:t>
      </w:r>
      <w:r w:rsidR="00DD2954" w:rsidRPr="00981B75">
        <w:rPr>
          <w:sz w:val="28"/>
          <w:szCs w:val="28"/>
        </w:rPr>
        <w:t xml:space="preserve">— </w:t>
      </w:r>
      <w:r w:rsidRPr="00981B75">
        <w:rPr>
          <w:sz w:val="28"/>
          <w:szCs w:val="28"/>
        </w:rPr>
        <w:t>резидентов РФ следующие:</w:t>
      </w:r>
    </w:p>
    <w:p w14:paraId="561E9651" w14:textId="77777777" w:rsidR="002D26F6" w:rsidRPr="00981B75" w:rsidRDefault="002D26F6"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«2»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резидента РФ);</w:t>
      </w:r>
    </w:p>
    <w:p w14:paraId="6E7985FA" w14:textId="77777777" w:rsidR="002D26F6" w:rsidRPr="00981B75" w:rsidRDefault="002D26F6" w:rsidP="00A90943">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11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ИНН ЮЛ (10 цифр);</w:t>
      </w:r>
    </w:p>
    <w:p w14:paraId="4715BEE2" w14:textId="77777777" w:rsidR="002D26F6" w:rsidRPr="00981B75" w:rsidRDefault="002D26F6" w:rsidP="00A90943">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20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КПП ЮЛ (9 цифр).</w:t>
      </w:r>
    </w:p>
    <w:p w14:paraId="2848AFB5" w14:textId="77777777" w:rsidR="002D26F6" w:rsidRPr="00981B75" w:rsidRDefault="002D26F6" w:rsidP="00CE0309">
      <w:pPr>
        <w:ind w:firstLine="720"/>
        <w:jc w:val="both"/>
        <w:rPr>
          <w:sz w:val="28"/>
          <w:szCs w:val="28"/>
        </w:rPr>
      </w:pPr>
      <w:r w:rsidRPr="00981B75">
        <w:rPr>
          <w:sz w:val="28"/>
          <w:szCs w:val="28"/>
        </w:rPr>
        <w:t xml:space="preserve">Правила формирования </w:t>
      </w:r>
      <w:r w:rsidR="007D017C" w:rsidRPr="00981B75">
        <w:rPr>
          <w:sz w:val="28"/>
          <w:szCs w:val="28"/>
        </w:rPr>
        <w:t xml:space="preserve">идентификатора плательщика для </w:t>
      </w:r>
      <w:r w:rsidRPr="00981B75">
        <w:rPr>
          <w:sz w:val="28"/>
          <w:szCs w:val="28"/>
        </w:rPr>
        <w:t>ЮЛ</w:t>
      </w:r>
      <w:r w:rsidR="00DD2954" w:rsidRPr="00981B75">
        <w:rPr>
          <w:sz w:val="28"/>
          <w:szCs w:val="28"/>
        </w:rPr>
        <w:t xml:space="preserve"> — </w:t>
      </w:r>
      <w:r w:rsidRPr="00981B75">
        <w:rPr>
          <w:sz w:val="28"/>
          <w:szCs w:val="28"/>
        </w:rPr>
        <w:t>нерезидентов РФ</w:t>
      </w:r>
      <w:r w:rsidR="00B451CA" w:rsidRPr="00981B75">
        <w:rPr>
          <w:sz w:val="28"/>
          <w:szCs w:val="28"/>
        </w:rPr>
        <w:t xml:space="preserve"> (при наличии ИНН)</w:t>
      </w:r>
      <w:r w:rsidRPr="00981B75">
        <w:rPr>
          <w:sz w:val="28"/>
          <w:szCs w:val="28"/>
        </w:rPr>
        <w:t xml:space="preserve"> следующие:</w:t>
      </w:r>
    </w:p>
    <w:p w14:paraId="078970CC" w14:textId="77777777" w:rsidR="002D26F6" w:rsidRPr="00981B75" w:rsidRDefault="002D26F6"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«3»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нерезидента РФ);</w:t>
      </w:r>
    </w:p>
    <w:p w14:paraId="3EB904DF" w14:textId="77777777" w:rsidR="002D26F6" w:rsidRPr="00981B75" w:rsidRDefault="002D26F6"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2</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11</w:t>
      </w:r>
      <w:r w:rsidRPr="00981B75">
        <w:rPr>
          <w:rFonts w:ascii="Times New Roman" w:eastAsia="Calibri" w:hAnsi="Times New Roman"/>
          <w:sz w:val="28"/>
          <w:szCs w:val="28"/>
          <w:lang w:eastAsia="ru-RU"/>
        </w:rPr>
        <w:t xml:space="preserve"> разряды</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eastAsia="ru-RU"/>
        </w:rPr>
        <w:t xml:space="preserve"> ЮЛ (</w:t>
      </w:r>
      <w:r w:rsidR="00C62BB7" w:rsidRPr="00981B75">
        <w:rPr>
          <w:rFonts w:ascii="Times New Roman" w:eastAsia="Calibri" w:hAnsi="Times New Roman"/>
          <w:sz w:val="28"/>
          <w:szCs w:val="28"/>
          <w:lang w:eastAsia="ru-RU"/>
        </w:rPr>
        <w:t>10</w:t>
      </w:r>
      <w:r w:rsidRPr="00981B75">
        <w:rPr>
          <w:rFonts w:ascii="Times New Roman" w:eastAsia="Calibri" w:hAnsi="Times New Roman"/>
          <w:sz w:val="28"/>
          <w:szCs w:val="28"/>
          <w:lang w:eastAsia="ru-RU"/>
        </w:rPr>
        <w:t xml:space="preserve"> цифр);</w:t>
      </w:r>
      <w:r w:rsidR="00597F3B" w:rsidRPr="00981B75">
        <w:rPr>
          <w:rFonts w:ascii="Times New Roman" w:eastAsia="Calibri" w:hAnsi="Times New Roman"/>
          <w:sz w:val="28"/>
          <w:szCs w:val="28"/>
          <w:lang w:eastAsia="ru-RU"/>
        </w:rPr>
        <w:t xml:space="preserve"> </w:t>
      </w:r>
    </w:p>
    <w:p w14:paraId="5AFCB2C8" w14:textId="77777777" w:rsidR="000D0922" w:rsidRPr="00981B75" w:rsidRDefault="00C62BB7" w:rsidP="000D0922">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20</w:t>
      </w:r>
      <w:r w:rsidR="002D26F6" w:rsidRPr="00981B75">
        <w:rPr>
          <w:rFonts w:ascii="Times New Roman" w:eastAsia="Calibri" w:hAnsi="Times New Roman"/>
          <w:sz w:val="28"/>
          <w:szCs w:val="28"/>
          <w:lang w:val="en-US" w:eastAsia="ru-RU"/>
        </w:rPr>
        <w:t xml:space="preserve"> разряды</w:t>
      </w:r>
      <w:r w:rsidR="00DD2954" w:rsidRPr="00981B75">
        <w:rPr>
          <w:rFonts w:ascii="Times New Roman" w:eastAsia="Calibri" w:hAnsi="Times New Roman"/>
          <w:sz w:val="28"/>
          <w:szCs w:val="28"/>
          <w:lang w:val="en-US" w:eastAsia="ru-RU"/>
        </w:rPr>
        <w:t xml:space="preserve"> — </w:t>
      </w:r>
      <w:r w:rsidR="002D26F6" w:rsidRPr="00981B75">
        <w:rPr>
          <w:rFonts w:ascii="Times New Roman" w:eastAsia="Calibri" w:hAnsi="Times New Roman"/>
          <w:sz w:val="28"/>
          <w:szCs w:val="28"/>
          <w:lang w:val="en-US" w:eastAsia="ru-RU"/>
        </w:rPr>
        <w:t>КПП ЮЛ (9 цифр).</w:t>
      </w:r>
    </w:p>
    <w:p w14:paraId="2B637F58" w14:textId="77777777" w:rsidR="00B451CA" w:rsidRPr="00981B75" w:rsidRDefault="00B451CA" w:rsidP="00B451CA">
      <w:pPr>
        <w:ind w:firstLine="720"/>
        <w:jc w:val="both"/>
        <w:rPr>
          <w:sz w:val="28"/>
          <w:szCs w:val="28"/>
        </w:rPr>
      </w:pPr>
      <w:r w:rsidRPr="00981B75">
        <w:rPr>
          <w:sz w:val="28"/>
          <w:szCs w:val="28"/>
        </w:rPr>
        <w:t>Правила формирования идентификатора плательщика для ЮЛ — нерезидентов РФ (при наличии КИО) следующие:</w:t>
      </w:r>
    </w:p>
    <w:p w14:paraId="231920E5" w14:textId="77777777" w:rsidR="00B451CA" w:rsidRPr="00981B75" w:rsidRDefault="00B451CA" w:rsidP="00B451C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 (признак ЮЛ — нерезидента РФ);</w:t>
      </w:r>
    </w:p>
    <w:p w14:paraId="160FC770" w14:textId="77777777" w:rsidR="00B451CA" w:rsidRPr="00981B75" w:rsidRDefault="00B451CA" w:rsidP="00B451CA">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 — 6 разряды — КИО ЮЛ (5 цифр); </w:t>
      </w:r>
    </w:p>
    <w:p w14:paraId="7662C9C8" w14:textId="77777777" w:rsidR="00B451CA" w:rsidRPr="00981B75" w:rsidRDefault="00B451CA" w:rsidP="00B451CA">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7</w:t>
      </w:r>
      <w:r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15</w:t>
      </w:r>
      <w:r w:rsidRPr="00981B75">
        <w:rPr>
          <w:rFonts w:ascii="Times New Roman" w:eastAsia="Calibri" w:hAnsi="Times New Roman"/>
          <w:sz w:val="28"/>
          <w:szCs w:val="28"/>
          <w:lang w:val="en-US" w:eastAsia="ru-RU"/>
        </w:rPr>
        <w:t xml:space="preserve"> разряды — КПП ЮЛ (9 цифр).</w:t>
      </w:r>
    </w:p>
    <w:p w14:paraId="46E40367" w14:textId="77777777" w:rsidR="007D017C" w:rsidRPr="00981B75" w:rsidRDefault="007D017C" w:rsidP="007D017C">
      <w:pPr>
        <w:ind w:firstLine="720"/>
        <w:jc w:val="both"/>
        <w:rPr>
          <w:sz w:val="28"/>
          <w:szCs w:val="28"/>
        </w:rPr>
      </w:pPr>
      <w:r w:rsidRPr="00981B75">
        <w:rPr>
          <w:sz w:val="28"/>
          <w:szCs w:val="28"/>
        </w:rPr>
        <w:t>Правила формирования идентификатора плательщика для ИП следующие:</w:t>
      </w:r>
    </w:p>
    <w:p w14:paraId="34636919" w14:textId="77777777" w:rsidR="007D017C" w:rsidRPr="00981B75" w:rsidRDefault="007D017C" w:rsidP="007D017C">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«4» (признак ИП);</w:t>
      </w:r>
    </w:p>
    <w:p w14:paraId="64C3C663" w14:textId="77777777" w:rsidR="007D017C" w:rsidRPr="00D06D6A" w:rsidRDefault="007D017C" w:rsidP="007D017C">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 — 1</w:t>
      </w:r>
      <w:r w:rsidRPr="00981B75">
        <w:rPr>
          <w:rFonts w:ascii="Times New Roman" w:eastAsia="Calibri" w:hAnsi="Times New Roman"/>
          <w:sz w:val="28"/>
          <w:szCs w:val="28"/>
          <w:lang w:eastAsia="ru-RU"/>
        </w:rPr>
        <w:t>3</w:t>
      </w:r>
      <w:r w:rsidRPr="00981B75">
        <w:rPr>
          <w:rFonts w:ascii="Times New Roman" w:eastAsia="Calibri" w:hAnsi="Times New Roman"/>
          <w:sz w:val="28"/>
          <w:szCs w:val="28"/>
          <w:lang w:val="en-US" w:eastAsia="ru-RU"/>
        </w:rPr>
        <w:t xml:space="preserve"> разряды — </w:t>
      </w:r>
      <w:r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val="en-US" w:eastAsia="ru-RU"/>
        </w:rPr>
        <w:t xml:space="preserve"> </w:t>
      </w:r>
      <w:r w:rsidRPr="00981B75">
        <w:rPr>
          <w:rFonts w:ascii="Times New Roman" w:eastAsia="Calibri" w:hAnsi="Times New Roman"/>
          <w:sz w:val="28"/>
          <w:szCs w:val="28"/>
          <w:lang w:eastAsia="ru-RU"/>
        </w:rPr>
        <w:t xml:space="preserve">ИП </w:t>
      </w:r>
      <w:r w:rsidRPr="00981B75">
        <w:rPr>
          <w:rFonts w:ascii="Times New Roman" w:eastAsia="Calibri" w:hAnsi="Times New Roman"/>
          <w:sz w:val="28"/>
          <w:szCs w:val="28"/>
          <w:lang w:val="en-US" w:eastAsia="ru-RU"/>
        </w:rPr>
        <w:t>(1</w:t>
      </w:r>
      <w:r w:rsidRPr="00981B75">
        <w:rPr>
          <w:rFonts w:ascii="Times New Roman" w:eastAsia="Calibri" w:hAnsi="Times New Roman"/>
          <w:sz w:val="28"/>
          <w:szCs w:val="28"/>
          <w:lang w:eastAsia="ru-RU"/>
        </w:rPr>
        <w:t>2</w:t>
      </w:r>
      <w:r w:rsidRPr="00981B75">
        <w:rPr>
          <w:rFonts w:ascii="Times New Roman" w:eastAsia="Calibri" w:hAnsi="Times New Roman"/>
          <w:sz w:val="28"/>
          <w:szCs w:val="28"/>
          <w:lang w:val="en-US" w:eastAsia="ru-RU"/>
        </w:rPr>
        <w:t xml:space="preserve"> цифр).</w:t>
      </w:r>
    </w:p>
    <w:p w14:paraId="5A3BCBCC" w14:textId="77777777" w:rsidR="00D06D6A" w:rsidRDefault="00D06D6A" w:rsidP="00D06D6A">
      <w:pPr>
        <w:pStyle w:val="a1"/>
        <w:numPr>
          <w:ilvl w:val="0"/>
          <w:numId w:val="0"/>
        </w:numPr>
        <w:spacing w:after="0" w:line="240" w:lineRule="auto"/>
        <w:rPr>
          <w:rFonts w:ascii="Times New Roman" w:eastAsia="Calibri" w:hAnsi="Times New Roman"/>
          <w:sz w:val="28"/>
          <w:szCs w:val="28"/>
          <w:lang w:eastAsia="ru-RU"/>
        </w:rPr>
      </w:pPr>
    </w:p>
    <w:p w14:paraId="5BBD1CF9" w14:textId="77777777" w:rsidR="00D06D6A" w:rsidRDefault="00D06D6A" w:rsidP="00D06D6A">
      <w:pPr>
        <w:pStyle w:val="a1"/>
        <w:numPr>
          <w:ilvl w:val="0"/>
          <w:numId w:val="0"/>
        </w:numPr>
        <w:spacing w:after="0" w:line="240" w:lineRule="auto"/>
        <w:rPr>
          <w:rFonts w:ascii="Times New Roman" w:eastAsia="Calibri" w:hAnsi="Times New Roman"/>
          <w:sz w:val="28"/>
          <w:szCs w:val="28"/>
          <w:lang w:eastAsia="ru-RU"/>
        </w:rPr>
      </w:pPr>
    </w:p>
    <w:p w14:paraId="459EA9CB" w14:textId="77777777" w:rsidR="00052E2D" w:rsidRPr="00981B75" w:rsidRDefault="00052E2D" w:rsidP="00C31E99">
      <w:pPr>
        <w:pStyle w:val="32"/>
        <w:keepNext w:val="0"/>
        <w:numPr>
          <w:ilvl w:val="2"/>
          <w:numId w:val="5"/>
        </w:numPr>
        <w:tabs>
          <w:tab w:val="left" w:pos="975"/>
        </w:tabs>
        <w:suppressAutoHyphens/>
        <w:spacing w:after="120"/>
        <w:ind w:left="1356" w:hanging="505"/>
        <w:rPr>
          <w:rFonts w:ascii="Times New Roman" w:hAnsi="Times New Roman" w:cs="Times New Roman"/>
          <w:sz w:val="28"/>
          <w:szCs w:val="28"/>
        </w:rPr>
      </w:pPr>
      <w:bookmarkStart w:id="290" w:name="_Toc443489211"/>
      <w:r w:rsidRPr="00981B75">
        <w:rPr>
          <w:rFonts w:ascii="Times New Roman" w:hAnsi="Times New Roman" w:cs="Times New Roman"/>
          <w:sz w:val="28"/>
          <w:szCs w:val="28"/>
        </w:rPr>
        <w:lastRenderedPageBreak/>
        <w:t>Идентификатор плательщика ФЛ</w:t>
      </w:r>
      <w:bookmarkEnd w:id="290"/>
    </w:p>
    <w:p w14:paraId="72E4A4D0" w14:textId="77777777" w:rsidR="00992355" w:rsidRPr="00981B75" w:rsidRDefault="0097024A" w:rsidP="00D80ABF">
      <w:pPr>
        <w:pStyle w:val="affffffffff1"/>
        <w:keepNext/>
        <w:rPr>
          <w:lang w:val="ru-RU"/>
        </w:rPr>
      </w:pPr>
      <w:r w:rsidRPr="00981B75">
        <w:rPr>
          <w:szCs w:val="28"/>
          <w:lang w:val="ru-RU"/>
        </w:rPr>
        <w:t>Правила формирования идентификатора плательщика для ФЛ следующие</w:t>
      </w:r>
      <w:r w:rsidR="00992355" w:rsidRPr="00981B75">
        <w:rPr>
          <w:lang w:val="ru-RU"/>
        </w:rPr>
        <w:t>:</w:t>
      </w:r>
    </w:p>
    <w:p w14:paraId="4893B81F" w14:textId="5954631C" w:rsidR="00A6476F" w:rsidRPr="00981B75" w:rsidRDefault="00A6476F" w:rsidP="00C31E99">
      <w:pPr>
        <w:pStyle w:val="2fe"/>
        <w:widowControl w:val="0"/>
        <w:spacing w:after="0"/>
        <w:jc w:val="both"/>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9</w:t>
      </w:r>
      <w:r w:rsidR="00A325A9" w:rsidRPr="00981B75">
        <w:rPr>
          <w:noProof/>
        </w:rPr>
        <w:fldChar w:fldCharType="end"/>
      </w:r>
      <w:r w:rsidRPr="00981B75">
        <w:t>. «</w:t>
      </w:r>
      <w:r w:rsidR="0097024A" w:rsidRPr="00981B75">
        <w:t>Правила формирования</w:t>
      </w:r>
      <w:r w:rsidRPr="00981B75">
        <w:t xml:space="preserve"> идентификатора </w:t>
      </w:r>
      <w:r w:rsidR="005F3C14" w:rsidRPr="00981B75">
        <w:t xml:space="preserve">плательщика </w:t>
      </w:r>
      <w:r w:rsidR="00C31E99">
        <w:br/>
      </w:r>
      <w:r w:rsidR="005F3C14" w:rsidRPr="00981B75">
        <w:t xml:space="preserve">для </w:t>
      </w:r>
      <w:r w:rsidRPr="00981B75">
        <w:t>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8"/>
        <w:gridCol w:w="891"/>
        <w:gridCol w:w="851"/>
        <w:gridCol w:w="626"/>
        <w:gridCol w:w="627"/>
        <w:gridCol w:w="627"/>
        <w:gridCol w:w="626"/>
        <w:gridCol w:w="627"/>
        <w:gridCol w:w="627"/>
        <w:gridCol w:w="626"/>
        <w:gridCol w:w="627"/>
        <w:gridCol w:w="627"/>
        <w:gridCol w:w="9"/>
        <w:gridCol w:w="662"/>
        <w:gridCol w:w="671"/>
        <w:gridCol w:w="530"/>
      </w:tblGrid>
      <w:tr w:rsidR="002763CB" w:rsidRPr="00981B75" w14:paraId="2ED26036" w14:textId="77777777" w:rsidTr="0041020B">
        <w:tc>
          <w:tcPr>
            <w:tcW w:w="668" w:type="dxa"/>
            <w:shd w:val="clear" w:color="auto" w:fill="auto"/>
          </w:tcPr>
          <w:p w14:paraId="660B6124" w14:textId="77777777" w:rsidR="002763CB" w:rsidRPr="00981B75" w:rsidRDefault="002763CB" w:rsidP="00DD37B4">
            <w:pPr>
              <w:rPr>
                <w:sz w:val="28"/>
                <w:szCs w:val="28"/>
              </w:rPr>
            </w:pPr>
            <w:r w:rsidRPr="00981B75">
              <w:rPr>
                <w:sz w:val="28"/>
                <w:szCs w:val="28"/>
              </w:rPr>
              <w:t>1</w:t>
            </w:r>
          </w:p>
        </w:tc>
        <w:tc>
          <w:tcPr>
            <w:tcW w:w="891" w:type="dxa"/>
            <w:shd w:val="clear" w:color="auto" w:fill="auto"/>
          </w:tcPr>
          <w:p w14:paraId="5D9A80C9" w14:textId="77777777" w:rsidR="002763CB" w:rsidRPr="00981B75" w:rsidRDefault="002763CB" w:rsidP="00DD37B4">
            <w:pPr>
              <w:rPr>
                <w:sz w:val="28"/>
                <w:szCs w:val="28"/>
              </w:rPr>
            </w:pPr>
            <w:r w:rsidRPr="00981B75">
              <w:rPr>
                <w:sz w:val="28"/>
                <w:szCs w:val="28"/>
              </w:rPr>
              <w:t>2</w:t>
            </w:r>
          </w:p>
        </w:tc>
        <w:tc>
          <w:tcPr>
            <w:tcW w:w="851" w:type="dxa"/>
          </w:tcPr>
          <w:p w14:paraId="0B4B8FA4" w14:textId="77777777" w:rsidR="002763CB" w:rsidRPr="00981B75" w:rsidRDefault="002763CB" w:rsidP="00DD37B4">
            <w:pPr>
              <w:rPr>
                <w:sz w:val="28"/>
                <w:szCs w:val="28"/>
              </w:rPr>
            </w:pPr>
            <w:r w:rsidRPr="00981B75">
              <w:rPr>
                <w:sz w:val="28"/>
                <w:szCs w:val="28"/>
              </w:rPr>
              <w:t>3</w:t>
            </w:r>
          </w:p>
        </w:tc>
        <w:tc>
          <w:tcPr>
            <w:tcW w:w="626" w:type="dxa"/>
            <w:shd w:val="clear" w:color="auto" w:fill="auto"/>
          </w:tcPr>
          <w:p w14:paraId="6CD23A47" w14:textId="77777777" w:rsidR="002763CB" w:rsidRPr="00981B75" w:rsidRDefault="002763CB" w:rsidP="002763CB">
            <w:pPr>
              <w:rPr>
                <w:sz w:val="28"/>
                <w:szCs w:val="28"/>
              </w:rPr>
            </w:pPr>
            <w:r w:rsidRPr="00981B75">
              <w:rPr>
                <w:sz w:val="28"/>
                <w:szCs w:val="28"/>
              </w:rPr>
              <w:t>4</w:t>
            </w:r>
          </w:p>
        </w:tc>
        <w:tc>
          <w:tcPr>
            <w:tcW w:w="627" w:type="dxa"/>
            <w:shd w:val="clear" w:color="auto" w:fill="auto"/>
          </w:tcPr>
          <w:p w14:paraId="58129C5E" w14:textId="77777777" w:rsidR="002763CB" w:rsidRPr="00981B75" w:rsidRDefault="002763CB" w:rsidP="00DD37B4">
            <w:pPr>
              <w:rPr>
                <w:sz w:val="28"/>
                <w:szCs w:val="28"/>
              </w:rPr>
            </w:pPr>
            <w:r w:rsidRPr="00981B75">
              <w:rPr>
                <w:sz w:val="28"/>
                <w:szCs w:val="28"/>
              </w:rPr>
              <w:t>5</w:t>
            </w:r>
          </w:p>
        </w:tc>
        <w:tc>
          <w:tcPr>
            <w:tcW w:w="627" w:type="dxa"/>
            <w:shd w:val="clear" w:color="auto" w:fill="auto"/>
          </w:tcPr>
          <w:p w14:paraId="5D05B59D" w14:textId="77777777" w:rsidR="002763CB" w:rsidRPr="00981B75" w:rsidRDefault="002763CB" w:rsidP="00DD37B4">
            <w:pPr>
              <w:rPr>
                <w:sz w:val="28"/>
                <w:szCs w:val="28"/>
              </w:rPr>
            </w:pPr>
            <w:r w:rsidRPr="00981B75">
              <w:rPr>
                <w:sz w:val="28"/>
                <w:szCs w:val="28"/>
              </w:rPr>
              <w:t>6</w:t>
            </w:r>
          </w:p>
        </w:tc>
        <w:tc>
          <w:tcPr>
            <w:tcW w:w="626" w:type="dxa"/>
            <w:shd w:val="clear" w:color="auto" w:fill="auto"/>
          </w:tcPr>
          <w:p w14:paraId="3F151E5A" w14:textId="77777777" w:rsidR="002763CB" w:rsidRPr="00981B75" w:rsidRDefault="002763CB" w:rsidP="00DD37B4">
            <w:pPr>
              <w:rPr>
                <w:sz w:val="28"/>
                <w:szCs w:val="28"/>
              </w:rPr>
            </w:pPr>
            <w:r w:rsidRPr="00981B75">
              <w:rPr>
                <w:sz w:val="28"/>
                <w:szCs w:val="28"/>
              </w:rPr>
              <w:t>7</w:t>
            </w:r>
          </w:p>
        </w:tc>
        <w:tc>
          <w:tcPr>
            <w:tcW w:w="627" w:type="dxa"/>
            <w:shd w:val="clear" w:color="auto" w:fill="auto"/>
          </w:tcPr>
          <w:p w14:paraId="283A4620" w14:textId="77777777" w:rsidR="002763CB" w:rsidRPr="00981B75" w:rsidRDefault="002763CB" w:rsidP="00DD37B4">
            <w:pPr>
              <w:rPr>
                <w:sz w:val="28"/>
                <w:szCs w:val="28"/>
              </w:rPr>
            </w:pPr>
            <w:r w:rsidRPr="00981B75">
              <w:rPr>
                <w:sz w:val="28"/>
                <w:szCs w:val="28"/>
              </w:rPr>
              <w:t>8</w:t>
            </w:r>
          </w:p>
        </w:tc>
        <w:tc>
          <w:tcPr>
            <w:tcW w:w="627" w:type="dxa"/>
            <w:shd w:val="clear" w:color="auto" w:fill="auto"/>
          </w:tcPr>
          <w:p w14:paraId="5EA114E3" w14:textId="77777777" w:rsidR="002763CB" w:rsidRPr="00981B75" w:rsidRDefault="002763CB" w:rsidP="00DD37B4">
            <w:pPr>
              <w:rPr>
                <w:sz w:val="28"/>
                <w:szCs w:val="28"/>
              </w:rPr>
            </w:pPr>
            <w:r w:rsidRPr="00981B75">
              <w:rPr>
                <w:sz w:val="28"/>
                <w:szCs w:val="28"/>
              </w:rPr>
              <w:t>9</w:t>
            </w:r>
          </w:p>
        </w:tc>
        <w:tc>
          <w:tcPr>
            <w:tcW w:w="626" w:type="dxa"/>
            <w:shd w:val="clear" w:color="auto" w:fill="auto"/>
          </w:tcPr>
          <w:p w14:paraId="64AB2B71" w14:textId="77777777" w:rsidR="002763CB" w:rsidRPr="00981B75" w:rsidRDefault="002763CB" w:rsidP="00DD37B4">
            <w:pPr>
              <w:rPr>
                <w:sz w:val="28"/>
                <w:szCs w:val="28"/>
              </w:rPr>
            </w:pPr>
            <w:r w:rsidRPr="00981B75">
              <w:rPr>
                <w:sz w:val="28"/>
                <w:szCs w:val="28"/>
              </w:rPr>
              <w:t>10</w:t>
            </w:r>
          </w:p>
        </w:tc>
        <w:tc>
          <w:tcPr>
            <w:tcW w:w="627" w:type="dxa"/>
            <w:shd w:val="clear" w:color="auto" w:fill="auto"/>
          </w:tcPr>
          <w:p w14:paraId="15AE8C3C" w14:textId="77777777" w:rsidR="002763CB" w:rsidRPr="00981B75" w:rsidRDefault="002763CB" w:rsidP="00DD37B4">
            <w:pPr>
              <w:rPr>
                <w:sz w:val="28"/>
                <w:szCs w:val="28"/>
              </w:rPr>
            </w:pPr>
            <w:r w:rsidRPr="00981B75">
              <w:rPr>
                <w:sz w:val="28"/>
                <w:szCs w:val="28"/>
              </w:rPr>
              <w:t>…</w:t>
            </w:r>
          </w:p>
        </w:tc>
        <w:tc>
          <w:tcPr>
            <w:tcW w:w="627" w:type="dxa"/>
            <w:shd w:val="clear" w:color="auto" w:fill="auto"/>
          </w:tcPr>
          <w:p w14:paraId="644688C6" w14:textId="77777777" w:rsidR="002763CB" w:rsidRPr="00981B75" w:rsidRDefault="002763CB" w:rsidP="00DD37B4">
            <w:pPr>
              <w:rPr>
                <w:sz w:val="28"/>
                <w:szCs w:val="28"/>
              </w:rPr>
            </w:pPr>
            <w:r w:rsidRPr="00981B75">
              <w:rPr>
                <w:sz w:val="28"/>
                <w:szCs w:val="28"/>
              </w:rPr>
              <w:t>22</w:t>
            </w:r>
          </w:p>
        </w:tc>
        <w:tc>
          <w:tcPr>
            <w:tcW w:w="671" w:type="dxa"/>
            <w:gridSpan w:val="2"/>
            <w:shd w:val="clear" w:color="auto" w:fill="auto"/>
          </w:tcPr>
          <w:p w14:paraId="00FA0FDE" w14:textId="77777777" w:rsidR="002763CB" w:rsidRPr="00981B75" w:rsidRDefault="002763CB" w:rsidP="00DD37B4">
            <w:pPr>
              <w:rPr>
                <w:sz w:val="28"/>
                <w:szCs w:val="28"/>
              </w:rPr>
            </w:pPr>
            <w:r w:rsidRPr="00981B75">
              <w:rPr>
                <w:sz w:val="28"/>
                <w:szCs w:val="28"/>
              </w:rPr>
              <w:t>23</w:t>
            </w:r>
          </w:p>
        </w:tc>
        <w:tc>
          <w:tcPr>
            <w:tcW w:w="671" w:type="dxa"/>
            <w:shd w:val="clear" w:color="auto" w:fill="auto"/>
          </w:tcPr>
          <w:p w14:paraId="143F5566" w14:textId="77777777" w:rsidR="002763CB" w:rsidRPr="00981B75" w:rsidRDefault="002763CB" w:rsidP="00DD37B4">
            <w:pPr>
              <w:rPr>
                <w:sz w:val="28"/>
                <w:szCs w:val="28"/>
              </w:rPr>
            </w:pPr>
            <w:r w:rsidRPr="00981B75">
              <w:rPr>
                <w:sz w:val="28"/>
                <w:szCs w:val="28"/>
              </w:rPr>
              <w:t>24</w:t>
            </w:r>
          </w:p>
        </w:tc>
        <w:tc>
          <w:tcPr>
            <w:tcW w:w="530" w:type="dxa"/>
            <w:shd w:val="clear" w:color="auto" w:fill="auto"/>
          </w:tcPr>
          <w:p w14:paraId="5CBBE1CD" w14:textId="77777777" w:rsidR="002763CB" w:rsidRPr="00981B75" w:rsidRDefault="002763CB" w:rsidP="00DD37B4">
            <w:pPr>
              <w:rPr>
                <w:sz w:val="28"/>
                <w:szCs w:val="28"/>
              </w:rPr>
            </w:pPr>
            <w:r w:rsidRPr="00981B75">
              <w:rPr>
                <w:sz w:val="28"/>
                <w:szCs w:val="28"/>
              </w:rPr>
              <w:t>25</w:t>
            </w:r>
          </w:p>
        </w:tc>
      </w:tr>
      <w:tr w:rsidR="00566277" w:rsidRPr="00981B75" w14:paraId="22441CD3" w14:textId="77777777" w:rsidTr="00D75DF6">
        <w:tc>
          <w:tcPr>
            <w:tcW w:w="1559" w:type="dxa"/>
            <w:gridSpan w:val="2"/>
            <w:shd w:val="clear" w:color="auto" w:fill="auto"/>
          </w:tcPr>
          <w:p w14:paraId="57C1B49C" w14:textId="77777777" w:rsidR="00566277" w:rsidRPr="00981B75" w:rsidRDefault="00566277" w:rsidP="00DD37B4">
            <w:pPr>
              <w:rPr>
                <w:sz w:val="28"/>
                <w:szCs w:val="28"/>
              </w:rPr>
            </w:pPr>
            <w:r w:rsidRPr="00981B75">
              <w:rPr>
                <w:sz w:val="28"/>
                <w:szCs w:val="28"/>
              </w:rPr>
              <w:t>Тип документа</w:t>
            </w:r>
          </w:p>
        </w:tc>
        <w:tc>
          <w:tcPr>
            <w:tcW w:w="6500" w:type="dxa"/>
            <w:gridSpan w:val="11"/>
          </w:tcPr>
          <w:p w14:paraId="3D3A98F7" w14:textId="77777777" w:rsidR="00566277" w:rsidRPr="00981B75" w:rsidRDefault="00566277" w:rsidP="0097024A">
            <w:pPr>
              <w:rPr>
                <w:sz w:val="28"/>
                <w:szCs w:val="28"/>
              </w:rPr>
            </w:pPr>
            <w:r w:rsidRPr="00981B75">
              <w:rPr>
                <w:sz w:val="28"/>
                <w:szCs w:val="28"/>
              </w:rPr>
              <w:t xml:space="preserve">Серия и номер </w:t>
            </w:r>
            <w:r w:rsidR="0097024A" w:rsidRPr="00981B75">
              <w:rPr>
                <w:sz w:val="28"/>
                <w:szCs w:val="28"/>
              </w:rPr>
              <w:t xml:space="preserve">документа </w:t>
            </w:r>
            <w:r w:rsidRPr="00981B75">
              <w:rPr>
                <w:sz w:val="28"/>
                <w:szCs w:val="28"/>
              </w:rPr>
              <w:t>(в одну строку, без разделителей)</w:t>
            </w:r>
          </w:p>
        </w:tc>
        <w:tc>
          <w:tcPr>
            <w:tcW w:w="1863" w:type="dxa"/>
            <w:gridSpan w:val="3"/>
            <w:shd w:val="clear" w:color="auto" w:fill="auto"/>
          </w:tcPr>
          <w:p w14:paraId="0C0B22D6" w14:textId="77777777" w:rsidR="00566277" w:rsidRPr="00981B75" w:rsidRDefault="00566277" w:rsidP="00DD37B4">
            <w:pPr>
              <w:rPr>
                <w:sz w:val="28"/>
                <w:szCs w:val="28"/>
              </w:rPr>
            </w:pPr>
            <w:r w:rsidRPr="00981B75">
              <w:rPr>
                <w:sz w:val="28"/>
                <w:szCs w:val="28"/>
              </w:rPr>
              <w:t>Гражданство</w:t>
            </w:r>
          </w:p>
        </w:tc>
      </w:tr>
    </w:tbl>
    <w:p w14:paraId="2A127D28" w14:textId="77777777" w:rsidR="00992355" w:rsidRPr="00981B75" w:rsidRDefault="00992355" w:rsidP="00992355">
      <w:pPr>
        <w:ind w:left="1077" w:hanging="717"/>
        <w:rPr>
          <w:sz w:val="28"/>
          <w:szCs w:val="28"/>
        </w:rPr>
      </w:pPr>
      <w:r w:rsidRPr="00981B75">
        <w:rPr>
          <w:sz w:val="28"/>
          <w:szCs w:val="28"/>
        </w:rPr>
        <w:t>где:</w:t>
      </w:r>
    </w:p>
    <w:p w14:paraId="22582B58" w14:textId="77777777" w:rsidR="00992355" w:rsidRPr="00981B75" w:rsidRDefault="00992355"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1-2 разряды </w:t>
      </w:r>
      <w:r w:rsidR="009311C9"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код типа документа. Применяются следующие коды типов документов:</w:t>
      </w:r>
    </w:p>
    <w:p w14:paraId="7166679B" w14:textId="77777777" w:rsidR="00A6476F" w:rsidRPr="00981B75" w:rsidRDefault="00A6476F" w:rsidP="00C31E99">
      <w:pPr>
        <w:pStyle w:val="2fe"/>
        <w:widowControl w:val="0"/>
        <w:spacing w:after="0"/>
      </w:pPr>
      <w:bookmarkStart w:id="291" w:name="_Ref321760588"/>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10</w:t>
      </w:r>
      <w:r w:rsidR="00A325A9" w:rsidRPr="00981B75">
        <w:rPr>
          <w:noProof/>
        </w:rPr>
        <w:fldChar w:fldCharType="end"/>
      </w:r>
      <w:r w:rsidRPr="00981B75">
        <w:t>. «Коды типов документов»</w:t>
      </w:r>
      <w:bookmarkEnd w:id="291"/>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92355" w:rsidRPr="00981B75" w14:paraId="61392733" w14:textId="77777777" w:rsidTr="00183EF7">
        <w:tc>
          <w:tcPr>
            <w:tcW w:w="1320" w:type="dxa"/>
          </w:tcPr>
          <w:p w14:paraId="00A19ED9" w14:textId="77777777" w:rsidR="00992355" w:rsidRPr="00981B75" w:rsidRDefault="00992355" w:rsidP="00541B31">
            <w:pPr>
              <w:jc w:val="center"/>
              <w:rPr>
                <w:sz w:val="28"/>
                <w:szCs w:val="28"/>
              </w:rPr>
            </w:pPr>
            <w:r w:rsidRPr="00981B75">
              <w:rPr>
                <w:sz w:val="28"/>
                <w:szCs w:val="28"/>
              </w:rPr>
              <w:t>Значение</w:t>
            </w:r>
          </w:p>
        </w:tc>
        <w:tc>
          <w:tcPr>
            <w:tcW w:w="8064" w:type="dxa"/>
          </w:tcPr>
          <w:p w14:paraId="53578FEC" w14:textId="77777777" w:rsidR="00992355" w:rsidRPr="00981B75" w:rsidRDefault="00992355" w:rsidP="00541B31">
            <w:pPr>
              <w:jc w:val="center"/>
              <w:rPr>
                <w:sz w:val="28"/>
                <w:szCs w:val="28"/>
              </w:rPr>
            </w:pPr>
            <w:r w:rsidRPr="00981B75">
              <w:rPr>
                <w:sz w:val="28"/>
                <w:szCs w:val="28"/>
              </w:rPr>
              <w:t>Описание</w:t>
            </w:r>
          </w:p>
        </w:tc>
      </w:tr>
      <w:tr w:rsidR="00992355" w:rsidRPr="00981B75" w14:paraId="3462189F" w14:textId="77777777" w:rsidTr="00183EF7">
        <w:tc>
          <w:tcPr>
            <w:tcW w:w="1320" w:type="dxa"/>
          </w:tcPr>
          <w:p w14:paraId="68A1CC5B" w14:textId="77777777" w:rsidR="00992355" w:rsidRPr="00981B75" w:rsidRDefault="00992355" w:rsidP="00DD37B4">
            <w:pPr>
              <w:jc w:val="center"/>
              <w:rPr>
                <w:sz w:val="28"/>
                <w:szCs w:val="28"/>
              </w:rPr>
            </w:pPr>
            <w:r w:rsidRPr="00981B75">
              <w:rPr>
                <w:sz w:val="28"/>
                <w:szCs w:val="28"/>
              </w:rPr>
              <w:t>01</w:t>
            </w:r>
          </w:p>
        </w:tc>
        <w:tc>
          <w:tcPr>
            <w:tcW w:w="8064" w:type="dxa"/>
          </w:tcPr>
          <w:p w14:paraId="2229B06D" w14:textId="77777777" w:rsidR="00597F3B" w:rsidRPr="00981B75" w:rsidRDefault="0073228F" w:rsidP="00DD37B4">
            <w:pPr>
              <w:jc w:val="both"/>
              <w:rPr>
                <w:sz w:val="28"/>
                <w:szCs w:val="28"/>
              </w:rPr>
            </w:pPr>
            <w:r w:rsidRPr="00981B75">
              <w:rPr>
                <w:sz w:val="28"/>
                <w:szCs w:val="28"/>
              </w:rPr>
              <w:t>П</w:t>
            </w:r>
            <w:r w:rsidR="00992355" w:rsidRPr="00981B75">
              <w:rPr>
                <w:sz w:val="28"/>
                <w:szCs w:val="28"/>
              </w:rPr>
              <w:t>аспорт гражданина Российской Федерации</w:t>
            </w:r>
          </w:p>
        </w:tc>
      </w:tr>
      <w:tr w:rsidR="00992355" w:rsidRPr="00981B75" w14:paraId="01D6D657" w14:textId="77777777" w:rsidTr="00183EF7">
        <w:tc>
          <w:tcPr>
            <w:tcW w:w="1320" w:type="dxa"/>
          </w:tcPr>
          <w:p w14:paraId="32574921" w14:textId="77777777" w:rsidR="00992355" w:rsidRPr="00981B75" w:rsidRDefault="00992355" w:rsidP="00DD37B4">
            <w:pPr>
              <w:jc w:val="center"/>
              <w:rPr>
                <w:sz w:val="28"/>
                <w:szCs w:val="28"/>
              </w:rPr>
            </w:pPr>
            <w:r w:rsidRPr="00981B75">
              <w:rPr>
                <w:sz w:val="28"/>
                <w:szCs w:val="28"/>
              </w:rPr>
              <w:t>02</w:t>
            </w:r>
          </w:p>
        </w:tc>
        <w:tc>
          <w:tcPr>
            <w:tcW w:w="8064" w:type="dxa"/>
          </w:tcPr>
          <w:p w14:paraId="599D47C2" w14:textId="77777777" w:rsidR="00992355" w:rsidRPr="00981B75" w:rsidRDefault="0073228F" w:rsidP="00DD37B4">
            <w:pPr>
              <w:jc w:val="both"/>
              <w:rPr>
                <w:sz w:val="28"/>
                <w:szCs w:val="28"/>
              </w:rPr>
            </w:pPr>
            <w:r w:rsidRPr="00981B75">
              <w:rPr>
                <w:sz w:val="28"/>
                <w:szCs w:val="28"/>
              </w:rPr>
              <w:t>Свидетельство органов ЗАГС</w:t>
            </w:r>
            <w:r w:rsidR="00992355" w:rsidRPr="00981B75">
              <w:rPr>
                <w:sz w:val="28"/>
                <w:szCs w:val="28"/>
              </w:rPr>
              <w:t>, органа исполнительной</w:t>
            </w:r>
            <w:r w:rsidRPr="00981B75">
              <w:rPr>
                <w:sz w:val="28"/>
                <w:szCs w:val="28"/>
              </w:rPr>
              <w:t xml:space="preserve"> власти</w:t>
            </w:r>
            <w:r w:rsidR="00543D95" w:rsidRPr="00981B75">
              <w:rPr>
                <w:sz w:val="28"/>
                <w:szCs w:val="28"/>
              </w:rPr>
              <w:t xml:space="preserve"> </w:t>
            </w:r>
            <w:r w:rsidRPr="00981B75">
              <w:rPr>
                <w:sz w:val="28"/>
                <w:szCs w:val="28"/>
              </w:rPr>
              <w:t xml:space="preserve">или </w:t>
            </w:r>
            <w:r w:rsidR="00992355" w:rsidRPr="00981B75">
              <w:rPr>
                <w:sz w:val="28"/>
                <w:szCs w:val="28"/>
              </w:rPr>
              <w:t>ор</w:t>
            </w:r>
            <w:r w:rsidRPr="00981B75">
              <w:rPr>
                <w:sz w:val="28"/>
                <w:szCs w:val="28"/>
              </w:rPr>
              <w:t xml:space="preserve">гана местного самоуправления о </w:t>
            </w:r>
            <w:r w:rsidR="00992355" w:rsidRPr="00981B75">
              <w:rPr>
                <w:sz w:val="28"/>
                <w:szCs w:val="28"/>
              </w:rPr>
              <w:t>рождении гражданина</w:t>
            </w:r>
          </w:p>
        </w:tc>
      </w:tr>
      <w:tr w:rsidR="00992355" w:rsidRPr="00981B75" w14:paraId="57C2E321" w14:textId="77777777" w:rsidTr="00183EF7">
        <w:tc>
          <w:tcPr>
            <w:tcW w:w="1320" w:type="dxa"/>
          </w:tcPr>
          <w:p w14:paraId="29E97A8F" w14:textId="77777777" w:rsidR="00992355" w:rsidRPr="00981B75" w:rsidRDefault="00992355" w:rsidP="00DD37B4">
            <w:pPr>
              <w:jc w:val="center"/>
              <w:rPr>
                <w:sz w:val="28"/>
                <w:szCs w:val="28"/>
              </w:rPr>
            </w:pPr>
            <w:r w:rsidRPr="00981B75">
              <w:rPr>
                <w:sz w:val="28"/>
                <w:szCs w:val="28"/>
              </w:rPr>
              <w:t>03</w:t>
            </w:r>
          </w:p>
        </w:tc>
        <w:tc>
          <w:tcPr>
            <w:tcW w:w="8064" w:type="dxa"/>
          </w:tcPr>
          <w:p w14:paraId="7D0F8734" w14:textId="77777777" w:rsidR="00992355" w:rsidRPr="00981B75" w:rsidRDefault="0073228F" w:rsidP="00DD37B4">
            <w:pPr>
              <w:jc w:val="both"/>
              <w:rPr>
                <w:sz w:val="28"/>
                <w:szCs w:val="28"/>
              </w:rPr>
            </w:pPr>
            <w:r w:rsidRPr="00981B75">
              <w:rPr>
                <w:sz w:val="28"/>
                <w:szCs w:val="28"/>
              </w:rPr>
              <w:t>П</w:t>
            </w:r>
            <w:r w:rsidR="00992355" w:rsidRPr="00981B75">
              <w:rPr>
                <w:sz w:val="28"/>
                <w:szCs w:val="28"/>
              </w:rPr>
              <w:t>аспорт моряка (удостоверение личности моряка)</w:t>
            </w:r>
          </w:p>
        </w:tc>
      </w:tr>
      <w:tr w:rsidR="00992355" w:rsidRPr="00981B75" w14:paraId="062B173F" w14:textId="77777777" w:rsidTr="00183EF7">
        <w:tc>
          <w:tcPr>
            <w:tcW w:w="1320" w:type="dxa"/>
          </w:tcPr>
          <w:p w14:paraId="6A9051F6" w14:textId="77777777" w:rsidR="00992355" w:rsidRPr="00981B75" w:rsidRDefault="00992355" w:rsidP="00DD37B4">
            <w:pPr>
              <w:jc w:val="center"/>
              <w:rPr>
                <w:sz w:val="28"/>
                <w:szCs w:val="28"/>
              </w:rPr>
            </w:pPr>
            <w:r w:rsidRPr="00981B75">
              <w:rPr>
                <w:sz w:val="28"/>
                <w:szCs w:val="28"/>
              </w:rPr>
              <w:t>04</w:t>
            </w:r>
          </w:p>
        </w:tc>
        <w:tc>
          <w:tcPr>
            <w:tcW w:w="8064" w:type="dxa"/>
          </w:tcPr>
          <w:p w14:paraId="3DA53690" w14:textId="77777777" w:rsidR="00992355" w:rsidRPr="00981B75" w:rsidRDefault="0073228F" w:rsidP="009943D1">
            <w:pPr>
              <w:jc w:val="both"/>
              <w:rPr>
                <w:sz w:val="28"/>
                <w:szCs w:val="28"/>
              </w:rPr>
            </w:pPr>
            <w:r w:rsidRPr="00981B75">
              <w:rPr>
                <w:sz w:val="28"/>
                <w:szCs w:val="28"/>
              </w:rPr>
              <w:t>У</w:t>
            </w:r>
            <w:r w:rsidR="00992355" w:rsidRPr="00981B75">
              <w:rPr>
                <w:sz w:val="28"/>
                <w:szCs w:val="28"/>
              </w:rPr>
              <w:t xml:space="preserve">достоверение личности военнослужащего </w:t>
            </w:r>
          </w:p>
        </w:tc>
      </w:tr>
      <w:tr w:rsidR="00992355" w:rsidRPr="00981B75" w14:paraId="56C64E5F" w14:textId="77777777" w:rsidTr="00183EF7">
        <w:tc>
          <w:tcPr>
            <w:tcW w:w="1320" w:type="dxa"/>
          </w:tcPr>
          <w:p w14:paraId="3E2772B3" w14:textId="77777777" w:rsidR="00992355" w:rsidRPr="00981B75" w:rsidRDefault="00992355" w:rsidP="00DD37B4">
            <w:pPr>
              <w:jc w:val="center"/>
              <w:rPr>
                <w:sz w:val="28"/>
                <w:szCs w:val="28"/>
              </w:rPr>
            </w:pPr>
            <w:r w:rsidRPr="00981B75">
              <w:rPr>
                <w:sz w:val="28"/>
                <w:szCs w:val="28"/>
              </w:rPr>
              <w:t>05</w:t>
            </w:r>
          </w:p>
        </w:tc>
        <w:tc>
          <w:tcPr>
            <w:tcW w:w="8064" w:type="dxa"/>
          </w:tcPr>
          <w:p w14:paraId="0A681A51" w14:textId="77777777" w:rsidR="00992355" w:rsidRPr="00981B75" w:rsidRDefault="0073228F" w:rsidP="00DD37B4">
            <w:pPr>
              <w:jc w:val="both"/>
              <w:rPr>
                <w:sz w:val="28"/>
                <w:szCs w:val="28"/>
              </w:rPr>
            </w:pPr>
            <w:r w:rsidRPr="00981B75">
              <w:rPr>
                <w:sz w:val="28"/>
                <w:szCs w:val="28"/>
              </w:rPr>
              <w:t>В</w:t>
            </w:r>
            <w:r w:rsidR="00992355" w:rsidRPr="00981B75">
              <w:rPr>
                <w:sz w:val="28"/>
                <w:szCs w:val="28"/>
              </w:rPr>
              <w:t>оенный билет военнослужащего</w:t>
            </w:r>
          </w:p>
        </w:tc>
      </w:tr>
      <w:tr w:rsidR="00992355" w:rsidRPr="00981B75" w14:paraId="4C28FEEA" w14:textId="77777777" w:rsidTr="00183EF7">
        <w:tc>
          <w:tcPr>
            <w:tcW w:w="1320" w:type="dxa"/>
          </w:tcPr>
          <w:p w14:paraId="10B96E27" w14:textId="77777777" w:rsidR="00992355" w:rsidRPr="00981B75" w:rsidRDefault="00992355" w:rsidP="00DD37B4">
            <w:pPr>
              <w:jc w:val="center"/>
              <w:rPr>
                <w:sz w:val="28"/>
                <w:szCs w:val="28"/>
              </w:rPr>
            </w:pPr>
            <w:r w:rsidRPr="00981B75">
              <w:rPr>
                <w:sz w:val="28"/>
                <w:szCs w:val="28"/>
              </w:rPr>
              <w:t>06</w:t>
            </w:r>
          </w:p>
        </w:tc>
        <w:tc>
          <w:tcPr>
            <w:tcW w:w="8064" w:type="dxa"/>
          </w:tcPr>
          <w:p w14:paraId="34C38744" w14:textId="77777777" w:rsidR="00992355" w:rsidRPr="00981B75" w:rsidRDefault="0073228F" w:rsidP="00DD37B4">
            <w:pPr>
              <w:jc w:val="both"/>
              <w:rPr>
                <w:sz w:val="28"/>
                <w:szCs w:val="28"/>
              </w:rPr>
            </w:pPr>
            <w:r w:rsidRPr="00981B75">
              <w:rPr>
                <w:sz w:val="28"/>
                <w:szCs w:val="28"/>
              </w:rPr>
              <w:t>В</w:t>
            </w:r>
            <w:r w:rsidR="00992355" w:rsidRPr="00981B75">
              <w:rPr>
                <w:sz w:val="28"/>
                <w:szCs w:val="28"/>
              </w:rPr>
              <w:t>ременное удостоверение личности гражданина Российской Федерации</w:t>
            </w:r>
          </w:p>
        </w:tc>
      </w:tr>
      <w:tr w:rsidR="00992355" w:rsidRPr="00981B75" w14:paraId="4D59A214" w14:textId="77777777" w:rsidTr="00183EF7">
        <w:tc>
          <w:tcPr>
            <w:tcW w:w="1320" w:type="dxa"/>
          </w:tcPr>
          <w:p w14:paraId="5BC82E39" w14:textId="77777777" w:rsidR="00992355" w:rsidRPr="00981B75" w:rsidRDefault="00992355" w:rsidP="00DD37B4">
            <w:pPr>
              <w:jc w:val="center"/>
              <w:rPr>
                <w:sz w:val="28"/>
                <w:szCs w:val="28"/>
              </w:rPr>
            </w:pPr>
            <w:r w:rsidRPr="00981B75">
              <w:rPr>
                <w:sz w:val="28"/>
                <w:szCs w:val="28"/>
              </w:rPr>
              <w:t>07</w:t>
            </w:r>
          </w:p>
        </w:tc>
        <w:tc>
          <w:tcPr>
            <w:tcW w:w="8064" w:type="dxa"/>
          </w:tcPr>
          <w:p w14:paraId="29A22B08" w14:textId="77777777" w:rsidR="00992355" w:rsidRPr="00981B75" w:rsidRDefault="0073228F" w:rsidP="00DD37B4">
            <w:pPr>
              <w:jc w:val="both"/>
              <w:rPr>
                <w:sz w:val="28"/>
                <w:szCs w:val="28"/>
              </w:rPr>
            </w:pPr>
            <w:r w:rsidRPr="00981B75">
              <w:rPr>
                <w:sz w:val="28"/>
                <w:szCs w:val="28"/>
              </w:rPr>
              <w:t>С</w:t>
            </w:r>
            <w:r w:rsidR="00992355" w:rsidRPr="00981B75">
              <w:rPr>
                <w:sz w:val="28"/>
                <w:szCs w:val="28"/>
              </w:rPr>
              <w:t>правка об освобождении из мест лишения свободы</w:t>
            </w:r>
          </w:p>
        </w:tc>
      </w:tr>
      <w:tr w:rsidR="00992355" w:rsidRPr="00981B75" w14:paraId="4013642D" w14:textId="77777777" w:rsidTr="00183EF7">
        <w:tc>
          <w:tcPr>
            <w:tcW w:w="1320" w:type="dxa"/>
          </w:tcPr>
          <w:p w14:paraId="02ABC0BF" w14:textId="77777777" w:rsidR="00992355" w:rsidRPr="00981B75" w:rsidRDefault="00992355" w:rsidP="00DD37B4">
            <w:pPr>
              <w:jc w:val="center"/>
              <w:rPr>
                <w:sz w:val="28"/>
                <w:szCs w:val="28"/>
              </w:rPr>
            </w:pPr>
            <w:r w:rsidRPr="00981B75">
              <w:rPr>
                <w:sz w:val="28"/>
                <w:szCs w:val="28"/>
              </w:rPr>
              <w:t>08</w:t>
            </w:r>
          </w:p>
        </w:tc>
        <w:tc>
          <w:tcPr>
            <w:tcW w:w="8064" w:type="dxa"/>
          </w:tcPr>
          <w:p w14:paraId="120E0CF2" w14:textId="77777777" w:rsidR="009943D1" w:rsidRPr="00981B75" w:rsidRDefault="0073228F" w:rsidP="009943D1">
            <w:pPr>
              <w:jc w:val="both"/>
              <w:rPr>
                <w:sz w:val="28"/>
                <w:szCs w:val="28"/>
              </w:rPr>
            </w:pPr>
            <w:r w:rsidRPr="00981B75">
              <w:rPr>
                <w:sz w:val="28"/>
                <w:szCs w:val="28"/>
              </w:rPr>
              <w:t>П</w:t>
            </w:r>
            <w:r w:rsidR="00992355" w:rsidRPr="00981B75">
              <w:rPr>
                <w:sz w:val="28"/>
                <w:szCs w:val="28"/>
              </w:rPr>
              <w:t xml:space="preserve">аспорт иностранного гражданина </w:t>
            </w:r>
            <w:r w:rsidR="009943D1" w:rsidRPr="00981B75">
              <w:rPr>
                <w:sz w:val="28"/>
                <w:szCs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92355" w:rsidRPr="00981B75" w14:paraId="3C572668" w14:textId="77777777" w:rsidTr="00183EF7">
        <w:tc>
          <w:tcPr>
            <w:tcW w:w="1320" w:type="dxa"/>
          </w:tcPr>
          <w:p w14:paraId="42F6EF09" w14:textId="77777777" w:rsidR="00992355" w:rsidRPr="00981B75" w:rsidRDefault="00992355" w:rsidP="00DD37B4">
            <w:pPr>
              <w:jc w:val="center"/>
              <w:rPr>
                <w:sz w:val="28"/>
                <w:szCs w:val="28"/>
              </w:rPr>
            </w:pPr>
            <w:r w:rsidRPr="00981B75">
              <w:rPr>
                <w:sz w:val="28"/>
                <w:szCs w:val="28"/>
              </w:rPr>
              <w:t>09</w:t>
            </w:r>
          </w:p>
        </w:tc>
        <w:tc>
          <w:tcPr>
            <w:tcW w:w="8064" w:type="dxa"/>
          </w:tcPr>
          <w:p w14:paraId="163CFA33" w14:textId="77777777" w:rsidR="00992355" w:rsidRPr="00981B75" w:rsidRDefault="0073228F" w:rsidP="009943D1">
            <w:pPr>
              <w:jc w:val="both"/>
              <w:rPr>
                <w:sz w:val="28"/>
                <w:szCs w:val="28"/>
              </w:rPr>
            </w:pPr>
            <w:r w:rsidRPr="00981B75">
              <w:rPr>
                <w:sz w:val="28"/>
                <w:szCs w:val="28"/>
              </w:rPr>
              <w:t>В</w:t>
            </w:r>
            <w:r w:rsidR="00992355" w:rsidRPr="00981B75">
              <w:rPr>
                <w:sz w:val="28"/>
                <w:szCs w:val="28"/>
              </w:rPr>
              <w:t xml:space="preserve">ид на жительство </w:t>
            </w:r>
          </w:p>
        </w:tc>
      </w:tr>
      <w:tr w:rsidR="00992355" w:rsidRPr="00981B75" w14:paraId="2935CBF7" w14:textId="77777777" w:rsidTr="00183EF7">
        <w:tc>
          <w:tcPr>
            <w:tcW w:w="1320" w:type="dxa"/>
          </w:tcPr>
          <w:p w14:paraId="7669403D" w14:textId="77777777" w:rsidR="00992355" w:rsidRPr="00981B75" w:rsidRDefault="00992355" w:rsidP="00DD37B4">
            <w:pPr>
              <w:jc w:val="center"/>
              <w:rPr>
                <w:sz w:val="28"/>
                <w:szCs w:val="28"/>
              </w:rPr>
            </w:pPr>
            <w:r w:rsidRPr="00981B75">
              <w:rPr>
                <w:sz w:val="28"/>
                <w:szCs w:val="28"/>
              </w:rPr>
              <w:t>10</w:t>
            </w:r>
          </w:p>
        </w:tc>
        <w:tc>
          <w:tcPr>
            <w:tcW w:w="8064" w:type="dxa"/>
          </w:tcPr>
          <w:p w14:paraId="3ED269E8" w14:textId="77777777" w:rsidR="00992355" w:rsidRPr="00981B75" w:rsidRDefault="0073228F" w:rsidP="009943D1">
            <w:pPr>
              <w:autoSpaceDE w:val="0"/>
              <w:autoSpaceDN w:val="0"/>
              <w:adjustRightInd w:val="0"/>
              <w:jc w:val="both"/>
              <w:rPr>
                <w:sz w:val="28"/>
                <w:szCs w:val="28"/>
              </w:rPr>
            </w:pPr>
            <w:r w:rsidRPr="00981B75">
              <w:rPr>
                <w:sz w:val="28"/>
                <w:szCs w:val="28"/>
              </w:rPr>
              <w:t>Р</w:t>
            </w:r>
            <w:r w:rsidR="00992355" w:rsidRPr="00981B75">
              <w:rPr>
                <w:sz w:val="28"/>
                <w:szCs w:val="28"/>
              </w:rPr>
              <w:t>азрешение на временное проживание</w:t>
            </w:r>
            <w:r w:rsidRPr="00981B75">
              <w:rPr>
                <w:sz w:val="28"/>
                <w:szCs w:val="28"/>
              </w:rPr>
              <w:t xml:space="preserve"> </w:t>
            </w:r>
            <w:r w:rsidR="009943D1" w:rsidRPr="00981B75">
              <w:rPr>
                <w:sz w:val="28"/>
                <w:szCs w:val="28"/>
              </w:rPr>
              <w:t>(для лиц без гражданства)</w:t>
            </w:r>
          </w:p>
        </w:tc>
      </w:tr>
      <w:tr w:rsidR="00992355" w:rsidRPr="00981B75" w14:paraId="70643B21" w14:textId="77777777" w:rsidTr="00183EF7">
        <w:tc>
          <w:tcPr>
            <w:tcW w:w="1320" w:type="dxa"/>
          </w:tcPr>
          <w:p w14:paraId="0FDE7EAD" w14:textId="77777777" w:rsidR="00992355" w:rsidRPr="00981B75" w:rsidRDefault="00992355" w:rsidP="00DD37B4">
            <w:pPr>
              <w:jc w:val="center"/>
              <w:rPr>
                <w:sz w:val="28"/>
                <w:szCs w:val="28"/>
              </w:rPr>
            </w:pPr>
            <w:r w:rsidRPr="00981B75">
              <w:rPr>
                <w:sz w:val="28"/>
                <w:szCs w:val="28"/>
              </w:rPr>
              <w:t>11</w:t>
            </w:r>
          </w:p>
        </w:tc>
        <w:tc>
          <w:tcPr>
            <w:tcW w:w="8064" w:type="dxa"/>
          </w:tcPr>
          <w:p w14:paraId="65AE724F" w14:textId="77777777" w:rsidR="00992355" w:rsidRPr="00981B75" w:rsidRDefault="0073228F" w:rsidP="00DD37B4">
            <w:pPr>
              <w:jc w:val="both"/>
              <w:rPr>
                <w:sz w:val="28"/>
                <w:szCs w:val="28"/>
              </w:rPr>
            </w:pPr>
            <w:r w:rsidRPr="00981B75">
              <w:rPr>
                <w:sz w:val="28"/>
                <w:szCs w:val="28"/>
              </w:rPr>
              <w:t>У</w:t>
            </w:r>
            <w:r w:rsidR="00992355" w:rsidRPr="00981B75">
              <w:rPr>
                <w:sz w:val="28"/>
                <w:szCs w:val="28"/>
              </w:rPr>
              <w:t>достоверение беженца</w:t>
            </w:r>
          </w:p>
        </w:tc>
      </w:tr>
      <w:tr w:rsidR="00992355" w:rsidRPr="00981B75" w14:paraId="2F4AB85F" w14:textId="77777777" w:rsidTr="00183EF7">
        <w:tc>
          <w:tcPr>
            <w:tcW w:w="1320" w:type="dxa"/>
          </w:tcPr>
          <w:p w14:paraId="503D598C" w14:textId="77777777" w:rsidR="00992355" w:rsidRPr="00981B75" w:rsidRDefault="00992355" w:rsidP="00DD37B4">
            <w:pPr>
              <w:jc w:val="center"/>
              <w:rPr>
                <w:sz w:val="28"/>
                <w:szCs w:val="28"/>
              </w:rPr>
            </w:pPr>
            <w:r w:rsidRPr="00981B75">
              <w:rPr>
                <w:sz w:val="28"/>
                <w:szCs w:val="28"/>
              </w:rPr>
              <w:t>12</w:t>
            </w:r>
          </w:p>
        </w:tc>
        <w:tc>
          <w:tcPr>
            <w:tcW w:w="8064" w:type="dxa"/>
          </w:tcPr>
          <w:p w14:paraId="5CA133BD" w14:textId="77777777" w:rsidR="00992355" w:rsidRPr="00981B75" w:rsidRDefault="0073228F" w:rsidP="00DD37B4">
            <w:pPr>
              <w:jc w:val="both"/>
              <w:rPr>
                <w:sz w:val="28"/>
                <w:szCs w:val="28"/>
              </w:rPr>
            </w:pPr>
            <w:r w:rsidRPr="00981B75">
              <w:rPr>
                <w:sz w:val="28"/>
                <w:szCs w:val="28"/>
              </w:rPr>
              <w:t>М</w:t>
            </w:r>
            <w:r w:rsidR="00992355" w:rsidRPr="00981B75">
              <w:rPr>
                <w:sz w:val="28"/>
                <w:szCs w:val="28"/>
              </w:rPr>
              <w:t>играционная карта</w:t>
            </w:r>
          </w:p>
        </w:tc>
      </w:tr>
      <w:tr w:rsidR="00992355" w:rsidRPr="00981B75" w14:paraId="67BF1A47" w14:textId="77777777" w:rsidTr="00183EF7">
        <w:tc>
          <w:tcPr>
            <w:tcW w:w="1320" w:type="dxa"/>
          </w:tcPr>
          <w:p w14:paraId="608FDEC4" w14:textId="77777777" w:rsidR="00992355" w:rsidRPr="00981B75" w:rsidRDefault="00992355" w:rsidP="00DD37B4">
            <w:pPr>
              <w:jc w:val="center"/>
              <w:rPr>
                <w:sz w:val="28"/>
                <w:szCs w:val="28"/>
              </w:rPr>
            </w:pPr>
            <w:r w:rsidRPr="00981B75">
              <w:rPr>
                <w:sz w:val="28"/>
                <w:szCs w:val="28"/>
              </w:rPr>
              <w:t>13</w:t>
            </w:r>
          </w:p>
        </w:tc>
        <w:tc>
          <w:tcPr>
            <w:tcW w:w="8064" w:type="dxa"/>
          </w:tcPr>
          <w:p w14:paraId="0A61DF45" w14:textId="77777777" w:rsidR="00992355" w:rsidRPr="00981B75" w:rsidRDefault="0073228F" w:rsidP="009943D1">
            <w:pPr>
              <w:jc w:val="both"/>
              <w:rPr>
                <w:sz w:val="28"/>
                <w:szCs w:val="28"/>
              </w:rPr>
            </w:pPr>
            <w:r w:rsidRPr="00981B75">
              <w:rPr>
                <w:sz w:val="28"/>
                <w:szCs w:val="28"/>
              </w:rPr>
              <w:t>П</w:t>
            </w:r>
            <w:r w:rsidR="00992355" w:rsidRPr="00981B75">
              <w:rPr>
                <w:sz w:val="28"/>
                <w:szCs w:val="28"/>
              </w:rPr>
              <w:t>аспорт гражданина СССР</w:t>
            </w:r>
          </w:p>
        </w:tc>
      </w:tr>
      <w:tr w:rsidR="0073228F" w:rsidRPr="00981B75" w14:paraId="7DBB59C8" w14:textId="77777777" w:rsidTr="00183EF7">
        <w:tc>
          <w:tcPr>
            <w:tcW w:w="1320" w:type="dxa"/>
          </w:tcPr>
          <w:p w14:paraId="2960092F" w14:textId="77777777" w:rsidR="0073228F" w:rsidRPr="00981B75" w:rsidRDefault="0073228F" w:rsidP="00DD37B4">
            <w:pPr>
              <w:jc w:val="center"/>
              <w:rPr>
                <w:sz w:val="28"/>
                <w:szCs w:val="28"/>
              </w:rPr>
            </w:pPr>
            <w:r w:rsidRPr="00981B75">
              <w:rPr>
                <w:sz w:val="28"/>
                <w:szCs w:val="28"/>
              </w:rPr>
              <w:t>14</w:t>
            </w:r>
          </w:p>
        </w:tc>
        <w:tc>
          <w:tcPr>
            <w:tcW w:w="8064" w:type="dxa"/>
          </w:tcPr>
          <w:p w14:paraId="644D1F6C" w14:textId="77777777" w:rsidR="0073228F" w:rsidRPr="00981B75" w:rsidRDefault="007D017C" w:rsidP="009943D1">
            <w:pPr>
              <w:jc w:val="both"/>
              <w:rPr>
                <w:sz w:val="28"/>
                <w:szCs w:val="28"/>
              </w:rPr>
            </w:pPr>
            <w:r w:rsidRPr="00981B75">
              <w:rPr>
                <w:sz w:val="28"/>
                <w:szCs w:val="28"/>
                <w:lang w:val="en-US"/>
              </w:rPr>
              <w:t>C</w:t>
            </w:r>
            <w:r w:rsidRPr="00981B75">
              <w:rPr>
                <w:sz w:val="28"/>
                <w:szCs w:val="28"/>
              </w:rPr>
              <w:t>НИЛС</w:t>
            </w:r>
          </w:p>
        </w:tc>
      </w:tr>
      <w:tr w:rsidR="00E9707E" w:rsidRPr="00981B75" w14:paraId="117DC4F4" w14:textId="77777777" w:rsidTr="00183EF7">
        <w:tc>
          <w:tcPr>
            <w:tcW w:w="1320" w:type="dxa"/>
          </w:tcPr>
          <w:p w14:paraId="17704EE9" w14:textId="77777777" w:rsidR="00E9707E" w:rsidRPr="00981B75" w:rsidRDefault="00E9707E" w:rsidP="0073228F">
            <w:pPr>
              <w:jc w:val="center"/>
              <w:rPr>
                <w:sz w:val="28"/>
                <w:szCs w:val="28"/>
              </w:rPr>
            </w:pPr>
            <w:r w:rsidRPr="00981B75">
              <w:rPr>
                <w:sz w:val="28"/>
                <w:szCs w:val="28"/>
              </w:rPr>
              <w:t>1</w:t>
            </w:r>
            <w:r w:rsidR="0073228F" w:rsidRPr="00981B75">
              <w:rPr>
                <w:sz w:val="28"/>
                <w:szCs w:val="28"/>
              </w:rPr>
              <w:t>5</w:t>
            </w:r>
          </w:p>
        </w:tc>
        <w:tc>
          <w:tcPr>
            <w:tcW w:w="8064" w:type="dxa"/>
          </w:tcPr>
          <w:p w14:paraId="4A9000DC" w14:textId="77777777" w:rsidR="00E9707E" w:rsidRPr="00981B75" w:rsidRDefault="00E9707E" w:rsidP="009943D1">
            <w:pPr>
              <w:jc w:val="both"/>
              <w:rPr>
                <w:sz w:val="28"/>
                <w:szCs w:val="28"/>
              </w:rPr>
            </w:pPr>
            <w:r w:rsidRPr="00981B75">
              <w:rPr>
                <w:sz w:val="28"/>
                <w:szCs w:val="28"/>
              </w:rPr>
              <w:t>Удостоверение личности гражданина Российской Федерации</w:t>
            </w:r>
          </w:p>
        </w:tc>
      </w:tr>
      <w:tr w:rsidR="00992355" w:rsidRPr="00981B75" w14:paraId="4D4219BC" w14:textId="77777777" w:rsidTr="00183EF7">
        <w:tc>
          <w:tcPr>
            <w:tcW w:w="1320" w:type="dxa"/>
          </w:tcPr>
          <w:p w14:paraId="20F96DA1" w14:textId="77777777" w:rsidR="00992355" w:rsidRPr="00981B75" w:rsidRDefault="00E9707E" w:rsidP="0073228F">
            <w:pPr>
              <w:jc w:val="center"/>
              <w:rPr>
                <w:sz w:val="28"/>
                <w:szCs w:val="28"/>
              </w:rPr>
            </w:pPr>
            <w:r w:rsidRPr="00981B75">
              <w:rPr>
                <w:sz w:val="28"/>
                <w:szCs w:val="28"/>
              </w:rPr>
              <w:t>1</w:t>
            </w:r>
            <w:r w:rsidR="0073228F" w:rsidRPr="00981B75">
              <w:rPr>
                <w:sz w:val="28"/>
                <w:szCs w:val="28"/>
              </w:rPr>
              <w:t>6</w:t>
            </w:r>
            <w:r w:rsidRPr="00981B75">
              <w:rPr>
                <w:sz w:val="28"/>
                <w:szCs w:val="28"/>
              </w:rPr>
              <w:t xml:space="preserve"> </w:t>
            </w:r>
            <w:r w:rsidR="00DD2954" w:rsidRPr="00981B75">
              <w:rPr>
                <w:sz w:val="28"/>
                <w:szCs w:val="28"/>
              </w:rPr>
              <w:t xml:space="preserve">— </w:t>
            </w:r>
            <w:r w:rsidR="00992355" w:rsidRPr="00981B75">
              <w:rPr>
                <w:sz w:val="28"/>
                <w:szCs w:val="28"/>
              </w:rPr>
              <w:t>2</w:t>
            </w:r>
            <w:r w:rsidR="00F9725C" w:rsidRPr="00981B75">
              <w:rPr>
                <w:sz w:val="28"/>
                <w:szCs w:val="28"/>
              </w:rPr>
              <w:t>0</w:t>
            </w:r>
          </w:p>
        </w:tc>
        <w:tc>
          <w:tcPr>
            <w:tcW w:w="8064" w:type="dxa"/>
          </w:tcPr>
          <w:p w14:paraId="1BEF7AAE" w14:textId="77777777" w:rsidR="00992355" w:rsidRPr="00981B75" w:rsidRDefault="00597F3B" w:rsidP="00DD37B4">
            <w:pPr>
              <w:jc w:val="both"/>
              <w:rPr>
                <w:sz w:val="28"/>
                <w:szCs w:val="28"/>
              </w:rPr>
            </w:pPr>
            <w:r w:rsidRPr="00981B75">
              <w:rPr>
                <w:sz w:val="28"/>
                <w:szCs w:val="28"/>
              </w:rPr>
              <w:t>З</w:t>
            </w:r>
            <w:r w:rsidR="00992355" w:rsidRPr="00981B75">
              <w:rPr>
                <w:sz w:val="28"/>
                <w:szCs w:val="28"/>
              </w:rPr>
              <w:t>арезервировано</w:t>
            </w:r>
          </w:p>
        </w:tc>
      </w:tr>
      <w:tr w:rsidR="00F9725C" w:rsidRPr="00981B75" w:rsidDel="00310189" w14:paraId="42FD99F4" w14:textId="77777777" w:rsidTr="00183EF7">
        <w:tc>
          <w:tcPr>
            <w:tcW w:w="1320" w:type="dxa"/>
          </w:tcPr>
          <w:p w14:paraId="7BE227CC" w14:textId="77777777" w:rsidR="00F9725C" w:rsidRPr="00981B75" w:rsidDel="00310189" w:rsidRDefault="00F9725C" w:rsidP="00DD37B4">
            <w:pPr>
              <w:jc w:val="center"/>
              <w:rPr>
                <w:sz w:val="28"/>
                <w:szCs w:val="28"/>
              </w:rPr>
            </w:pPr>
            <w:r w:rsidRPr="00981B75">
              <w:rPr>
                <w:sz w:val="28"/>
                <w:szCs w:val="28"/>
              </w:rPr>
              <w:t>21</w:t>
            </w:r>
          </w:p>
        </w:tc>
        <w:tc>
          <w:tcPr>
            <w:tcW w:w="8064" w:type="dxa"/>
          </w:tcPr>
          <w:p w14:paraId="2E1DA988" w14:textId="77777777" w:rsidR="00F9725C" w:rsidRPr="00981B75" w:rsidDel="00310189" w:rsidRDefault="00F9725C" w:rsidP="00DD37B4">
            <w:pPr>
              <w:jc w:val="both"/>
              <w:rPr>
                <w:sz w:val="28"/>
                <w:szCs w:val="28"/>
              </w:rPr>
            </w:pPr>
            <w:r w:rsidRPr="00981B75">
              <w:rPr>
                <w:sz w:val="28"/>
                <w:szCs w:val="28"/>
              </w:rPr>
              <w:t>ИНН</w:t>
            </w:r>
          </w:p>
        </w:tc>
      </w:tr>
      <w:tr w:rsidR="00992355" w:rsidRPr="00981B75" w14:paraId="3D3543CC" w14:textId="77777777" w:rsidTr="00183EF7">
        <w:tc>
          <w:tcPr>
            <w:tcW w:w="1320" w:type="dxa"/>
          </w:tcPr>
          <w:p w14:paraId="1607ED6D" w14:textId="77777777" w:rsidR="00992355" w:rsidRPr="00981B75" w:rsidRDefault="00992355" w:rsidP="00DD37B4">
            <w:pPr>
              <w:jc w:val="center"/>
              <w:rPr>
                <w:sz w:val="28"/>
                <w:szCs w:val="28"/>
              </w:rPr>
            </w:pPr>
            <w:r w:rsidRPr="00981B75">
              <w:rPr>
                <w:sz w:val="28"/>
                <w:szCs w:val="28"/>
              </w:rPr>
              <w:t>22</w:t>
            </w:r>
          </w:p>
        </w:tc>
        <w:tc>
          <w:tcPr>
            <w:tcW w:w="8064" w:type="dxa"/>
          </w:tcPr>
          <w:p w14:paraId="492C2286" w14:textId="77777777" w:rsidR="00992355" w:rsidRPr="00981B75" w:rsidRDefault="0073228F" w:rsidP="00161981">
            <w:pPr>
              <w:autoSpaceDE w:val="0"/>
              <w:autoSpaceDN w:val="0"/>
              <w:adjustRightInd w:val="0"/>
              <w:jc w:val="both"/>
              <w:rPr>
                <w:sz w:val="28"/>
                <w:szCs w:val="28"/>
              </w:rPr>
            </w:pPr>
            <w:r w:rsidRPr="00981B75">
              <w:rPr>
                <w:sz w:val="28"/>
                <w:szCs w:val="28"/>
              </w:rPr>
              <w:t>В</w:t>
            </w:r>
            <w:r w:rsidR="009943D1" w:rsidRPr="00981B75">
              <w:rPr>
                <w:sz w:val="28"/>
                <w:szCs w:val="28"/>
              </w:rPr>
              <w:t>одительское удостоверение</w:t>
            </w:r>
          </w:p>
        </w:tc>
      </w:tr>
      <w:tr w:rsidR="0097024A" w:rsidRPr="00981B75" w14:paraId="5AB6D16C" w14:textId="77777777" w:rsidTr="00183EF7">
        <w:tc>
          <w:tcPr>
            <w:tcW w:w="1320" w:type="dxa"/>
          </w:tcPr>
          <w:p w14:paraId="3F76D023" w14:textId="77777777" w:rsidR="0097024A" w:rsidRPr="00981B75" w:rsidRDefault="0097024A" w:rsidP="00DD37B4">
            <w:pPr>
              <w:jc w:val="center"/>
              <w:rPr>
                <w:sz w:val="28"/>
                <w:szCs w:val="28"/>
              </w:rPr>
            </w:pPr>
            <w:r w:rsidRPr="00981B75">
              <w:rPr>
                <w:sz w:val="28"/>
                <w:szCs w:val="28"/>
              </w:rPr>
              <w:t>23</w:t>
            </w:r>
          </w:p>
        </w:tc>
        <w:tc>
          <w:tcPr>
            <w:tcW w:w="8064" w:type="dxa"/>
          </w:tcPr>
          <w:p w14:paraId="4C1B9F30" w14:textId="77777777" w:rsidR="0097024A" w:rsidRPr="00981B75" w:rsidRDefault="0097024A" w:rsidP="0097024A">
            <w:pPr>
              <w:autoSpaceDE w:val="0"/>
              <w:autoSpaceDN w:val="0"/>
              <w:adjustRightInd w:val="0"/>
              <w:jc w:val="both"/>
              <w:rPr>
                <w:sz w:val="28"/>
                <w:szCs w:val="28"/>
              </w:rPr>
            </w:pPr>
            <w:r w:rsidRPr="00981B75">
              <w:rPr>
                <w:sz w:val="28"/>
                <w:szCs w:val="28"/>
              </w:rPr>
              <w:t>Зарезервировано</w:t>
            </w:r>
          </w:p>
        </w:tc>
      </w:tr>
      <w:tr w:rsidR="00265198" w:rsidRPr="00981B75" w14:paraId="4FF0E381" w14:textId="77777777" w:rsidTr="00183EF7">
        <w:tc>
          <w:tcPr>
            <w:tcW w:w="1320" w:type="dxa"/>
          </w:tcPr>
          <w:p w14:paraId="328D0609" w14:textId="77777777" w:rsidR="00265198" w:rsidRPr="00981B75" w:rsidRDefault="00265198" w:rsidP="00DD37B4">
            <w:pPr>
              <w:jc w:val="center"/>
              <w:rPr>
                <w:sz w:val="28"/>
                <w:szCs w:val="28"/>
              </w:rPr>
            </w:pPr>
            <w:r w:rsidRPr="00981B75">
              <w:rPr>
                <w:sz w:val="28"/>
                <w:szCs w:val="28"/>
              </w:rPr>
              <w:t>24</w:t>
            </w:r>
          </w:p>
        </w:tc>
        <w:tc>
          <w:tcPr>
            <w:tcW w:w="8064" w:type="dxa"/>
          </w:tcPr>
          <w:p w14:paraId="672D4D07" w14:textId="77777777" w:rsidR="00265198" w:rsidRPr="00981B75" w:rsidRDefault="0073228F" w:rsidP="009943D1">
            <w:pPr>
              <w:autoSpaceDE w:val="0"/>
              <w:autoSpaceDN w:val="0"/>
              <w:adjustRightInd w:val="0"/>
              <w:jc w:val="both"/>
              <w:rPr>
                <w:sz w:val="28"/>
                <w:szCs w:val="28"/>
              </w:rPr>
            </w:pPr>
            <w:r w:rsidRPr="00981B75">
              <w:rPr>
                <w:sz w:val="28"/>
                <w:szCs w:val="28"/>
              </w:rPr>
              <w:t>С</w:t>
            </w:r>
            <w:r w:rsidR="00265198" w:rsidRPr="00981B75">
              <w:rPr>
                <w:sz w:val="28"/>
                <w:szCs w:val="28"/>
              </w:rPr>
              <w:t>видетельство о регистрации транспортного средства</w:t>
            </w:r>
            <w:r w:rsidR="009943D1" w:rsidRPr="00981B75">
              <w:rPr>
                <w:sz w:val="28"/>
                <w:szCs w:val="28"/>
              </w:rPr>
              <w:t xml:space="preserve"> в органах Министерства внутренних дел Российской Федерации</w:t>
            </w:r>
          </w:p>
        </w:tc>
      </w:tr>
      <w:tr w:rsidR="0088538D" w:rsidRPr="00981B75" w14:paraId="7F9163AA" w14:textId="77777777" w:rsidTr="00183EF7">
        <w:tc>
          <w:tcPr>
            <w:tcW w:w="1320" w:type="dxa"/>
          </w:tcPr>
          <w:p w14:paraId="67549D29" w14:textId="77777777" w:rsidR="0088538D" w:rsidRPr="00981B75" w:rsidRDefault="0088538D" w:rsidP="00DD37B4">
            <w:pPr>
              <w:jc w:val="center"/>
              <w:rPr>
                <w:sz w:val="28"/>
                <w:szCs w:val="28"/>
              </w:rPr>
            </w:pPr>
            <w:r w:rsidRPr="00981B75">
              <w:rPr>
                <w:sz w:val="28"/>
                <w:szCs w:val="28"/>
              </w:rPr>
              <w:t>25</w:t>
            </w:r>
          </w:p>
        </w:tc>
        <w:tc>
          <w:tcPr>
            <w:tcW w:w="8064" w:type="dxa"/>
          </w:tcPr>
          <w:p w14:paraId="341E0ACF" w14:textId="77777777" w:rsidR="0088538D" w:rsidRPr="00981B75" w:rsidRDefault="0088538D" w:rsidP="0088538D">
            <w:pPr>
              <w:autoSpaceDE w:val="0"/>
              <w:autoSpaceDN w:val="0"/>
              <w:adjustRightInd w:val="0"/>
              <w:jc w:val="both"/>
              <w:rPr>
                <w:sz w:val="28"/>
                <w:szCs w:val="28"/>
              </w:rPr>
            </w:pPr>
            <w:r w:rsidRPr="00981B75">
              <w:rPr>
                <w:sz w:val="28"/>
                <w:szCs w:val="28"/>
              </w:rPr>
              <w:t>Охотничий билет</w:t>
            </w:r>
          </w:p>
        </w:tc>
      </w:tr>
      <w:tr w:rsidR="0088538D" w:rsidRPr="00981B75" w14:paraId="473D810D" w14:textId="77777777" w:rsidTr="00183EF7">
        <w:tc>
          <w:tcPr>
            <w:tcW w:w="1320" w:type="dxa"/>
          </w:tcPr>
          <w:p w14:paraId="07A96101" w14:textId="77777777" w:rsidR="0088538D" w:rsidRPr="00981B75" w:rsidRDefault="0088538D" w:rsidP="00DD37B4">
            <w:pPr>
              <w:jc w:val="center"/>
              <w:rPr>
                <w:sz w:val="28"/>
                <w:szCs w:val="28"/>
              </w:rPr>
            </w:pPr>
            <w:r w:rsidRPr="00981B75">
              <w:rPr>
                <w:sz w:val="28"/>
                <w:szCs w:val="28"/>
              </w:rPr>
              <w:lastRenderedPageBreak/>
              <w:t>26</w:t>
            </w:r>
          </w:p>
        </w:tc>
        <w:tc>
          <w:tcPr>
            <w:tcW w:w="8064" w:type="dxa"/>
          </w:tcPr>
          <w:p w14:paraId="07FB1ABD" w14:textId="77777777" w:rsidR="0088538D" w:rsidRPr="00981B75" w:rsidRDefault="0088538D" w:rsidP="009943D1">
            <w:pPr>
              <w:autoSpaceDE w:val="0"/>
              <w:autoSpaceDN w:val="0"/>
              <w:adjustRightInd w:val="0"/>
              <w:jc w:val="both"/>
              <w:rPr>
                <w:sz w:val="28"/>
                <w:szCs w:val="28"/>
              </w:rPr>
            </w:pPr>
            <w:r w:rsidRPr="00981B75">
              <w:rPr>
                <w:sz w:val="28"/>
                <w:szCs w:val="28"/>
              </w:rPr>
              <w:t>Разрешение на хранение и ношение охотничьего оружия</w:t>
            </w:r>
          </w:p>
        </w:tc>
      </w:tr>
      <w:tr w:rsidR="00992355" w:rsidRPr="00981B75" w14:paraId="718E3469" w14:textId="77777777" w:rsidTr="00183EF7">
        <w:tc>
          <w:tcPr>
            <w:tcW w:w="1320" w:type="dxa"/>
          </w:tcPr>
          <w:p w14:paraId="1D8CB900" w14:textId="77777777" w:rsidR="00992355" w:rsidRPr="00981B75" w:rsidRDefault="00265198" w:rsidP="00DD37B4">
            <w:pPr>
              <w:jc w:val="center"/>
              <w:rPr>
                <w:sz w:val="28"/>
                <w:szCs w:val="28"/>
              </w:rPr>
            </w:pPr>
            <w:r w:rsidRPr="00981B75">
              <w:rPr>
                <w:sz w:val="28"/>
                <w:szCs w:val="28"/>
              </w:rPr>
              <w:t>2</w:t>
            </w:r>
            <w:r w:rsidR="0088538D" w:rsidRPr="00981B75">
              <w:rPr>
                <w:sz w:val="28"/>
                <w:szCs w:val="28"/>
              </w:rPr>
              <w:t>7</w:t>
            </w:r>
            <w:r w:rsidR="00992355" w:rsidRPr="00981B75">
              <w:rPr>
                <w:sz w:val="28"/>
                <w:szCs w:val="28"/>
              </w:rPr>
              <w:t>..99</w:t>
            </w:r>
          </w:p>
        </w:tc>
        <w:tc>
          <w:tcPr>
            <w:tcW w:w="8064" w:type="dxa"/>
          </w:tcPr>
          <w:p w14:paraId="3AA1F058" w14:textId="77777777" w:rsidR="00992355" w:rsidRPr="00981B75" w:rsidRDefault="00597F3B" w:rsidP="00DD37B4">
            <w:pPr>
              <w:jc w:val="both"/>
              <w:rPr>
                <w:sz w:val="28"/>
                <w:szCs w:val="28"/>
              </w:rPr>
            </w:pPr>
            <w:r w:rsidRPr="00981B75">
              <w:rPr>
                <w:sz w:val="28"/>
                <w:szCs w:val="28"/>
              </w:rPr>
              <w:t>З</w:t>
            </w:r>
            <w:r w:rsidR="00992355" w:rsidRPr="00981B75">
              <w:rPr>
                <w:sz w:val="28"/>
                <w:szCs w:val="28"/>
              </w:rPr>
              <w:t>арезервировано</w:t>
            </w:r>
          </w:p>
        </w:tc>
      </w:tr>
    </w:tbl>
    <w:p w14:paraId="27D0FB6D" w14:textId="77777777" w:rsidR="00992355" w:rsidRPr="00981B75" w:rsidRDefault="00566277"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3</w:t>
      </w:r>
      <w:r w:rsidR="0041020B" w:rsidRPr="00981B75">
        <w:rPr>
          <w:rFonts w:ascii="Times New Roman" w:eastAsia="Calibri" w:hAnsi="Times New Roman"/>
          <w:sz w:val="28"/>
          <w:szCs w:val="28"/>
          <w:lang w:eastAsia="ru-RU"/>
        </w:rPr>
        <w:t>-</w:t>
      </w:r>
      <w:r w:rsidR="00992355" w:rsidRPr="00981B75">
        <w:rPr>
          <w:rFonts w:ascii="Times New Roman" w:eastAsia="Calibri" w:hAnsi="Times New Roman"/>
          <w:sz w:val="28"/>
          <w:szCs w:val="28"/>
          <w:lang w:eastAsia="ru-RU"/>
        </w:rPr>
        <w:t>22 разряды</w:t>
      </w:r>
      <w:r w:rsidR="0041020B" w:rsidRPr="00981B75">
        <w:rPr>
          <w:rFonts w:ascii="Times New Roman" w:eastAsia="Calibri" w:hAnsi="Times New Roman"/>
          <w:sz w:val="28"/>
          <w:szCs w:val="28"/>
          <w:lang w:eastAsia="ru-RU"/>
        </w:rPr>
        <w:t xml:space="preserve"> —</w:t>
      </w:r>
      <w:r w:rsidR="00992355" w:rsidRPr="00981B75">
        <w:rPr>
          <w:rFonts w:ascii="Times New Roman" w:eastAsia="Calibri" w:hAnsi="Times New Roman"/>
          <w:sz w:val="28"/>
          <w:szCs w:val="28"/>
          <w:lang w:eastAsia="ru-RU"/>
        </w:rPr>
        <w:t xml:space="preserve"> </w:t>
      </w:r>
      <w:r w:rsidR="002A0233" w:rsidRPr="00981B75">
        <w:rPr>
          <w:rFonts w:ascii="Times New Roman" w:eastAsia="Calibri" w:hAnsi="Times New Roman"/>
          <w:sz w:val="28"/>
          <w:szCs w:val="28"/>
          <w:lang w:eastAsia="ru-RU"/>
        </w:rPr>
        <w:t xml:space="preserve">серия и </w:t>
      </w:r>
      <w:r w:rsidR="00992355" w:rsidRPr="00981B75">
        <w:rPr>
          <w:rFonts w:ascii="Times New Roman" w:eastAsia="Calibri" w:hAnsi="Times New Roman"/>
          <w:sz w:val="28"/>
          <w:szCs w:val="28"/>
          <w:lang w:eastAsia="ru-RU"/>
        </w:rPr>
        <w:t>номер документа</w:t>
      </w:r>
      <w:r w:rsidR="002A0233" w:rsidRPr="00981B75">
        <w:rPr>
          <w:rFonts w:ascii="Times New Roman" w:eastAsia="Calibri" w:hAnsi="Times New Roman"/>
          <w:sz w:val="28"/>
          <w:szCs w:val="28"/>
          <w:lang w:eastAsia="ru-RU"/>
        </w:rPr>
        <w:t xml:space="preserve"> (в одну строку, без разделителей</w:t>
      </w:r>
      <w:r w:rsidR="000E7C06" w:rsidRPr="00981B75">
        <w:rPr>
          <w:rFonts w:ascii="Times New Roman" w:eastAsia="Calibri" w:hAnsi="Times New Roman"/>
          <w:sz w:val="28"/>
          <w:szCs w:val="28"/>
          <w:lang w:eastAsia="ru-RU"/>
        </w:rPr>
        <w:t>;</w:t>
      </w:r>
      <w:r w:rsidR="00F9725C" w:rsidRPr="00981B75">
        <w:rPr>
          <w:rFonts w:ascii="Times New Roman" w:eastAsia="Calibri" w:hAnsi="Times New Roman"/>
          <w:sz w:val="28"/>
          <w:szCs w:val="28"/>
          <w:lang w:eastAsia="ru-RU"/>
        </w:rPr>
        <w:t xml:space="preserve"> знаки «</w:t>
      </w:r>
      <w:r w:rsidR="00F9725C" w:rsidRPr="00981B75">
        <w:rPr>
          <w:rFonts w:ascii="Times New Roman" w:eastAsia="Calibri" w:hAnsi="Times New Roman"/>
          <w:sz w:val="28"/>
          <w:szCs w:val="28"/>
          <w:lang w:val="en-US" w:eastAsia="ru-RU"/>
        </w:rPr>
        <w:t>N</w:t>
      </w:r>
      <w:r w:rsidR="00F9725C" w:rsidRPr="00981B75">
        <w:rPr>
          <w:rFonts w:ascii="Times New Roman" w:eastAsia="Calibri" w:hAnsi="Times New Roman"/>
          <w:sz w:val="28"/>
          <w:szCs w:val="28"/>
          <w:lang w:eastAsia="ru-RU"/>
        </w:rPr>
        <w:t xml:space="preserve">» и «-» не указываются; </w:t>
      </w:r>
      <w:r w:rsidR="000E7C06" w:rsidRPr="00981B75">
        <w:rPr>
          <w:rFonts w:ascii="Times New Roman" w:eastAsia="Calibri" w:hAnsi="Times New Roman"/>
          <w:sz w:val="28"/>
          <w:szCs w:val="28"/>
          <w:lang w:eastAsia="ru-RU"/>
        </w:rPr>
        <w:t>при наличии букв, они должны указываться как заглавные</w:t>
      </w:r>
      <w:r w:rsidR="002A0233" w:rsidRPr="00981B75">
        <w:rPr>
          <w:rFonts w:ascii="Times New Roman" w:eastAsia="Calibri" w:hAnsi="Times New Roman"/>
          <w:sz w:val="28"/>
          <w:szCs w:val="28"/>
          <w:lang w:eastAsia="ru-RU"/>
        </w:rPr>
        <w:t>)</w:t>
      </w:r>
      <w:r w:rsidR="00992355" w:rsidRPr="00981B75">
        <w:rPr>
          <w:rFonts w:ascii="Times New Roman" w:eastAsia="Calibri" w:hAnsi="Times New Roman"/>
          <w:sz w:val="28"/>
          <w:szCs w:val="28"/>
          <w:lang w:eastAsia="ru-RU"/>
        </w:rPr>
        <w:t xml:space="preserve">, ссылка на который дана в коде типа документа (1-2 разряды). Если номер документ содержит менее </w:t>
      </w:r>
      <w:r w:rsidR="00DD07A7" w:rsidRPr="00981B75">
        <w:rPr>
          <w:rFonts w:ascii="Times New Roman" w:eastAsia="Calibri" w:hAnsi="Times New Roman"/>
          <w:sz w:val="28"/>
          <w:szCs w:val="28"/>
          <w:lang w:eastAsia="ru-RU"/>
        </w:rPr>
        <w:t xml:space="preserve">20 </w:t>
      </w:r>
      <w:r w:rsidR="00992355" w:rsidRPr="00981B75">
        <w:rPr>
          <w:rFonts w:ascii="Times New Roman" w:eastAsia="Calibri" w:hAnsi="Times New Roman"/>
          <w:sz w:val="28"/>
          <w:szCs w:val="28"/>
          <w:lang w:eastAsia="ru-RU"/>
        </w:rPr>
        <w:t xml:space="preserve">символов, он дополняется слева нулями до </w:t>
      </w:r>
      <w:r w:rsidR="00DD07A7" w:rsidRPr="00981B75">
        <w:rPr>
          <w:rFonts w:ascii="Times New Roman" w:eastAsia="Calibri" w:hAnsi="Times New Roman"/>
          <w:sz w:val="28"/>
          <w:szCs w:val="28"/>
          <w:lang w:eastAsia="ru-RU"/>
        </w:rPr>
        <w:t xml:space="preserve">20 </w:t>
      </w:r>
      <w:r w:rsidR="00992355" w:rsidRPr="00981B75">
        <w:rPr>
          <w:rFonts w:ascii="Times New Roman" w:eastAsia="Calibri" w:hAnsi="Times New Roman"/>
          <w:sz w:val="28"/>
          <w:szCs w:val="28"/>
          <w:lang w:eastAsia="ru-RU"/>
        </w:rPr>
        <w:t>символов.</w:t>
      </w:r>
    </w:p>
    <w:p w14:paraId="174A45DD" w14:textId="77777777" w:rsidR="00992355" w:rsidRPr="00E41BAA" w:rsidRDefault="00992355" w:rsidP="00A90943">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23-25 разряды</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 xml:space="preserve">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w:t>
      </w:r>
      <w:r w:rsidR="00481376" w:rsidRPr="00981B75">
        <w:rPr>
          <w:rFonts w:ascii="Times New Roman" w:eastAsia="Calibri" w:hAnsi="Times New Roman"/>
          <w:sz w:val="28"/>
          <w:szCs w:val="28"/>
          <w:lang w:eastAsia="ru-RU"/>
        </w:rPr>
        <w:t xml:space="preserve">Для плательщиков –граждан РФ </w:t>
      </w:r>
      <w:r w:rsidR="00DD2954"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указывается значение «643» (код РФ)</w:t>
      </w:r>
      <w:r w:rsidR="00481376" w:rsidRPr="00981B75">
        <w:rPr>
          <w:rFonts w:ascii="Times New Roman" w:eastAsia="Calibri" w:hAnsi="Times New Roman"/>
          <w:sz w:val="28"/>
          <w:szCs w:val="28"/>
          <w:lang w:eastAsia="ru-RU"/>
        </w:rPr>
        <w:t>;</w:t>
      </w:r>
      <w:r w:rsidR="00A924AA" w:rsidRPr="00981B75">
        <w:rPr>
          <w:rFonts w:ascii="Times New Roman" w:eastAsia="Calibri" w:hAnsi="Times New Roman"/>
          <w:sz w:val="28"/>
          <w:szCs w:val="28"/>
          <w:lang w:eastAsia="ru-RU"/>
        </w:rPr>
        <w:t xml:space="preserve"> </w:t>
      </w:r>
      <w:r w:rsidR="00481376" w:rsidRPr="00981B75">
        <w:rPr>
          <w:rFonts w:ascii="Times New Roman" w:eastAsia="Calibri" w:hAnsi="Times New Roman"/>
          <w:sz w:val="28"/>
          <w:szCs w:val="28"/>
          <w:lang w:eastAsia="ru-RU"/>
        </w:rPr>
        <w:t>д</w:t>
      </w:r>
      <w:r w:rsidR="00A924AA" w:rsidRPr="00981B75">
        <w:rPr>
          <w:rFonts w:ascii="Times New Roman" w:eastAsia="Calibri" w:hAnsi="Times New Roman"/>
          <w:sz w:val="28"/>
          <w:szCs w:val="28"/>
          <w:lang w:eastAsia="ru-RU"/>
        </w:rPr>
        <w:t>ля лиц без гражданства используется код «999».</w:t>
      </w:r>
    </w:p>
    <w:p w14:paraId="1766EAC8" w14:textId="77777777" w:rsidR="00F22928" w:rsidRPr="00981B75" w:rsidRDefault="002859FC" w:rsidP="00C31E99">
      <w:pPr>
        <w:pStyle w:val="22"/>
        <w:numPr>
          <w:ilvl w:val="1"/>
          <w:numId w:val="5"/>
        </w:numPr>
        <w:tabs>
          <w:tab w:val="left" w:pos="851"/>
        </w:tabs>
        <w:suppressAutoHyphens/>
        <w:spacing w:after="120"/>
        <w:ind w:left="788" w:hanging="431"/>
        <w:rPr>
          <w:rFonts w:ascii="Times New Roman" w:hAnsi="Times New Roman" w:cs="Times New Roman"/>
          <w:i w:val="0"/>
        </w:rPr>
      </w:pPr>
      <w:bookmarkStart w:id="292" w:name="_Ref311718758"/>
      <w:bookmarkStart w:id="293" w:name="_Toc312155631"/>
      <w:bookmarkStart w:id="294" w:name="_Toc412042034"/>
      <w:bookmarkStart w:id="295" w:name="_Toc443489212"/>
      <w:r w:rsidRPr="00981B75">
        <w:rPr>
          <w:rFonts w:ascii="Times New Roman" w:hAnsi="Times New Roman" w:cs="Times New Roman"/>
          <w:i w:val="0"/>
        </w:rPr>
        <w:t>Идентифика</w:t>
      </w:r>
      <w:r w:rsidRPr="00981B75">
        <w:rPr>
          <w:rFonts w:ascii="Times New Roman" w:hAnsi="Times New Roman" w:cs="Times New Roman"/>
          <w:i w:val="0"/>
          <w:lang w:val="ru-RU"/>
        </w:rPr>
        <w:t>тор</w:t>
      </w:r>
      <w:r w:rsidRPr="00981B75">
        <w:rPr>
          <w:rFonts w:ascii="Times New Roman" w:hAnsi="Times New Roman" w:cs="Times New Roman"/>
          <w:i w:val="0"/>
        </w:rPr>
        <w:t xml:space="preserve"> </w:t>
      </w:r>
      <w:r w:rsidR="00DB744C" w:rsidRPr="00981B75">
        <w:rPr>
          <w:rFonts w:ascii="Times New Roman" w:hAnsi="Times New Roman" w:cs="Times New Roman"/>
          <w:i w:val="0"/>
        </w:rPr>
        <w:t>платежа</w:t>
      </w:r>
      <w:bookmarkEnd w:id="292"/>
      <w:bookmarkEnd w:id="293"/>
      <w:bookmarkEnd w:id="294"/>
      <w:bookmarkEnd w:id="295"/>
    </w:p>
    <w:p w14:paraId="6249B6AC" w14:textId="77777777" w:rsidR="00DB744C" w:rsidRPr="00981B75" w:rsidRDefault="00DB744C" w:rsidP="00DB744C">
      <w:pPr>
        <w:pStyle w:val="affffffffff1"/>
        <w:rPr>
          <w:lang w:val="ru-RU"/>
        </w:rPr>
      </w:pPr>
      <w:r w:rsidRPr="00981B75">
        <w:rPr>
          <w:lang w:val="ru-RU"/>
        </w:rPr>
        <w:t>Каждый плат</w:t>
      </w:r>
      <w:r w:rsidR="0016447B" w:rsidRPr="00981B75">
        <w:rPr>
          <w:lang w:val="ru-RU"/>
        </w:rPr>
        <w:t>е</w:t>
      </w:r>
      <w:r w:rsidRPr="00981B75">
        <w:rPr>
          <w:lang w:val="ru-RU"/>
        </w:rPr>
        <w:t xml:space="preserve">ж должен иметь </w:t>
      </w:r>
      <w:r w:rsidR="00481376" w:rsidRPr="00981B75">
        <w:rPr>
          <w:lang w:val="ru-RU"/>
        </w:rPr>
        <w:t>УИП</w:t>
      </w:r>
      <w:r w:rsidRPr="00981B75">
        <w:rPr>
          <w:lang w:val="ru-RU"/>
        </w:rPr>
        <w:t>.</w:t>
      </w:r>
    </w:p>
    <w:p w14:paraId="40F1D148" w14:textId="77777777" w:rsidR="00DB744C" w:rsidRPr="00981B75" w:rsidRDefault="00DB744C" w:rsidP="00DB744C">
      <w:pPr>
        <w:pStyle w:val="affffffffff1"/>
        <w:rPr>
          <w:lang w:val="ru-RU"/>
        </w:rPr>
      </w:pPr>
      <w:r w:rsidRPr="00981B75">
        <w:rPr>
          <w:lang w:val="ru-RU"/>
        </w:rPr>
        <w:t xml:space="preserve">УИП для </w:t>
      </w:r>
      <w:r w:rsidR="00DD07A7" w:rsidRPr="00981B75">
        <w:rPr>
          <w:lang w:val="ru-RU"/>
        </w:rPr>
        <w:t>кредитных организаций</w:t>
      </w:r>
      <w:r w:rsidR="00535C7B" w:rsidRPr="00981B75">
        <w:rPr>
          <w:lang w:val="ru-RU"/>
        </w:rPr>
        <w:t xml:space="preserve"> </w:t>
      </w:r>
      <w:r w:rsidRPr="00981B75">
        <w:rPr>
          <w:lang w:val="ru-RU"/>
        </w:rPr>
        <w:t>должен иметь следующую структуру:</w:t>
      </w:r>
    </w:p>
    <w:p w14:paraId="17F6871C" w14:textId="77777777" w:rsidR="00DB744C" w:rsidRPr="00981B75" w:rsidRDefault="00DB744C" w:rsidP="00DB744C">
      <w:pPr>
        <w:pStyle w:val="2fe"/>
        <w:widowControl w:val="0"/>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11</w:t>
      </w:r>
      <w:r w:rsidR="00A325A9" w:rsidRPr="00981B75">
        <w:rPr>
          <w:noProof/>
        </w:rPr>
        <w:fldChar w:fldCharType="end"/>
      </w:r>
      <w:r w:rsidRPr="00981B75">
        <w:t xml:space="preserve">. «Структура УИП для </w:t>
      </w:r>
      <w:r w:rsidR="00535C7B" w:rsidRPr="00981B75">
        <w:t>кредитных организаций</w:t>
      </w:r>
      <w:r w:rsidRPr="00981B75">
        <w:t>»</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2D26F6" w:rsidRPr="00981B75" w14:paraId="7AADADAB" w14:textId="77777777">
        <w:tc>
          <w:tcPr>
            <w:tcW w:w="536" w:type="dxa"/>
            <w:shd w:val="clear" w:color="auto" w:fill="auto"/>
          </w:tcPr>
          <w:p w14:paraId="67A9E961" w14:textId="77777777" w:rsidR="002D26F6" w:rsidRPr="00981B75" w:rsidRDefault="002D26F6" w:rsidP="003D1397">
            <w:pPr>
              <w:jc w:val="both"/>
            </w:pPr>
            <w:r w:rsidRPr="00981B75">
              <w:t>1</w:t>
            </w:r>
          </w:p>
        </w:tc>
        <w:tc>
          <w:tcPr>
            <w:tcW w:w="536" w:type="dxa"/>
            <w:shd w:val="clear" w:color="auto" w:fill="auto"/>
          </w:tcPr>
          <w:p w14:paraId="7C6B0E85" w14:textId="77777777" w:rsidR="002D26F6" w:rsidRPr="00981B75" w:rsidRDefault="002D26F6" w:rsidP="003D1397">
            <w:pPr>
              <w:jc w:val="both"/>
            </w:pPr>
            <w:r w:rsidRPr="00981B75">
              <w:t>2</w:t>
            </w:r>
          </w:p>
        </w:tc>
        <w:tc>
          <w:tcPr>
            <w:tcW w:w="854" w:type="dxa"/>
            <w:shd w:val="clear" w:color="auto" w:fill="auto"/>
          </w:tcPr>
          <w:p w14:paraId="3218EDD1" w14:textId="77777777" w:rsidR="002D26F6" w:rsidRPr="00981B75" w:rsidRDefault="002D26F6" w:rsidP="003D1397">
            <w:pPr>
              <w:jc w:val="center"/>
            </w:pPr>
            <w:r w:rsidRPr="00981B75">
              <w:t>…</w:t>
            </w:r>
          </w:p>
        </w:tc>
        <w:tc>
          <w:tcPr>
            <w:tcW w:w="476" w:type="dxa"/>
            <w:shd w:val="clear" w:color="auto" w:fill="auto"/>
          </w:tcPr>
          <w:p w14:paraId="01683B2E" w14:textId="77777777" w:rsidR="002D26F6" w:rsidRPr="00981B75" w:rsidRDefault="002D26F6" w:rsidP="003D1397">
            <w:pPr>
              <w:jc w:val="both"/>
            </w:pPr>
            <w:r w:rsidRPr="00981B75">
              <w:t>10</w:t>
            </w:r>
          </w:p>
        </w:tc>
        <w:tc>
          <w:tcPr>
            <w:tcW w:w="532" w:type="dxa"/>
            <w:shd w:val="clear" w:color="auto" w:fill="auto"/>
          </w:tcPr>
          <w:p w14:paraId="16B2F56E" w14:textId="77777777" w:rsidR="002D26F6" w:rsidRPr="00981B75" w:rsidRDefault="002D26F6" w:rsidP="003D1397">
            <w:pPr>
              <w:jc w:val="both"/>
            </w:pPr>
            <w:r w:rsidRPr="00981B75">
              <w:t>11</w:t>
            </w:r>
          </w:p>
        </w:tc>
        <w:tc>
          <w:tcPr>
            <w:tcW w:w="476" w:type="dxa"/>
            <w:shd w:val="clear" w:color="auto" w:fill="auto"/>
          </w:tcPr>
          <w:p w14:paraId="6A7E4CC2" w14:textId="77777777" w:rsidR="002D26F6" w:rsidRPr="00981B75" w:rsidRDefault="002D26F6" w:rsidP="003D1397">
            <w:pPr>
              <w:jc w:val="both"/>
            </w:pPr>
            <w:r w:rsidRPr="00981B75">
              <w:t>12</w:t>
            </w:r>
          </w:p>
        </w:tc>
        <w:tc>
          <w:tcPr>
            <w:tcW w:w="798" w:type="dxa"/>
            <w:shd w:val="clear" w:color="auto" w:fill="auto"/>
          </w:tcPr>
          <w:p w14:paraId="0A53A4FB" w14:textId="77777777" w:rsidR="002D26F6" w:rsidRPr="00981B75" w:rsidRDefault="002D26F6" w:rsidP="003D1397">
            <w:pPr>
              <w:jc w:val="center"/>
            </w:pPr>
            <w:r w:rsidRPr="00981B75">
              <w:t>…</w:t>
            </w:r>
          </w:p>
        </w:tc>
        <w:tc>
          <w:tcPr>
            <w:tcW w:w="588" w:type="dxa"/>
            <w:shd w:val="clear" w:color="auto" w:fill="auto"/>
          </w:tcPr>
          <w:p w14:paraId="45ECDB98" w14:textId="77777777" w:rsidR="002D26F6" w:rsidRPr="00981B75" w:rsidRDefault="002D26F6" w:rsidP="003D1397">
            <w:pPr>
              <w:jc w:val="both"/>
            </w:pPr>
            <w:r w:rsidRPr="00981B75">
              <w:t>16</w:t>
            </w:r>
          </w:p>
        </w:tc>
        <w:tc>
          <w:tcPr>
            <w:tcW w:w="464" w:type="dxa"/>
            <w:shd w:val="clear" w:color="auto" w:fill="auto"/>
          </w:tcPr>
          <w:p w14:paraId="2AB128B7" w14:textId="77777777" w:rsidR="002D26F6" w:rsidRPr="00981B75" w:rsidRDefault="002D26F6" w:rsidP="003D1397">
            <w:pPr>
              <w:jc w:val="both"/>
            </w:pPr>
            <w:r w:rsidRPr="00981B75">
              <w:t>17</w:t>
            </w:r>
          </w:p>
        </w:tc>
        <w:tc>
          <w:tcPr>
            <w:tcW w:w="475" w:type="dxa"/>
            <w:shd w:val="clear" w:color="auto" w:fill="auto"/>
          </w:tcPr>
          <w:p w14:paraId="6973CDCB" w14:textId="77777777" w:rsidR="002D26F6" w:rsidRPr="00981B75" w:rsidRDefault="002D26F6" w:rsidP="003D1397">
            <w:pPr>
              <w:jc w:val="both"/>
            </w:pPr>
            <w:r w:rsidRPr="00981B75">
              <w:t>18</w:t>
            </w:r>
          </w:p>
        </w:tc>
        <w:tc>
          <w:tcPr>
            <w:tcW w:w="501" w:type="dxa"/>
            <w:shd w:val="clear" w:color="auto" w:fill="auto"/>
          </w:tcPr>
          <w:p w14:paraId="1AAAD25E" w14:textId="77777777" w:rsidR="002D26F6" w:rsidRPr="00981B75" w:rsidRDefault="002D26F6" w:rsidP="003D1397">
            <w:pPr>
              <w:jc w:val="both"/>
            </w:pPr>
            <w:r w:rsidRPr="00981B75">
              <w:t>…</w:t>
            </w:r>
          </w:p>
        </w:tc>
        <w:tc>
          <w:tcPr>
            <w:tcW w:w="456" w:type="dxa"/>
            <w:shd w:val="clear" w:color="auto" w:fill="auto"/>
          </w:tcPr>
          <w:p w14:paraId="26553006" w14:textId="77777777" w:rsidR="002D26F6" w:rsidRPr="00981B75" w:rsidRDefault="002D26F6" w:rsidP="003D1397">
            <w:pPr>
              <w:jc w:val="both"/>
            </w:pPr>
            <w:r w:rsidRPr="00981B75">
              <w:t>2</w:t>
            </w:r>
            <w:r w:rsidR="00A1069C" w:rsidRPr="00981B75">
              <w:t>4</w:t>
            </w:r>
          </w:p>
        </w:tc>
        <w:tc>
          <w:tcPr>
            <w:tcW w:w="504" w:type="dxa"/>
            <w:shd w:val="clear" w:color="auto" w:fill="auto"/>
          </w:tcPr>
          <w:p w14:paraId="2D2021C9" w14:textId="77777777" w:rsidR="002D26F6" w:rsidRPr="00981B75" w:rsidRDefault="002D26F6" w:rsidP="003D1397">
            <w:pPr>
              <w:jc w:val="both"/>
            </w:pPr>
            <w:r w:rsidRPr="00981B75">
              <w:t>2</w:t>
            </w:r>
            <w:r w:rsidR="00A1069C" w:rsidRPr="00981B75">
              <w:t>5</w:t>
            </w:r>
          </w:p>
        </w:tc>
        <w:tc>
          <w:tcPr>
            <w:tcW w:w="1197" w:type="dxa"/>
            <w:shd w:val="clear" w:color="auto" w:fill="auto"/>
          </w:tcPr>
          <w:p w14:paraId="44BCDA0F" w14:textId="77777777" w:rsidR="002D26F6" w:rsidRPr="00981B75" w:rsidRDefault="002D26F6" w:rsidP="003D1397">
            <w:pPr>
              <w:jc w:val="center"/>
            </w:pPr>
            <w:r w:rsidRPr="00981B75">
              <w:t>…</w:t>
            </w:r>
          </w:p>
        </w:tc>
        <w:tc>
          <w:tcPr>
            <w:tcW w:w="627" w:type="dxa"/>
            <w:shd w:val="clear" w:color="auto" w:fill="auto"/>
          </w:tcPr>
          <w:p w14:paraId="1C065A93" w14:textId="77777777" w:rsidR="002D26F6" w:rsidRPr="00981B75" w:rsidRDefault="002D26F6" w:rsidP="003D1397">
            <w:pPr>
              <w:jc w:val="both"/>
            </w:pPr>
            <w:r w:rsidRPr="00981B75">
              <w:t>31</w:t>
            </w:r>
          </w:p>
        </w:tc>
        <w:tc>
          <w:tcPr>
            <w:tcW w:w="796" w:type="dxa"/>
            <w:shd w:val="clear" w:color="auto" w:fill="auto"/>
          </w:tcPr>
          <w:p w14:paraId="3ACD8D2C" w14:textId="77777777" w:rsidR="002D26F6" w:rsidRPr="00981B75" w:rsidRDefault="002D26F6" w:rsidP="003D1397">
            <w:pPr>
              <w:jc w:val="both"/>
            </w:pPr>
            <w:r w:rsidRPr="00981B75">
              <w:t>32</w:t>
            </w:r>
          </w:p>
        </w:tc>
      </w:tr>
      <w:tr w:rsidR="002D26F6" w:rsidRPr="00981B75" w14:paraId="6D93FCEC" w14:textId="77777777">
        <w:tc>
          <w:tcPr>
            <w:tcW w:w="532" w:type="dxa"/>
            <w:shd w:val="clear" w:color="auto" w:fill="auto"/>
          </w:tcPr>
          <w:p w14:paraId="73EC6D68" w14:textId="77777777" w:rsidR="002D26F6" w:rsidRPr="00981B75" w:rsidRDefault="002D26F6" w:rsidP="003D1397">
            <w:pPr>
              <w:jc w:val="both"/>
            </w:pPr>
            <w:r w:rsidRPr="00981B75">
              <w:t>1</w:t>
            </w:r>
          </w:p>
        </w:tc>
        <w:tc>
          <w:tcPr>
            <w:tcW w:w="1870" w:type="dxa"/>
            <w:gridSpan w:val="3"/>
            <w:shd w:val="clear" w:color="auto" w:fill="auto"/>
          </w:tcPr>
          <w:p w14:paraId="502E2B63" w14:textId="77777777" w:rsidR="002D26F6" w:rsidRPr="00981B75" w:rsidRDefault="002D26F6" w:rsidP="003D1397">
            <w:pPr>
              <w:jc w:val="both"/>
            </w:pPr>
            <w:r w:rsidRPr="00981B75">
              <w:t>БИК</w:t>
            </w:r>
          </w:p>
        </w:tc>
        <w:tc>
          <w:tcPr>
            <w:tcW w:w="2394" w:type="dxa"/>
            <w:gridSpan w:val="4"/>
            <w:shd w:val="clear" w:color="auto" w:fill="auto"/>
          </w:tcPr>
          <w:p w14:paraId="16435181" w14:textId="77777777" w:rsidR="002D26F6" w:rsidRPr="00981B75" w:rsidRDefault="002D26F6" w:rsidP="0021671E">
            <w:pPr>
              <w:jc w:val="both"/>
            </w:pPr>
            <w:r w:rsidRPr="00981B75">
              <w:t xml:space="preserve">Номер </w:t>
            </w:r>
            <w:r w:rsidR="004F5F15" w:rsidRPr="00981B75">
              <w:t>подраз</w:t>
            </w:r>
            <w:r w:rsidRPr="00981B75">
              <w:t>деления</w:t>
            </w:r>
          </w:p>
        </w:tc>
        <w:tc>
          <w:tcPr>
            <w:tcW w:w="1896" w:type="dxa"/>
            <w:gridSpan w:val="4"/>
            <w:shd w:val="clear" w:color="auto" w:fill="auto"/>
          </w:tcPr>
          <w:p w14:paraId="2F9A81DA" w14:textId="77777777" w:rsidR="002D26F6" w:rsidRPr="00981B75" w:rsidRDefault="002D26F6" w:rsidP="003D1397">
            <w:pPr>
              <w:jc w:val="both"/>
            </w:pPr>
            <w:r w:rsidRPr="00981B75">
              <w:t>Дата платежа</w:t>
            </w:r>
          </w:p>
        </w:tc>
        <w:tc>
          <w:tcPr>
            <w:tcW w:w="3124" w:type="dxa"/>
            <w:gridSpan w:val="4"/>
            <w:shd w:val="clear" w:color="auto" w:fill="auto"/>
          </w:tcPr>
          <w:p w14:paraId="557466AE" w14:textId="77777777" w:rsidR="002D26F6" w:rsidRPr="00981B75" w:rsidRDefault="002D26F6" w:rsidP="0021671E">
            <w:r w:rsidRPr="00981B75">
              <w:t xml:space="preserve">Уникальный номер платежа в течение дня для </w:t>
            </w:r>
            <w:r w:rsidR="009311C9" w:rsidRPr="00981B75">
              <w:t xml:space="preserve">данного </w:t>
            </w:r>
            <w:r w:rsidR="004F5F15" w:rsidRPr="00981B75">
              <w:t>подраз</w:t>
            </w:r>
            <w:r w:rsidRPr="00981B75">
              <w:t>деления</w:t>
            </w:r>
          </w:p>
        </w:tc>
      </w:tr>
    </w:tbl>
    <w:p w14:paraId="615AD029" w14:textId="77777777" w:rsidR="00DB744C" w:rsidRPr="00981B75" w:rsidRDefault="00DB744C" w:rsidP="008E7720">
      <w:pPr>
        <w:ind w:left="1077" w:hanging="368"/>
        <w:rPr>
          <w:sz w:val="28"/>
          <w:szCs w:val="28"/>
        </w:rPr>
      </w:pPr>
      <w:r w:rsidRPr="00981B75">
        <w:rPr>
          <w:sz w:val="28"/>
          <w:szCs w:val="28"/>
        </w:rPr>
        <w:t>где:</w:t>
      </w:r>
    </w:p>
    <w:p w14:paraId="73F09A6B" w14:textId="77777777" w:rsidR="002D26F6" w:rsidRPr="00981B75" w:rsidRDefault="002D26F6"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1 разряд </w:t>
      </w:r>
      <w:r w:rsidR="00954C1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значение «1</w:t>
      </w:r>
      <w:r w:rsidR="00FB6574" w:rsidRPr="00981B75">
        <w:rPr>
          <w:rFonts w:ascii="Times New Roman" w:eastAsia="Calibri" w:hAnsi="Times New Roman"/>
          <w:sz w:val="28"/>
          <w:szCs w:val="28"/>
          <w:lang w:eastAsia="ru-RU"/>
        </w:rPr>
        <w:t>»</w:t>
      </w:r>
      <w:r w:rsidR="00D206EE" w:rsidRPr="00981B75">
        <w:rPr>
          <w:rFonts w:ascii="Times New Roman" w:eastAsia="Calibri" w:hAnsi="Times New Roman"/>
          <w:sz w:val="28"/>
          <w:szCs w:val="28"/>
          <w:lang w:eastAsia="ru-RU"/>
        </w:rPr>
        <w:t>.</w:t>
      </w:r>
    </w:p>
    <w:p w14:paraId="7060FFCB" w14:textId="77777777" w:rsidR="002D26F6" w:rsidRPr="00981B75" w:rsidRDefault="002D26F6"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2-10 разряды </w:t>
      </w:r>
      <w:r w:rsidR="009311C9"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 xml:space="preserve">БИК </w:t>
      </w:r>
      <w:r w:rsidR="00EF0AE1" w:rsidRPr="00981B75">
        <w:rPr>
          <w:rFonts w:ascii="Times New Roman" w:eastAsia="Calibri" w:hAnsi="Times New Roman"/>
          <w:sz w:val="28"/>
          <w:szCs w:val="28"/>
          <w:lang w:eastAsia="ru-RU"/>
        </w:rPr>
        <w:t xml:space="preserve">кредитной организации, </w:t>
      </w:r>
      <w:r w:rsidR="00535C7B" w:rsidRPr="00981B75">
        <w:rPr>
          <w:rFonts w:ascii="Times New Roman" w:eastAsia="Calibri" w:hAnsi="Times New Roman"/>
          <w:sz w:val="28"/>
          <w:szCs w:val="28"/>
          <w:lang w:eastAsia="ru-RU"/>
        </w:rPr>
        <w:t>структурного подразделения кредитной организации</w:t>
      </w:r>
      <w:r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принявшей </w:t>
      </w:r>
      <w:r w:rsidRPr="00981B75">
        <w:rPr>
          <w:rFonts w:ascii="Times New Roman" w:eastAsia="Calibri" w:hAnsi="Times New Roman"/>
          <w:sz w:val="28"/>
          <w:szCs w:val="28"/>
          <w:lang w:eastAsia="ru-RU"/>
        </w:rPr>
        <w:t>плат</w:t>
      </w:r>
      <w:r w:rsidR="0016447B" w:rsidRPr="00981B75">
        <w:rPr>
          <w:rFonts w:ascii="Times New Roman" w:eastAsia="Calibri" w:hAnsi="Times New Roman"/>
          <w:sz w:val="28"/>
          <w:szCs w:val="28"/>
          <w:lang w:eastAsia="ru-RU"/>
        </w:rPr>
        <w:t>е</w:t>
      </w:r>
      <w:r w:rsidRPr="00981B75">
        <w:rPr>
          <w:rFonts w:ascii="Times New Roman" w:eastAsia="Calibri" w:hAnsi="Times New Roman"/>
          <w:sz w:val="28"/>
          <w:szCs w:val="28"/>
          <w:lang w:eastAsia="ru-RU"/>
        </w:rPr>
        <w:t>ж.</w:t>
      </w:r>
    </w:p>
    <w:p w14:paraId="5441F193" w14:textId="77777777" w:rsidR="002D26F6" w:rsidRPr="00981B75" w:rsidRDefault="002D26F6"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11-16 разряды </w:t>
      </w:r>
      <w:r w:rsidR="009311C9"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номер</w:t>
      </w:r>
      <w:r w:rsidR="00C156A6" w:rsidRPr="00981B75">
        <w:rPr>
          <w:rFonts w:ascii="Times New Roman" w:eastAsia="Calibri" w:hAnsi="Times New Roman"/>
          <w:sz w:val="28"/>
          <w:szCs w:val="28"/>
          <w:lang w:eastAsia="ru-RU"/>
        </w:rPr>
        <w:t xml:space="preserve"> внутреннего структурного подразделения кредитной организации (</w:t>
      </w:r>
      <w:r w:rsidR="00EF0AE1" w:rsidRPr="00981B75">
        <w:rPr>
          <w:rFonts w:ascii="Times New Roman" w:eastAsia="Calibri" w:hAnsi="Times New Roman"/>
          <w:sz w:val="28"/>
          <w:szCs w:val="28"/>
          <w:lang w:eastAsia="ru-RU"/>
        </w:rPr>
        <w:t xml:space="preserve">филиала, </w:t>
      </w:r>
      <w:r w:rsidR="00C156A6" w:rsidRPr="00981B75">
        <w:rPr>
          <w:rFonts w:ascii="Times New Roman" w:eastAsia="Calibri" w:hAnsi="Times New Roman"/>
          <w:sz w:val="28"/>
          <w:szCs w:val="28"/>
          <w:lang w:eastAsia="ru-RU"/>
        </w:rPr>
        <w:t>дополнительного офиса, кредитно-кассового офиса, операционного офиса, операционной кассы вне кассового узла</w:t>
      </w:r>
      <w:r w:rsidR="00EF0AE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принявшего </w:t>
      </w:r>
      <w:r w:rsidR="00897D9C" w:rsidRPr="00981B75">
        <w:rPr>
          <w:rFonts w:ascii="Times New Roman" w:eastAsia="Calibri" w:hAnsi="Times New Roman"/>
          <w:sz w:val="28"/>
          <w:szCs w:val="28"/>
          <w:lang w:eastAsia="ru-RU"/>
        </w:rPr>
        <w:t>пл</w:t>
      </w:r>
      <w:r w:rsidRPr="00981B75">
        <w:rPr>
          <w:rFonts w:ascii="Times New Roman" w:eastAsia="Calibri" w:hAnsi="Times New Roman"/>
          <w:sz w:val="28"/>
          <w:szCs w:val="28"/>
          <w:lang w:eastAsia="ru-RU"/>
        </w:rPr>
        <w:t>ат</w:t>
      </w:r>
      <w:r w:rsidR="0016447B" w:rsidRPr="00981B75">
        <w:rPr>
          <w:rFonts w:ascii="Times New Roman" w:eastAsia="Calibri" w:hAnsi="Times New Roman"/>
          <w:sz w:val="28"/>
          <w:szCs w:val="28"/>
          <w:lang w:eastAsia="ru-RU"/>
        </w:rPr>
        <w:t>е</w:t>
      </w:r>
      <w:r w:rsidRPr="00981B75">
        <w:rPr>
          <w:rFonts w:ascii="Times New Roman" w:eastAsia="Calibri" w:hAnsi="Times New Roman"/>
          <w:sz w:val="28"/>
          <w:szCs w:val="28"/>
          <w:lang w:eastAsia="ru-RU"/>
        </w:rPr>
        <w:t>ж. Номер</w:t>
      </w:r>
      <w:r w:rsidR="00EF0AE1"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слева дополняется нулями до 6 символов.</w:t>
      </w:r>
    </w:p>
    <w:p w14:paraId="00DD84B9" w14:textId="77777777" w:rsidR="002D26F6" w:rsidRPr="00981B75" w:rsidRDefault="00153D0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17-24 разряды — дата платежа в формате «ДДММГГГГ».</w:t>
      </w:r>
    </w:p>
    <w:p w14:paraId="4D396B66" w14:textId="77777777" w:rsidR="002D26F6" w:rsidRPr="00E41BAA" w:rsidRDefault="00153D0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25-32 разряды — уникальный номер платежа в течение дня для </w:t>
      </w:r>
      <w:r w:rsidR="00535C7B" w:rsidRPr="00981B75">
        <w:rPr>
          <w:rFonts w:ascii="Times New Roman" w:eastAsia="Calibri" w:hAnsi="Times New Roman"/>
          <w:sz w:val="28"/>
          <w:szCs w:val="28"/>
          <w:lang w:eastAsia="ru-RU"/>
        </w:rPr>
        <w:t>структурного подразделения кредитной организации</w:t>
      </w:r>
      <w:r w:rsidR="002D26F6" w:rsidRPr="00981B75">
        <w:rPr>
          <w:rFonts w:ascii="Times New Roman" w:eastAsia="Calibri" w:hAnsi="Times New Roman"/>
          <w:sz w:val="28"/>
          <w:szCs w:val="28"/>
          <w:lang w:eastAsia="ru-RU"/>
        </w:rPr>
        <w:t xml:space="preserve">. Номер слева дополняется нулями до </w:t>
      </w:r>
      <w:r w:rsidR="00A325A9" w:rsidRPr="00981B75">
        <w:rPr>
          <w:rFonts w:ascii="Times New Roman" w:eastAsia="Calibri" w:hAnsi="Times New Roman"/>
          <w:sz w:val="28"/>
          <w:szCs w:val="28"/>
          <w:lang w:eastAsia="ru-RU"/>
        </w:rPr>
        <w:t>8</w:t>
      </w:r>
      <w:r w:rsidR="002D26F6" w:rsidRPr="00981B75">
        <w:rPr>
          <w:rFonts w:ascii="Times New Roman" w:eastAsia="Calibri" w:hAnsi="Times New Roman"/>
          <w:sz w:val="28"/>
          <w:szCs w:val="28"/>
          <w:lang w:eastAsia="ru-RU"/>
        </w:rPr>
        <w:t xml:space="preserve"> символов.</w:t>
      </w:r>
    </w:p>
    <w:p w14:paraId="2ED9F8C1" w14:textId="77777777" w:rsidR="00573B9D" w:rsidRPr="00981B75" w:rsidRDefault="004705E0">
      <w:pPr>
        <w:pStyle w:val="affffffffff1"/>
        <w:spacing w:before="240"/>
        <w:rPr>
          <w:lang w:val="ru-RU"/>
        </w:rPr>
      </w:pPr>
      <w:r w:rsidRPr="00981B75">
        <w:rPr>
          <w:lang w:val="ru-RU"/>
        </w:rPr>
        <w:t>УИП для ТОФК должен иметь следующую структуру:</w:t>
      </w:r>
    </w:p>
    <w:p w14:paraId="7B28DB1A" w14:textId="77777777" w:rsidR="004705E0" w:rsidRPr="00981B75" w:rsidRDefault="004705E0" w:rsidP="004705E0">
      <w:pPr>
        <w:pStyle w:val="2fe"/>
        <w:widowControl w:val="0"/>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12</w:t>
      </w:r>
      <w:r w:rsidR="00A325A9" w:rsidRPr="00981B75">
        <w:rPr>
          <w:noProof/>
        </w:rPr>
        <w:fldChar w:fldCharType="end"/>
      </w:r>
      <w:r w:rsidRPr="00981B75">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4705E0" w:rsidRPr="00981B75" w14:paraId="12D4E159" w14:textId="77777777" w:rsidTr="001A3064">
        <w:trPr>
          <w:trHeight w:val="323"/>
        </w:trPr>
        <w:tc>
          <w:tcPr>
            <w:tcW w:w="448" w:type="dxa"/>
            <w:shd w:val="clear" w:color="auto" w:fill="auto"/>
          </w:tcPr>
          <w:p w14:paraId="696A703A" w14:textId="77777777" w:rsidR="004705E0" w:rsidRPr="00981B75" w:rsidRDefault="004705E0" w:rsidP="001A3064">
            <w:r w:rsidRPr="00981B75">
              <w:t>1</w:t>
            </w:r>
          </w:p>
        </w:tc>
        <w:tc>
          <w:tcPr>
            <w:tcW w:w="476" w:type="dxa"/>
            <w:shd w:val="clear" w:color="auto" w:fill="auto"/>
          </w:tcPr>
          <w:p w14:paraId="33603D9C" w14:textId="77777777" w:rsidR="004705E0" w:rsidRPr="00981B75" w:rsidRDefault="004705E0" w:rsidP="001A3064">
            <w:r w:rsidRPr="00981B75">
              <w:t>2</w:t>
            </w:r>
          </w:p>
        </w:tc>
        <w:tc>
          <w:tcPr>
            <w:tcW w:w="476" w:type="dxa"/>
            <w:shd w:val="clear" w:color="auto" w:fill="auto"/>
          </w:tcPr>
          <w:p w14:paraId="0E2849AA" w14:textId="77777777" w:rsidR="004705E0" w:rsidRPr="00981B75" w:rsidRDefault="004705E0" w:rsidP="001A3064">
            <w:r w:rsidRPr="00981B75">
              <w:t>3</w:t>
            </w:r>
          </w:p>
        </w:tc>
        <w:tc>
          <w:tcPr>
            <w:tcW w:w="518" w:type="dxa"/>
            <w:shd w:val="clear" w:color="auto" w:fill="auto"/>
          </w:tcPr>
          <w:p w14:paraId="3A9EB6E1" w14:textId="77777777" w:rsidR="004705E0" w:rsidRPr="00981B75" w:rsidRDefault="004705E0" w:rsidP="001A3064">
            <w:r w:rsidRPr="00981B75">
              <w:t>4</w:t>
            </w:r>
          </w:p>
        </w:tc>
        <w:tc>
          <w:tcPr>
            <w:tcW w:w="504" w:type="dxa"/>
            <w:shd w:val="clear" w:color="auto" w:fill="auto"/>
          </w:tcPr>
          <w:p w14:paraId="75DAB173" w14:textId="77777777" w:rsidR="004705E0" w:rsidRPr="00981B75" w:rsidRDefault="004705E0" w:rsidP="001A3064">
            <w:r w:rsidRPr="00981B75">
              <w:t>5</w:t>
            </w:r>
          </w:p>
        </w:tc>
        <w:tc>
          <w:tcPr>
            <w:tcW w:w="454" w:type="dxa"/>
            <w:shd w:val="clear" w:color="auto" w:fill="auto"/>
          </w:tcPr>
          <w:p w14:paraId="61D66F34" w14:textId="77777777" w:rsidR="004705E0" w:rsidRPr="00981B75" w:rsidRDefault="004705E0" w:rsidP="001A3064">
            <w:pPr>
              <w:jc w:val="both"/>
            </w:pPr>
            <w:r w:rsidRPr="00981B75">
              <w:t>6</w:t>
            </w:r>
          </w:p>
        </w:tc>
        <w:tc>
          <w:tcPr>
            <w:tcW w:w="434" w:type="dxa"/>
            <w:shd w:val="clear" w:color="auto" w:fill="auto"/>
          </w:tcPr>
          <w:p w14:paraId="7A75036A" w14:textId="77777777" w:rsidR="004705E0" w:rsidRPr="00981B75" w:rsidRDefault="004705E0" w:rsidP="001A3064">
            <w:pPr>
              <w:jc w:val="both"/>
            </w:pPr>
            <w:r w:rsidRPr="00981B75">
              <w:t>7</w:t>
            </w:r>
          </w:p>
        </w:tc>
        <w:tc>
          <w:tcPr>
            <w:tcW w:w="890" w:type="dxa"/>
            <w:shd w:val="clear" w:color="auto" w:fill="auto"/>
          </w:tcPr>
          <w:p w14:paraId="7610FE6D" w14:textId="77777777" w:rsidR="004705E0" w:rsidRPr="00981B75" w:rsidRDefault="004705E0" w:rsidP="001A3064">
            <w:pPr>
              <w:jc w:val="center"/>
            </w:pPr>
            <w:r w:rsidRPr="00981B75">
              <w:t>…</w:t>
            </w:r>
          </w:p>
        </w:tc>
        <w:tc>
          <w:tcPr>
            <w:tcW w:w="476" w:type="dxa"/>
            <w:shd w:val="clear" w:color="auto" w:fill="auto"/>
          </w:tcPr>
          <w:p w14:paraId="04FDA4CC" w14:textId="77777777" w:rsidR="004705E0" w:rsidRPr="00981B75" w:rsidRDefault="004705E0" w:rsidP="001A3064">
            <w:pPr>
              <w:jc w:val="both"/>
            </w:pPr>
            <w:r w:rsidRPr="00981B75">
              <w:t>16</w:t>
            </w:r>
          </w:p>
        </w:tc>
        <w:tc>
          <w:tcPr>
            <w:tcW w:w="518" w:type="dxa"/>
            <w:shd w:val="clear" w:color="auto" w:fill="auto"/>
          </w:tcPr>
          <w:p w14:paraId="11A7C9B4" w14:textId="77777777" w:rsidR="004705E0" w:rsidRPr="00981B75" w:rsidRDefault="004705E0" w:rsidP="001A3064">
            <w:pPr>
              <w:jc w:val="both"/>
            </w:pPr>
            <w:r w:rsidRPr="00981B75">
              <w:t>17</w:t>
            </w:r>
          </w:p>
        </w:tc>
        <w:tc>
          <w:tcPr>
            <w:tcW w:w="517" w:type="dxa"/>
            <w:shd w:val="clear" w:color="auto" w:fill="auto"/>
          </w:tcPr>
          <w:p w14:paraId="6CF1BC94" w14:textId="77777777" w:rsidR="004705E0" w:rsidRPr="00981B75" w:rsidRDefault="004705E0" w:rsidP="001A3064">
            <w:pPr>
              <w:jc w:val="both"/>
            </w:pPr>
            <w:r w:rsidRPr="00981B75">
              <w:t>18</w:t>
            </w:r>
          </w:p>
        </w:tc>
        <w:tc>
          <w:tcPr>
            <w:tcW w:w="476" w:type="dxa"/>
            <w:shd w:val="clear" w:color="auto" w:fill="auto"/>
          </w:tcPr>
          <w:p w14:paraId="10DC70D4" w14:textId="77777777" w:rsidR="004705E0" w:rsidRPr="00981B75" w:rsidRDefault="004705E0" w:rsidP="001A3064">
            <w:pPr>
              <w:jc w:val="both"/>
            </w:pPr>
            <w:r w:rsidRPr="00981B75">
              <w:t>…</w:t>
            </w:r>
          </w:p>
        </w:tc>
        <w:tc>
          <w:tcPr>
            <w:tcW w:w="532" w:type="dxa"/>
            <w:shd w:val="clear" w:color="auto" w:fill="auto"/>
          </w:tcPr>
          <w:p w14:paraId="73E1409E" w14:textId="77777777" w:rsidR="004705E0" w:rsidRPr="00981B75" w:rsidRDefault="004705E0" w:rsidP="001A3064">
            <w:pPr>
              <w:jc w:val="both"/>
            </w:pPr>
            <w:r w:rsidRPr="00981B75">
              <w:t>2</w:t>
            </w:r>
            <w:r w:rsidR="00A1069C" w:rsidRPr="00981B75">
              <w:t>4</w:t>
            </w:r>
          </w:p>
        </w:tc>
        <w:tc>
          <w:tcPr>
            <w:tcW w:w="560" w:type="dxa"/>
            <w:shd w:val="clear" w:color="auto" w:fill="auto"/>
          </w:tcPr>
          <w:p w14:paraId="2378D1CE" w14:textId="77777777" w:rsidR="004705E0" w:rsidRPr="00981B75" w:rsidRDefault="004705E0" w:rsidP="001A3064">
            <w:pPr>
              <w:jc w:val="both"/>
            </w:pPr>
            <w:r w:rsidRPr="00981B75">
              <w:t>2</w:t>
            </w:r>
            <w:r w:rsidR="00A1069C" w:rsidRPr="00981B75">
              <w:t>5</w:t>
            </w:r>
          </w:p>
        </w:tc>
        <w:tc>
          <w:tcPr>
            <w:tcW w:w="1190" w:type="dxa"/>
            <w:shd w:val="clear" w:color="auto" w:fill="auto"/>
          </w:tcPr>
          <w:p w14:paraId="6D158E98" w14:textId="77777777" w:rsidR="004705E0" w:rsidRPr="00981B75" w:rsidRDefault="004705E0" w:rsidP="001A3064">
            <w:pPr>
              <w:jc w:val="center"/>
            </w:pPr>
            <w:r w:rsidRPr="00981B75">
              <w:t>…</w:t>
            </w:r>
          </w:p>
        </w:tc>
        <w:tc>
          <w:tcPr>
            <w:tcW w:w="672" w:type="dxa"/>
            <w:shd w:val="clear" w:color="auto" w:fill="auto"/>
          </w:tcPr>
          <w:p w14:paraId="6F0C5759" w14:textId="77777777" w:rsidR="004705E0" w:rsidRPr="00981B75" w:rsidRDefault="004705E0" w:rsidP="001A3064">
            <w:pPr>
              <w:jc w:val="both"/>
            </w:pPr>
            <w:r w:rsidRPr="00981B75">
              <w:t>31</w:t>
            </w:r>
          </w:p>
        </w:tc>
        <w:tc>
          <w:tcPr>
            <w:tcW w:w="675" w:type="dxa"/>
            <w:shd w:val="clear" w:color="auto" w:fill="auto"/>
          </w:tcPr>
          <w:p w14:paraId="477FF488" w14:textId="77777777" w:rsidR="004705E0" w:rsidRPr="00981B75" w:rsidRDefault="004705E0" w:rsidP="001A3064">
            <w:pPr>
              <w:jc w:val="both"/>
            </w:pPr>
            <w:r w:rsidRPr="00981B75">
              <w:t>32</w:t>
            </w:r>
          </w:p>
        </w:tc>
      </w:tr>
      <w:tr w:rsidR="004705E0" w:rsidRPr="00981B75" w14:paraId="1E0009BA" w14:textId="77777777" w:rsidTr="001A3064">
        <w:tc>
          <w:tcPr>
            <w:tcW w:w="448" w:type="dxa"/>
            <w:shd w:val="clear" w:color="auto" w:fill="auto"/>
          </w:tcPr>
          <w:p w14:paraId="0BD5C1F1" w14:textId="77777777" w:rsidR="004705E0" w:rsidRPr="00981B75" w:rsidRDefault="004705E0" w:rsidP="001A3064">
            <w:pPr>
              <w:jc w:val="both"/>
            </w:pPr>
            <w:r w:rsidRPr="00981B75">
              <w:t>2</w:t>
            </w:r>
          </w:p>
        </w:tc>
        <w:tc>
          <w:tcPr>
            <w:tcW w:w="1974" w:type="dxa"/>
            <w:gridSpan w:val="4"/>
            <w:shd w:val="clear" w:color="auto" w:fill="auto"/>
          </w:tcPr>
          <w:p w14:paraId="227DED48" w14:textId="77777777" w:rsidR="004705E0" w:rsidRPr="00981B75" w:rsidRDefault="004705E0" w:rsidP="001A3064">
            <w:pPr>
              <w:jc w:val="both"/>
            </w:pPr>
            <w:r w:rsidRPr="00981B75">
              <w:t>ТОФК</w:t>
            </w:r>
          </w:p>
        </w:tc>
        <w:tc>
          <w:tcPr>
            <w:tcW w:w="2254" w:type="dxa"/>
            <w:gridSpan w:val="4"/>
            <w:shd w:val="clear" w:color="auto" w:fill="auto"/>
          </w:tcPr>
          <w:p w14:paraId="54049582" w14:textId="77777777" w:rsidR="004705E0" w:rsidRPr="00981B75" w:rsidRDefault="004705E0" w:rsidP="001A3064">
            <w:pPr>
              <w:jc w:val="both"/>
            </w:pPr>
            <w:r w:rsidRPr="00981B75">
              <w:t>Резерв</w:t>
            </w:r>
          </w:p>
        </w:tc>
        <w:tc>
          <w:tcPr>
            <w:tcW w:w="2043" w:type="dxa"/>
            <w:gridSpan w:val="4"/>
            <w:shd w:val="clear" w:color="auto" w:fill="auto"/>
          </w:tcPr>
          <w:p w14:paraId="4EE87876" w14:textId="77777777" w:rsidR="004705E0" w:rsidRPr="00981B75" w:rsidRDefault="004705E0" w:rsidP="001A3064">
            <w:pPr>
              <w:jc w:val="both"/>
            </w:pPr>
            <w:r w:rsidRPr="00981B75">
              <w:t>Дата платежа</w:t>
            </w:r>
          </w:p>
        </w:tc>
        <w:tc>
          <w:tcPr>
            <w:tcW w:w="3097" w:type="dxa"/>
            <w:gridSpan w:val="4"/>
            <w:shd w:val="clear" w:color="auto" w:fill="auto"/>
          </w:tcPr>
          <w:p w14:paraId="476237B6" w14:textId="77777777" w:rsidR="004705E0" w:rsidRPr="00981B75" w:rsidRDefault="004705E0" w:rsidP="001A3064">
            <w:r w:rsidRPr="00981B75">
              <w:t>Уникальный номер платежа в течение дня для данного ТОФК</w:t>
            </w:r>
          </w:p>
        </w:tc>
      </w:tr>
    </w:tbl>
    <w:p w14:paraId="0281D86D" w14:textId="77777777" w:rsidR="004705E0" w:rsidRPr="00981B75" w:rsidRDefault="004705E0" w:rsidP="008E7720">
      <w:pPr>
        <w:ind w:left="1077" w:hanging="368"/>
        <w:rPr>
          <w:sz w:val="28"/>
          <w:szCs w:val="28"/>
        </w:rPr>
      </w:pPr>
      <w:r w:rsidRPr="00981B75">
        <w:rPr>
          <w:sz w:val="28"/>
          <w:szCs w:val="28"/>
        </w:rPr>
        <w:t>где:</w:t>
      </w:r>
    </w:p>
    <w:p w14:paraId="4A587562" w14:textId="77777777" w:rsidR="004705E0" w:rsidRPr="00981B75" w:rsidRDefault="004705E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1 разряд </w:t>
      </w:r>
      <w:r w:rsidR="00954C11"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значение «2</w:t>
      </w:r>
      <w:r w:rsidR="00FB6574"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w:t>
      </w:r>
    </w:p>
    <w:p w14:paraId="3E9C1BC0" w14:textId="77777777" w:rsidR="004705E0" w:rsidRPr="00981B75" w:rsidRDefault="004705E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lastRenderedPageBreak/>
        <w:t xml:space="preserve">2-5 разряды </w:t>
      </w:r>
      <w:r w:rsidR="00954C1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код ТОФК.</w:t>
      </w:r>
    </w:p>
    <w:p w14:paraId="05E17BDB" w14:textId="77777777" w:rsidR="004705E0" w:rsidRPr="00981B75" w:rsidRDefault="004705E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6-16 разряды </w:t>
      </w:r>
      <w:r w:rsidR="00954C1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резерв, заполн</w:t>
      </w:r>
      <w:r w:rsidR="00174CA6" w:rsidRPr="00981B75">
        <w:rPr>
          <w:rFonts w:ascii="Times New Roman" w:eastAsia="Calibri" w:hAnsi="Times New Roman"/>
          <w:sz w:val="28"/>
          <w:szCs w:val="28"/>
          <w:lang w:eastAsia="ru-RU"/>
        </w:rPr>
        <w:t>я</w:t>
      </w:r>
      <w:r w:rsidRPr="00981B75">
        <w:rPr>
          <w:rFonts w:ascii="Times New Roman" w:eastAsia="Calibri" w:hAnsi="Times New Roman"/>
          <w:sz w:val="28"/>
          <w:szCs w:val="28"/>
          <w:lang w:eastAsia="ru-RU"/>
        </w:rPr>
        <w:t>ется нулями.</w:t>
      </w:r>
    </w:p>
    <w:p w14:paraId="365931A3" w14:textId="77777777" w:rsidR="004705E0" w:rsidRPr="00981B75" w:rsidRDefault="00153D0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17-24 разряды — дата платежа в формате «ДДММГГГГ».</w:t>
      </w:r>
    </w:p>
    <w:p w14:paraId="16D21315" w14:textId="77777777" w:rsidR="00AF7B05" w:rsidRPr="00981B75" w:rsidRDefault="00153D00" w:rsidP="008E7720">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25-32 разряды — уникальный номер платежа в течение дня для </w:t>
      </w:r>
      <w:r w:rsidR="004705E0" w:rsidRPr="00981B75">
        <w:rPr>
          <w:rFonts w:ascii="Times New Roman" w:eastAsia="Calibri" w:hAnsi="Times New Roman"/>
          <w:sz w:val="28"/>
          <w:szCs w:val="28"/>
          <w:lang w:eastAsia="ru-RU"/>
        </w:rPr>
        <w:t xml:space="preserve">данного ТОФК. Номер слева дополняется нулями до </w:t>
      </w:r>
      <w:r w:rsidR="00C11051" w:rsidRPr="00981B75">
        <w:rPr>
          <w:rFonts w:ascii="Times New Roman" w:eastAsia="Calibri" w:hAnsi="Times New Roman"/>
          <w:sz w:val="28"/>
          <w:szCs w:val="28"/>
          <w:lang w:val="en-US" w:eastAsia="ru-RU"/>
        </w:rPr>
        <w:t>8</w:t>
      </w:r>
      <w:r w:rsidR="00C11051" w:rsidRPr="00981B75">
        <w:rPr>
          <w:rFonts w:ascii="Times New Roman" w:eastAsia="Calibri" w:hAnsi="Times New Roman"/>
          <w:sz w:val="28"/>
          <w:szCs w:val="28"/>
          <w:lang w:eastAsia="ru-RU"/>
        </w:rPr>
        <w:t xml:space="preserve"> </w:t>
      </w:r>
      <w:r w:rsidR="004705E0" w:rsidRPr="00981B75">
        <w:rPr>
          <w:rFonts w:ascii="Times New Roman" w:eastAsia="Calibri" w:hAnsi="Times New Roman"/>
          <w:sz w:val="28"/>
          <w:szCs w:val="28"/>
          <w:lang w:eastAsia="ru-RU"/>
        </w:rPr>
        <w:t>символов.</w:t>
      </w:r>
      <w:bookmarkStart w:id="296" w:name="_Ref266693094"/>
      <w:bookmarkStart w:id="297" w:name="_Toc270674919"/>
      <w:bookmarkStart w:id="298" w:name="_Toc279399782"/>
      <w:bookmarkStart w:id="299" w:name="_Toc279423354"/>
      <w:bookmarkStart w:id="300" w:name="_Toc289355650"/>
    </w:p>
    <w:p w14:paraId="1432D071" w14:textId="77777777" w:rsidR="00573B9D" w:rsidRPr="00981B75" w:rsidRDefault="0074388C">
      <w:pPr>
        <w:pStyle w:val="affffffffff1"/>
        <w:spacing w:before="240"/>
        <w:rPr>
          <w:lang w:val="ru-RU"/>
        </w:rPr>
      </w:pPr>
      <w:r w:rsidRPr="00981B75">
        <w:rPr>
          <w:lang w:val="ru-RU"/>
        </w:rPr>
        <w:t xml:space="preserve">УИП для </w:t>
      </w:r>
      <w:r w:rsidR="003E628A" w:rsidRPr="00981B75">
        <w:rPr>
          <w:lang w:val="ru-RU"/>
        </w:rPr>
        <w:t xml:space="preserve">остальных </w:t>
      </w:r>
      <w:r w:rsidR="00B74A5B" w:rsidRPr="00981B75">
        <w:rPr>
          <w:lang w:val="ru-RU"/>
        </w:rPr>
        <w:t>участников</w:t>
      </w:r>
      <w:r w:rsidR="0083186B" w:rsidRPr="00981B75">
        <w:rPr>
          <w:lang w:val="ru-RU"/>
        </w:rPr>
        <w:t xml:space="preserve">, </w:t>
      </w:r>
      <w:r w:rsidR="000A25DB" w:rsidRPr="00981B75">
        <w:rPr>
          <w:lang w:val="ru-RU"/>
        </w:rPr>
        <w:t>принимающих</w:t>
      </w:r>
      <w:r w:rsidRPr="00981B75">
        <w:rPr>
          <w:lang w:val="ru-RU"/>
        </w:rPr>
        <w:t xml:space="preserve"> </w:t>
      </w:r>
      <w:r w:rsidR="0083186B" w:rsidRPr="00981B75">
        <w:rPr>
          <w:lang w:val="ru-RU"/>
        </w:rPr>
        <w:t xml:space="preserve">платежи, должен </w:t>
      </w:r>
      <w:r w:rsidRPr="00981B75">
        <w:rPr>
          <w:lang w:val="ru-RU"/>
        </w:rPr>
        <w:t>иметь следующую структуру:</w:t>
      </w:r>
    </w:p>
    <w:p w14:paraId="7C734149" w14:textId="77777777" w:rsidR="0083186B" w:rsidRPr="00981B75" w:rsidRDefault="0083186B" w:rsidP="00AD4961">
      <w:pPr>
        <w:pStyle w:val="2fe"/>
        <w:widowControl w:val="0"/>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13</w:t>
      </w:r>
      <w:r w:rsidR="00A325A9" w:rsidRPr="00981B75">
        <w:rPr>
          <w:noProof/>
        </w:rPr>
        <w:fldChar w:fldCharType="end"/>
      </w:r>
      <w:r w:rsidRPr="00981B75">
        <w:t xml:space="preserve">. «Структура УИП для остальных </w:t>
      </w:r>
      <w:r w:rsidR="00B74A5B" w:rsidRPr="00981B75">
        <w:t>участников</w:t>
      </w:r>
      <w:r w:rsidRPr="00981B75">
        <w:t>»</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787E3A" w:rsidRPr="00981B75" w14:paraId="4FF066AE" w14:textId="77777777" w:rsidTr="00787E3A">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C7D3C" w14:textId="77777777" w:rsidR="00787E3A" w:rsidRPr="00981B75" w:rsidRDefault="00787E3A" w:rsidP="004708A6">
            <w:pPr>
              <w:jc w:val="both"/>
            </w:pPr>
            <w:r w:rsidRPr="00981B75">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7D6068" w14:textId="77777777" w:rsidR="00787E3A" w:rsidRPr="00981B75" w:rsidRDefault="00787E3A" w:rsidP="004708A6">
            <w:pPr>
              <w:jc w:val="both"/>
            </w:pPr>
            <w:r w:rsidRPr="00981B75">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E84821" w14:textId="77777777" w:rsidR="00573B9D" w:rsidRPr="00981B75" w:rsidRDefault="00787E3A">
            <w:pPr>
              <w:jc w:val="center"/>
              <w:rPr>
                <w:b/>
                <w:sz w:val="28"/>
                <w:szCs w:val="28"/>
                <w:lang w:val="en-US" w:eastAsia="en-US"/>
              </w:rPr>
            </w:pPr>
            <w:r w:rsidRPr="00981B75">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23E55D" w14:textId="77777777" w:rsidR="00787E3A" w:rsidRPr="00981B75" w:rsidRDefault="00787E3A" w:rsidP="004708A6">
            <w:pPr>
              <w:jc w:val="both"/>
            </w:pPr>
            <w:r w:rsidRPr="00981B75">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2316A5" w14:textId="77777777" w:rsidR="00787E3A" w:rsidRPr="00981B75" w:rsidRDefault="00787E3A" w:rsidP="004708A6">
            <w:pPr>
              <w:jc w:val="both"/>
            </w:pPr>
            <w:r w:rsidRPr="00981B75">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8AD6F" w14:textId="77777777" w:rsidR="00787E3A" w:rsidRPr="00981B75" w:rsidRDefault="00787E3A" w:rsidP="004708A6">
            <w:pPr>
              <w:jc w:val="both"/>
            </w:pPr>
            <w:r w:rsidRPr="00981B75">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2279C" w14:textId="77777777" w:rsidR="00787E3A" w:rsidRPr="00981B75" w:rsidRDefault="00787E3A" w:rsidP="004708A6">
            <w:pPr>
              <w:jc w:val="both"/>
              <w:rPr>
                <w:lang w:val="en-US"/>
              </w:rPr>
            </w:pPr>
            <w:r w:rsidRPr="00981B75">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64C8F" w14:textId="77777777" w:rsidR="00787E3A" w:rsidRPr="00981B75" w:rsidRDefault="00787E3A" w:rsidP="004708A6">
            <w:pPr>
              <w:jc w:val="both"/>
              <w:rPr>
                <w:lang w:val="en-US"/>
              </w:rPr>
            </w:pPr>
            <w:r w:rsidRPr="00981B75">
              <w:t>1</w:t>
            </w:r>
            <w:r w:rsidRPr="00981B75">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3FAD4" w14:textId="77777777" w:rsidR="00787E3A" w:rsidRPr="00981B75" w:rsidRDefault="00787E3A" w:rsidP="004708A6">
            <w:pPr>
              <w:jc w:val="both"/>
            </w:pPr>
            <w:r w:rsidRPr="00981B75">
              <w:t>1</w:t>
            </w:r>
            <w:r w:rsidRPr="00981B75">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A7653" w14:textId="77777777" w:rsidR="00A74F5E" w:rsidRPr="00981B75" w:rsidRDefault="00787E3A">
            <w:pPr>
              <w:jc w:val="both"/>
            </w:pPr>
            <w:r w:rsidRPr="00981B75">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8A29CB" w14:textId="77777777" w:rsidR="00573B9D" w:rsidRPr="00981B75" w:rsidRDefault="00787E3A">
            <w:pPr>
              <w:jc w:val="center"/>
            </w:pPr>
            <w:r w:rsidRPr="00981B75">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209D8" w14:textId="77777777" w:rsidR="00787E3A" w:rsidRPr="00981B75" w:rsidRDefault="00787E3A" w:rsidP="004708A6">
            <w:pPr>
              <w:jc w:val="both"/>
            </w:pPr>
            <w:r w:rsidRPr="00981B75">
              <w:t>32</w:t>
            </w:r>
          </w:p>
        </w:tc>
      </w:tr>
      <w:tr w:rsidR="00A8795D" w:rsidRPr="00981B75" w14:paraId="4D150D65" w14:textId="77777777" w:rsidTr="00D06D6A">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9FF86D" w14:textId="77777777" w:rsidR="00A8795D" w:rsidRPr="00981B75" w:rsidRDefault="00A8795D" w:rsidP="004708A6">
            <w:pPr>
              <w:jc w:val="both"/>
            </w:pPr>
            <w:r w:rsidRPr="00981B75">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A57EC" w14:textId="77777777" w:rsidR="00A8795D" w:rsidRPr="00981B75" w:rsidRDefault="00A8795D" w:rsidP="004708A6">
            <w:pPr>
              <w:jc w:val="both"/>
            </w:pPr>
            <w:r w:rsidRPr="00981B75">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DBC8E8" w14:textId="77777777" w:rsidR="00A8795D" w:rsidRPr="00981B75" w:rsidRDefault="00A8795D" w:rsidP="004708A6">
            <w:pPr>
              <w:jc w:val="center"/>
            </w:pPr>
            <w:r w:rsidRPr="00981B75">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0DB753C3" w14:textId="77777777" w:rsidR="00A8795D" w:rsidRPr="00981B75" w:rsidRDefault="00A8795D" w:rsidP="004708A6">
            <w:pPr>
              <w:jc w:val="both"/>
            </w:pPr>
            <w:r w:rsidRPr="00981B75">
              <w:t>Уникальный номер платежа в учетной системе участника</w:t>
            </w:r>
          </w:p>
        </w:tc>
      </w:tr>
    </w:tbl>
    <w:p w14:paraId="3BAFC651" w14:textId="77777777" w:rsidR="00A8795D" w:rsidRPr="00981B75" w:rsidRDefault="00A8795D" w:rsidP="00A8795D">
      <w:pPr>
        <w:ind w:left="1077" w:hanging="368"/>
        <w:rPr>
          <w:sz w:val="28"/>
          <w:szCs w:val="28"/>
        </w:rPr>
      </w:pPr>
      <w:r w:rsidRPr="00981B75">
        <w:rPr>
          <w:sz w:val="28"/>
          <w:szCs w:val="28"/>
        </w:rPr>
        <w:t>где:</w:t>
      </w:r>
    </w:p>
    <w:p w14:paraId="6157D71B" w14:textId="77777777" w:rsidR="00A8795D" w:rsidRPr="00981B75" w:rsidRDefault="00A8795D" w:rsidP="00A8795D">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w:t>
      </w:r>
    </w:p>
    <w:p w14:paraId="01E4242B" w14:textId="77777777" w:rsidR="00A8795D" w:rsidRPr="00981B75" w:rsidRDefault="00A8795D" w:rsidP="00A8795D">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2-7 разряды — УРН участника, принявшего платеж.</w:t>
      </w:r>
    </w:p>
    <w:p w14:paraId="284C34AE" w14:textId="77777777" w:rsidR="00A8795D" w:rsidRPr="00981B75" w:rsidRDefault="00153D00" w:rsidP="00A8795D">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8-15 разряды — дата платежа в формате «ДДММГГГГ».</w:t>
      </w:r>
    </w:p>
    <w:p w14:paraId="0E8DAD64" w14:textId="77777777" w:rsidR="00A8795D" w:rsidRPr="00981B75" w:rsidRDefault="00153D00" w:rsidP="00A8795D">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16-32 разряды — уникальный номер платежа в учетной системе участника. Номер слева дополняется нулями до </w:t>
      </w:r>
      <w:r w:rsidRPr="00981B75">
        <w:rPr>
          <w:rFonts w:ascii="Times New Roman" w:eastAsia="Calibri" w:hAnsi="Times New Roman"/>
          <w:sz w:val="28"/>
          <w:szCs w:val="28"/>
          <w:lang w:val="en-US" w:eastAsia="ru-RU"/>
        </w:rPr>
        <w:t>17</w:t>
      </w:r>
      <w:r w:rsidRPr="00981B75">
        <w:rPr>
          <w:rFonts w:ascii="Times New Roman" w:eastAsia="Calibri" w:hAnsi="Times New Roman"/>
          <w:sz w:val="28"/>
          <w:szCs w:val="28"/>
          <w:lang w:eastAsia="ru-RU"/>
        </w:rPr>
        <w:t xml:space="preserve"> символов.</w:t>
      </w:r>
    </w:p>
    <w:p w14:paraId="6C4185F4" w14:textId="77777777" w:rsidR="00F075B1" w:rsidRPr="00981B75" w:rsidRDefault="00F075B1" w:rsidP="00C31E99">
      <w:pPr>
        <w:pStyle w:val="11"/>
        <w:widowControl/>
        <w:numPr>
          <w:ilvl w:val="0"/>
          <w:numId w:val="5"/>
        </w:numPr>
        <w:tabs>
          <w:tab w:val="left" w:pos="851"/>
        </w:tabs>
        <w:suppressAutoHyphens/>
        <w:autoSpaceDE/>
        <w:autoSpaceDN/>
        <w:adjustRightInd/>
        <w:spacing w:before="240" w:after="120"/>
        <w:ind w:left="431" w:hanging="431"/>
        <w:jc w:val="left"/>
        <w:rPr>
          <w:lang w:val="ru-RU"/>
        </w:rPr>
      </w:pPr>
      <w:bookmarkStart w:id="301" w:name="_Ref314216093"/>
      <w:bookmarkStart w:id="302" w:name="_Toc412042035"/>
      <w:bookmarkStart w:id="303" w:name="_Toc443489213"/>
      <w:r w:rsidRPr="00981B75">
        <w:rPr>
          <w:lang w:val="ru-RU"/>
        </w:rPr>
        <w:t xml:space="preserve">Порядок взаимодействия </w:t>
      </w:r>
      <w:r w:rsidR="00C103C5" w:rsidRPr="00981B75">
        <w:rPr>
          <w:lang w:val="ru-RU"/>
        </w:rPr>
        <w:t>ГИС ГМП</w:t>
      </w:r>
      <w:r w:rsidRPr="00981B75">
        <w:rPr>
          <w:lang w:val="ru-RU"/>
        </w:rPr>
        <w:t xml:space="preserve"> </w:t>
      </w:r>
      <w:r w:rsidR="00313300" w:rsidRPr="00981B75">
        <w:rPr>
          <w:lang w:val="ru-RU"/>
        </w:rPr>
        <w:t>с</w:t>
      </w:r>
      <w:r w:rsidR="00F842D3" w:rsidRPr="00981B75">
        <w:rPr>
          <w:lang w:val="ru-RU"/>
        </w:rPr>
        <w:t xml:space="preserve"> </w:t>
      </w:r>
      <w:r w:rsidRPr="00981B75">
        <w:rPr>
          <w:lang w:val="ru-RU"/>
        </w:rPr>
        <w:t>информационными системами</w:t>
      </w:r>
      <w:bookmarkEnd w:id="296"/>
      <w:bookmarkEnd w:id="297"/>
      <w:bookmarkEnd w:id="298"/>
      <w:bookmarkEnd w:id="299"/>
      <w:bookmarkEnd w:id="300"/>
      <w:bookmarkEnd w:id="301"/>
      <w:r w:rsidR="008E5708" w:rsidRPr="00981B75">
        <w:rPr>
          <w:lang w:val="ru-RU"/>
        </w:rPr>
        <w:t xml:space="preserve"> </w:t>
      </w:r>
      <w:r w:rsidR="0040021B" w:rsidRPr="00981B75">
        <w:rPr>
          <w:lang w:val="ru-RU"/>
        </w:rPr>
        <w:t>участников</w:t>
      </w:r>
      <w:bookmarkEnd w:id="302"/>
      <w:bookmarkEnd w:id="303"/>
    </w:p>
    <w:p w14:paraId="28BCDD6D" w14:textId="77777777" w:rsidR="00A37859" w:rsidRPr="00981B75" w:rsidRDefault="00C103C5" w:rsidP="00C103C5">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ГМП</w:t>
      </w:r>
      <w:r w:rsidR="00A37859" w:rsidRPr="00981B75">
        <w:rPr>
          <w:rFonts w:ascii="Times New Roman" w:hAnsi="Times New Roman"/>
          <w:sz w:val="28"/>
          <w:szCs w:val="28"/>
        </w:rPr>
        <w:t xml:space="preserve"> </w:t>
      </w:r>
      <w:r w:rsidR="000A25DB" w:rsidRPr="00981B75">
        <w:rPr>
          <w:rFonts w:ascii="Times New Roman" w:eastAsia="Calibri" w:hAnsi="Times New Roman"/>
          <w:sz w:val="28"/>
          <w:szCs w:val="28"/>
        </w:rPr>
        <w:t xml:space="preserve">взаимодействует с ИС участников посредством </w:t>
      </w:r>
      <w:r w:rsidR="00F075B1" w:rsidRPr="00981B75">
        <w:rPr>
          <w:rFonts w:ascii="Times New Roman" w:eastAsia="Calibri" w:hAnsi="Times New Roman"/>
          <w:sz w:val="28"/>
          <w:szCs w:val="28"/>
        </w:rPr>
        <w:t>веб-сервиса</w:t>
      </w:r>
      <w:r w:rsidR="00A37859" w:rsidRPr="00981B75">
        <w:rPr>
          <w:rFonts w:ascii="Times New Roman" w:eastAsia="Calibri" w:hAnsi="Times New Roman"/>
          <w:sz w:val="28"/>
          <w:szCs w:val="28"/>
        </w:rPr>
        <w:t xml:space="preserve"> </w:t>
      </w:r>
      <w:r w:rsidRPr="00981B75">
        <w:rPr>
          <w:rFonts w:ascii="Times New Roman" w:eastAsia="Calibri" w:hAnsi="Times New Roman"/>
          <w:sz w:val="28"/>
          <w:szCs w:val="28"/>
        </w:rPr>
        <w:t>ГИС ГМП</w:t>
      </w:r>
      <w:r w:rsidR="009D7EAD" w:rsidRPr="00981B75">
        <w:rPr>
          <w:rFonts w:ascii="Times New Roman" w:eastAsia="Calibri" w:hAnsi="Times New Roman"/>
          <w:sz w:val="28"/>
          <w:szCs w:val="28"/>
        </w:rPr>
        <w:t xml:space="preserve"> </w:t>
      </w:r>
      <w:r w:rsidR="009D7EAD" w:rsidRPr="00981B75">
        <w:rPr>
          <w:rFonts w:ascii="Times New Roman" w:hAnsi="Times New Roman"/>
          <w:i/>
          <w:sz w:val="28"/>
          <w:szCs w:val="28"/>
        </w:rPr>
        <w:t>Smev</w:t>
      </w:r>
      <w:r w:rsidR="009D7EAD" w:rsidRPr="00981B75">
        <w:rPr>
          <w:rFonts w:ascii="Times New Roman" w:hAnsi="Times New Roman"/>
          <w:i/>
          <w:sz w:val="28"/>
          <w:szCs w:val="28"/>
          <w:lang w:val="en-US"/>
        </w:rPr>
        <w:t>GISGMP</w:t>
      </w:r>
      <w:r w:rsidR="009D7EAD" w:rsidRPr="00981B75">
        <w:rPr>
          <w:rFonts w:ascii="Times New Roman" w:hAnsi="Times New Roman"/>
          <w:i/>
          <w:sz w:val="28"/>
          <w:szCs w:val="28"/>
        </w:rPr>
        <w:t>Service</w:t>
      </w:r>
      <w:r w:rsidR="00A37859" w:rsidRPr="00981B75">
        <w:rPr>
          <w:rFonts w:ascii="Times New Roman" w:eastAsia="Calibri" w:hAnsi="Times New Roman"/>
          <w:sz w:val="28"/>
          <w:szCs w:val="28"/>
        </w:rPr>
        <w:t>, размещ</w:t>
      </w:r>
      <w:r w:rsidR="0016447B" w:rsidRPr="00981B75">
        <w:rPr>
          <w:rFonts w:ascii="Times New Roman" w:eastAsia="Calibri" w:hAnsi="Times New Roman"/>
          <w:sz w:val="28"/>
          <w:szCs w:val="28"/>
        </w:rPr>
        <w:t>е</w:t>
      </w:r>
      <w:r w:rsidR="00A37859" w:rsidRPr="00981B75">
        <w:rPr>
          <w:rFonts w:ascii="Times New Roman" w:eastAsia="Calibri" w:hAnsi="Times New Roman"/>
          <w:sz w:val="28"/>
          <w:szCs w:val="28"/>
        </w:rPr>
        <w:t>нного в СМЭВ</w:t>
      </w:r>
      <w:r w:rsidR="00F075B1" w:rsidRPr="00981B75">
        <w:rPr>
          <w:rFonts w:ascii="Times New Roman" w:eastAsia="Calibri" w:hAnsi="Times New Roman"/>
          <w:sz w:val="28"/>
          <w:szCs w:val="28"/>
        </w:rPr>
        <w:t>.</w:t>
      </w:r>
    </w:p>
    <w:p w14:paraId="708754C5" w14:textId="77777777" w:rsidR="006578EB" w:rsidRPr="00981B75" w:rsidRDefault="00F075B1" w:rsidP="006578EB">
      <w:pPr>
        <w:ind w:firstLine="720"/>
        <w:jc w:val="both"/>
        <w:rPr>
          <w:sz w:val="28"/>
          <w:szCs w:val="28"/>
        </w:rPr>
      </w:pPr>
      <w:bookmarkStart w:id="304" w:name="_Toc279418693"/>
      <w:bookmarkStart w:id="305" w:name="_Toc279418845"/>
      <w:bookmarkStart w:id="306" w:name="_Toc279419034"/>
      <w:bookmarkStart w:id="307" w:name="_Toc279419251"/>
      <w:bookmarkStart w:id="308" w:name="_Toc279419388"/>
      <w:bookmarkStart w:id="309" w:name="_Toc279420444"/>
      <w:bookmarkStart w:id="310" w:name="_Toc279418694"/>
      <w:bookmarkStart w:id="311" w:name="_Toc279418846"/>
      <w:bookmarkStart w:id="312" w:name="_Toc279419035"/>
      <w:bookmarkStart w:id="313" w:name="_Toc279419252"/>
      <w:bookmarkStart w:id="314" w:name="_Toc279419389"/>
      <w:bookmarkStart w:id="315" w:name="_Toc279420445"/>
      <w:bookmarkStart w:id="316" w:name="_Toc271544276"/>
      <w:bookmarkEnd w:id="304"/>
      <w:bookmarkEnd w:id="305"/>
      <w:bookmarkEnd w:id="306"/>
      <w:bookmarkEnd w:id="307"/>
      <w:bookmarkEnd w:id="308"/>
      <w:bookmarkEnd w:id="309"/>
      <w:bookmarkEnd w:id="310"/>
      <w:bookmarkEnd w:id="311"/>
      <w:bookmarkEnd w:id="312"/>
      <w:bookmarkEnd w:id="313"/>
      <w:bookmarkEnd w:id="314"/>
      <w:bookmarkEnd w:id="315"/>
      <w:r w:rsidRPr="00981B75">
        <w:rPr>
          <w:sz w:val="28"/>
          <w:szCs w:val="28"/>
        </w:rPr>
        <w:t xml:space="preserve">Веб-сервис </w:t>
      </w:r>
      <w:r w:rsidR="00C103C5" w:rsidRPr="00981B75">
        <w:rPr>
          <w:sz w:val="28"/>
          <w:szCs w:val="28"/>
        </w:rPr>
        <w:t>ГИС ГМП</w:t>
      </w:r>
      <w:r w:rsidR="009D7EAD" w:rsidRPr="00981B75">
        <w:rPr>
          <w:sz w:val="28"/>
          <w:szCs w:val="28"/>
        </w:rPr>
        <w:t xml:space="preserve"> </w:t>
      </w:r>
      <w:r w:rsidR="008F4640" w:rsidRPr="00981B75">
        <w:rPr>
          <w:sz w:val="28"/>
          <w:szCs w:val="28"/>
        </w:rPr>
        <w:t>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w:t>
      </w:r>
      <w:r w:rsidR="005709D4" w:rsidRPr="00981B75">
        <w:rPr>
          <w:sz w:val="28"/>
          <w:szCs w:val="28"/>
        </w:rPr>
        <w:t>5</w:t>
      </w:r>
      <w:r w:rsidR="008F4640" w:rsidRPr="00981B75">
        <w:rPr>
          <w:sz w:val="28"/>
          <w:szCs w:val="28"/>
        </w:rPr>
        <w:t>.</w:t>
      </w:r>
      <w:r w:rsidR="005709D4" w:rsidRPr="00981B75">
        <w:rPr>
          <w:sz w:val="28"/>
          <w:szCs w:val="28"/>
        </w:rPr>
        <w:t>6</w:t>
      </w:r>
      <w:r w:rsidR="00A5416C" w:rsidRPr="00981B75">
        <w:rPr>
          <w:sz w:val="28"/>
          <w:szCs w:val="28"/>
        </w:rPr>
        <w:t xml:space="preserve"> (далее — </w:t>
      </w:r>
      <w:r w:rsidR="0041020B" w:rsidRPr="00981B75">
        <w:rPr>
          <w:sz w:val="28"/>
          <w:szCs w:val="28"/>
        </w:rPr>
        <w:t>М</w:t>
      </w:r>
      <w:r w:rsidR="000746D9" w:rsidRPr="00981B75">
        <w:rPr>
          <w:sz w:val="28"/>
          <w:szCs w:val="28"/>
        </w:rPr>
        <w:t>етодические рекомендации версии</w:t>
      </w:r>
      <w:r w:rsidR="00A5416C" w:rsidRPr="00981B75">
        <w:rPr>
          <w:sz w:val="28"/>
          <w:szCs w:val="28"/>
        </w:rPr>
        <w:t xml:space="preserve"> 2.5.6)</w:t>
      </w:r>
      <w:r w:rsidRPr="00981B75">
        <w:rPr>
          <w:sz w:val="28"/>
          <w:szCs w:val="28"/>
        </w:rPr>
        <w:t>.</w:t>
      </w:r>
      <w:r w:rsidR="006578EB" w:rsidRPr="00981B75">
        <w:rPr>
          <w:sz w:val="28"/>
          <w:szCs w:val="28"/>
        </w:rPr>
        <w:t xml:space="preserve"> </w:t>
      </w:r>
    </w:p>
    <w:p w14:paraId="12CBEFEC" w14:textId="77777777" w:rsidR="00E90C7D" w:rsidRPr="00981B75" w:rsidRDefault="00E90C7D" w:rsidP="006578EB">
      <w:pPr>
        <w:ind w:firstLine="720"/>
        <w:jc w:val="both"/>
        <w:rPr>
          <w:sz w:val="28"/>
          <w:szCs w:val="28"/>
        </w:rPr>
      </w:pPr>
      <w:r w:rsidRPr="00981B75">
        <w:rPr>
          <w:sz w:val="28"/>
          <w:szCs w:val="28"/>
        </w:rPr>
        <w:t xml:space="preserve">Описание веб-сервиса SmevGISGMPService приведено в файле SmevGISGMPService.wsdl (глава </w:t>
      </w:r>
      <w:r w:rsidR="00006BFE">
        <w:fldChar w:fldCharType="begin"/>
      </w:r>
      <w:r w:rsidR="00006BFE">
        <w:instrText xml:space="preserve"> REF _Ref310946332 \r \h  \* MERGEFORMAT </w:instrText>
      </w:r>
      <w:r w:rsidR="00006BFE">
        <w:fldChar w:fldCharType="separate"/>
      </w:r>
      <w:r w:rsidR="00EA1587">
        <w:t>8</w:t>
      </w:r>
      <w:r w:rsidR="00006BFE">
        <w:fldChar w:fldCharType="end"/>
      </w:r>
      <w:r w:rsidRPr="00981B75">
        <w:rPr>
          <w:sz w:val="28"/>
          <w:szCs w:val="28"/>
        </w:rPr>
        <w:t>. «WSDL веб-сервиса, размещенного в СМЭВ»).</w:t>
      </w:r>
    </w:p>
    <w:p w14:paraId="34BFE902" w14:textId="77777777" w:rsidR="00F075B1" w:rsidRPr="00981B75" w:rsidRDefault="00F075B1" w:rsidP="00C31E99">
      <w:pPr>
        <w:pStyle w:val="22"/>
        <w:numPr>
          <w:ilvl w:val="1"/>
          <w:numId w:val="5"/>
        </w:numPr>
        <w:tabs>
          <w:tab w:val="left" w:pos="851"/>
        </w:tabs>
        <w:suppressAutoHyphens/>
        <w:spacing w:after="120"/>
        <w:ind w:left="1140" w:hanging="431"/>
        <w:rPr>
          <w:rFonts w:ascii="Times New Roman" w:hAnsi="Times New Roman" w:cs="Times New Roman"/>
          <w:i w:val="0"/>
          <w:lang w:val="ru-RU"/>
        </w:rPr>
      </w:pPr>
      <w:bookmarkStart w:id="317" w:name="_Toc289355656"/>
      <w:bookmarkStart w:id="318" w:name="_Toc412042036"/>
      <w:bookmarkStart w:id="319" w:name="_Toc443489214"/>
      <w:r w:rsidRPr="00981B75">
        <w:rPr>
          <w:rFonts w:ascii="Times New Roman" w:hAnsi="Times New Roman" w:cs="Times New Roman"/>
          <w:i w:val="0"/>
          <w:lang w:val="ru-RU"/>
        </w:rPr>
        <w:t>Порядок формирования ответов веб-сервиса</w:t>
      </w:r>
      <w:bookmarkEnd w:id="317"/>
      <w:r w:rsidR="009D7EAD" w:rsidRPr="00981B75">
        <w:rPr>
          <w:rFonts w:ascii="Times New Roman" w:hAnsi="Times New Roman" w:cs="Times New Roman"/>
          <w:i w:val="0"/>
          <w:lang w:val="ru-RU"/>
        </w:rPr>
        <w:t xml:space="preserve"> на запросы участников</w:t>
      </w:r>
      <w:bookmarkEnd w:id="318"/>
      <w:bookmarkEnd w:id="319"/>
    </w:p>
    <w:p w14:paraId="415AB503" w14:textId="77777777" w:rsidR="00F075B1" w:rsidRPr="00981B75" w:rsidRDefault="009D7EAD" w:rsidP="00D80ABF">
      <w:pPr>
        <w:ind w:firstLine="720"/>
        <w:jc w:val="both"/>
      </w:pPr>
      <w:r w:rsidRPr="00981B75">
        <w:rPr>
          <w:sz w:val="28"/>
          <w:szCs w:val="28"/>
        </w:rPr>
        <w:t xml:space="preserve">Для обслуживания входящих запросов веб-сервис предоставляет один метод </w:t>
      </w:r>
      <w:r w:rsidRPr="00981B75">
        <w:rPr>
          <w:i/>
          <w:sz w:val="28"/>
          <w:szCs w:val="28"/>
          <w:lang w:val="en-US"/>
        </w:rPr>
        <w:t>GISGMP</w:t>
      </w:r>
      <w:r w:rsidRPr="00981B75">
        <w:rPr>
          <w:i/>
          <w:sz w:val="28"/>
          <w:szCs w:val="28"/>
        </w:rPr>
        <w:t>TransferMsg</w:t>
      </w:r>
      <w:r w:rsidRPr="00981B75">
        <w:rPr>
          <w:sz w:val="28"/>
          <w:szCs w:val="28"/>
        </w:rPr>
        <w:t xml:space="preserve">, который обрабатывает все запросы от ИС участников. </w:t>
      </w:r>
      <w:r w:rsidR="00F075B1" w:rsidRPr="00981B75">
        <w:rPr>
          <w:sz w:val="28"/>
          <w:szCs w:val="28"/>
        </w:rPr>
        <w:t>По результатам обработки запроса к веб-</w:t>
      </w:r>
      <w:r w:rsidRPr="00981B75">
        <w:rPr>
          <w:sz w:val="28"/>
          <w:szCs w:val="28"/>
        </w:rPr>
        <w:t>сервису</w:t>
      </w:r>
      <w:r w:rsidR="00F075B1" w:rsidRPr="00981B75">
        <w:rPr>
          <w:sz w:val="28"/>
          <w:szCs w:val="28"/>
        </w:rPr>
        <w:t xml:space="preserve">, вне зависимости от результата его обработки, </w:t>
      </w:r>
      <w:r w:rsidR="00D77737" w:rsidRPr="00981B75">
        <w:rPr>
          <w:sz w:val="28"/>
          <w:szCs w:val="28"/>
        </w:rPr>
        <w:t>формируется</w:t>
      </w:r>
      <w:r w:rsidR="00F075B1" w:rsidRPr="00981B75">
        <w:rPr>
          <w:sz w:val="28"/>
          <w:szCs w:val="28"/>
        </w:rPr>
        <w:t xml:space="preserve"> ответ веб-сервиса и </w:t>
      </w:r>
      <w:r w:rsidR="000873C0" w:rsidRPr="00981B75">
        <w:rPr>
          <w:sz w:val="28"/>
          <w:szCs w:val="28"/>
        </w:rPr>
        <w:t xml:space="preserve">возвращается </w:t>
      </w:r>
      <w:r w:rsidRPr="00981B75">
        <w:rPr>
          <w:sz w:val="28"/>
          <w:szCs w:val="28"/>
        </w:rPr>
        <w:t>ИС участника, направи</w:t>
      </w:r>
      <w:r w:rsidR="001427FE" w:rsidRPr="00981B75">
        <w:rPr>
          <w:sz w:val="28"/>
          <w:szCs w:val="28"/>
        </w:rPr>
        <w:t>в</w:t>
      </w:r>
      <w:r w:rsidRPr="00981B75">
        <w:rPr>
          <w:sz w:val="28"/>
          <w:szCs w:val="28"/>
        </w:rPr>
        <w:t>шему запрос</w:t>
      </w:r>
      <w:r w:rsidR="00F075B1" w:rsidRPr="00981B75">
        <w:rPr>
          <w:sz w:val="28"/>
          <w:szCs w:val="28"/>
        </w:rPr>
        <w:t>.</w:t>
      </w:r>
      <w:r w:rsidR="000873C0" w:rsidRPr="00981B75">
        <w:rPr>
          <w:sz w:val="28"/>
          <w:szCs w:val="28"/>
        </w:rPr>
        <w:t xml:space="preserve"> Форматы </w:t>
      </w:r>
      <w:r w:rsidR="00081901" w:rsidRPr="00981B75">
        <w:rPr>
          <w:sz w:val="28"/>
          <w:szCs w:val="28"/>
        </w:rPr>
        <w:t xml:space="preserve">сообщений запросов и </w:t>
      </w:r>
      <w:r w:rsidR="000873C0" w:rsidRPr="00981B75">
        <w:rPr>
          <w:sz w:val="28"/>
          <w:szCs w:val="28"/>
        </w:rPr>
        <w:t>ответов веб-</w:t>
      </w:r>
      <w:r w:rsidR="005D3CE9" w:rsidRPr="00981B75">
        <w:rPr>
          <w:sz w:val="28"/>
          <w:szCs w:val="28"/>
        </w:rPr>
        <w:t xml:space="preserve">сервиса описаны в </w:t>
      </w:r>
      <w:r w:rsidR="00BB6F51" w:rsidRPr="00981B75">
        <w:rPr>
          <w:sz w:val="28"/>
          <w:szCs w:val="28"/>
        </w:rPr>
        <w:t>глав</w:t>
      </w:r>
      <w:r w:rsidR="005D3CE9" w:rsidRPr="00981B75">
        <w:rPr>
          <w:sz w:val="28"/>
          <w:szCs w:val="28"/>
        </w:rPr>
        <w:t>е</w:t>
      </w:r>
      <w:r w:rsidR="00D474C2" w:rsidRPr="00981B75">
        <w:rPr>
          <w:sz w:val="28"/>
          <w:szCs w:val="28"/>
        </w:rPr>
        <w:t xml:space="preserve"> </w:t>
      </w:r>
      <w:r w:rsidR="00006BFE">
        <w:fldChar w:fldCharType="begin"/>
      </w:r>
      <w:r w:rsidR="00006BFE">
        <w:instrText xml:space="preserve"> REF _Ref310960061 \w \h  \* MERGEFORMAT </w:instrText>
      </w:r>
      <w:r w:rsidR="00006BFE">
        <w:fldChar w:fldCharType="separate"/>
      </w:r>
      <w:r w:rsidR="00EA1587">
        <w:t>5</w:t>
      </w:r>
      <w:r w:rsidR="00006BFE">
        <w:fldChar w:fldCharType="end"/>
      </w:r>
      <w:r w:rsidR="005D3CE9" w:rsidRPr="00981B75">
        <w:rPr>
          <w:sz w:val="28"/>
          <w:szCs w:val="28"/>
        </w:rPr>
        <w:t>. «Форматы сообщений веб-сервиса, размещ</w:t>
      </w:r>
      <w:r w:rsidR="0016447B" w:rsidRPr="00981B75">
        <w:rPr>
          <w:sz w:val="28"/>
          <w:szCs w:val="28"/>
        </w:rPr>
        <w:t>е</w:t>
      </w:r>
      <w:r w:rsidR="005D3CE9" w:rsidRPr="00981B75">
        <w:rPr>
          <w:sz w:val="28"/>
          <w:szCs w:val="28"/>
        </w:rPr>
        <w:t>нного в СМЭВ».</w:t>
      </w:r>
    </w:p>
    <w:p w14:paraId="4FDF1246" w14:textId="77777777" w:rsidR="00F075B1" w:rsidRPr="00981B75" w:rsidRDefault="006127BC" w:rsidP="00F075B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случае несоответствия формата </w:t>
      </w:r>
      <w:r w:rsidR="00F075B1" w:rsidRPr="00981B75">
        <w:rPr>
          <w:rFonts w:ascii="Times New Roman" w:hAnsi="Times New Roman"/>
          <w:sz w:val="28"/>
          <w:szCs w:val="28"/>
        </w:rPr>
        <w:t>запроса</w:t>
      </w:r>
      <w:r w:rsidRPr="00981B75">
        <w:rPr>
          <w:rFonts w:ascii="Times New Roman" w:hAnsi="Times New Roman"/>
          <w:sz w:val="28"/>
          <w:szCs w:val="28"/>
        </w:rPr>
        <w:t xml:space="preserve"> настоящим Форматам, отсутствия или невалидности ЭП и прочих ошибках в запросе,</w:t>
      </w:r>
      <w:r w:rsidR="00F075B1" w:rsidRPr="00981B75">
        <w:rPr>
          <w:rFonts w:ascii="Times New Roman" w:hAnsi="Times New Roman"/>
          <w:sz w:val="28"/>
          <w:szCs w:val="28"/>
        </w:rPr>
        <w:t xml:space="preserve"> </w:t>
      </w:r>
      <w:r w:rsidRPr="00981B75">
        <w:rPr>
          <w:rFonts w:ascii="Times New Roman" w:hAnsi="Times New Roman"/>
          <w:sz w:val="28"/>
          <w:szCs w:val="28"/>
        </w:rPr>
        <w:t xml:space="preserve">участник </w:t>
      </w:r>
      <w:r w:rsidRPr="00981B75">
        <w:rPr>
          <w:rFonts w:ascii="Times New Roman" w:hAnsi="Times New Roman"/>
          <w:sz w:val="28"/>
          <w:szCs w:val="28"/>
        </w:rPr>
        <w:lastRenderedPageBreak/>
        <w:t>получит уведомление об отказе в приеме к обработке запроса с</w:t>
      </w:r>
      <w:r w:rsidR="00F075B1" w:rsidRPr="00981B75">
        <w:rPr>
          <w:rFonts w:ascii="Times New Roman" w:hAnsi="Times New Roman"/>
          <w:sz w:val="28"/>
          <w:szCs w:val="28"/>
        </w:rPr>
        <w:t xml:space="preserve"> информаци</w:t>
      </w:r>
      <w:r w:rsidRPr="00981B75">
        <w:rPr>
          <w:rFonts w:ascii="Times New Roman" w:hAnsi="Times New Roman"/>
          <w:sz w:val="28"/>
          <w:szCs w:val="28"/>
        </w:rPr>
        <w:t>ей</w:t>
      </w:r>
      <w:r w:rsidR="00F075B1" w:rsidRPr="00981B75">
        <w:rPr>
          <w:rFonts w:ascii="Times New Roman" w:hAnsi="Times New Roman"/>
          <w:sz w:val="28"/>
          <w:szCs w:val="28"/>
        </w:rPr>
        <w:t xml:space="preserve"> о </w:t>
      </w:r>
      <w:r w:rsidRPr="00981B75">
        <w:rPr>
          <w:rFonts w:ascii="Times New Roman" w:hAnsi="Times New Roman"/>
          <w:sz w:val="28"/>
          <w:szCs w:val="28"/>
        </w:rPr>
        <w:t>выявленной в запросе ошибке</w:t>
      </w:r>
      <w:r w:rsidR="00F075B1" w:rsidRPr="00981B75">
        <w:rPr>
          <w:rFonts w:ascii="Times New Roman" w:hAnsi="Times New Roman"/>
          <w:sz w:val="28"/>
          <w:szCs w:val="28"/>
        </w:rPr>
        <w:t>.</w:t>
      </w:r>
      <w:r w:rsidR="000873C0" w:rsidRPr="00981B75">
        <w:rPr>
          <w:rFonts w:ascii="Times New Roman" w:hAnsi="Times New Roman"/>
          <w:sz w:val="28"/>
          <w:szCs w:val="28"/>
        </w:rPr>
        <w:t xml:space="preserve"> </w:t>
      </w:r>
      <w:r w:rsidRPr="00981B75">
        <w:rPr>
          <w:rFonts w:ascii="Times New Roman" w:hAnsi="Times New Roman"/>
          <w:sz w:val="28"/>
          <w:szCs w:val="28"/>
        </w:rPr>
        <w:t>Информация</w:t>
      </w:r>
      <w:r w:rsidR="000873C0" w:rsidRPr="00981B75">
        <w:rPr>
          <w:rFonts w:ascii="Times New Roman" w:hAnsi="Times New Roman"/>
          <w:sz w:val="28"/>
          <w:szCs w:val="28"/>
        </w:rPr>
        <w:t xml:space="preserve"> об ошибках, возникающих в процессе обработки запросо</w:t>
      </w:r>
      <w:r w:rsidRPr="00981B75">
        <w:rPr>
          <w:rFonts w:ascii="Times New Roman" w:hAnsi="Times New Roman"/>
          <w:sz w:val="28"/>
          <w:szCs w:val="28"/>
        </w:rPr>
        <w:t>в</w:t>
      </w:r>
      <w:r w:rsidR="000873C0" w:rsidRPr="00981B75">
        <w:rPr>
          <w:rFonts w:ascii="Times New Roman" w:hAnsi="Times New Roman"/>
          <w:sz w:val="28"/>
          <w:szCs w:val="28"/>
        </w:rPr>
        <w:t>, представлен</w:t>
      </w:r>
      <w:r w:rsidRPr="00981B75">
        <w:rPr>
          <w:rFonts w:ascii="Times New Roman" w:hAnsi="Times New Roman"/>
          <w:sz w:val="28"/>
          <w:szCs w:val="28"/>
        </w:rPr>
        <w:t>а</w:t>
      </w:r>
      <w:r w:rsidR="000873C0" w:rsidRPr="00981B75">
        <w:rPr>
          <w:rFonts w:ascii="Times New Roman" w:hAnsi="Times New Roman"/>
          <w:sz w:val="28"/>
          <w:szCs w:val="28"/>
        </w:rPr>
        <w:t xml:space="preserve"> в </w:t>
      </w:r>
      <w:r w:rsidR="00BB6F51" w:rsidRPr="00981B75">
        <w:rPr>
          <w:rFonts w:ascii="Times New Roman" w:hAnsi="Times New Roman"/>
          <w:sz w:val="28"/>
          <w:szCs w:val="28"/>
        </w:rPr>
        <w:t>главе</w:t>
      </w:r>
      <w:r w:rsidR="000873C0" w:rsidRPr="00981B75">
        <w:rPr>
          <w:rFonts w:ascii="Times New Roman" w:hAnsi="Times New Roman"/>
          <w:sz w:val="28"/>
          <w:szCs w:val="28"/>
        </w:rPr>
        <w:t xml:space="preserve"> </w:t>
      </w:r>
      <w:r w:rsidR="00EE0816" w:rsidRPr="00981B75">
        <w:rPr>
          <w:rFonts w:ascii="Times New Roman" w:hAnsi="Times New Roman"/>
          <w:sz w:val="28"/>
          <w:szCs w:val="28"/>
        </w:rPr>
        <w:t>6</w:t>
      </w:r>
      <w:r w:rsidR="00926F3D" w:rsidRPr="00981B75">
        <w:rPr>
          <w:rFonts w:ascii="Times New Roman" w:hAnsi="Times New Roman"/>
          <w:sz w:val="28"/>
          <w:szCs w:val="28"/>
        </w:rPr>
        <w:t>. «Перечень контролей»</w:t>
      </w:r>
      <w:r w:rsidR="000873C0" w:rsidRPr="00981B75">
        <w:rPr>
          <w:rFonts w:ascii="Times New Roman" w:hAnsi="Times New Roman"/>
          <w:sz w:val="28"/>
          <w:szCs w:val="28"/>
        </w:rPr>
        <w:t>.</w:t>
      </w:r>
    </w:p>
    <w:p w14:paraId="3BCCEDA2" w14:textId="77777777" w:rsidR="00F075B1" w:rsidRPr="00981B75" w:rsidRDefault="00C86529" w:rsidP="00C31E99">
      <w:pPr>
        <w:pStyle w:val="22"/>
        <w:numPr>
          <w:ilvl w:val="1"/>
          <w:numId w:val="5"/>
        </w:numPr>
        <w:tabs>
          <w:tab w:val="left" w:pos="851"/>
        </w:tabs>
        <w:suppressAutoHyphens/>
        <w:spacing w:after="120"/>
        <w:ind w:left="1140" w:hanging="431"/>
        <w:rPr>
          <w:rFonts w:ascii="Times New Roman" w:hAnsi="Times New Roman" w:cs="Times New Roman"/>
          <w:i w:val="0"/>
        </w:rPr>
      </w:pPr>
      <w:bookmarkStart w:id="320" w:name="_Ref314216372"/>
      <w:bookmarkStart w:id="321" w:name="_Toc412042037"/>
      <w:bookmarkStart w:id="322" w:name="_Toc443489215"/>
      <w:bookmarkEnd w:id="316"/>
      <w:r w:rsidRPr="00981B75">
        <w:rPr>
          <w:rFonts w:ascii="Times New Roman" w:hAnsi="Times New Roman" w:cs="Times New Roman"/>
          <w:i w:val="0"/>
        </w:rPr>
        <w:t>Электронные подписи запросов и ответов</w:t>
      </w:r>
      <w:bookmarkEnd w:id="320"/>
      <w:bookmarkEnd w:id="321"/>
      <w:bookmarkEnd w:id="322"/>
    </w:p>
    <w:p w14:paraId="3FC53066" w14:textId="77777777" w:rsidR="007F763E" w:rsidRPr="00981B75" w:rsidRDefault="007F763E" w:rsidP="007F763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Все сообщения от </w:t>
      </w:r>
      <w:r w:rsidR="005F7AD4" w:rsidRPr="00981B75">
        <w:rPr>
          <w:rFonts w:ascii="Times New Roman" w:hAnsi="Times New Roman"/>
          <w:sz w:val="28"/>
          <w:szCs w:val="28"/>
        </w:rPr>
        <w:t>ИС</w:t>
      </w:r>
      <w:r w:rsidR="003127E4" w:rsidRPr="00981B75">
        <w:rPr>
          <w:rFonts w:ascii="Times New Roman" w:hAnsi="Times New Roman"/>
          <w:sz w:val="28"/>
          <w:szCs w:val="28"/>
        </w:rPr>
        <w:t xml:space="preserve"> </w:t>
      </w:r>
      <w:r w:rsidR="00B74A5B" w:rsidRPr="00981B75">
        <w:rPr>
          <w:rFonts w:ascii="Times New Roman" w:hAnsi="Times New Roman"/>
          <w:sz w:val="28"/>
          <w:szCs w:val="28"/>
        </w:rPr>
        <w:t xml:space="preserve">участников </w:t>
      </w:r>
      <w:r w:rsidRPr="00981B75">
        <w:rPr>
          <w:rFonts w:ascii="Times New Roman" w:hAnsi="Times New Roman"/>
          <w:sz w:val="28"/>
          <w:szCs w:val="28"/>
        </w:rPr>
        <w:t>должны содержать ЭП-ОВ (</w:t>
      </w:r>
      <w:r w:rsidR="00C12D32" w:rsidRPr="00981B75">
        <w:rPr>
          <w:rFonts w:ascii="Times New Roman" w:hAnsi="Times New Roman"/>
          <w:sz w:val="28"/>
          <w:szCs w:val="28"/>
        </w:rPr>
        <w:t>ЭП</w:t>
      </w:r>
      <w:r w:rsidRPr="00981B75">
        <w:rPr>
          <w:rFonts w:ascii="Times New Roman" w:hAnsi="Times New Roman"/>
          <w:sz w:val="28"/>
          <w:szCs w:val="28"/>
        </w:rPr>
        <w:t xml:space="preserve"> информационной системы, </w:t>
      </w:r>
      <w:r w:rsidR="00425B6F" w:rsidRPr="00981B75">
        <w:rPr>
          <w:rFonts w:ascii="Times New Roman" w:hAnsi="Times New Roman"/>
          <w:sz w:val="28"/>
          <w:szCs w:val="28"/>
        </w:rPr>
        <w:t>переда</w:t>
      </w:r>
      <w:r w:rsidR="009D7EAD" w:rsidRPr="00981B75">
        <w:rPr>
          <w:rFonts w:ascii="Times New Roman" w:hAnsi="Times New Roman"/>
          <w:sz w:val="28"/>
          <w:szCs w:val="28"/>
        </w:rPr>
        <w:t>ющ</w:t>
      </w:r>
      <w:r w:rsidR="00425B6F" w:rsidRPr="00981B75">
        <w:rPr>
          <w:rFonts w:ascii="Times New Roman" w:hAnsi="Times New Roman"/>
          <w:sz w:val="28"/>
          <w:szCs w:val="28"/>
        </w:rPr>
        <w:t xml:space="preserve">ей </w:t>
      </w:r>
      <w:r w:rsidRPr="00981B75">
        <w:rPr>
          <w:rFonts w:ascii="Times New Roman" w:hAnsi="Times New Roman"/>
          <w:sz w:val="28"/>
          <w:szCs w:val="28"/>
        </w:rPr>
        <w:t xml:space="preserve">запрос). </w:t>
      </w:r>
      <w:r w:rsidR="00425B6F" w:rsidRPr="00981B75">
        <w:rPr>
          <w:rFonts w:ascii="Times New Roman" w:hAnsi="Times New Roman"/>
          <w:sz w:val="28"/>
          <w:szCs w:val="28"/>
        </w:rPr>
        <w:t>ЭП </w:t>
      </w:r>
      <w:r w:rsidRPr="00981B75">
        <w:rPr>
          <w:rFonts w:ascii="Times New Roman" w:hAnsi="Times New Roman"/>
          <w:sz w:val="28"/>
          <w:szCs w:val="28"/>
        </w:rPr>
        <w:t>должна находит</w:t>
      </w:r>
      <w:r w:rsidR="009D7EAD" w:rsidRPr="00981B75">
        <w:rPr>
          <w:rFonts w:ascii="Times New Roman" w:hAnsi="Times New Roman"/>
          <w:sz w:val="28"/>
          <w:szCs w:val="28"/>
        </w:rPr>
        <w:t>ь</w:t>
      </w:r>
      <w:r w:rsidRPr="00981B75">
        <w:rPr>
          <w:rFonts w:ascii="Times New Roman" w:hAnsi="Times New Roman"/>
          <w:sz w:val="28"/>
          <w:szCs w:val="28"/>
        </w:rPr>
        <w:t xml:space="preserve">ся в заголовке SOAP-пакета сообщения-запроса и соответствовать </w:t>
      </w:r>
      <w:r w:rsidR="0041020B" w:rsidRPr="00981B75">
        <w:rPr>
          <w:rFonts w:ascii="Times New Roman" w:hAnsi="Times New Roman"/>
          <w:sz w:val="28"/>
          <w:szCs w:val="28"/>
        </w:rPr>
        <w:t xml:space="preserve">Методическим рекомендациям </w:t>
      </w:r>
      <w:r w:rsidRPr="00981B75">
        <w:rPr>
          <w:rFonts w:ascii="Times New Roman" w:hAnsi="Times New Roman"/>
          <w:sz w:val="28"/>
          <w:szCs w:val="28"/>
        </w:rPr>
        <w:t>версии 2.</w:t>
      </w:r>
      <w:r w:rsidR="00BB7446" w:rsidRPr="00981B75">
        <w:rPr>
          <w:rFonts w:ascii="Times New Roman" w:hAnsi="Times New Roman"/>
          <w:sz w:val="28"/>
          <w:szCs w:val="28"/>
        </w:rPr>
        <w:t>5</w:t>
      </w:r>
      <w:r w:rsidRPr="00981B75">
        <w:rPr>
          <w:rFonts w:ascii="Times New Roman" w:hAnsi="Times New Roman"/>
          <w:sz w:val="28"/>
          <w:szCs w:val="28"/>
        </w:rPr>
        <w:t>.</w:t>
      </w:r>
      <w:r w:rsidR="00BB7446" w:rsidRPr="00981B75">
        <w:rPr>
          <w:rFonts w:ascii="Times New Roman" w:hAnsi="Times New Roman"/>
          <w:sz w:val="28"/>
          <w:szCs w:val="28"/>
        </w:rPr>
        <w:t xml:space="preserve">6 </w:t>
      </w:r>
      <w:r w:rsidR="009A2755" w:rsidRPr="00981B75">
        <w:rPr>
          <w:rFonts w:ascii="Times New Roman" w:hAnsi="Times New Roman"/>
          <w:sz w:val="28"/>
          <w:szCs w:val="28"/>
        </w:rPr>
        <w:t>(глава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p>
    <w:p w14:paraId="0ADE9D03" w14:textId="77777777" w:rsidR="007F763E" w:rsidRPr="00981B75" w:rsidRDefault="007F763E" w:rsidP="007F763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При отправке ответа на запрос ИС</w:t>
      </w:r>
      <w:r w:rsidR="0023075B" w:rsidRPr="00981B75">
        <w:rPr>
          <w:rFonts w:ascii="Times New Roman" w:hAnsi="Times New Roman"/>
          <w:sz w:val="28"/>
          <w:szCs w:val="28"/>
        </w:rPr>
        <w:t xml:space="preserve"> участника</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w:t>
      </w:r>
      <w:r w:rsidR="006127BC" w:rsidRPr="00981B75">
        <w:rPr>
          <w:rFonts w:ascii="Times New Roman" w:hAnsi="Times New Roman"/>
          <w:sz w:val="28"/>
          <w:szCs w:val="28"/>
        </w:rPr>
        <w:t>М</w:t>
      </w:r>
      <w:r w:rsidRPr="00981B75">
        <w:rPr>
          <w:rFonts w:ascii="Times New Roman" w:hAnsi="Times New Roman"/>
          <w:sz w:val="28"/>
          <w:szCs w:val="28"/>
        </w:rPr>
        <w:t>етодическим рекомендациям версии 2.</w:t>
      </w:r>
      <w:r w:rsidR="009F67D4" w:rsidRPr="00981B75">
        <w:rPr>
          <w:rFonts w:ascii="Times New Roman" w:hAnsi="Times New Roman"/>
          <w:sz w:val="28"/>
          <w:szCs w:val="28"/>
        </w:rPr>
        <w:t>5</w:t>
      </w:r>
      <w:r w:rsidRPr="00981B75">
        <w:rPr>
          <w:rFonts w:ascii="Times New Roman" w:hAnsi="Times New Roman"/>
          <w:sz w:val="28"/>
          <w:szCs w:val="28"/>
        </w:rPr>
        <w:t>.</w:t>
      </w:r>
      <w:r w:rsidR="009F67D4" w:rsidRPr="00981B75">
        <w:rPr>
          <w:rFonts w:ascii="Times New Roman" w:hAnsi="Times New Roman"/>
          <w:sz w:val="28"/>
          <w:szCs w:val="28"/>
        </w:rPr>
        <w:t xml:space="preserve">6 </w:t>
      </w:r>
      <w:r w:rsidR="009A2755" w:rsidRPr="00981B75">
        <w:rPr>
          <w:rFonts w:ascii="Times New Roman" w:hAnsi="Times New Roman"/>
          <w:sz w:val="28"/>
          <w:szCs w:val="28"/>
        </w:rPr>
        <w:t>(глава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p>
    <w:p w14:paraId="193A3B68" w14:textId="77777777" w:rsidR="00425B6F" w:rsidRPr="00981B75" w:rsidRDefault="007F763E" w:rsidP="007F763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формате каждой </w:t>
      </w:r>
      <w:r w:rsidR="00FE66EC" w:rsidRPr="00981B75">
        <w:rPr>
          <w:rFonts w:ascii="Times New Roman" w:hAnsi="Times New Roman"/>
          <w:sz w:val="28"/>
          <w:szCs w:val="28"/>
        </w:rPr>
        <w:t xml:space="preserve">импортируемой в ГИС ГМП </w:t>
      </w:r>
      <w:r w:rsidRPr="00981B75">
        <w:rPr>
          <w:rFonts w:ascii="Times New Roman" w:hAnsi="Times New Roman"/>
          <w:sz w:val="28"/>
          <w:szCs w:val="28"/>
        </w:rPr>
        <w:t>сущности</w:t>
      </w:r>
      <w:r w:rsidR="00412E13" w:rsidRPr="00981B75">
        <w:rPr>
          <w:rFonts w:ascii="Times New Roman" w:hAnsi="Times New Roman"/>
          <w:sz w:val="28"/>
          <w:szCs w:val="28"/>
        </w:rPr>
        <w:t xml:space="preserve"> (в тегах </w:t>
      </w:r>
      <w:r w:rsidR="00412E13" w:rsidRPr="00981B75">
        <w:rPr>
          <w:rFonts w:ascii="Times New Roman" w:hAnsi="Times New Roman"/>
          <w:i/>
          <w:sz w:val="28"/>
          <w:szCs w:val="28"/>
          <w:lang w:val="en-US"/>
        </w:rPr>
        <w:t>Charge</w:t>
      </w:r>
      <w:r w:rsidR="00412E13" w:rsidRPr="00981B75">
        <w:rPr>
          <w:rFonts w:ascii="Times New Roman" w:hAnsi="Times New Roman"/>
          <w:sz w:val="28"/>
          <w:szCs w:val="28"/>
        </w:rPr>
        <w:t xml:space="preserve"> и </w:t>
      </w:r>
      <w:r w:rsidR="00412E13" w:rsidRPr="00981B75">
        <w:rPr>
          <w:rFonts w:ascii="Times New Roman" w:hAnsi="Times New Roman"/>
          <w:i/>
          <w:sz w:val="28"/>
          <w:szCs w:val="28"/>
          <w:lang w:val="en-US"/>
        </w:rPr>
        <w:t>FinalPayment</w:t>
      </w:r>
      <w:r w:rsidR="00412E13" w:rsidRPr="00981B75">
        <w:rPr>
          <w:rFonts w:ascii="Times New Roman" w:hAnsi="Times New Roman"/>
          <w:sz w:val="28"/>
          <w:szCs w:val="28"/>
        </w:rPr>
        <w:t>)</w:t>
      </w:r>
      <w:r w:rsidRPr="00981B75">
        <w:rPr>
          <w:rFonts w:ascii="Times New Roman" w:hAnsi="Times New Roman"/>
          <w:sz w:val="28"/>
          <w:szCs w:val="28"/>
        </w:rPr>
        <w:t xml:space="preserve"> </w:t>
      </w:r>
      <w:r w:rsidR="0098671B" w:rsidRPr="00981B75">
        <w:rPr>
          <w:rFonts w:ascii="Times New Roman" w:hAnsi="Times New Roman"/>
          <w:sz w:val="28"/>
          <w:szCs w:val="28"/>
        </w:rPr>
        <w:t>присутству</w:t>
      </w:r>
      <w:r w:rsidR="003C3EAA" w:rsidRPr="00981B75">
        <w:rPr>
          <w:rFonts w:ascii="Times New Roman" w:hAnsi="Times New Roman"/>
          <w:sz w:val="28"/>
          <w:szCs w:val="28"/>
        </w:rPr>
        <w:t>е</w:t>
      </w:r>
      <w:r w:rsidR="0098671B" w:rsidRPr="00981B75">
        <w:rPr>
          <w:rFonts w:ascii="Times New Roman" w:hAnsi="Times New Roman"/>
          <w:sz w:val="28"/>
          <w:szCs w:val="28"/>
        </w:rPr>
        <w:t xml:space="preserve">т </w:t>
      </w:r>
      <w:r w:rsidRPr="00981B75">
        <w:rPr>
          <w:rFonts w:ascii="Times New Roman" w:hAnsi="Times New Roman"/>
          <w:sz w:val="28"/>
          <w:szCs w:val="28"/>
        </w:rPr>
        <w:t>тег</w:t>
      </w:r>
      <w:r w:rsidR="00425B6F" w:rsidRPr="00981B75">
        <w:rPr>
          <w:rFonts w:ascii="Times New Roman" w:hAnsi="Times New Roman"/>
          <w:sz w:val="28"/>
          <w:szCs w:val="28"/>
        </w:rPr>
        <w:t xml:space="preserve"> </w:t>
      </w:r>
      <w:r w:rsidRPr="00981B75">
        <w:rPr>
          <w:rFonts w:ascii="Times New Roman" w:hAnsi="Times New Roman"/>
          <w:i/>
          <w:sz w:val="28"/>
          <w:szCs w:val="28"/>
        </w:rPr>
        <w:t>Signature</w:t>
      </w:r>
      <w:r w:rsidR="00425B6F" w:rsidRPr="00981B75">
        <w:rPr>
          <w:rFonts w:ascii="Times New Roman" w:hAnsi="Times New Roman"/>
          <w:sz w:val="28"/>
          <w:szCs w:val="28"/>
        </w:rPr>
        <w:t xml:space="preserve">, предназначенный для передачи ЭП участника, сформировавшего сущность (далее — подпись под сущностью). </w:t>
      </w:r>
      <w:r w:rsidR="00EF6DF4" w:rsidRPr="00981B75">
        <w:rPr>
          <w:rFonts w:ascii="Times New Roman" w:hAnsi="Times New Roman"/>
          <w:sz w:val="28"/>
          <w:szCs w:val="28"/>
        </w:rPr>
        <w:t>Н</w:t>
      </w:r>
      <w:r w:rsidRPr="00981B75">
        <w:rPr>
          <w:rFonts w:ascii="Times New Roman" w:hAnsi="Times New Roman"/>
          <w:sz w:val="28"/>
          <w:szCs w:val="28"/>
        </w:rPr>
        <w:t xml:space="preserve">аличие </w:t>
      </w:r>
      <w:r w:rsidR="00EF6DF4" w:rsidRPr="00981B75">
        <w:rPr>
          <w:rFonts w:ascii="Times New Roman" w:hAnsi="Times New Roman"/>
          <w:sz w:val="28"/>
          <w:szCs w:val="28"/>
        </w:rPr>
        <w:t xml:space="preserve">подписи под сущностью </w:t>
      </w:r>
      <w:r w:rsidR="00425B6F" w:rsidRPr="00981B75">
        <w:rPr>
          <w:rFonts w:ascii="Times New Roman" w:hAnsi="Times New Roman"/>
          <w:sz w:val="28"/>
          <w:szCs w:val="28"/>
        </w:rPr>
        <w:t>является обязательным</w:t>
      </w:r>
      <w:r w:rsidRPr="00981B75">
        <w:rPr>
          <w:rFonts w:ascii="Times New Roman" w:hAnsi="Times New Roman"/>
          <w:sz w:val="28"/>
          <w:szCs w:val="28"/>
        </w:rPr>
        <w:t>.</w:t>
      </w:r>
      <w:r w:rsidR="00601D9E" w:rsidRPr="00981B75">
        <w:rPr>
          <w:rFonts w:ascii="Times New Roman" w:hAnsi="Times New Roman"/>
          <w:sz w:val="28"/>
          <w:szCs w:val="28"/>
        </w:rPr>
        <w:t xml:space="preserve"> </w:t>
      </w:r>
      <w:r w:rsidR="00425B6F" w:rsidRPr="00981B75">
        <w:rPr>
          <w:rFonts w:ascii="Times New Roman" w:hAnsi="Times New Roman"/>
          <w:sz w:val="28"/>
          <w:szCs w:val="28"/>
        </w:rPr>
        <w:t>Если участник, сформировавший сущность, самостоятельно передал ее в ГИС ГМП</w:t>
      </w:r>
      <w:r w:rsidR="0023075B" w:rsidRPr="00981B75">
        <w:rPr>
          <w:rFonts w:ascii="Times New Roman" w:hAnsi="Times New Roman"/>
          <w:sz w:val="28"/>
          <w:szCs w:val="28"/>
        </w:rPr>
        <w:t>,</w:t>
      </w:r>
      <w:r w:rsidR="00425B6F" w:rsidRPr="00981B75">
        <w:rPr>
          <w:rFonts w:ascii="Times New Roman" w:hAnsi="Times New Roman"/>
          <w:sz w:val="28"/>
          <w:szCs w:val="28"/>
        </w:rPr>
        <w:t xml:space="preserve"> </w:t>
      </w:r>
      <w:r w:rsidR="00A25A48" w:rsidRPr="00981B75">
        <w:rPr>
          <w:rFonts w:ascii="Times New Roman" w:hAnsi="Times New Roman"/>
          <w:sz w:val="28"/>
          <w:szCs w:val="28"/>
        </w:rPr>
        <w:t xml:space="preserve">допустимо для создания </w:t>
      </w:r>
      <w:r w:rsidR="00425B6F" w:rsidRPr="00981B75">
        <w:rPr>
          <w:rFonts w:ascii="Times New Roman" w:hAnsi="Times New Roman"/>
          <w:sz w:val="28"/>
          <w:szCs w:val="28"/>
        </w:rPr>
        <w:t>подпис</w:t>
      </w:r>
      <w:r w:rsidR="00A25A48" w:rsidRPr="00981B75">
        <w:rPr>
          <w:rFonts w:ascii="Times New Roman" w:hAnsi="Times New Roman"/>
          <w:sz w:val="28"/>
          <w:szCs w:val="28"/>
        </w:rPr>
        <w:t>и</w:t>
      </w:r>
      <w:r w:rsidR="00425B6F" w:rsidRPr="00981B75">
        <w:rPr>
          <w:rFonts w:ascii="Times New Roman" w:hAnsi="Times New Roman"/>
          <w:sz w:val="28"/>
          <w:szCs w:val="28"/>
        </w:rPr>
        <w:t xml:space="preserve"> под сущностью </w:t>
      </w:r>
      <w:r w:rsidR="00A25A48" w:rsidRPr="00981B75">
        <w:rPr>
          <w:rFonts w:ascii="Times New Roman" w:hAnsi="Times New Roman"/>
          <w:sz w:val="28"/>
          <w:szCs w:val="28"/>
        </w:rPr>
        <w:t>и</w:t>
      </w:r>
      <w:r w:rsidR="00425B6F" w:rsidRPr="00981B75">
        <w:rPr>
          <w:rFonts w:ascii="Times New Roman" w:hAnsi="Times New Roman"/>
          <w:sz w:val="28"/>
          <w:szCs w:val="28"/>
        </w:rPr>
        <w:t xml:space="preserve"> ЭП-ОВ, которая находится в заголовке SOAP-пакета сообщения-запроса</w:t>
      </w:r>
      <w:r w:rsidR="00A25A48" w:rsidRPr="00981B75">
        <w:rPr>
          <w:rFonts w:ascii="Times New Roman" w:hAnsi="Times New Roman"/>
          <w:sz w:val="28"/>
          <w:szCs w:val="28"/>
        </w:rPr>
        <w:t>, использовать одну и ту же ключевую пару</w:t>
      </w:r>
      <w:r w:rsidR="00425B6F" w:rsidRPr="00981B75">
        <w:rPr>
          <w:rFonts w:ascii="Times New Roman" w:hAnsi="Times New Roman"/>
          <w:sz w:val="28"/>
          <w:szCs w:val="28"/>
        </w:rPr>
        <w:t xml:space="preserve">. Если же сущность была сформирована </w:t>
      </w:r>
      <w:r w:rsidR="00412E13" w:rsidRPr="00981B75">
        <w:rPr>
          <w:rFonts w:ascii="Times New Roman" w:hAnsi="Times New Roman"/>
          <w:sz w:val="28"/>
          <w:szCs w:val="28"/>
        </w:rPr>
        <w:t>участником косвенного взаимодействия</w:t>
      </w:r>
      <w:r w:rsidR="0023075B" w:rsidRPr="00981B75">
        <w:rPr>
          <w:rFonts w:ascii="Times New Roman" w:hAnsi="Times New Roman"/>
          <w:sz w:val="28"/>
          <w:szCs w:val="28"/>
        </w:rPr>
        <w:t>,</w:t>
      </w:r>
      <w:r w:rsidR="00081901" w:rsidRPr="00981B75">
        <w:rPr>
          <w:rFonts w:ascii="Times New Roman" w:hAnsi="Times New Roman"/>
          <w:sz w:val="28"/>
          <w:szCs w:val="28"/>
        </w:rPr>
        <w:t xml:space="preserve"> </w:t>
      </w:r>
      <w:r w:rsidR="00412E13" w:rsidRPr="00981B75">
        <w:rPr>
          <w:rFonts w:ascii="Times New Roman" w:hAnsi="Times New Roman"/>
          <w:sz w:val="28"/>
          <w:szCs w:val="28"/>
        </w:rPr>
        <w:t>то указание в качестве подписи под сущностью ЭП участника прямого взаимодействия, который переда</w:t>
      </w:r>
      <w:r w:rsidR="0023075B" w:rsidRPr="00981B75">
        <w:rPr>
          <w:rFonts w:ascii="Times New Roman" w:hAnsi="Times New Roman"/>
          <w:sz w:val="28"/>
          <w:szCs w:val="28"/>
        </w:rPr>
        <w:t>ет</w:t>
      </w:r>
      <w:r w:rsidR="00412E13" w:rsidRPr="00981B75">
        <w:rPr>
          <w:rFonts w:ascii="Times New Roman" w:hAnsi="Times New Roman"/>
          <w:sz w:val="28"/>
          <w:szCs w:val="28"/>
        </w:rPr>
        <w:t xml:space="preserve"> сущность в ГИС ГМП</w:t>
      </w:r>
      <w:r w:rsidR="00F66357" w:rsidRPr="00981B75">
        <w:rPr>
          <w:rFonts w:ascii="Times New Roman" w:hAnsi="Times New Roman"/>
          <w:sz w:val="28"/>
          <w:szCs w:val="28"/>
        </w:rPr>
        <w:t>,</w:t>
      </w:r>
      <w:r w:rsidR="00412E13" w:rsidRPr="00981B75">
        <w:rPr>
          <w:rFonts w:ascii="Times New Roman" w:hAnsi="Times New Roman"/>
          <w:sz w:val="28"/>
          <w:szCs w:val="28"/>
        </w:rPr>
        <w:t xml:space="preserve"> недопустимо.</w:t>
      </w:r>
    </w:p>
    <w:p w14:paraId="6A05CAE9" w14:textId="77777777" w:rsidR="00425B6F" w:rsidRPr="00981B75" w:rsidRDefault="00425B6F" w:rsidP="00425B6F">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 формат</w:t>
      </w:r>
      <w:r w:rsidR="00412E13" w:rsidRPr="00981B75">
        <w:rPr>
          <w:rFonts w:ascii="Times New Roman" w:hAnsi="Times New Roman"/>
          <w:sz w:val="28"/>
          <w:szCs w:val="28"/>
        </w:rPr>
        <w:t xml:space="preserve">е запроса </w:t>
      </w:r>
      <w:r w:rsidRPr="00981B75">
        <w:rPr>
          <w:rFonts w:ascii="Times New Roman" w:hAnsi="Times New Roman"/>
          <w:sz w:val="28"/>
          <w:szCs w:val="28"/>
        </w:rPr>
        <w:t xml:space="preserve">веб-сервиса теги </w:t>
      </w:r>
      <w:r w:rsidR="00412E13" w:rsidRPr="00981B75">
        <w:rPr>
          <w:rFonts w:ascii="Times New Roman" w:hAnsi="Times New Roman"/>
          <w:i/>
          <w:sz w:val="28"/>
          <w:szCs w:val="28"/>
          <w:lang w:val="en-US"/>
        </w:rPr>
        <w:t>ExportRequest</w:t>
      </w:r>
      <w:r w:rsidR="00412E13" w:rsidRPr="00981B75">
        <w:rPr>
          <w:rFonts w:ascii="Times New Roman" w:hAnsi="Times New Roman"/>
          <w:sz w:val="28"/>
          <w:szCs w:val="28"/>
        </w:rPr>
        <w:t xml:space="preserve">, </w:t>
      </w:r>
      <w:r w:rsidR="00412E13" w:rsidRPr="00981B75">
        <w:rPr>
          <w:rFonts w:ascii="Times New Roman" w:hAnsi="Times New Roman"/>
          <w:i/>
          <w:sz w:val="28"/>
          <w:szCs w:val="28"/>
          <w:lang w:val="en-US"/>
        </w:rPr>
        <w:t>DoAcknowledgmentRequest</w:t>
      </w:r>
      <w:r w:rsidR="00081901" w:rsidRPr="00981B75">
        <w:rPr>
          <w:rFonts w:ascii="Times New Roman" w:hAnsi="Times New Roman"/>
          <w:i/>
          <w:sz w:val="28"/>
          <w:szCs w:val="28"/>
        </w:rPr>
        <w:t xml:space="preserve">, </w:t>
      </w:r>
      <w:r w:rsidR="00081901" w:rsidRPr="00981B75">
        <w:rPr>
          <w:rFonts w:ascii="Times New Roman" w:hAnsi="Times New Roman"/>
          <w:i/>
          <w:sz w:val="28"/>
          <w:szCs w:val="28"/>
          <w:lang w:val="en-US"/>
        </w:rPr>
        <w:t>ChargeCreationRequest</w:t>
      </w:r>
      <w:r w:rsidR="00412E13" w:rsidRPr="00981B75">
        <w:rPr>
          <w:rFonts w:ascii="Times New Roman" w:hAnsi="Times New Roman"/>
          <w:sz w:val="28"/>
          <w:szCs w:val="28"/>
        </w:rPr>
        <w:t xml:space="preserve"> </w:t>
      </w:r>
      <w:r w:rsidRPr="00981B75">
        <w:rPr>
          <w:rFonts w:ascii="Times New Roman" w:hAnsi="Times New Roman"/>
          <w:sz w:val="28"/>
          <w:szCs w:val="28"/>
        </w:rPr>
        <w:t xml:space="preserve">содержат </w:t>
      </w:r>
      <w:r w:rsidR="00412E13" w:rsidRPr="00981B75">
        <w:rPr>
          <w:rFonts w:ascii="Times New Roman" w:hAnsi="Times New Roman"/>
          <w:sz w:val="28"/>
          <w:szCs w:val="28"/>
        </w:rPr>
        <w:t>вложенный</w:t>
      </w:r>
      <w:r w:rsidRPr="00981B75">
        <w:rPr>
          <w:rFonts w:ascii="Times New Roman" w:hAnsi="Times New Roman"/>
          <w:sz w:val="28"/>
          <w:szCs w:val="28"/>
        </w:rPr>
        <w:t xml:space="preserve"> тег </w:t>
      </w:r>
      <w:r w:rsidRPr="00981B75">
        <w:rPr>
          <w:rFonts w:ascii="Times New Roman" w:hAnsi="Times New Roman"/>
          <w:i/>
          <w:sz w:val="28"/>
          <w:szCs w:val="28"/>
        </w:rPr>
        <w:t>Signature</w:t>
      </w:r>
      <w:r w:rsidR="00412E13" w:rsidRPr="00981B75">
        <w:rPr>
          <w:rFonts w:ascii="Times New Roman" w:hAnsi="Times New Roman"/>
          <w:sz w:val="28"/>
          <w:szCs w:val="28"/>
        </w:rPr>
        <w:t>, предназначенный для указания ЭП</w:t>
      </w:r>
      <w:r w:rsidR="00601156" w:rsidRPr="00981B75">
        <w:rPr>
          <w:rFonts w:ascii="Times New Roman" w:hAnsi="Times New Roman"/>
          <w:sz w:val="28"/>
          <w:szCs w:val="28"/>
        </w:rPr>
        <w:t xml:space="preserve"> (далее —подпись под запросом)</w:t>
      </w:r>
      <w:r w:rsidR="00412E13" w:rsidRPr="00981B75">
        <w:rPr>
          <w:rFonts w:ascii="Times New Roman" w:hAnsi="Times New Roman"/>
          <w:sz w:val="28"/>
          <w:szCs w:val="28"/>
        </w:rPr>
        <w:t xml:space="preserve"> сформировавшего запрос участника (участника, от имени которого направлен запрос в ГИС ГМП).</w:t>
      </w:r>
      <w:r w:rsidRPr="00981B75">
        <w:rPr>
          <w:rFonts w:ascii="Times New Roman" w:hAnsi="Times New Roman"/>
          <w:sz w:val="28"/>
          <w:szCs w:val="28"/>
        </w:rPr>
        <w:t xml:space="preserve"> </w:t>
      </w:r>
      <w:r w:rsidR="00601156" w:rsidRPr="00981B75">
        <w:rPr>
          <w:rFonts w:ascii="Times New Roman" w:hAnsi="Times New Roman"/>
          <w:sz w:val="28"/>
          <w:szCs w:val="28"/>
        </w:rPr>
        <w:t>Наличие подписи под запросом обязательно для тех случаев, когда запрос сформирован участником косвенного взаимодействия</w:t>
      </w:r>
      <w:r w:rsidRPr="00981B75">
        <w:rPr>
          <w:rFonts w:ascii="Times New Roman" w:hAnsi="Times New Roman"/>
          <w:sz w:val="28"/>
          <w:szCs w:val="28"/>
        </w:rPr>
        <w:t>.</w:t>
      </w:r>
    </w:p>
    <w:p w14:paraId="7B464D71" w14:textId="77777777" w:rsidR="007F763E" w:rsidRPr="00981B75" w:rsidRDefault="00601D9E" w:rsidP="007F763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Подпись под сущностью </w:t>
      </w:r>
      <w:r w:rsidR="00601156" w:rsidRPr="00981B75">
        <w:rPr>
          <w:rFonts w:ascii="Times New Roman" w:hAnsi="Times New Roman"/>
          <w:sz w:val="28"/>
          <w:szCs w:val="28"/>
        </w:rPr>
        <w:t>и подпись под запросом</w:t>
      </w:r>
      <w:r w:rsidR="00BD5267" w:rsidRPr="00981B75">
        <w:rPr>
          <w:rFonts w:ascii="Times New Roman" w:hAnsi="Times New Roman"/>
          <w:sz w:val="28"/>
          <w:szCs w:val="28"/>
        </w:rPr>
        <w:t xml:space="preserve"> </w:t>
      </w:r>
      <w:r w:rsidR="00601156" w:rsidRPr="00981B75">
        <w:rPr>
          <w:rFonts w:ascii="Times New Roman" w:hAnsi="Times New Roman"/>
          <w:sz w:val="28"/>
          <w:szCs w:val="28"/>
        </w:rPr>
        <w:t xml:space="preserve">должны </w:t>
      </w:r>
      <w:r w:rsidR="00BD5267" w:rsidRPr="00981B75">
        <w:rPr>
          <w:rFonts w:ascii="Times New Roman" w:hAnsi="Times New Roman"/>
          <w:sz w:val="28"/>
          <w:szCs w:val="28"/>
        </w:rPr>
        <w:t>накладыват</w:t>
      </w:r>
      <w:r w:rsidR="00D65B76" w:rsidRPr="00981B75">
        <w:rPr>
          <w:rFonts w:ascii="Times New Roman" w:hAnsi="Times New Roman"/>
          <w:sz w:val="28"/>
          <w:szCs w:val="28"/>
        </w:rPr>
        <w:t xml:space="preserve">ься в соответствии с алгоритмом, описанным в пункте </w:t>
      </w:r>
      <w:r w:rsidR="00006BFE">
        <w:fldChar w:fldCharType="begin"/>
      </w:r>
      <w:r w:rsidR="00006BFE">
        <w:instrText xml:space="preserve"> REF _Ref311808146 \r \h  \* MERGEFORMAT </w:instrText>
      </w:r>
      <w:r w:rsidR="00006BFE">
        <w:fldChar w:fldCharType="separate"/>
      </w:r>
      <w:r w:rsidR="00EA1587" w:rsidRPr="00EA1587">
        <w:rPr>
          <w:rFonts w:ascii="Times New Roman" w:hAnsi="Times New Roman"/>
          <w:sz w:val="28"/>
          <w:szCs w:val="28"/>
        </w:rPr>
        <w:t>4.3</w:t>
      </w:r>
      <w:r w:rsidR="00006BFE">
        <w:fldChar w:fldCharType="end"/>
      </w:r>
      <w:r w:rsidR="00C3759D" w:rsidRPr="00981B75">
        <w:rPr>
          <w:rFonts w:ascii="Times New Roman" w:hAnsi="Times New Roman"/>
          <w:sz w:val="28"/>
          <w:szCs w:val="28"/>
        </w:rPr>
        <w:t>.</w:t>
      </w:r>
    </w:p>
    <w:p w14:paraId="5315F178" w14:textId="77777777" w:rsidR="00D65B76" w:rsidRPr="00981B75" w:rsidRDefault="00C3759D" w:rsidP="00C31E99">
      <w:pPr>
        <w:pStyle w:val="22"/>
        <w:numPr>
          <w:ilvl w:val="1"/>
          <w:numId w:val="5"/>
        </w:numPr>
        <w:tabs>
          <w:tab w:val="left" w:pos="851"/>
        </w:tabs>
        <w:suppressAutoHyphens/>
        <w:spacing w:after="120"/>
        <w:ind w:left="1140" w:hanging="431"/>
        <w:rPr>
          <w:rFonts w:ascii="Times New Roman" w:hAnsi="Times New Roman" w:cs="Times New Roman"/>
          <w:i w:val="0"/>
        </w:rPr>
      </w:pPr>
      <w:bookmarkStart w:id="323" w:name="_Ref311808146"/>
      <w:bookmarkStart w:id="324" w:name="_Toc412042038"/>
      <w:bookmarkStart w:id="325" w:name="_Toc443489216"/>
      <w:r w:rsidRPr="00981B75">
        <w:rPr>
          <w:rFonts w:ascii="Times New Roman" w:hAnsi="Times New Roman" w:cs="Times New Roman"/>
          <w:i w:val="0"/>
        </w:rPr>
        <w:t>Подпись под сущностью</w:t>
      </w:r>
      <w:r w:rsidR="0023075B" w:rsidRPr="00981B75">
        <w:rPr>
          <w:rFonts w:ascii="Times New Roman" w:hAnsi="Times New Roman" w:cs="Times New Roman"/>
          <w:i w:val="0"/>
          <w:lang w:val="ru-RU"/>
        </w:rPr>
        <w:t xml:space="preserve">, </w:t>
      </w:r>
      <w:bookmarkEnd w:id="323"/>
      <w:r w:rsidR="00601156" w:rsidRPr="00981B75">
        <w:rPr>
          <w:rFonts w:ascii="Times New Roman" w:hAnsi="Times New Roman" w:cs="Times New Roman"/>
          <w:i w:val="0"/>
        </w:rPr>
        <w:t>запросом</w:t>
      </w:r>
      <w:bookmarkEnd w:id="324"/>
      <w:bookmarkEnd w:id="325"/>
    </w:p>
    <w:p w14:paraId="0BDD6788" w14:textId="77777777" w:rsidR="00D65B76" w:rsidRPr="00981B75" w:rsidRDefault="00B45C43" w:rsidP="007F763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Значение </w:t>
      </w:r>
      <w:r w:rsidR="00FE66EC" w:rsidRPr="00981B75">
        <w:rPr>
          <w:rFonts w:ascii="Times New Roman" w:hAnsi="Times New Roman"/>
          <w:sz w:val="28"/>
          <w:szCs w:val="28"/>
        </w:rPr>
        <w:t xml:space="preserve">ЭП </w:t>
      </w:r>
      <w:r w:rsidRPr="00981B75">
        <w:rPr>
          <w:rFonts w:ascii="Times New Roman" w:hAnsi="Times New Roman"/>
          <w:sz w:val="28"/>
          <w:szCs w:val="28"/>
        </w:rPr>
        <w:t>должно рассчитываться для элемента сущности</w:t>
      </w:r>
      <w:r w:rsidR="0023075B" w:rsidRPr="00981B75">
        <w:rPr>
          <w:rFonts w:ascii="Times New Roman" w:hAnsi="Times New Roman"/>
          <w:sz w:val="28"/>
          <w:szCs w:val="28"/>
        </w:rPr>
        <w:t>,</w:t>
      </w:r>
      <w:r w:rsidR="00543D95" w:rsidRPr="00981B75">
        <w:rPr>
          <w:rFonts w:ascii="Times New Roman" w:hAnsi="Times New Roman"/>
          <w:sz w:val="28"/>
          <w:szCs w:val="28"/>
        </w:rPr>
        <w:t xml:space="preserve"> </w:t>
      </w:r>
      <w:r w:rsidR="00FE66EC" w:rsidRPr="00981B75">
        <w:rPr>
          <w:rFonts w:ascii="Times New Roman" w:hAnsi="Times New Roman"/>
          <w:sz w:val="28"/>
          <w:szCs w:val="28"/>
        </w:rPr>
        <w:t>запроса</w:t>
      </w:r>
      <w:r w:rsidRPr="00981B75">
        <w:rPr>
          <w:rFonts w:ascii="Times New Roman" w:hAnsi="Times New Roman"/>
          <w:sz w:val="28"/>
          <w:szCs w:val="28"/>
        </w:rPr>
        <w:t xml:space="preserve"> и его составных элементов.</w:t>
      </w:r>
    </w:p>
    <w:p w14:paraId="47D98534" w14:textId="77777777" w:rsidR="00475931" w:rsidRPr="00981B75" w:rsidRDefault="00475931" w:rsidP="00475931">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w:t>
      </w:r>
      <w:r w:rsidR="0016447B" w:rsidRPr="00981B75">
        <w:rPr>
          <w:rFonts w:ascii="Times New Roman" w:hAnsi="Times New Roman"/>
          <w:sz w:val="28"/>
          <w:szCs w:val="28"/>
        </w:rPr>
        <w:t>е</w:t>
      </w:r>
      <w:r w:rsidRPr="00981B75">
        <w:rPr>
          <w:rFonts w:ascii="Times New Roman" w:hAnsi="Times New Roman"/>
          <w:sz w:val="28"/>
          <w:szCs w:val="28"/>
        </w:rPr>
        <w:t xml:space="preserve">нные </w:t>
      </w:r>
      <w:r w:rsidR="001058C4" w:rsidRPr="00981B75">
        <w:rPr>
          <w:rFonts w:ascii="Times New Roman" w:hAnsi="Times New Roman"/>
          <w:sz w:val="28"/>
          <w:szCs w:val="28"/>
        </w:rPr>
        <w:t xml:space="preserve">в Таблице </w:t>
      </w:r>
      <w:r w:rsidR="00006BFE">
        <w:fldChar w:fldCharType="begin"/>
      </w:r>
      <w:r w:rsidR="00006BFE">
        <w:instrText xml:space="preserve"> REF _Ref311809659 \h  \* MERGEFORMAT </w:instrText>
      </w:r>
      <w:r w:rsidR="00006BFE">
        <w:fldChar w:fldCharType="separate"/>
      </w:r>
      <w:r w:rsidR="00EA1587" w:rsidRPr="00EA1587">
        <w:rPr>
          <w:rFonts w:ascii="Times New Roman" w:hAnsi="Times New Roman"/>
          <w:vanish/>
          <w:sz w:val="28"/>
          <w:szCs w:val="28"/>
        </w:rPr>
        <w:t xml:space="preserve">Таблица </w:t>
      </w:r>
      <w:r w:rsidR="00EA1587" w:rsidRPr="00EA1587">
        <w:rPr>
          <w:rFonts w:ascii="Times New Roman" w:hAnsi="Times New Roman"/>
          <w:sz w:val="28"/>
          <w:szCs w:val="28"/>
        </w:rPr>
        <w:t>№ 14. «Алгоритмы формирования подписи»</w:t>
      </w:r>
      <w:r w:rsidR="00006BFE">
        <w:fldChar w:fldCharType="end"/>
      </w:r>
      <w:r w:rsidR="00C84419" w:rsidRPr="00981B75">
        <w:rPr>
          <w:rFonts w:ascii="Times New Roman" w:hAnsi="Times New Roman"/>
          <w:sz w:val="28"/>
          <w:szCs w:val="28"/>
        </w:rPr>
        <w:t>.</w:t>
      </w:r>
    </w:p>
    <w:p w14:paraId="7ED7E996" w14:textId="77777777" w:rsidR="00C84419" w:rsidRPr="00981B75" w:rsidRDefault="00C84419" w:rsidP="00C84419">
      <w:pPr>
        <w:pStyle w:val="2fe"/>
        <w:keepNext/>
      </w:pPr>
      <w:bookmarkStart w:id="326" w:name="_Ref311809659"/>
      <w:r w:rsidRPr="00981B75">
        <w:lastRenderedPageBreak/>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EA1587">
        <w:rPr>
          <w:noProof/>
        </w:rPr>
        <w:t>14</w:t>
      </w:r>
      <w:r w:rsidR="00A325A9" w:rsidRPr="00981B75">
        <w:rPr>
          <w:noProof/>
        </w:rPr>
        <w:fldChar w:fldCharType="end"/>
      </w:r>
      <w:r w:rsidRPr="00981B75">
        <w:t>. «Алгоритмы формирования подписи»</w:t>
      </w:r>
      <w:bookmarkEnd w:id="326"/>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C84419" w:rsidRPr="00981B75" w14:paraId="7D99DF96" w14:textId="77777777" w:rsidTr="002C1B1D">
        <w:trPr>
          <w:cantSplit/>
          <w:tblHeader/>
          <w:jc w:val="center"/>
        </w:trPr>
        <w:tc>
          <w:tcPr>
            <w:tcW w:w="2632" w:type="dxa"/>
            <w:shd w:val="clear" w:color="auto" w:fill="D9D9D9"/>
          </w:tcPr>
          <w:p w14:paraId="3C292D8F" w14:textId="77777777" w:rsidR="00C84419" w:rsidRPr="00981B75" w:rsidRDefault="00C84419" w:rsidP="00CE0309">
            <w:pPr>
              <w:pStyle w:val="afb"/>
              <w:keepNext/>
              <w:rPr>
                <w:rFonts w:ascii="Times New Roman" w:hAnsi="Times New Roman" w:cs="Times New Roman"/>
              </w:rPr>
            </w:pPr>
          </w:p>
        </w:tc>
        <w:tc>
          <w:tcPr>
            <w:tcW w:w="2649" w:type="dxa"/>
            <w:shd w:val="clear" w:color="auto" w:fill="D9D9D9"/>
          </w:tcPr>
          <w:p w14:paraId="12C5896A" w14:textId="77777777" w:rsidR="00C84419" w:rsidRPr="00981B75" w:rsidRDefault="00C84419" w:rsidP="00CE0309">
            <w:pPr>
              <w:pStyle w:val="afb"/>
              <w:keepNext/>
              <w:rPr>
                <w:rFonts w:ascii="Times New Roman" w:hAnsi="Times New Roman" w:cs="Times New Roman"/>
              </w:rPr>
            </w:pPr>
            <w:r w:rsidRPr="00981B75">
              <w:rPr>
                <w:rFonts w:ascii="Times New Roman" w:hAnsi="Times New Roman" w:cs="Times New Roman"/>
              </w:rPr>
              <w:t>Наименование</w:t>
            </w:r>
          </w:p>
        </w:tc>
        <w:tc>
          <w:tcPr>
            <w:tcW w:w="4228" w:type="dxa"/>
            <w:shd w:val="clear" w:color="auto" w:fill="D9D9D9"/>
          </w:tcPr>
          <w:p w14:paraId="3F355F68" w14:textId="77777777" w:rsidR="00C84419" w:rsidRPr="00981B75" w:rsidRDefault="00C84419" w:rsidP="00CE0309">
            <w:pPr>
              <w:pStyle w:val="afb"/>
              <w:keepNext/>
              <w:rPr>
                <w:rFonts w:ascii="Times New Roman" w:hAnsi="Times New Roman" w:cs="Times New Roman"/>
                <w:lang w:val="en-US"/>
              </w:rPr>
            </w:pPr>
            <w:r w:rsidRPr="00981B75">
              <w:rPr>
                <w:rFonts w:ascii="Times New Roman" w:hAnsi="Times New Roman" w:cs="Times New Roman"/>
                <w:lang w:val="en-US"/>
              </w:rPr>
              <w:t>URI</w:t>
            </w:r>
          </w:p>
        </w:tc>
      </w:tr>
      <w:tr w:rsidR="00C84419" w:rsidRPr="00981B75" w14:paraId="136BABC9" w14:textId="77777777" w:rsidTr="002C1B1D">
        <w:trPr>
          <w:cantSplit/>
          <w:trHeight w:val="112"/>
          <w:jc w:val="center"/>
        </w:trPr>
        <w:tc>
          <w:tcPr>
            <w:tcW w:w="2632" w:type="dxa"/>
          </w:tcPr>
          <w:p w14:paraId="13237049" w14:textId="77777777" w:rsidR="00C84419" w:rsidRPr="00981B75" w:rsidRDefault="00C84419" w:rsidP="00877870">
            <w:pPr>
              <w:pStyle w:val="aff"/>
              <w:rPr>
                <w:rFonts w:ascii="Times New Roman" w:hAnsi="Times New Roman"/>
                <w:sz w:val="24"/>
              </w:rPr>
            </w:pPr>
            <w:r w:rsidRPr="00981B75">
              <w:rPr>
                <w:rFonts w:ascii="Times New Roman" w:hAnsi="Times New Roman"/>
                <w:sz w:val="24"/>
              </w:rPr>
              <w:t>Расчет хэш-сумм</w:t>
            </w:r>
          </w:p>
        </w:tc>
        <w:tc>
          <w:tcPr>
            <w:tcW w:w="2649" w:type="dxa"/>
          </w:tcPr>
          <w:p w14:paraId="51975E7C" w14:textId="77777777" w:rsidR="00C84419" w:rsidRPr="00981B75" w:rsidRDefault="00C84419" w:rsidP="00877870">
            <w:pPr>
              <w:pStyle w:val="aff"/>
              <w:rPr>
                <w:rFonts w:ascii="Times New Roman" w:hAnsi="Times New Roman"/>
                <w:sz w:val="24"/>
              </w:rPr>
            </w:pPr>
            <w:r w:rsidRPr="00981B75">
              <w:rPr>
                <w:rFonts w:ascii="Times New Roman" w:hAnsi="Times New Roman"/>
                <w:sz w:val="24"/>
              </w:rPr>
              <w:t>ГОСТ Р 34.11-94</w:t>
            </w:r>
          </w:p>
        </w:tc>
        <w:tc>
          <w:tcPr>
            <w:tcW w:w="4228" w:type="dxa"/>
          </w:tcPr>
          <w:p w14:paraId="37109D34" w14:textId="77777777" w:rsidR="00C84419" w:rsidRPr="00981B75" w:rsidRDefault="00D32899" w:rsidP="00877870">
            <w:pPr>
              <w:pStyle w:val="aff"/>
              <w:rPr>
                <w:rFonts w:ascii="Times New Roman" w:hAnsi="Times New Roman"/>
                <w:sz w:val="24"/>
              </w:rPr>
            </w:pPr>
            <w:hyperlink r:id="rId32" w:anchor="gostr3411" w:history="1">
              <w:r w:rsidR="00D01EA9" w:rsidRPr="00981B75">
                <w:rPr>
                  <w:rStyle w:val="aff2"/>
                  <w:rFonts w:ascii="Times New Roman" w:hAnsi="Times New Roman"/>
                  <w:sz w:val="24"/>
                </w:rPr>
                <w:t>http://www.w3.org/2001/04/xmldsig-more#gostr3411</w:t>
              </w:r>
            </w:hyperlink>
          </w:p>
        </w:tc>
      </w:tr>
      <w:tr w:rsidR="00C84419" w:rsidRPr="00981B75" w14:paraId="3EAD81C6" w14:textId="77777777" w:rsidTr="002C1B1D">
        <w:trPr>
          <w:cantSplit/>
          <w:trHeight w:val="112"/>
          <w:jc w:val="center"/>
        </w:trPr>
        <w:tc>
          <w:tcPr>
            <w:tcW w:w="2632" w:type="dxa"/>
          </w:tcPr>
          <w:p w14:paraId="24A9F3F8" w14:textId="77777777" w:rsidR="00C84419" w:rsidRPr="00981B75" w:rsidRDefault="00C84419" w:rsidP="00877870">
            <w:pPr>
              <w:pStyle w:val="aff"/>
              <w:rPr>
                <w:rFonts w:ascii="Times New Roman" w:hAnsi="Times New Roman"/>
                <w:sz w:val="24"/>
              </w:rPr>
            </w:pPr>
            <w:r w:rsidRPr="00981B75">
              <w:rPr>
                <w:rFonts w:ascii="Times New Roman" w:hAnsi="Times New Roman"/>
                <w:sz w:val="24"/>
              </w:rPr>
              <w:t>Формирования подписи</w:t>
            </w:r>
          </w:p>
        </w:tc>
        <w:tc>
          <w:tcPr>
            <w:tcW w:w="2649" w:type="dxa"/>
          </w:tcPr>
          <w:p w14:paraId="2701428B" w14:textId="77777777" w:rsidR="00C84419" w:rsidRPr="00981B75" w:rsidRDefault="00C84419" w:rsidP="00877870">
            <w:pPr>
              <w:pStyle w:val="aff"/>
              <w:rPr>
                <w:rFonts w:ascii="Times New Roman" w:hAnsi="Times New Roman"/>
                <w:sz w:val="24"/>
              </w:rPr>
            </w:pPr>
            <w:r w:rsidRPr="00981B75">
              <w:rPr>
                <w:rFonts w:ascii="Times New Roman" w:hAnsi="Times New Roman"/>
                <w:sz w:val="24"/>
              </w:rPr>
              <w:t>ГОСТ Р 34.10-2001</w:t>
            </w:r>
          </w:p>
        </w:tc>
        <w:tc>
          <w:tcPr>
            <w:tcW w:w="4228" w:type="dxa"/>
          </w:tcPr>
          <w:p w14:paraId="766292FA" w14:textId="77777777" w:rsidR="00C84419" w:rsidRPr="00981B75" w:rsidRDefault="00D32899" w:rsidP="00183EF7">
            <w:pPr>
              <w:pStyle w:val="aff"/>
              <w:jc w:val="left"/>
              <w:rPr>
                <w:rFonts w:ascii="Times New Roman" w:hAnsi="Times New Roman"/>
                <w:sz w:val="24"/>
              </w:rPr>
            </w:pPr>
            <w:hyperlink r:id="rId33" w:anchor="gostr34102001-gostr3411" w:history="1">
              <w:r w:rsidR="0023075B" w:rsidRPr="00981B75">
                <w:rPr>
                  <w:rStyle w:val="aff2"/>
                  <w:rFonts w:ascii="Times New Roman" w:hAnsi="Times New Roman"/>
                  <w:sz w:val="24"/>
                </w:rPr>
                <w:t>http://www.w3.org/2001/04/xmldsig-more#gostr34102001-gostr3411</w:t>
              </w:r>
            </w:hyperlink>
            <w:r w:rsidR="0023075B" w:rsidRPr="00981B75">
              <w:rPr>
                <w:rFonts w:ascii="Times New Roman" w:hAnsi="Times New Roman"/>
                <w:sz w:val="24"/>
              </w:rPr>
              <w:t xml:space="preserve"> </w:t>
            </w:r>
            <w:r w:rsidR="0021671E" w:rsidRPr="00981B75">
              <w:rPr>
                <w:rFonts w:ascii="Times New Roman" w:hAnsi="Times New Roman"/>
                <w:sz w:val="24"/>
              </w:rPr>
              <w:t xml:space="preserve">, </w:t>
            </w:r>
            <w:hyperlink r:id="rId34" w:history="1">
              <w:r w:rsidR="00D01EA9" w:rsidRPr="00981B75">
                <w:rPr>
                  <w:rStyle w:val="aff2"/>
                  <w:rFonts w:ascii="Times New Roman" w:hAnsi="Times New Roman"/>
                  <w:sz w:val="24"/>
                </w:rPr>
                <w:t>http://www.w3.org/TR/XAdES/</w:t>
              </w:r>
            </w:hyperlink>
          </w:p>
        </w:tc>
      </w:tr>
      <w:tr w:rsidR="00C84419" w:rsidRPr="00D32899" w14:paraId="1438C87E" w14:textId="77777777" w:rsidTr="002C1B1D">
        <w:trPr>
          <w:cantSplit/>
          <w:trHeight w:val="112"/>
          <w:jc w:val="center"/>
        </w:trPr>
        <w:tc>
          <w:tcPr>
            <w:tcW w:w="2632" w:type="dxa"/>
          </w:tcPr>
          <w:p w14:paraId="215853A3" w14:textId="77777777" w:rsidR="00C84419" w:rsidRPr="00981B75" w:rsidRDefault="00C84419" w:rsidP="00877870">
            <w:pPr>
              <w:pStyle w:val="aff"/>
              <w:rPr>
                <w:rFonts w:ascii="Times New Roman" w:hAnsi="Times New Roman"/>
                <w:sz w:val="24"/>
              </w:rPr>
            </w:pPr>
            <w:r w:rsidRPr="00981B75">
              <w:rPr>
                <w:rFonts w:ascii="Times New Roman" w:hAnsi="Times New Roman"/>
                <w:sz w:val="24"/>
              </w:rPr>
              <w:t>Каноникализация</w:t>
            </w:r>
          </w:p>
        </w:tc>
        <w:tc>
          <w:tcPr>
            <w:tcW w:w="2649" w:type="dxa"/>
          </w:tcPr>
          <w:p w14:paraId="548D4B5C" w14:textId="77777777" w:rsidR="00C84419" w:rsidRPr="00981B75" w:rsidRDefault="00C84419" w:rsidP="00877870">
            <w:pPr>
              <w:pStyle w:val="aff"/>
              <w:rPr>
                <w:rFonts w:ascii="Times New Roman" w:hAnsi="Times New Roman"/>
                <w:sz w:val="24"/>
                <w:lang w:val="en-US"/>
              </w:rPr>
            </w:pPr>
            <w:r w:rsidRPr="00981B75">
              <w:rPr>
                <w:rFonts w:ascii="Times New Roman" w:hAnsi="Times New Roman"/>
                <w:sz w:val="24"/>
                <w:lang w:val="en-US"/>
              </w:rPr>
              <w:t xml:space="preserve">Exclusive XML Canonicalization </w:t>
            </w:r>
            <w:r w:rsidRPr="00981B75">
              <w:rPr>
                <w:rFonts w:ascii="Times New Roman" w:hAnsi="Times New Roman"/>
                <w:sz w:val="24"/>
              </w:rPr>
              <w:t>от</w:t>
            </w:r>
            <w:r w:rsidRPr="00981B75">
              <w:rPr>
                <w:rFonts w:ascii="Times New Roman" w:hAnsi="Times New Roman"/>
                <w:sz w:val="24"/>
                <w:lang w:val="en-US"/>
              </w:rPr>
              <w:t xml:space="preserve"> 18 July 2002</w:t>
            </w:r>
          </w:p>
        </w:tc>
        <w:tc>
          <w:tcPr>
            <w:tcW w:w="4228" w:type="dxa"/>
          </w:tcPr>
          <w:p w14:paraId="4B90FCA3" w14:textId="77777777" w:rsidR="00C84419" w:rsidRPr="00981B75" w:rsidRDefault="00D32899" w:rsidP="00877870">
            <w:pPr>
              <w:pStyle w:val="aff"/>
              <w:rPr>
                <w:rFonts w:ascii="Times New Roman" w:hAnsi="Times New Roman"/>
                <w:sz w:val="24"/>
                <w:lang w:val="en-US"/>
              </w:rPr>
            </w:pPr>
            <w:hyperlink r:id="rId35" w:history="1">
              <w:r w:rsidR="00D01EA9" w:rsidRPr="00981B75">
                <w:rPr>
                  <w:rStyle w:val="aff2"/>
                  <w:rFonts w:ascii="Times New Roman" w:hAnsi="Times New Roman"/>
                  <w:sz w:val="24"/>
                  <w:lang w:val="en-US"/>
                </w:rPr>
                <w:t>http://www.w3.org/2001/10/xml-exc-c14n#</w:t>
              </w:r>
            </w:hyperlink>
          </w:p>
        </w:tc>
      </w:tr>
    </w:tbl>
    <w:p w14:paraId="617043FE" w14:textId="77777777" w:rsidR="00120A90" w:rsidRPr="00981B75" w:rsidRDefault="00120A90" w:rsidP="00120A90">
      <w:pPr>
        <w:pStyle w:val="af9"/>
        <w:spacing w:before="0" w:after="0" w:line="240" w:lineRule="auto"/>
        <w:ind w:left="0" w:firstLine="720"/>
        <w:rPr>
          <w:rFonts w:ascii="Times New Roman" w:hAnsi="Times New Roman"/>
          <w:sz w:val="28"/>
          <w:szCs w:val="28"/>
          <w:lang w:val="en-US"/>
        </w:rPr>
      </w:pPr>
    </w:p>
    <w:p w14:paraId="2AED4649" w14:textId="77777777" w:rsidR="00120A90" w:rsidRPr="0002385B" w:rsidRDefault="00120A90" w:rsidP="00120A90">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Формирование блока </w:t>
      </w:r>
      <w:r w:rsidR="009A331D" w:rsidRPr="0002385B">
        <w:rPr>
          <w:rFonts w:ascii="Times New Roman" w:hAnsi="Times New Roman"/>
          <w:sz w:val="28"/>
          <w:szCs w:val="28"/>
        </w:rPr>
        <w:t>ЭП</w:t>
      </w:r>
      <w:r w:rsidRPr="0002385B">
        <w:rPr>
          <w:rFonts w:ascii="Times New Roman" w:hAnsi="Times New Roman"/>
          <w:sz w:val="28"/>
          <w:szCs w:val="28"/>
        </w:rPr>
        <w:t xml:space="preserve"> осуществляется в следующем порядке:</w:t>
      </w:r>
    </w:p>
    <w:p w14:paraId="6BAE1E48" w14:textId="77777777" w:rsidR="00120A90" w:rsidRPr="0002385B" w:rsidRDefault="00120A90" w:rsidP="00A90943">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Формирование шаблона документа:</w:t>
      </w:r>
    </w:p>
    <w:p w14:paraId="11CCA01A" w14:textId="77777777" w:rsidR="00A71B9F" w:rsidRPr="0002385B" w:rsidRDefault="00A71B9F"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Создается элемент </w:t>
      </w:r>
      <w:r w:rsidRPr="0002385B">
        <w:rPr>
          <w:rFonts w:ascii="Times New Roman" w:hAnsi="Times New Roman"/>
          <w:i/>
          <w:sz w:val="28"/>
          <w:szCs w:val="28"/>
        </w:rPr>
        <w:t>Signature</w:t>
      </w:r>
      <w:r w:rsidRPr="0002385B">
        <w:rPr>
          <w:rFonts w:ascii="Times New Roman" w:hAnsi="Times New Roman"/>
          <w:sz w:val="28"/>
          <w:szCs w:val="28"/>
        </w:rPr>
        <w:t>;</w:t>
      </w:r>
    </w:p>
    <w:p w14:paraId="7226C74E"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SignedInfo</w:t>
      </w:r>
      <w:r w:rsidRPr="0002385B">
        <w:rPr>
          <w:rFonts w:ascii="Times New Roman" w:hAnsi="Times New Roman"/>
          <w:sz w:val="28"/>
          <w:szCs w:val="28"/>
        </w:rPr>
        <w:t>;</w:t>
      </w:r>
    </w:p>
    <w:p w14:paraId="54B8EE93"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CanonicalizationMethod</w:t>
      </w:r>
      <w:r w:rsidRPr="0002385B">
        <w:rPr>
          <w:rFonts w:ascii="Times New Roman" w:hAnsi="Times New Roman"/>
          <w:sz w:val="28"/>
          <w:szCs w:val="28"/>
        </w:rPr>
        <w:t>;</w:t>
      </w:r>
    </w:p>
    <w:p w14:paraId="55A56554"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SignatureMethod</w:t>
      </w:r>
      <w:r w:rsidRPr="0002385B">
        <w:rPr>
          <w:rFonts w:ascii="Times New Roman" w:hAnsi="Times New Roman"/>
          <w:sz w:val="28"/>
          <w:szCs w:val="28"/>
        </w:rPr>
        <w:t>;</w:t>
      </w:r>
    </w:p>
    <w:p w14:paraId="452D1EE2"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первый дочерний элемент </w:t>
      </w:r>
      <w:r w:rsidRPr="0002385B">
        <w:rPr>
          <w:rFonts w:ascii="Times New Roman" w:hAnsi="Times New Roman"/>
          <w:i/>
          <w:sz w:val="28"/>
          <w:szCs w:val="28"/>
        </w:rPr>
        <w:t>Reference</w:t>
      </w:r>
      <w:r w:rsidRPr="0002385B">
        <w:rPr>
          <w:rFonts w:ascii="Times New Roman" w:hAnsi="Times New Roman"/>
          <w:sz w:val="28"/>
          <w:szCs w:val="28"/>
        </w:rPr>
        <w:t>;</w:t>
      </w:r>
    </w:p>
    <w:p w14:paraId="6F0695FF"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Transforms</w:t>
      </w:r>
      <w:r w:rsidRPr="0002385B">
        <w:rPr>
          <w:rFonts w:ascii="Times New Roman" w:hAnsi="Times New Roman"/>
          <w:sz w:val="28"/>
          <w:szCs w:val="28"/>
        </w:rPr>
        <w:t>;</w:t>
      </w:r>
    </w:p>
    <w:p w14:paraId="6AB545EE"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Transforms</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w:t>
      </w:r>
      <w:r w:rsidRPr="0002385B">
        <w:rPr>
          <w:rFonts w:ascii="Times New Roman" w:hAnsi="Times New Roman"/>
          <w:sz w:val="28"/>
          <w:szCs w:val="28"/>
        </w:rPr>
        <w:t xml:space="preserve"> (два элемента);</w:t>
      </w:r>
    </w:p>
    <w:p w14:paraId="4748A3B0"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DigestMethod</w:t>
      </w:r>
      <w:r w:rsidRPr="0002385B">
        <w:rPr>
          <w:rFonts w:ascii="Times New Roman" w:hAnsi="Times New Roman"/>
          <w:sz w:val="28"/>
          <w:szCs w:val="28"/>
        </w:rPr>
        <w:t>;</w:t>
      </w:r>
    </w:p>
    <w:p w14:paraId="48BC63D0"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DigestValue</w:t>
      </w:r>
      <w:r w:rsidRPr="0002385B">
        <w:rPr>
          <w:rFonts w:ascii="Times New Roman" w:hAnsi="Times New Roman"/>
          <w:sz w:val="28"/>
          <w:szCs w:val="28"/>
        </w:rPr>
        <w:t>;</w:t>
      </w:r>
    </w:p>
    <w:p w14:paraId="7E4E0A56"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SignatureValue</w:t>
      </w:r>
      <w:r w:rsidRPr="0002385B">
        <w:rPr>
          <w:rFonts w:ascii="Times New Roman" w:hAnsi="Times New Roman"/>
          <w:sz w:val="28"/>
          <w:szCs w:val="28"/>
        </w:rPr>
        <w:t>;</w:t>
      </w:r>
    </w:p>
    <w:p w14:paraId="12EF750A"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KeyInfo</w:t>
      </w:r>
      <w:r w:rsidRPr="0002385B">
        <w:rPr>
          <w:rFonts w:ascii="Times New Roman" w:hAnsi="Times New Roman"/>
          <w:sz w:val="28"/>
          <w:szCs w:val="28"/>
        </w:rPr>
        <w:t>;</w:t>
      </w:r>
    </w:p>
    <w:p w14:paraId="0769B469"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KeyInfo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X509Data</w:t>
      </w:r>
      <w:r w:rsidRPr="0002385B">
        <w:rPr>
          <w:rFonts w:ascii="Times New Roman" w:hAnsi="Times New Roman"/>
          <w:sz w:val="28"/>
          <w:szCs w:val="28"/>
        </w:rPr>
        <w:t>;</w:t>
      </w:r>
    </w:p>
    <w:p w14:paraId="7D3AE753"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X509Data</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X509Certificate</w:t>
      </w:r>
      <w:r w:rsidR="00E22B02" w:rsidRPr="0002385B">
        <w:rPr>
          <w:rFonts w:ascii="Times New Roman" w:hAnsi="Times New Roman"/>
          <w:sz w:val="28"/>
          <w:szCs w:val="28"/>
        </w:rPr>
        <w:t>;</w:t>
      </w:r>
    </w:p>
    <w:p w14:paraId="57C94A6B"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lang w:val="en-US"/>
        </w:rPr>
        <w:t>Object</w:t>
      </w:r>
      <w:r w:rsidRPr="0002385B">
        <w:rPr>
          <w:rFonts w:ascii="Times New Roman" w:hAnsi="Times New Roman"/>
          <w:sz w:val="28"/>
          <w:szCs w:val="28"/>
        </w:rPr>
        <w:t>;</w:t>
      </w:r>
    </w:p>
    <w:p w14:paraId="6038E108"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Object</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QualifyingProperties</w:t>
      </w:r>
      <w:r w:rsidRPr="0002385B">
        <w:rPr>
          <w:rFonts w:ascii="Times New Roman" w:hAnsi="Times New Roman"/>
          <w:sz w:val="28"/>
          <w:szCs w:val="28"/>
        </w:rPr>
        <w:t>;</w:t>
      </w:r>
    </w:p>
    <w:p w14:paraId="011DDAE8"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SignedProperties</w:t>
      </w:r>
      <w:r w:rsidRPr="0002385B">
        <w:rPr>
          <w:rFonts w:ascii="Times New Roman" w:hAnsi="Times New Roman"/>
          <w:sz w:val="28"/>
          <w:szCs w:val="28"/>
        </w:rPr>
        <w:t>;</w:t>
      </w:r>
    </w:p>
    <w:p w14:paraId="7163B871"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SignedSignatureProperties</w:t>
      </w:r>
      <w:r w:rsidRPr="0002385B">
        <w:rPr>
          <w:rFonts w:ascii="Times New Roman" w:hAnsi="Times New Roman"/>
          <w:sz w:val="28"/>
          <w:szCs w:val="28"/>
        </w:rPr>
        <w:t>;</w:t>
      </w:r>
    </w:p>
    <w:p w14:paraId="19A7AFCE"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SignedDataObjectProperties</w:t>
      </w:r>
      <w:r w:rsidRPr="0002385B">
        <w:rPr>
          <w:rFonts w:ascii="Times New Roman" w:hAnsi="Times New Roman"/>
          <w:sz w:val="28"/>
          <w:szCs w:val="28"/>
        </w:rPr>
        <w:t>;</w:t>
      </w:r>
    </w:p>
    <w:p w14:paraId="51102E4D"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UnSignedProperties</w:t>
      </w:r>
      <w:r w:rsidRPr="0002385B">
        <w:rPr>
          <w:rFonts w:ascii="Times New Roman" w:hAnsi="Times New Roman"/>
          <w:sz w:val="28"/>
          <w:szCs w:val="28"/>
        </w:rPr>
        <w:t>;</w:t>
      </w:r>
    </w:p>
    <w:p w14:paraId="74CD3036" w14:textId="77777777" w:rsidR="00E22B02" w:rsidRPr="0002385B" w:rsidRDefault="00E22B02"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lastRenderedPageBreak/>
        <w:t xml:space="preserve">К элементу </w:t>
      </w:r>
      <w:r w:rsidRPr="0002385B">
        <w:rPr>
          <w:rFonts w:ascii="Times New Roman" w:hAnsi="Times New Roman"/>
          <w:i/>
          <w:sz w:val="28"/>
          <w:szCs w:val="28"/>
        </w:rPr>
        <w:t>UnSignedProperties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UnsignedSignatureProperties</w:t>
      </w:r>
      <w:r w:rsidRPr="0002385B">
        <w:rPr>
          <w:rFonts w:ascii="Times New Roman" w:hAnsi="Times New Roman"/>
          <w:sz w:val="28"/>
          <w:szCs w:val="28"/>
        </w:rPr>
        <w:t>;</w:t>
      </w:r>
    </w:p>
    <w:p w14:paraId="7EBF8B90" w14:textId="77777777" w:rsidR="00120A90" w:rsidRPr="0002385B" w:rsidRDefault="00120A90" w:rsidP="00A90943">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предопределенных значений</w:t>
      </w:r>
    </w:p>
    <w:p w14:paraId="155A0E93"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CanonicalizationMethod</w:t>
      </w:r>
      <w:r w:rsidRPr="0002385B">
        <w:rPr>
          <w:rFonts w:ascii="Times New Roman" w:hAnsi="Times New Roman"/>
          <w:sz w:val="28"/>
          <w:szCs w:val="28"/>
        </w:rPr>
        <w:t xml:space="preserve"> и для второго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«http://www.w3.org/2001/10/xml-exc-c14n#».</w:t>
      </w:r>
    </w:p>
    <w:p w14:paraId="3AEDC93C"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первого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алгоритм выставляется значение </w:t>
      </w:r>
      <w:r w:rsidR="008C1C09" w:rsidRPr="0002385B">
        <w:rPr>
          <w:rFonts w:ascii="Times New Roman" w:hAnsi="Times New Roman"/>
          <w:sz w:val="28"/>
          <w:szCs w:val="28"/>
        </w:rPr>
        <w:t>«http://www.w3.org/2000/09/xmldsig#enveloped-signature»</w:t>
      </w:r>
      <w:r w:rsidRPr="0002385B">
        <w:rPr>
          <w:rFonts w:ascii="Times New Roman" w:hAnsi="Times New Roman"/>
          <w:sz w:val="28"/>
          <w:szCs w:val="28"/>
        </w:rPr>
        <w:t>.</w:t>
      </w:r>
    </w:p>
    <w:p w14:paraId="4F4DE69A"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элементов </w:t>
      </w:r>
      <w:r w:rsidRPr="0002385B">
        <w:rPr>
          <w:rFonts w:ascii="Times New Roman" w:hAnsi="Times New Roman"/>
          <w:i/>
          <w:sz w:val="28"/>
          <w:szCs w:val="28"/>
        </w:rPr>
        <w:t>DigestMethod</w:t>
      </w:r>
      <w:r w:rsidRPr="0002385B">
        <w:rPr>
          <w:rFonts w:ascii="Times New Roman" w:hAnsi="Times New Roman"/>
          <w:sz w:val="28"/>
          <w:szCs w:val="28"/>
        </w:rPr>
        <w:t xml:space="preserve"> первого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«http://www.w3.org/2001/04/xmldsig-more#gostr3411»</w:t>
      </w:r>
      <w:r w:rsidRPr="0002385B">
        <w:rPr>
          <w:rFonts w:ascii="Times New Roman" w:hAnsi="Times New Roman"/>
          <w:sz w:val="28"/>
          <w:szCs w:val="28"/>
        </w:rPr>
        <w:t>.</w:t>
      </w:r>
    </w:p>
    <w:p w14:paraId="7A9479AF"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SignatureMethod</w:t>
      </w:r>
      <w:r w:rsidRPr="0002385B">
        <w:rPr>
          <w:rFonts w:ascii="Times New Roman" w:hAnsi="Times New Roman"/>
          <w:sz w:val="28"/>
          <w:szCs w:val="28"/>
        </w:rPr>
        <w:t xml:space="preserve"> значение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w:t>
      </w:r>
      <w:r w:rsidRPr="0002385B">
        <w:rPr>
          <w:rFonts w:ascii="Times New Roman" w:hAnsi="Times New Roman"/>
          <w:sz w:val="28"/>
          <w:szCs w:val="28"/>
        </w:rPr>
        <w:t>http://www.w3.org/2001/04/xmldsig-more#gostr34102001-gostr3411</w:t>
      </w:r>
      <w:r w:rsidR="008C1C09" w:rsidRPr="0002385B">
        <w:rPr>
          <w:rFonts w:ascii="Times New Roman" w:hAnsi="Times New Roman"/>
          <w:sz w:val="28"/>
          <w:szCs w:val="28"/>
        </w:rPr>
        <w:t>»</w:t>
      </w:r>
      <w:r w:rsidRPr="0002385B">
        <w:rPr>
          <w:rFonts w:ascii="Times New Roman" w:hAnsi="Times New Roman"/>
          <w:sz w:val="28"/>
          <w:szCs w:val="28"/>
        </w:rPr>
        <w:t>.</w:t>
      </w:r>
    </w:p>
    <w:p w14:paraId="2D0D2350"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Атрибут URI элемента </w:t>
      </w:r>
      <w:r w:rsidRPr="0002385B">
        <w:rPr>
          <w:rFonts w:ascii="Times New Roman" w:hAnsi="Times New Roman"/>
          <w:i/>
          <w:sz w:val="28"/>
          <w:szCs w:val="28"/>
        </w:rPr>
        <w:t>Reference</w:t>
      </w:r>
      <w:r w:rsidRPr="0002385B">
        <w:rPr>
          <w:rFonts w:ascii="Times New Roman" w:hAnsi="Times New Roman"/>
          <w:sz w:val="28"/>
          <w:szCs w:val="28"/>
        </w:rPr>
        <w:t xml:space="preserve"> </w:t>
      </w:r>
      <w:r w:rsidR="00240AAC" w:rsidRPr="0002385B">
        <w:rPr>
          <w:rFonts w:ascii="Times New Roman" w:hAnsi="Times New Roman"/>
          <w:sz w:val="28"/>
          <w:szCs w:val="28"/>
        </w:rPr>
        <w:t xml:space="preserve">должен </w:t>
      </w:r>
      <w:r w:rsidR="00D55AE3" w:rsidRPr="0002385B">
        <w:rPr>
          <w:rFonts w:ascii="Times New Roman" w:hAnsi="Times New Roman"/>
          <w:sz w:val="28"/>
          <w:szCs w:val="28"/>
        </w:rPr>
        <w:t xml:space="preserve">быть заполнен значением атрибута </w:t>
      </w:r>
      <w:r w:rsidR="00D55AE3" w:rsidRPr="0002385B">
        <w:rPr>
          <w:rFonts w:ascii="Times New Roman" w:hAnsi="Times New Roman"/>
          <w:sz w:val="28"/>
          <w:szCs w:val="28"/>
          <w:lang w:val="en-US"/>
        </w:rPr>
        <w:t>Id</w:t>
      </w:r>
      <w:r w:rsidR="00D55AE3" w:rsidRPr="0002385B">
        <w:rPr>
          <w:rFonts w:ascii="Times New Roman" w:hAnsi="Times New Roman"/>
          <w:sz w:val="28"/>
          <w:szCs w:val="28"/>
        </w:rPr>
        <w:t xml:space="preserve"> подписываемой сущности</w:t>
      </w:r>
      <w:r w:rsidRPr="0002385B">
        <w:rPr>
          <w:rFonts w:ascii="Times New Roman" w:hAnsi="Times New Roman"/>
          <w:sz w:val="28"/>
          <w:szCs w:val="28"/>
        </w:rPr>
        <w:t>.</w:t>
      </w:r>
    </w:p>
    <w:p w14:paraId="6C108DE6" w14:textId="77777777" w:rsidR="00120A90" w:rsidRPr="0002385B" w:rsidRDefault="00120A90" w:rsidP="00A90943">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подписи</w:t>
      </w:r>
    </w:p>
    <w:p w14:paraId="5220A897"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02385B">
        <w:rPr>
          <w:rFonts w:ascii="Times New Roman" w:hAnsi="Times New Roman"/>
          <w:i/>
          <w:sz w:val="28"/>
          <w:szCs w:val="28"/>
        </w:rPr>
        <w:t>X509Certificate</w:t>
      </w:r>
      <w:r w:rsidRPr="0002385B">
        <w:rPr>
          <w:rFonts w:ascii="Times New Roman" w:hAnsi="Times New Roman"/>
          <w:sz w:val="28"/>
          <w:szCs w:val="28"/>
        </w:rPr>
        <w:t xml:space="preserve"> как дочерний текстовый узел.</w:t>
      </w:r>
    </w:p>
    <w:p w14:paraId="49F08265"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Подписываются элементы документа, выбранные посредством </w:t>
      </w:r>
      <w:r w:rsidRPr="0002385B">
        <w:rPr>
          <w:rFonts w:ascii="Times New Roman" w:hAnsi="Times New Roman"/>
          <w:i/>
          <w:sz w:val="28"/>
          <w:szCs w:val="28"/>
        </w:rPr>
        <w:t>XPATH</w:t>
      </w:r>
      <w:r w:rsidRPr="0002385B">
        <w:rPr>
          <w:rFonts w:ascii="Times New Roman" w:hAnsi="Times New Roman"/>
          <w:sz w:val="28"/>
          <w:szCs w:val="28"/>
        </w:rPr>
        <w:t xml:space="preserve"> выражения на основе значения атрибута </w:t>
      </w:r>
      <w:r w:rsidRPr="0002385B">
        <w:rPr>
          <w:rFonts w:ascii="Times New Roman" w:hAnsi="Times New Roman"/>
          <w:i/>
          <w:sz w:val="28"/>
          <w:szCs w:val="28"/>
        </w:rPr>
        <w:t>URI</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00240AAC" w:rsidRPr="0002385B">
        <w:rPr>
          <w:rFonts w:ascii="Times New Roman" w:hAnsi="Times New Roman"/>
          <w:i/>
          <w:sz w:val="28"/>
          <w:szCs w:val="28"/>
        </w:rPr>
        <w:t xml:space="preserve"> </w:t>
      </w:r>
      <w:r w:rsidR="00240AAC" w:rsidRPr="0002385B">
        <w:rPr>
          <w:rFonts w:ascii="Times New Roman" w:hAnsi="Times New Roman"/>
          <w:sz w:val="28"/>
          <w:szCs w:val="28"/>
        </w:rPr>
        <w:t xml:space="preserve">(если элемент </w:t>
      </w:r>
      <w:r w:rsidR="00DB440F" w:rsidRPr="0002385B">
        <w:rPr>
          <w:rFonts w:ascii="Times New Roman" w:hAnsi="Times New Roman"/>
          <w:i/>
          <w:sz w:val="28"/>
          <w:szCs w:val="28"/>
          <w:lang w:val="en-US"/>
        </w:rPr>
        <w:t>URI</w:t>
      </w:r>
      <w:r w:rsidR="00240AAC" w:rsidRPr="0002385B">
        <w:rPr>
          <w:rFonts w:ascii="Times New Roman" w:hAnsi="Times New Roman"/>
          <w:sz w:val="28"/>
          <w:szCs w:val="28"/>
        </w:rPr>
        <w:t xml:space="preserve"> имеет пустое значение</w:t>
      </w:r>
      <w:r w:rsidR="00CA2E4F" w:rsidRPr="0002385B">
        <w:rPr>
          <w:rFonts w:ascii="Times New Roman" w:hAnsi="Times New Roman"/>
          <w:sz w:val="28"/>
          <w:szCs w:val="28"/>
        </w:rPr>
        <w:t>, то подписывается</w:t>
      </w:r>
      <w:r w:rsidR="002872F3" w:rsidRPr="0002385B">
        <w:rPr>
          <w:rFonts w:ascii="Times New Roman" w:hAnsi="Times New Roman"/>
          <w:sz w:val="28"/>
          <w:szCs w:val="28"/>
        </w:rPr>
        <w:t xml:space="preserve"> полностью</w:t>
      </w:r>
      <w:r w:rsidR="00CA2E4F" w:rsidRPr="0002385B">
        <w:rPr>
          <w:rFonts w:ascii="Times New Roman" w:hAnsi="Times New Roman"/>
          <w:sz w:val="28"/>
          <w:szCs w:val="28"/>
        </w:rPr>
        <w:t xml:space="preserve"> весь тег сущности</w:t>
      </w:r>
      <w:r w:rsidR="00240AAC" w:rsidRPr="0002385B">
        <w:rPr>
          <w:rFonts w:ascii="Times New Roman" w:hAnsi="Times New Roman"/>
          <w:sz w:val="28"/>
          <w:szCs w:val="28"/>
        </w:rPr>
        <w:t>)</w:t>
      </w:r>
      <w:r w:rsidRPr="0002385B">
        <w:rPr>
          <w:rFonts w:ascii="Times New Roman" w:hAnsi="Times New Roman"/>
          <w:sz w:val="28"/>
          <w:szCs w:val="28"/>
        </w:rPr>
        <w:t>.</w:t>
      </w:r>
      <w:r w:rsidR="00067B40" w:rsidRPr="0002385B">
        <w:rPr>
          <w:rFonts w:ascii="Times New Roman" w:hAnsi="Times New Roman"/>
          <w:sz w:val="28"/>
          <w:szCs w:val="28"/>
        </w:rPr>
        <w:t xml:space="preserve"> </w:t>
      </w:r>
      <w:r w:rsidRPr="0002385B">
        <w:rPr>
          <w:rFonts w:ascii="Times New Roman" w:hAnsi="Times New Roman"/>
          <w:sz w:val="28"/>
          <w:szCs w:val="28"/>
        </w:rPr>
        <w:t xml:space="preserve">Полученное значение кодируется по алгоритму «http://www.w3.org/2000/09/xmldsig#base64» и добавляется как дочерний текстовый узел к элементу </w:t>
      </w:r>
      <w:r w:rsidRPr="0002385B">
        <w:rPr>
          <w:rFonts w:ascii="Times New Roman" w:hAnsi="Times New Roman"/>
          <w:i/>
          <w:sz w:val="28"/>
          <w:szCs w:val="28"/>
        </w:rPr>
        <w:t>DigestValue</w:t>
      </w:r>
      <w:r w:rsidRPr="0002385B">
        <w:rPr>
          <w:rFonts w:ascii="Times New Roman" w:hAnsi="Times New Roman"/>
          <w:sz w:val="28"/>
          <w:szCs w:val="28"/>
        </w:rPr>
        <w:t xml:space="preserve"> первого элемента </w:t>
      </w:r>
      <w:r w:rsidRPr="0002385B">
        <w:rPr>
          <w:rFonts w:ascii="Times New Roman" w:hAnsi="Times New Roman"/>
          <w:i/>
          <w:sz w:val="28"/>
          <w:szCs w:val="28"/>
        </w:rPr>
        <w:t>Reference</w:t>
      </w:r>
      <w:r w:rsidRPr="0002385B">
        <w:rPr>
          <w:rFonts w:ascii="Times New Roman" w:hAnsi="Times New Roman"/>
          <w:sz w:val="28"/>
          <w:szCs w:val="28"/>
        </w:rPr>
        <w:t>.</w:t>
      </w:r>
    </w:p>
    <w:p w14:paraId="2AC738DB" w14:textId="77777777" w:rsidR="00120A90" w:rsidRPr="0002385B" w:rsidRDefault="00120A90"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SignedInfo</w:t>
      </w:r>
      <w:r w:rsidRPr="0002385B">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w:t>
      </w:r>
      <w:r w:rsidR="00543D95" w:rsidRPr="0002385B">
        <w:rPr>
          <w:rFonts w:ascii="Times New Roman" w:hAnsi="Times New Roman"/>
          <w:sz w:val="28"/>
          <w:szCs w:val="28"/>
        </w:rPr>
        <w:t xml:space="preserve"> </w:t>
      </w:r>
      <w:r w:rsidRPr="0002385B">
        <w:rPr>
          <w:rFonts w:ascii="Times New Roman" w:hAnsi="Times New Roman"/>
          <w:sz w:val="28"/>
          <w:szCs w:val="28"/>
        </w:rPr>
        <w:t>«http://www.w3.org/2001/04/xmldsig-more#gostr34102001-gostr3411». Полученное значение ЭП кодируется в соответствии с алгоритмом «http://www.w3.org/2000/09/xmldsig#base64»</w:t>
      </w:r>
      <w:r w:rsidR="00777951" w:rsidRPr="0002385B">
        <w:rPr>
          <w:rFonts w:ascii="Times New Roman" w:hAnsi="Times New Roman"/>
          <w:sz w:val="28"/>
          <w:szCs w:val="28"/>
        </w:rPr>
        <w:t>,</w:t>
      </w:r>
      <w:r w:rsidR="00482EAC" w:rsidRPr="0002385B">
        <w:rPr>
          <w:rFonts w:ascii="Times New Roman" w:hAnsi="Times New Roman"/>
          <w:sz w:val="28"/>
          <w:szCs w:val="28"/>
        </w:rPr>
        <w:t xml:space="preserve"> и </w:t>
      </w:r>
      <w:r w:rsidRPr="0002385B">
        <w:rPr>
          <w:rFonts w:ascii="Times New Roman" w:hAnsi="Times New Roman"/>
          <w:sz w:val="28"/>
          <w:szCs w:val="28"/>
        </w:rPr>
        <w:t xml:space="preserve">значение добавляется как дочерний текстовый узел к элементу </w:t>
      </w:r>
      <w:r w:rsidRPr="0002385B">
        <w:rPr>
          <w:rFonts w:ascii="Times New Roman" w:hAnsi="Times New Roman"/>
          <w:i/>
          <w:sz w:val="28"/>
          <w:szCs w:val="28"/>
        </w:rPr>
        <w:t>SignatureValue</w:t>
      </w:r>
      <w:r w:rsidRPr="0002385B">
        <w:rPr>
          <w:rFonts w:ascii="Times New Roman" w:hAnsi="Times New Roman"/>
          <w:sz w:val="28"/>
          <w:szCs w:val="28"/>
        </w:rPr>
        <w:t>.</w:t>
      </w:r>
    </w:p>
    <w:p w14:paraId="37DCED12" w14:textId="77777777" w:rsidR="003F5CD0" w:rsidRPr="00981B75" w:rsidRDefault="000F4706" w:rsidP="00A90943">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QualifyingProperties</w:t>
      </w:r>
      <w:r w:rsidRPr="0002385B">
        <w:rPr>
          <w:rFonts w:ascii="Times New Roman" w:hAnsi="Times New Roman"/>
          <w:sz w:val="28"/>
          <w:szCs w:val="28"/>
        </w:rPr>
        <w:t xml:space="preserve"> заполняется в соответствии с описанием, расположенным по адресу</w:t>
      </w:r>
      <w:r w:rsidRPr="00981B75">
        <w:rPr>
          <w:rFonts w:ascii="Times New Roman" w:hAnsi="Times New Roman"/>
          <w:sz w:val="28"/>
          <w:szCs w:val="28"/>
        </w:rPr>
        <w:t xml:space="preserve"> </w:t>
      </w:r>
      <w:hyperlink r:id="rId36" w:anchor="Syntax_overview_The_QualifyingProperties" w:history="1">
        <w:r w:rsidR="002F05D4" w:rsidRPr="00981B75">
          <w:rPr>
            <w:rStyle w:val="aff2"/>
            <w:rFonts w:ascii="Times New Roman" w:hAnsi="Times New Roman"/>
            <w:sz w:val="28"/>
            <w:szCs w:val="28"/>
          </w:rPr>
          <w:t>http://www.w3.org/TR/XAdES/#Syntax_overview_The_QualifyingProperties</w:t>
        </w:r>
      </w:hyperlink>
      <w:r w:rsidR="00543D95" w:rsidRPr="00981B75">
        <w:rPr>
          <w:rFonts w:ascii="Times New Roman" w:hAnsi="Times New Roman"/>
          <w:sz w:val="28"/>
          <w:szCs w:val="28"/>
        </w:rPr>
        <w:t xml:space="preserve"> </w:t>
      </w:r>
      <w:r w:rsidR="00E367A4" w:rsidRPr="00981B75">
        <w:rPr>
          <w:rFonts w:ascii="Times New Roman" w:hAnsi="Times New Roman"/>
          <w:sz w:val="28"/>
          <w:szCs w:val="28"/>
        </w:rPr>
        <w:t xml:space="preserve">— для соответствия ЭП формату </w:t>
      </w:r>
      <w:r w:rsidR="00E367A4" w:rsidRPr="00981B75">
        <w:rPr>
          <w:rFonts w:ascii="Times New Roman" w:hAnsi="Times New Roman"/>
          <w:sz w:val="28"/>
          <w:szCs w:val="28"/>
          <w:lang w:val="en-US"/>
        </w:rPr>
        <w:t>X</w:t>
      </w:r>
      <w:r w:rsidR="00D01EA9" w:rsidRPr="00981B75">
        <w:rPr>
          <w:rFonts w:ascii="Times New Roman" w:hAnsi="Times New Roman"/>
          <w:sz w:val="28"/>
          <w:szCs w:val="28"/>
          <w:lang w:val="en-US"/>
        </w:rPr>
        <w:t>a</w:t>
      </w:r>
      <w:r w:rsidR="00E367A4" w:rsidRPr="00981B75">
        <w:rPr>
          <w:rFonts w:ascii="Times New Roman" w:hAnsi="Times New Roman"/>
          <w:sz w:val="28"/>
          <w:szCs w:val="28"/>
          <w:lang w:val="en-US"/>
        </w:rPr>
        <w:t>dES</w:t>
      </w:r>
      <w:r w:rsidR="00E367A4" w:rsidRPr="00981B75">
        <w:rPr>
          <w:rFonts w:ascii="Times New Roman" w:hAnsi="Times New Roman"/>
          <w:sz w:val="28"/>
          <w:szCs w:val="28"/>
        </w:rPr>
        <w:t>-</w:t>
      </w:r>
      <w:r w:rsidR="00E367A4" w:rsidRPr="00981B75">
        <w:rPr>
          <w:rFonts w:ascii="Times New Roman" w:hAnsi="Times New Roman"/>
          <w:sz w:val="28"/>
          <w:szCs w:val="28"/>
          <w:lang w:val="en-US"/>
        </w:rPr>
        <w:t>T</w:t>
      </w:r>
      <w:r w:rsidRPr="00981B75">
        <w:rPr>
          <w:rFonts w:ascii="Times New Roman" w:hAnsi="Times New Roman"/>
          <w:sz w:val="28"/>
          <w:szCs w:val="28"/>
        </w:rPr>
        <w:t>.</w:t>
      </w:r>
    </w:p>
    <w:p w14:paraId="317F9844" w14:textId="77777777" w:rsidR="005D2995" w:rsidRPr="0002385B" w:rsidRDefault="005D2995" w:rsidP="001D3E57">
      <w:pPr>
        <w:pStyle w:val="11"/>
        <w:widowControl/>
        <w:numPr>
          <w:ilvl w:val="0"/>
          <w:numId w:val="5"/>
        </w:numPr>
        <w:tabs>
          <w:tab w:val="left" w:pos="851"/>
        </w:tabs>
        <w:suppressAutoHyphens/>
        <w:autoSpaceDE/>
        <w:autoSpaceDN/>
        <w:adjustRightInd/>
        <w:spacing w:before="240" w:after="120"/>
        <w:ind w:left="431" w:hanging="431"/>
        <w:jc w:val="left"/>
        <w:rPr>
          <w:lang w:val="ru-RU"/>
        </w:rPr>
      </w:pPr>
      <w:bookmarkStart w:id="327" w:name="_Toc375675714"/>
      <w:bookmarkStart w:id="328" w:name="_Toc375764309"/>
      <w:bookmarkStart w:id="329" w:name="_Toc375829985"/>
      <w:bookmarkStart w:id="330" w:name="_Toc375835665"/>
      <w:bookmarkStart w:id="331" w:name="_Toc377576715"/>
      <w:bookmarkStart w:id="332" w:name="_Toc377581617"/>
      <w:bookmarkStart w:id="333" w:name="_Toc375675715"/>
      <w:bookmarkStart w:id="334" w:name="_Toc375764310"/>
      <w:bookmarkStart w:id="335" w:name="_Toc375829986"/>
      <w:bookmarkStart w:id="336" w:name="_Toc375835666"/>
      <w:bookmarkStart w:id="337" w:name="_Toc377576716"/>
      <w:bookmarkStart w:id="338" w:name="_Toc377581618"/>
      <w:bookmarkStart w:id="339" w:name="_Toc375675716"/>
      <w:bookmarkStart w:id="340" w:name="_Toc375764311"/>
      <w:bookmarkStart w:id="341" w:name="_Toc375829987"/>
      <w:bookmarkStart w:id="342" w:name="_Toc375835667"/>
      <w:bookmarkStart w:id="343" w:name="_Toc377576717"/>
      <w:bookmarkStart w:id="344" w:name="_Toc377581619"/>
      <w:bookmarkStart w:id="345" w:name="_Toc375675717"/>
      <w:bookmarkStart w:id="346" w:name="_Toc375764312"/>
      <w:bookmarkStart w:id="347" w:name="_Toc375829988"/>
      <w:bookmarkStart w:id="348" w:name="_Toc375835668"/>
      <w:bookmarkStart w:id="349" w:name="_Toc377576718"/>
      <w:bookmarkStart w:id="350" w:name="_Toc377581620"/>
      <w:bookmarkStart w:id="351" w:name="_Toc375675718"/>
      <w:bookmarkStart w:id="352" w:name="_Toc375764313"/>
      <w:bookmarkStart w:id="353" w:name="_Toc375829989"/>
      <w:bookmarkStart w:id="354" w:name="_Toc375835669"/>
      <w:bookmarkStart w:id="355" w:name="_Toc377576719"/>
      <w:bookmarkStart w:id="356" w:name="_Toc377581621"/>
      <w:bookmarkStart w:id="357" w:name="_Toc375675719"/>
      <w:bookmarkStart w:id="358" w:name="_Toc375764314"/>
      <w:bookmarkStart w:id="359" w:name="_Toc375829990"/>
      <w:bookmarkStart w:id="360" w:name="_Toc375835670"/>
      <w:bookmarkStart w:id="361" w:name="_Toc377576720"/>
      <w:bookmarkStart w:id="362" w:name="_Toc377581622"/>
      <w:bookmarkStart w:id="363" w:name="_Toc375675720"/>
      <w:bookmarkStart w:id="364" w:name="_Toc375764315"/>
      <w:bookmarkStart w:id="365" w:name="_Toc375829991"/>
      <w:bookmarkStart w:id="366" w:name="_Toc375835671"/>
      <w:bookmarkStart w:id="367" w:name="_Toc377576721"/>
      <w:bookmarkStart w:id="368" w:name="_Toc377581623"/>
      <w:bookmarkStart w:id="369" w:name="_Toc375675721"/>
      <w:bookmarkStart w:id="370" w:name="_Toc375764316"/>
      <w:bookmarkStart w:id="371" w:name="_Toc375829992"/>
      <w:bookmarkStart w:id="372" w:name="_Toc375835672"/>
      <w:bookmarkStart w:id="373" w:name="_Toc377576722"/>
      <w:bookmarkStart w:id="374" w:name="_Toc377581624"/>
      <w:bookmarkStart w:id="375" w:name="_Toc375675722"/>
      <w:bookmarkStart w:id="376" w:name="_Toc375764317"/>
      <w:bookmarkStart w:id="377" w:name="_Toc375829993"/>
      <w:bookmarkStart w:id="378" w:name="_Toc375835673"/>
      <w:bookmarkStart w:id="379" w:name="_Toc377576723"/>
      <w:bookmarkStart w:id="380" w:name="_Toc377581625"/>
      <w:bookmarkStart w:id="381" w:name="_Toc375675723"/>
      <w:bookmarkStart w:id="382" w:name="_Toc375764318"/>
      <w:bookmarkStart w:id="383" w:name="_Toc375829994"/>
      <w:bookmarkStart w:id="384" w:name="_Toc375835674"/>
      <w:bookmarkStart w:id="385" w:name="_Toc377576724"/>
      <w:bookmarkStart w:id="386" w:name="_Toc377581626"/>
      <w:bookmarkStart w:id="387" w:name="_Toc375675724"/>
      <w:bookmarkStart w:id="388" w:name="_Toc375764319"/>
      <w:bookmarkStart w:id="389" w:name="_Toc375829995"/>
      <w:bookmarkStart w:id="390" w:name="_Toc375835675"/>
      <w:bookmarkStart w:id="391" w:name="_Toc377576725"/>
      <w:bookmarkStart w:id="392" w:name="_Toc377581627"/>
      <w:bookmarkStart w:id="393" w:name="_Toc375675725"/>
      <w:bookmarkStart w:id="394" w:name="_Toc375764320"/>
      <w:bookmarkStart w:id="395" w:name="_Toc375829996"/>
      <w:bookmarkStart w:id="396" w:name="_Toc375835676"/>
      <w:bookmarkStart w:id="397" w:name="_Toc377576726"/>
      <w:bookmarkStart w:id="398" w:name="_Toc377581628"/>
      <w:bookmarkStart w:id="399" w:name="_Toc375675726"/>
      <w:bookmarkStart w:id="400" w:name="_Toc375764321"/>
      <w:bookmarkStart w:id="401" w:name="_Toc375829997"/>
      <w:bookmarkStart w:id="402" w:name="_Toc375835677"/>
      <w:bookmarkStart w:id="403" w:name="_Toc377576727"/>
      <w:bookmarkStart w:id="404" w:name="_Toc377581629"/>
      <w:bookmarkStart w:id="405" w:name="_Toc375675727"/>
      <w:bookmarkStart w:id="406" w:name="_Toc375764322"/>
      <w:bookmarkStart w:id="407" w:name="_Toc375829998"/>
      <w:bookmarkStart w:id="408" w:name="_Toc375835678"/>
      <w:bookmarkStart w:id="409" w:name="_Toc377576728"/>
      <w:bookmarkStart w:id="410" w:name="_Toc377581630"/>
      <w:bookmarkStart w:id="411" w:name="_Toc375675728"/>
      <w:bookmarkStart w:id="412" w:name="_Toc375764323"/>
      <w:bookmarkStart w:id="413" w:name="_Toc375829999"/>
      <w:bookmarkStart w:id="414" w:name="_Toc375835679"/>
      <w:bookmarkStart w:id="415" w:name="_Toc377576729"/>
      <w:bookmarkStart w:id="416" w:name="_Toc377581631"/>
      <w:bookmarkStart w:id="417" w:name="_Toc375675729"/>
      <w:bookmarkStart w:id="418" w:name="_Toc375764324"/>
      <w:bookmarkStart w:id="419" w:name="_Toc375830000"/>
      <w:bookmarkStart w:id="420" w:name="_Toc375835680"/>
      <w:bookmarkStart w:id="421" w:name="_Toc377576730"/>
      <w:bookmarkStart w:id="422" w:name="_Toc377581632"/>
      <w:bookmarkStart w:id="423" w:name="_Toc375675730"/>
      <w:bookmarkStart w:id="424" w:name="_Toc375764325"/>
      <w:bookmarkStart w:id="425" w:name="_Toc375830001"/>
      <w:bookmarkStart w:id="426" w:name="_Toc375835681"/>
      <w:bookmarkStart w:id="427" w:name="_Toc377576731"/>
      <w:bookmarkStart w:id="428" w:name="_Toc377581633"/>
      <w:bookmarkStart w:id="429" w:name="_Toc375675731"/>
      <w:bookmarkStart w:id="430" w:name="_Toc375764326"/>
      <w:bookmarkStart w:id="431" w:name="_Toc375830002"/>
      <w:bookmarkStart w:id="432" w:name="_Toc375835682"/>
      <w:bookmarkStart w:id="433" w:name="_Toc377576732"/>
      <w:bookmarkStart w:id="434" w:name="_Toc377581634"/>
      <w:bookmarkStart w:id="435" w:name="_Toc375675732"/>
      <w:bookmarkStart w:id="436" w:name="_Toc375764327"/>
      <w:bookmarkStart w:id="437" w:name="_Toc375830003"/>
      <w:bookmarkStart w:id="438" w:name="_Toc375835683"/>
      <w:bookmarkStart w:id="439" w:name="_Toc377576733"/>
      <w:bookmarkStart w:id="440" w:name="_Toc377581635"/>
      <w:bookmarkStart w:id="441" w:name="_Toc375675733"/>
      <w:bookmarkStart w:id="442" w:name="_Toc375764328"/>
      <w:bookmarkStart w:id="443" w:name="_Toc375830004"/>
      <w:bookmarkStart w:id="444" w:name="_Toc375835684"/>
      <w:bookmarkStart w:id="445" w:name="_Toc377576734"/>
      <w:bookmarkStart w:id="446" w:name="_Toc377581636"/>
      <w:bookmarkStart w:id="447" w:name="_Toc375675734"/>
      <w:bookmarkStart w:id="448" w:name="_Toc375764329"/>
      <w:bookmarkStart w:id="449" w:name="_Toc375830005"/>
      <w:bookmarkStart w:id="450" w:name="_Toc375835685"/>
      <w:bookmarkStart w:id="451" w:name="_Toc377576735"/>
      <w:bookmarkStart w:id="452" w:name="_Toc377581637"/>
      <w:bookmarkStart w:id="453" w:name="_Toc270924267"/>
      <w:bookmarkStart w:id="454" w:name="_Toc270926147"/>
      <w:bookmarkStart w:id="455" w:name="_Toc270926231"/>
      <w:bookmarkStart w:id="456" w:name="_Toc270926409"/>
      <w:bookmarkStart w:id="457" w:name="_Toc269196949"/>
      <w:bookmarkStart w:id="458" w:name="_Toc269196950"/>
      <w:bookmarkStart w:id="459" w:name="_Toc269196951"/>
      <w:bookmarkStart w:id="460" w:name="_Toc269197067"/>
      <w:bookmarkStart w:id="461" w:name="_Ref310960061"/>
      <w:bookmarkStart w:id="462" w:name="_Toc412042039"/>
      <w:bookmarkStart w:id="463" w:name="_Toc443489217"/>
      <w:bookmarkStart w:id="464" w:name="_Toc301794611"/>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981B75">
        <w:rPr>
          <w:lang w:val="ru-RU"/>
        </w:rPr>
        <w:lastRenderedPageBreak/>
        <w:t>Ф</w:t>
      </w:r>
      <w:r w:rsidRPr="0002385B">
        <w:rPr>
          <w:lang w:val="ru-RU"/>
        </w:rPr>
        <w:t xml:space="preserve">орматы </w:t>
      </w:r>
      <w:r w:rsidR="00D77737" w:rsidRPr="0002385B">
        <w:rPr>
          <w:lang w:val="ru-RU"/>
        </w:rPr>
        <w:t>сообщений веб-сервиса, размещ</w:t>
      </w:r>
      <w:r w:rsidR="0016447B" w:rsidRPr="0002385B">
        <w:rPr>
          <w:lang w:val="ru-RU"/>
        </w:rPr>
        <w:t>е</w:t>
      </w:r>
      <w:r w:rsidR="00D77737" w:rsidRPr="0002385B">
        <w:rPr>
          <w:lang w:val="ru-RU"/>
        </w:rPr>
        <w:t>нного в СМЭВ</w:t>
      </w:r>
      <w:bookmarkEnd w:id="461"/>
      <w:bookmarkEnd w:id="462"/>
      <w:bookmarkEnd w:id="463"/>
    </w:p>
    <w:p w14:paraId="0701428C" w14:textId="77777777" w:rsidR="00A0163F" w:rsidRPr="0002385B" w:rsidRDefault="00A0163F"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465" w:name="_Toc412042040"/>
      <w:bookmarkStart w:id="466" w:name="_Toc443489218"/>
      <w:r w:rsidRPr="0002385B">
        <w:rPr>
          <w:rFonts w:ascii="Times New Roman" w:hAnsi="Times New Roman" w:cs="Times New Roman"/>
          <w:i w:val="0"/>
          <w:lang w:val="ru-RU"/>
        </w:rPr>
        <w:t>Общий формат веб-сервиса</w:t>
      </w:r>
      <w:bookmarkEnd w:id="465"/>
      <w:bookmarkEnd w:id="466"/>
    </w:p>
    <w:p w14:paraId="5662A02B" w14:textId="77777777" w:rsidR="00D817A9" w:rsidRPr="0002385B" w:rsidRDefault="00D817A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Права </w:t>
      </w:r>
      <w:r w:rsidR="00B74A5B" w:rsidRPr="0002385B">
        <w:rPr>
          <w:rFonts w:ascii="Times New Roman" w:hAnsi="Times New Roman"/>
          <w:sz w:val="28"/>
          <w:szCs w:val="28"/>
        </w:rPr>
        <w:t>у</w:t>
      </w:r>
      <w:r w:rsidRPr="0002385B">
        <w:rPr>
          <w:rFonts w:ascii="Times New Roman" w:hAnsi="Times New Roman"/>
          <w:sz w:val="28"/>
          <w:szCs w:val="28"/>
        </w:rPr>
        <w:t>частников на выполнение различных типов запросов определены Порядком ведения ГИС ГМП</w:t>
      </w:r>
      <w:r w:rsidR="00FE66EC" w:rsidRPr="0002385B">
        <w:rPr>
          <w:rFonts w:ascii="Times New Roman" w:hAnsi="Times New Roman"/>
          <w:sz w:val="28"/>
          <w:szCs w:val="28"/>
        </w:rPr>
        <w:t xml:space="preserve"> и</w:t>
      </w:r>
      <w:r w:rsidR="001427FE" w:rsidRPr="0002385B">
        <w:rPr>
          <w:rFonts w:ascii="Times New Roman" w:hAnsi="Times New Roman"/>
          <w:sz w:val="28"/>
          <w:szCs w:val="28"/>
        </w:rPr>
        <w:t xml:space="preserve"> </w:t>
      </w:r>
      <w:r w:rsidR="002F05D4" w:rsidRPr="0002385B">
        <w:rPr>
          <w:rFonts w:ascii="Times New Roman" w:hAnsi="Times New Roman"/>
          <w:sz w:val="28"/>
          <w:szCs w:val="28"/>
        </w:rPr>
        <w:t xml:space="preserve">приведены </w:t>
      </w:r>
      <w:r w:rsidR="00FE66EC" w:rsidRPr="0002385B">
        <w:rPr>
          <w:rFonts w:ascii="Times New Roman" w:hAnsi="Times New Roman"/>
          <w:sz w:val="28"/>
          <w:szCs w:val="28"/>
        </w:rPr>
        <w:t xml:space="preserve">в </w:t>
      </w:r>
      <w:r w:rsidR="004E7DA7" w:rsidRPr="0002385B">
        <w:rPr>
          <w:rFonts w:ascii="Times New Roman" w:hAnsi="Times New Roman"/>
          <w:sz w:val="28"/>
          <w:szCs w:val="28"/>
        </w:rPr>
        <w:t>Т</w:t>
      </w:r>
      <w:r w:rsidR="00FE66EC" w:rsidRPr="0002385B">
        <w:rPr>
          <w:rFonts w:ascii="Times New Roman" w:hAnsi="Times New Roman"/>
          <w:sz w:val="28"/>
          <w:szCs w:val="28"/>
        </w:rPr>
        <w:t>аблице</w:t>
      </w:r>
      <w:r w:rsidR="004E7DA7" w:rsidRPr="0002385B">
        <w:rPr>
          <w:rFonts w:ascii="Times New Roman" w:hAnsi="Times New Roman"/>
          <w:sz w:val="28"/>
          <w:szCs w:val="28"/>
        </w:rPr>
        <w:t xml:space="preserve"> </w:t>
      </w:r>
      <w:r w:rsidR="00006BFE" w:rsidRPr="0002385B">
        <w:fldChar w:fldCharType="begin"/>
      </w:r>
      <w:r w:rsidR="00006BFE" w:rsidRPr="0002385B">
        <w:instrText xml:space="preserve"> REF _Ref397082636 \h  \* MERGEFORMAT </w:instrText>
      </w:r>
      <w:r w:rsidR="00006BFE" w:rsidRPr="0002385B">
        <w:fldChar w:fldCharType="separate"/>
      </w:r>
      <w:r w:rsidR="00EA1587" w:rsidRPr="00EA1587">
        <w:rPr>
          <w:rFonts w:ascii="Times New Roman" w:hAnsi="Times New Roman"/>
          <w:vanish/>
          <w:sz w:val="28"/>
          <w:szCs w:val="28"/>
        </w:rPr>
        <w:t xml:space="preserve">Таблица </w:t>
      </w:r>
      <w:r w:rsidR="00EA1587" w:rsidRPr="00EA1587">
        <w:rPr>
          <w:rFonts w:ascii="Times New Roman" w:hAnsi="Times New Roman"/>
          <w:sz w:val="28"/>
          <w:szCs w:val="28"/>
        </w:rPr>
        <w:t>№ 15. «Права участников на выполнение различных типов запросов»</w:t>
      </w:r>
      <w:r w:rsidR="00006BFE" w:rsidRPr="0002385B">
        <w:fldChar w:fldCharType="end"/>
      </w:r>
      <w:r w:rsidRPr="0002385B">
        <w:rPr>
          <w:rFonts w:ascii="Times New Roman" w:hAnsi="Times New Roman"/>
          <w:sz w:val="28"/>
          <w:szCs w:val="28"/>
        </w:rPr>
        <w:t>.</w:t>
      </w:r>
    </w:p>
    <w:p w14:paraId="20A76B03" w14:textId="77777777" w:rsidR="00855A8B" w:rsidRPr="0002385B" w:rsidRDefault="00855A8B" w:rsidP="001D3E57">
      <w:pPr>
        <w:pStyle w:val="2fe"/>
        <w:keepNext/>
        <w:ind w:firstLine="284"/>
        <w:jc w:val="right"/>
      </w:pPr>
      <w:bookmarkStart w:id="467" w:name="_Ref397082636"/>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15</w:t>
      </w:r>
      <w:r w:rsidR="00A325A9" w:rsidRPr="0002385B">
        <w:rPr>
          <w:noProof/>
        </w:rPr>
        <w:fldChar w:fldCharType="end"/>
      </w:r>
      <w:r w:rsidRPr="0002385B">
        <w:t>. «</w:t>
      </w:r>
      <w:r w:rsidR="004E7DA7" w:rsidRPr="0002385B">
        <w:rPr>
          <w:szCs w:val="28"/>
        </w:rPr>
        <w:t>Права участников на выполнение различных типов запросов</w:t>
      </w:r>
      <w:r w:rsidRPr="0002385B">
        <w:t>»</w:t>
      </w:r>
      <w:bookmarkEnd w:id="46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855A8B" w:rsidRPr="0002385B" w14:paraId="5919478C" w14:textId="77777777" w:rsidTr="00CE0309">
        <w:trPr>
          <w:trHeight w:val="454"/>
          <w:tblHeader/>
        </w:trPr>
        <w:tc>
          <w:tcPr>
            <w:tcW w:w="4395" w:type="dxa"/>
            <w:shd w:val="clear" w:color="auto" w:fill="D9D9D9"/>
            <w:vAlign w:val="center"/>
          </w:tcPr>
          <w:p w14:paraId="51C12050" w14:textId="77777777" w:rsidR="00855A8B" w:rsidRPr="0002385B" w:rsidRDefault="004E7DA7">
            <w:pPr>
              <w:pStyle w:val="afb"/>
              <w:spacing w:before="0"/>
              <w:rPr>
                <w:rFonts w:ascii="Times New Roman" w:hAnsi="Times New Roman" w:cs="Times New Roman"/>
              </w:rPr>
            </w:pPr>
            <w:r w:rsidRPr="0002385B">
              <w:rPr>
                <w:rFonts w:ascii="Times New Roman" w:hAnsi="Times New Roman" w:cs="Times New Roman"/>
              </w:rPr>
              <w:t>Типы запросов</w:t>
            </w:r>
          </w:p>
        </w:tc>
        <w:tc>
          <w:tcPr>
            <w:tcW w:w="1748" w:type="dxa"/>
            <w:shd w:val="clear" w:color="auto" w:fill="D9D9D9"/>
            <w:vAlign w:val="center"/>
          </w:tcPr>
          <w:p w14:paraId="79018F2D" w14:textId="77777777" w:rsidR="00855A8B" w:rsidRPr="0002385B" w:rsidRDefault="00855A8B">
            <w:pPr>
              <w:pStyle w:val="afb"/>
              <w:spacing w:before="0"/>
              <w:rPr>
                <w:rFonts w:ascii="Times New Roman" w:hAnsi="Times New Roman" w:cs="Times New Roman"/>
              </w:rPr>
            </w:pPr>
            <w:r w:rsidRPr="0002385B">
              <w:rPr>
                <w:rFonts w:ascii="Times New Roman" w:hAnsi="Times New Roman" w:cs="Times New Roman"/>
              </w:rPr>
              <w:t>ГАН/АН</w:t>
            </w:r>
          </w:p>
        </w:tc>
        <w:tc>
          <w:tcPr>
            <w:tcW w:w="1748" w:type="dxa"/>
            <w:shd w:val="clear" w:color="auto" w:fill="D9D9D9"/>
            <w:vAlign w:val="center"/>
          </w:tcPr>
          <w:p w14:paraId="4BDEA3B0" w14:textId="77777777" w:rsidR="00855A8B" w:rsidRPr="0002385B" w:rsidRDefault="00855A8B">
            <w:pPr>
              <w:pStyle w:val="afb"/>
              <w:spacing w:before="0"/>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П</w:t>
            </w:r>
            <w:r w:rsidRPr="0002385B">
              <w:rPr>
                <w:rFonts w:ascii="Times New Roman" w:hAnsi="Times New Roman" w:cs="Times New Roman"/>
              </w:rPr>
              <w:t>/А</w:t>
            </w:r>
            <w:r w:rsidR="004E7DA7" w:rsidRPr="0002385B">
              <w:rPr>
                <w:rFonts w:ascii="Times New Roman" w:hAnsi="Times New Roman" w:cs="Times New Roman"/>
              </w:rPr>
              <w:t>П</w:t>
            </w:r>
          </w:p>
        </w:tc>
        <w:tc>
          <w:tcPr>
            <w:tcW w:w="1748" w:type="dxa"/>
            <w:shd w:val="clear" w:color="auto" w:fill="D9D9D9"/>
            <w:vAlign w:val="center"/>
          </w:tcPr>
          <w:p w14:paraId="373A77F8" w14:textId="77777777" w:rsidR="00855A8B" w:rsidRPr="0002385B" w:rsidRDefault="00855A8B">
            <w:pPr>
              <w:pStyle w:val="afb"/>
              <w:spacing w:before="0"/>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З</w:t>
            </w:r>
            <w:r w:rsidRPr="0002385B">
              <w:rPr>
                <w:rFonts w:ascii="Times New Roman" w:hAnsi="Times New Roman" w:cs="Times New Roman"/>
              </w:rPr>
              <w:t>/А</w:t>
            </w:r>
            <w:r w:rsidR="004E7DA7" w:rsidRPr="0002385B">
              <w:rPr>
                <w:rFonts w:ascii="Times New Roman" w:hAnsi="Times New Roman" w:cs="Times New Roman"/>
              </w:rPr>
              <w:t>З</w:t>
            </w:r>
          </w:p>
        </w:tc>
      </w:tr>
      <w:tr w:rsidR="00855A8B" w:rsidRPr="0002385B" w14:paraId="5F54CA81" w14:textId="77777777" w:rsidTr="00CE0309">
        <w:tc>
          <w:tcPr>
            <w:tcW w:w="4395" w:type="dxa"/>
            <w:tcBorders>
              <w:top w:val="single" w:sz="4" w:space="0" w:color="auto"/>
              <w:left w:val="single" w:sz="4" w:space="0" w:color="auto"/>
              <w:bottom w:val="single" w:sz="4" w:space="0" w:color="auto"/>
              <w:right w:val="single" w:sz="4" w:space="0" w:color="auto"/>
            </w:tcBorders>
          </w:tcPr>
          <w:p w14:paraId="39DAB9A0" w14:textId="77777777" w:rsidR="00855A8B" w:rsidRPr="0002385B" w:rsidRDefault="00855A8B" w:rsidP="000676E3">
            <w:pPr>
              <w:pStyle w:val="aff"/>
              <w:spacing w:after="0"/>
              <w:rPr>
                <w:rFonts w:ascii="Times New Roman" w:hAnsi="Times New Roman"/>
                <w:sz w:val="24"/>
                <w:szCs w:val="24"/>
              </w:rPr>
            </w:pPr>
            <w:r w:rsidRPr="0002385B">
              <w:rPr>
                <w:rFonts w:ascii="Times New Roman" w:hAnsi="Times New Roman"/>
                <w:sz w:val="24"/>
                <w:szCs w:val="24"/>
              </w:rPr>
              <w:t>Импорт начислений</w:t>
            </w:r>
          </w:p>
        </w:tc>
        <w:tc>
          <w:tcPr>
            <w:tcW w:w="1748" w:type="dxa"/>
            <w:tcBorders>
              <w:top w:val="single" w:sz="4" w:space="0" w:color="auto"/>
              <w:left w:val="single" w:sz="4" w:space="0" w:color="auto"/>
              <w:bottom w:val="single" w:sz="4" w:space="0" w:color="auto"/>
              <w:right w:val="single" w:sz="4" w:space="0" w:color="auto"/>
            </w:tcBorders>
          </w:tcPr>
          <w:p w14:paraId="170FFAF5" w14:textId="77777777" w:rsidR="00855A8B"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1B3596" w14:textId="77777777" w:rsidR="00855A8B" w:rsidRPr="0002385B" w:rsidRDefault="00855A8B"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DE39841" w14:textId="77777777" w:rsidR="00855A8B" w:rsidRPr="0002385B" w:rsidRDefault="00855A8B" w:rsidP="00CE0309">
            <w:pPr>
              <w:pStyle w:val="aff"/>
              <w:jc w:val="center"/>
              <w:rPr>
                <w:rFonts w:ascii="Times New Roman" w:hAnsi="Times New Roman"/>
                <w:sz w:val="24"/>
                <w:szCs w:val="28"/>
              </w:rPr>
            </w:pPr>
          </w:p>
        </w:tc>
      </w:tr>
      <w:tr w:rsidR="00855A8B" w:rsidRPr="0002385B" w14:paraId="31B3F392" w14:textId="77777777" w:rsidTr="00CE0309">
        <w:tc>
          <w:tcPr>
            <w:tcW w:w="4395" w:type="dxa"/>
            <w:tcBorders>
              <w:top w:val="single" w:sz="4" w:space="0" w:color="auto"/>
              <w:left w:val="single" w:sz="4" w:space="0" w:color="auto"/>
              <w:bottom w:val="single" w:sz="4" w:space="0" w:color="auto"/>
              <w:right w:val="single" w:sz="4" w:space="0" w:color="auto"/>
            </w:tcBorders>
          </w:tcPr>
          <w:p w14:paraId="52E9AF59" w14:textId="77777777" w:rsidR="00855A8B" w:rsidRPr="0002385B" w:rsidRDefault="00855A8B" w:rsidP="00855A8B">
            <w:pPr>
              <w:pStyle w:val="aff"/>
              <w:spacing w:after="0"/>
              <w:rPr>
                <w:rFonts w:ascii="Times New Roman" w:hAnsi="Times New Roman"/>
                <w:sz w:val="24"/>
                <w:szCs w:val="24"/>
              </w:rPr>
            </w:pPr>
            <w:r w:rsidRPr="0002385B">
              <w:rPr>
                <w:rFonts w:ascii="Times New Roman" w:hAnsi="Times New Roman"/>
                <w:sz w:val="24"/>
                <w:szCs w:val="24"/>
              </w:rPr>
              <w:t>Импорт платежей</w:t>
            </w:r>
          </w:p>
        </w:tc>
        <w:tc>
          <w:tcPr>
            <w:tcW w:w="1748" w:type="dxa"/>
            <w:tcBorders>
              <w:top w:val="single" w:sz="4" w:space="0" w:color="auto"/>
              <w:left w:val="single" w:sz="4" w:space="0" w:color="auto"/>
              <w:bottom w:val="single" w:sz="4" w:space="0" w:color="auto"/>
              <w:right w:val="single" w:sz="4" w:space="0" w:color="auto"/>
            </w:tcBorders>
          </w:tcPr>
          <w:p w14:paraId="69F8C62A" w14:textId="77777777" w:rsidR="00855A8B" w:rsidRPr="0002385B" w:rsidRDefault="00855A8B"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7D73B7D" w14:textId="77777777" w:rsidR="00855A8B"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711D20C" w14:textId="77777777" w:rsidR="00855A8B" w:rsidRPr="0002385B" w:rsidRDefault="00855A8B" w:rsidP="00CE0309">
            <w:pPr>
              <w:pStyle w:val="aff"/>
              <w:jc w:val="center"/>
              <w:rPr>
                <w:rFonts w:ascii="Times New Roman" w:hAnsi="Times New Roman"/>
                <w:sz w:val="24"/>
                <w:szCs w:val="28"/>
              </w:rPr>
            </w:pPr>
          </w:p>
        </w:tc>
      </w:tr>
      <w:tr w:rsidR="004E7DA7" w:rsidRPr="0002385B" w14:paraId="74FA8B02" w14:textId="77777777" w:rsidTr="00CE0309">
        <w:tc>
          <w:tcPr>
            <w:tcW w:w="4395" w:type="dxa"/>
            <w:tcBorders>
              <w:top w:val="single" w:sz="4" w:space="0" w:color="auto"/>
              <w:left w:val="single" w:sz="4" w:space="0" w:color="auto"/>
              <w:bottom w:val="single" w:sz="4" w:space="0" w:color="auto"/>
              <w:right w:val="single" w:sz="4" w:space="0" w:color="auto"/>
            </w:tcBorders>
          </w:tcPr>
          <w:p w14:paraId="5F940061" w14:textId="77777777" w:rsidR="004E7DA7" w:rsidRPr="0002385B" w:rsidRDefault="004E7DA7" w:rsidP="000676E3">
            <w:pPr>
              <w:pStyle w:val="aff"/>
              <w:spacing w:after="0"/>
              <w:rPr>
                <w:rFonts w:ascii="Times New Roman" w:hAnsi="Times New Roman"/>
                <w:sz w:val="24"/>
                <w:szCs w:val="24"/>
              </w:rPr>
            </w:pPr>
            <w:r w:rsidRPr="0002385B">
              <w:rPr>
                <w:rFonts w:ascii="Times New Roman" w:hAnsi="Times New Roman"/>
                <w:sz w:val="24"/>
                <w:szCs w:val="24"/>
              </w:rPr>
              <w:t>Запрос статуса обработки импортируемого пакета</w:t>
            </w:r>
          </w:p>
        </w:tc>
        <w:tc>
          <w:tcPr>
            <w:tcW w:w="1748" w:type="dxa"/>
            <w:tcBorders>
              <w:top w:val="single" w:sz="4" w:space="0" w:color="auto"/>
              <w:left w:val="single" w:sz="4" w:space="0" w:color="auto"/>
              <w:bottom w:val="single" w:sz="4" w:space="0" w:color="auto"/>
              <w:right w:val="single" w:sz="4" w:space="0" w:color="auto"/>
            </w:tcBorders>
          </w:tcPr>
          <w:p w14:paraId="4BDF68FF" w14:textId="77777777" w:rsidR="004E7DA7"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4CBDDB8" w14:textId="77777777" w:rsidR="004E7DA7"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C05C8F1" w14:textId="77777777" w:rsidR="004E7DA7" w:rsidRPr="0002385B" w:rsidRDefault="004E7DA7" w:rsidP="00CE0309">
            <w:pPr>
              <w:pStyle w:val="aff"/>
              <w:jc w:val="center"/>
              <w:rPr>
                <w:rFonts w:ascii="Times New Roman" w:hAnsi="Times New Roman"/>
                <w:sz w:val="24"/>
                <w:szCs w:val="28"/>
              </w:rPr>
            </w:pPr>
          </w:p>
        </w:tc>
      </w:tr>
      <w:tr w:rsidR="004E7DA7" w:rsidRPr="0002385B" w14:paraId="0A5E3E42" w14:textId="77777777" w:rsidTr="00CE0309">
        <w:tc>
          <w:tcPr>
            <w:tcW w:w="4395" w:type="dxa"/>
            <w:tcBorders>
              <w:top w:val="single" w:sz="4" w:space="0" w:color="auto"/>
              <w:left w:val="single" w:sz="4" w:space="0" w:color="auto"/>
              <w:bottom w:val="single" w:sz="4" w:space="0" w:color="auto"/>
              <w:right w:val="single" w:sz="4" w:space="0" w:color="auto"/>
            </w:tcBorders>
          </w:tcPr>
          <w:p w14:paraId="4AB3B42D" w14:textId="77777777" w:rsidR="004E7DA7" w:rsidRPr="0002385B" w:rsidRDefault="004E7DA7" w:rsidP="00855A8B">
            <w:pPr>
              <w:pStyle w:val="aff"/>
              <w:spacing w:after="0"/>
              <w:rPr>
                <w:rFonts w:ascii="Times New Roman" w:hAnsi="Times New Roman"/>
                <w:sz w:val="24"/>
                <w:szCs w:val="24"/>
              </w:rPr>
            </w:pPr>
            <w:r w:rsidRPr="0002385B">
              <w:rPr>
                <w:rFonts w:ascii="Times New Roman" w:hAnsi="Times New Roman"/>
                <w:sz w:val="24"/>
                <w:szCs w:val="24"/>
              </w:rPr>
              <w:t>Экспорт начислений</w:t>
            </w:r>
          </w:p>
        </w:tc>
        <w:tc>
          <w:tcPr>
            <w:tcW w:w="1748" w:type="dxa"/>
            <w:tcBorders>
              <w:top w:val="single" w:sz="4" w:space="0" w:color="auto"/>
              <w:left w:val="single" w:sz="4" w:space="0" w:color="auto"/>
              <w:bottom w:val="single" w:sz="4" w:space="0" w:color="auto"/>
              <w:right w:val="single" w:sz="4" w:space="0" w:color="auto"/>
            </w:tcBorders>
          </w:tcPr>
          <w:p w14:paraId="6B140447" w14:textId="77777777" w:rsidR="004E7DA7"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F50124" w14:textId="77777777" w:rsidR="004E7DA7"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739AAE7" w14:textId="77777777" w:rsidR="004E7DA7" w:rsidRPr="0002385B" w:rsidRDefault="004E7DA7" w:rsidP="00CE0309">
            <w:pPr>
              <w:pStyle w:val="aff"/>
              <w:jc w:val="center"/>
              <w:rPr>
                <w:rFonts w:ascii="Times New Roman" w:hAnsi="Times New Roman"/>
                <w:sz w:val="24"/>
                <w:szCs w:val="28"/>
              </w:rPr>
            </w:pPr>
            <w:r w:rsidRPr="0002385B">
              <w:rPr>
                <w:rFonts w:ascii="Times New Roman" w:hAnsi="Times New Roman"/>
                <w:sz w:val="24"/>
                <w:szCs w:val="28"/>
              </w:rPr>
              <w:t>+</w:t>
            </w:r>
          </w:p>
        </w:tc>
      </w:tr>
      <w:tr w:rsidR="00855A8B" w:rsidRPr="0002385B" w14:paraId="24D593FF" w14:textId="77777777" w:rsidTr="00CE0309">
        <w:tc>
          <w:tcPr>
            <w:tcW w:w="4395" w:type="dxa"/>
            <w:tcBorders>
              <w:top w:val="single" w:sz="4" w:space="0" w:color="auto"/>
              <w:left w:val="single" w:sz="4" w:space="0" w:color="auto"/>
              <w:bottom w:val="single" w:sz="4" w:space="0" w:color="auto"/>
              <w:right w:val="single" w:sz="4" w:space="0" w:color="auto"/>
            </w:tcBorders>
          </w:tcPr>
          <w:p w14:paraId="5C871163" w14:textId="77777777" w:rsidR="00855A8B" w:rsidRPr="0002385B" w:rsidRDefault="004E7DA7" w:rsidP="00855A8B">
            <w:pPr>
              <w:pStyle w:val="aff"/>
              <w:spacing w:after="0"/>
              <w:rPr>
                <w:rFonts w:ascii="Times New Roman" w:hAnsi="Times New Roman"/>
                <w:sz w:val="24"/>
                <w:szCs w:val="24"/>
              </w:rPr>
            </w:pPr>
            <w:r w:rsidRPr="0002385B">
              <w:rPr>
                <w:rFonts w:ascii="Times New Roman" w:hAnsi="Times New Roman"/>
                <w:sz w:val="24"/>
                <w:szCs w:val="24"/>
              </w:rPr>
              <w:t>Экспорт платежей</w:t>
            </w:r>
          </w:p>
        </w:tc>
        <w:tc>
          <w:tcPr>
            <w:tcW w:w="1748" w:type="dxa"/>
            <w:tcBorders>
              <w:top w:val="single" w:sz="4" w:space="0" w:color="auto"/>
              <w:left w:val="single" w:sz="4" w:space="0" w:color="auto"/>
              <w:bottom w:val="single" w:sz="4" w:space="0" w:color="auto"/>
              <w:right w:val="single" w:sz="4" w:space="0" w:color="auto"/>
            </w:tcBorders>
          </w:tcPr>
          <w:p w14:paraId="44B2F1A2" w14:textId="77777777" w:rsidR="00855A8B"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FECB88F" w14:textId="77777777" w:rsidR="00855A8B"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770FE38" w14:textId="77777777" w:rsidR="00855A8B" w:rsidRPr="0002385B" w:rsidRDefault="004E7DA7" w:rsidP="00CE0309">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14:paraId="3754FDC7" w14:textId="77777777" w:rsidTr="00CE0309">
        <w:tc>
          <w:tcPr>
            <w:tcW w:w="4395" w:type="dxa"/>
            <w:tcBorders>
              <w:top w:val="single" w:sz="4" w:space="0" w:color="auto"/>
              <w:left w:val="single" w:sz="4" w:space="0" w:color="auto"/>
              <w:bottom w:val="single" w:sz="4" w:space="0" w:color="auto"/>
              <w:right w:val="single" w:sz="4" w:space="0" w:color="auto"/>
            </w:tcBorders>
          </w:tcPr>
          <w:p w14:paraId="309B5576" w14:textId="77777777" w:rsidR="004E7DA7" w:rsidRPr="0002385B" w:rsidRDefault="004E7DA7" w:rsidP="00855A8B">
            <w:pPr>
              <w:pStyle w:val="aff"/>
              <w:spacing w:after="0"/>
              <w:rPr>
                <w:rFonts w:ascii="Times New Roman" w:hAnsi="Times New Roman"/>
                <w:sz w:val="24"/>
                <w:szCs w:val="24"/>
              </w:rPr>
            </w:pPr>
            <w:r w:rsidRPr="0002385B">
              <w:rPr>
                <w:rFonts w:ascii="Times New Roman" w:hAnsi="Times New Roman"/>
                <w:sz w:val="24"/>
                <w:szCs w:val="24"/>
              </w:rPr>
              <w:t>Экспорт квитанций</w:t>
            </w:r>
          </w:p>
        </w:tc>
        <w:tc>
          <w:tcPr>
            <w:tcW w:w="1748" w:type="dxa"/>
            <w:tcBorders>
              <w:top w:val="single" w:sz="4" w:space="0" w:color="auto"/>
              <w:left w:val="single" w:sz="4" w:space="0" w:color="auto"/>
              <w:bottom w:val="single" w:sz="4" w:space="0" w:color="auto"/>
              <w:right w:val="single" w:sz="4" w:space="0" w:color="auto"/>
            </w:tcBorders>
          </w:tcPr>
          <w:p w14:paraId="522A4FB5" w14:textId="77777777" w:rsidR="004E7DA7" w:rsidRPr="0002385B" w:rsidRDefault="004E7DA7"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C40A34D" w14:textId="77777777" w:rsidR="004E7DA7" w:rsidRPr="0002385B" w:rsidRDefault="004E7DA7"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16C5A4EE" w14:textId="77777777" w:rsidR="004E7DA7" w:rsidRPr="0002385B" w:rsidRDefault="004E7DA7" w:rsidP="00CE0309">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14:paraId="08E97B7D" w14:textId="77777777" w:rsidTr="00CE0309">
        <w:tc>
          <w:tcPr>
            <w:tcW w:w="4395" w:type="dxa"/>
            <w:tcBorders>
              <w:top w:val="single" w:sz="4" w:space="0" w:color="auto"/>
              <w:left w:val="single" w:sz="4" w:space="0" w:color="auto"/>
              <w:bottom w:val="single" w:sz="4" w:space="0" w:color="auto"/>
              <w:right w:val="single" w:sz="4" w:space="0" w:color="auto"/>
            </w:tcBorders>
          </w:tcPr>
          <w:p w14:paraId="5298816D" w14:textId="77777777" w:rsidR="004E7DA7" w:rsidRPr="0002385B" w:rsidRDefault="004E7DA7" w:rsidP="000676E3">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платежами 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3FAA0D09" w14:textId="77777777" w:rsidR="004E7DA7" w:rsidRPr="0002385B" w:rsidRDefault="00571BB9"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C2F552" w14:textId="77777777" w:rsidR="004E7DA7" w:rsidRPr="0002385B" w:rsidRDefault="004E7DA7"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474A4FF0" w14:textId="77777777" w:rsidR="004E7DA7" w:rsidRPr="0002385B" w:rsidRDefault="004E7DA7" w:rsidP="00CE0309">
            <w:pPr>
              <w:pStyle w:val="aff"/>
              <w:jc w:val="center"/>
              <w:rPr>
                <w:rFonts w:ascii="Times New Roman" w:hAnsi="Times New Roman"/>
                <w:sz w:val="24"/>
                <w:szCs w:val="28"/>
              </w:rPr>
            </w:pPr>
          </w:p>
        </w:tc>
      </w:tr>
      <w:tr w:rsidR="004E7DA7" w:rsidRPr="0002385B" w14:paraId="62E06F52" w14:textId="77777777" w:rsidTr="00CE0309">
        <w:tc>
          <w:tcPr>
            <w:tcW w:w="4395" w:type="dxa"/>
            <w:tcBorders>
              <w:top w:val="single" w:sz="4" w:space="0" w:color="auto"/>
              <w:left w:val="single" w:sz="4" w:space="0" w:color="auto"/>
              <w:bottom w:val="single" w:sz="4" w:space="0" w:color="auto"/>
              <w:right w:val="single" w:sz="4" w:space="0" w:color="auto"/>
            </w:tcBorders>
          </w:tcPr>
          <w:p w14:paraId="003320F6" w14:textId="77777777" w:rsidR="004E7DA7" w:rsidRPr="0002385B" w:rsidRDefault="004E7DA7" w:rsidP="004E7DA7">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отсутствующим в ГИС ГМП платежом</w:t>
            </w:r>
          </w:p>
        </w:tc>
        <w:tc>
          <w:tcPr>
            <w:tcW w:w="1748" w:type="dxa"/>
            <w:tcBorders>
              <w:top w:val="single" w:sz="4" w:space="0" w:color="auto"/>
              <w:left w:val="single" w:sz="4" w:space="0" w:color="auto"/>
              <w:bottom w:val="single" w:sz="4" w:space="0" w:color="auto"/>
              <w:right w:val="single" w:sz="4" w:space="0" w:color="auto"/>
            </w:tcBorders>
          </w:tcPr>
          <w:p w14:paraId="448439D6" w14:textId="77777777" w:rsidR="004E7DA7" w:rsidRPr="0002385B" w:rsidRDefault="00571BB9" w:rsidP="00CE0309">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FAB90A0" w14:textId="77777777" w:rsidR="004E7DA7" w:rsidRPr="0002385B" w:rsidRDefault="004E7DA7"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13D80FBD" w14:textId="77777777" w:rsidR="004E7DA7" w:rsidRPr="0002385B" w:rsidRDefault="004E7DA7" w:rsidP="00CE0309">
            <w:pPr>
              <w:pStyle w:val="aff"/>
              <w:jc w:val="center"/>
              <w:rPr>
                <w:rFonts w:ascii="Times New Roman" w:hAnsi="Times New Roman"/>
                <w:sz w:val="24"/>
                <w:szCs w:val="28"/>
              </w:rPr>
            </w:pPr>
          </w:p>
        </w:tc>
      </w:tr>
      <w:tr w:rsidR="00B37CD3" w:rsidRPr="0002385B" w14:paraId="6C9791A9" w14:textId="77777777" w:rsidTr="00CE0309">
        <w:tc>
          <w:tcPr>
            <w:tcW w:w="4395" w:type="dxa"/>
            <w:tcBorders>
              <w:top w:val="single" w:sz="4" w:space="0" w:color="auto"/>
              <w:left w:val="single" w:sz="4" w:space="0" w:color="auto"/>
              <w:bottom w:val="single" w:sz="4" w:space="0" w:color="auto"/>
              <w:right w:val="single" w:sz="4" w:space="0" w:color="auto"/>
            </w:tcBorders>
          </w:tcPr>
          <w:p w14:paraId="571B7654" w14:textId="77777777" w:rsidR="00B37CD3" w:rsidRPr="0002385B" w:rsidRDefault="00C94B43" w:rsidP="004E7DA7">
            <w:pPr>
              <w:pStyle w:val="aff"/>
              <w:spacing w:after="0"/>
              <w:rPr>
                <w:rFonts w:ascii="Times New Roman" w:hAnsi="Times New Roman"/>
                <w:sz w:val="24"/>
                <w:szCs w:val="24"/>
              </w:rPr>
            </w:pPr>
            <w:r w:rsidRPr="0002385B">
              <w:rPr>
                <w:rFonts w:ascii="Times New Roman" w:hAnsi="Times New Roman"/>
                <w:sz w:val="24"/>
                <w:szCs w:val="24"/>
              </w:rPr>
              <w:t xml:space="preserve">Формирование </w:t>
            </w:r>
            <w:r w:rsidR="00297F35" w:rsidRPr="0002385B">
              <w:rPr>
                <w:rFonts w:ascii="Times New Roman" w:hAnsi="Times New Roman"/>
                <w:sz w:val="24"/>
                <w:szCs w:val="24"/>
              </w:rPr>
              <w:t xml:space="preserve">ГИС ГМП </w:t>
            </w:r>
            <w:r w:rsidRPr="0002385B">
              <w:rPr>
                <w:rFonts w:ascii="Times New Roman" w:hAnsi="Times New Roman"/>
                <w:sz w:val="24"/>
                <w:szCs w:val="24"/>
              </w:rPr>
              <w:t xml:space="preserve">начисления с признаком «Предварительное начисление» </w:t>
            </w:r>
          </w:p>
        </w:tc>
        <w:tc>
          <w:tcPr>
            <w:tcW w:w="1748" w:type="dxa"/>
            <w:tcBorders>
              <w:top w:val="single" w:sz="4" w:space="0" w:color="auto"/>
              <w:left w:val="single" w:sz="4" w:space="0" w:color="auto"/>
              <w:bottom w:val="single" w:sz="4" w:space="0" w:color="auto"/>
              <w:right w:val="single" w:sz="4" w:space="0" w:color="auto"/>
            </w:tcBorders>
          </w:tcPr>
          <w:p w14:paraId="539750AD" w14:textId="77777777" w:rsidR="00B37CD3" w:rsidRPr="0002385B" w:rsidRDefault="00B37CD3"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EFEE6B8" w14:textId="77777777" w:rsidR="00B37CD3" w:rsidRPr="0002385B" w:rsidRDefault="00B37CD3" w:rsidP="00CE0309">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43E613EF" w14:textId="77777777" w:rsidR="00B37CD3" w:rsidRPr="0002385B" w:rsidRDefault="00B37CD3" w:rsidP="00CE0309">
            <w:pPr>
              <w:pStyle w:val="aff"/>
              <w:jc w:val="center"/>
              <w:rPr>
                <w:rFonts w:ascii="Times New Roman" w:hAnsi="Times New Roman"/>
                <w:sz w:val="24"/>
                <w:szCs w:val="28"/>
              </w:rPr>
            </w:pPr>
            <w:r w:rsidRPr="0002385B">
              <w:rPr>
                <w:rFonts w:ascii="Times New Roman" w:hAnsi="Times New Roman"/>
                <w:sz w:val="24"/>
                <w:szCs w:val="28"/>
              </w:rPr>
              <w:t>+</w:t>
            </w:r>
          </w:p>
        </w:tc>
      </w:tr>
      <w:tr w:rsidR="00B43BEC" w:rsidRPr="0002385B" w14:paraId="66D10788" w14:textId="77777777" w:rsidTr="00236D7D">
        <w:tc>
          <w:tcPr>
            <w:tcW w:w="4395" w:type="dxa"/>
            <w:tcBorders>
              <w:top w:val="single" w:sz="4" w:space="0" w:color="auto"/>
              <w:left w:val="single" w:sz="4" w:space="0" w:color="auto"/>
              <w:bottom w:val="single" w:sz="4" w:space="0" w:color="auto"/>
              <w:right w:val="single" w:sz="4" w:space="0" w:color="auto"/>
            </w:tcBorders>
          </w:tcPr>
          <w:p w14:paraId="0DBBF86F" w14:textId="77777777" w:rsidR="00B43BEC" w:rsidRPr="0002385B" w:rsidRDefault="00B43BEC" w:rsidP="00236D7D">
            <w:pPr>
              <w:pStyle w:val="aff"/>
              <w:spacing w:after="0"/>
              <w:rPr>
                <w:rFonts w:ascii="Times New Roman" w:hAnsi="Times New Roman"/>
                <w:sz w:val="24"/>
                <w:szCs w:val="24"/>
              </w:rPr>
            </w:pPr>
            <w:r w:rsidRPr="0002385B">
              <w:rPr>
                <w:rFonts w:ascii="Times New Roman" w:hAnsi="Times New Roman"/>
                <w:sz w:val="24"/>
                <w:szCs w:val="24"/>
              </w:rPr>
              <w:t>Загрузка</w:t>
            </w:r>
            <w:r w:rsidR="001E4B83" w:rsidRPr="0002385B">
              <w:rPr>
                <w:rFonts w:ascii="Times New Roman" w:hAnsi="Times New Roman"/>
                <w:sz w:val="24"/>
                <w:szCs w:val="24"/>
              </w:rPr>
              <w:t xml:space="preserve"> и обновление сертификатов ключей</w:t>
            </w:r>
            <w:r w:rsidRPr="0002385B">
              <w:rPr>
                <w:rFonts w:ascii="Times New Roman" w:hAnsi="Times New Roman"/>
                <w:sz w:val="24"/>
                <w:szCs w:val="24"/>
              </w:rPr>
              <w:t xml:space="preserve">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7F366D7F" w14:textId="77777777" w:rsidR="00B43BEC" w:rsidRPr="0002385B" w:rsidRDefault="00B43BEC" w:rsidP="00236D7D">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613A3A9" w14:textId="77777777" w:rsidR="00B43BEC" w:rsidRPr="0002385B" w:rsidRDefault="00B43BEC" w:rsidP="00236D7D">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A7A746C" w14:textId="77777777" w:rsidR="00B43BEC" w:rsidRPr="0002385B" w:rsidRDefault="00B43BEC" w:rsidP="00236D7D">
            <w:pPr>
              <w:pStyle w:val="aff"/>
              <w:jc w:val="center"/>
              <w:rPr>
                <w:rFonts w:ascii="Times New Roman" w:hAnsi="Times New Roman"/>
                <w:sz w:val="24"/>
                <w:szCs w:val="28"/>
              </w:rPr>
            </w:pPr>
            <w:r w:rsidRPr="0002385B">
              <w:rPr>
                <w:rFonts w:ascii="Times New Roman" w:hAnsi="Times New Roman"/>
                <w:sz w:val="24"/>
                <w:szCs w:val="28"/>
              </w:rPr>
              <w:t>+</w:t>
            </w:r>
          </w:p>
        </w:tc>
      </w:tr>
    </w:tbl>
    <w:p w14:paraId="2EB7BC92" w14:textId="77777777" w:rsidR="00846A15" w:rsidRPr="0002385B" w:rsidRDefault="00846A15"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468" w:name="_Toc397094639"/>
      <w:bookmarkStart w:id="469" w:name="_Toc412042041"/>
      <w:bookmarkStart w:id="470" w:name="_Toc443489219"/>
      <w:bookmarkEnd w:id="468"/>
      <w:r w:rsidRPr="0002385B">
        <w:rPr>
          <w:rFonts w:ascii="Times New Roman" w:hAnsi="Times New Roman" w:cs="Times New Roman"/>
          <w:sz w:val="28"/>
          <w:szCs w:val="28"/>
        </w:rPr>
        <w:t>Сообщение запроса к веб-</w:t>
      </w:r>
      <w:r w:rsidR="00D351FF" w:rsidRPr="0002385B">
        <w:rPr>
          <w:rFonts w:ascii="Times New Roman" w:hAnsi="Times New Roman" w:cs="Times New Roman"/>
          <w:sz w:val="28"/>
          <w:szCs w:val="28"/>
        </w:rPr>
        <w:t>сервису</w:t>
      </w:r>
      <w:bookmarkEnd w:id="469"/>
      <w:bookmarkEnd w:id="470"/>
    </w:p>
    <w:p w14:paraId="59C9FF62" w14:textId="77777777" w:rsidR="003213CC" w:rsidRPr="0002385B" w:rsidRDefault="002C57EB" w:rsidP="003213CC">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Описание </w:t>
      </w:r>
      <w:r w:rsidR="003213CC" w:rsidRPr="0002385B">
        <w:rPr>
          <w:rFonts w:ascii="Times New Roman" w:hAnsi="Times New Roman"/>
          <w:sz w:val="28"/>
          <w:szCs w:val="28"/>
        </w:rPr>
        <w:t>сообщения запроса к веб-</w:t>
      </w:r>
      <w:r w:rsidR="00D351FF" w:rsidRPr="0002385B">
        <w:rPr>
          <w:rFonts w:ascii="Times New Roman" w:hAnsi="Times New Roman"/>
          <w:sz w:val="28"/>
          <w:szCs w:val="28"/>
        </w:rPr>
        <w:t xml:space="preserve">сервису </w:t>
      </w:r>
      <w:r w:rsidR="003213CC" w:rsidRPr="0002385B">
        <w:rPr>
          <w:rFonts w:ascii="Times New Roman" w:hAnsi="Times New Roman"/>
          <w:sz w:val="28"/>
          <w:szCs w:val="28"/>
        </w:rPr>
        <w:t>п</w:t>
      </w:r>
      <w:r w:rsidR="0039769F" w:rsidRPr="0002385B">
        <w:rPr>
          <w:rFonts w:ascii="Times New Roman" w:hAnsi="Times New Roman"/>
          <w:sz w:val="28"/>
          <w:szCs w:val="28"/>
        </w:rPr>
        <w:t xml:space="preserve">риведено в </w:t>
      </w:r>
      <w:r w:rsidR="001058C4" w:rsidRPr="0002385B">
        <w:rPr>
          <w:rFonts w:ascii="Times New Roman" w:hAnsi="Times New Roman"/>
          <w:sz w:val="28"/>
          <w:szCs w:val="28"/>
        </w:rPr>
        <w:t>Таблице</w:t>
      </w:r>
      <w:r w:rsidR="00006BFE" w:rsidRPr="0002385B">
        <w:fldChar w:fldCharType="begin"/>
      </w:r>
      <w:r w:rsidR="00006BFE" w:rsidRPr="0002385B">
        <w:instrText xml:space="preserve"> REF _Ref311150781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16. «Структура сообщения запроса к веб-сервису»</w:t>
      </w:r>
      <w:r w:rsidR="00006BFE" w:rsidRPr="0002385B">
        <w:fldChar w:fldCharType="end"/>
      </w:r>
      <w:r w:rsidR="00AC092E" w:rsidRPr="0002385B">
        <w:rPr>
          <w:rFonts w:ascii="Times New Roman" w:hAnsi="Times New Roman"/>
          <w:sz w:val="28"/>
          <w:szCs w:val="28"/>
        </w:rPr>
        <w:t>.</w:t>
      </w:r>
      <w:r w:rsidR="000F4706" w:rsidRPr="0002385B">
        <w:rPr>
          <w:rFonts w:ascii="Times New Roman" w:hAnsi="Times New Roman"/>
          <w:sz w:val="28"/>
          <w:szCs w:val="28"/>
        </w:rPr>
        <w:t xml:space="preserve"> </w:t>
      </w:r>
      <w:r w:rsidR="00D93130" w:rsidRPr="0002385B">
        <w:rPr>
          <w:rFonts w:ascii="Times New Roman" w:hAnsi="Times New Roman"/>
          <w:sz w:val="28"/>
          <w:szCs w:val="28"/>
        </w:rPr>
        <w:t xml:space="preserve">Сообщения </w:t>
      </w:r>
      <w:r w:rsidR="00026E78" w:rsidRPr="0002385B">
        <w:rPr>
          <w:rFonts w:ascii="Times New Roman" w:hAnsi="Times New Roman"/>
          <w:sz w:val="28"/>
          <w:szCs w:val="28"/>
        </w:rPr>
        <w:t>запросов к</w:t>
      </w:r>
      <w:r w:rsidR="00D93130" w:rsidRPr="0002385B">
        <w:rPr>
          <w:rFonts w:ascii="Times New Roman" w:hAnsi="Times New Roman"/>
          <w:sz w:val="28"/>
          <w:szCs w:val="28"/>
        </w:rPr>
        <w:t xml:space="preserve"> ГИС ГМП передаются в структуре сообщения СМЭВ (</w:t>
      </w:r>
      <w:r w:rsidR="00FE491E" w:rsidRPr="0002385B">
        <w:rPr>
          <w:rFonts w:ascii="Times New Roman" w:hAnsi="Times New Roman"/>
          <w:sz w:val="28"/>
          <w:szCs w:val="28"/>
        </w:rPr>
        <w:t xml:space="preserve">см. </w:t>
      </w:r>
      <w:r w:rsidR="0041020B" w:rsidRPr="0002385B">
        <w:rPr>
          <w:rFonts w:ascii="Times New Roman" w:hAnsi="Times New Roman"/>
          <w:sz w:val="28"/>
          <w:szCs w:val="28"/>
        </w:rPr>
        <w:t>М</w:t>
      </w:r>
      <w:r w:rsidR="00480E47" w:rsidRPr="0002385B">
        <w:rPr>
          <w:rFonts w:ascii="Times New Roman" w:hAnsi="Times New Roman"/>
          <w:sz w:val="28"/>
          <w:szCs w:val="28"/>
        </w:rPr>
        <w:t xml:space="preserve">етодические рекомендации версии </w:t>
      </w:r>
      <w:r w:rsidR="00D93130" w:rsidRPr="0002385B">
        <w:rPr>
          <w:rFonts w:ascii="Times New Roman" w:hAnsi="Times New Roman"/>
          <w:sz w:val="28"/>
          <w:szCs w:val="28"/>
        </w:rPr>
        <w:t xml:space="preserve">2.5.6) в элементе </w:t>
      </w:r>
      <w:r w:rsidR="00D93130" w:rsidRPr="0002385B">
        <w:rPr>
          <w:rFonts w:ascii="Times New Roman" w:hAnsi="Times New Roman"/>
          <w:i/>
          <w:sz w:val="28"/>
          <w:szCs w:val="28"/>
        </w:rPr>
        <w:t>AppData</w:t>
      </w:r>
      <w:r w:rsidR="00D93130" w:rsidRPr="0002385B">
        <w:rPr>
          <w:rFonts w:ascii="Times New Roman" w:hAnsi="Times New Roman"/>
          <w:sz w:val="28"/>
          <w:szCs w:val="28"/>
        </w:rPr>
        <w:t xml:space="preserve">. </w:t>
      </w:r>
      <w:r w:rsidR="00736917" w:rsidRPr="0002385B">
        <w:rPr>
          <w:rFonts w:ascii="Times New Roman" w:hAnsi="Times New Roman"/>
          <w:sz w:val="28"/>
          <w:szCs w:val="28"/>
        </w:rPr>
        <w:t xml:space="preserve">В данный элемент должен быть подставлен элемент </w:t>
      </w:r>
      <w:r w:rsidR="00736917" w:rsidRPr="0002385B">
        <w:rPr>
          <w:rFonts w:ascii="Times New Roman" w:hAnsi="Times New Roman"/>
          <w:i/>
          <w:sz w:val="28"/>
          <w:szCs w:val="28"/>
        </w:rPr>
        <w:t>RequestMessage</w:t>
      </w:r>
      <w:r w:rsidR="00736917" w:rsidRPr="0002385B">
        <w:rPr>
          <w:rFonts w:ascii="Times New Roman" w:hAnsi="Times New Roman"/>
          <w:sz w:val="28"/>
          <w:szCs w:val="28"/>
        </w:rPr>
        <w:t xml:space="preserve">, описанный в файле </w:t>
      </w:r>
      <w:r w:rsidR="00736917" w:rsidRPr="0002385B">
        <w:rPr>
          <w:rFonts w:ascii="Times New Roman" w:hAnsi="Times New Roman"/>
          <w:sz w:val="28"/>
          <w:szCs w:val="28"/>
          <w:lang w:val="en-US"/>
        </w:rPr>
        <w:t>Message</w:t>
      </w:r>
      <w:r w:rsidR="00736917" w:rsidRPr="0002385B">
        <w:rPr>
          <w:rFonts w:ascii="Times New Roman" w:hAnsi="Times New Roman"/>
          <w:sz w:val="28"/>
          <w:szCs w:val="28"/>
        </w:rPr>
        <w:t>.</w:t>
      </w:r>
      <w:r w:rsidR="00736917" w:rsidRPr="0002385B">
        <w:rPr>
          <w:rFonts w:ascii="Times New Roman" w:hAnsi="Times New Roman"/>
          <w:sz w:val="28"/>
          <w:szCs w:val="28"/>
          <w:lang w:val="en-US"/>
        </w:rPr>
        <w:t>xsd</w:t>
      </w:r>
      <w:r w:rsidR="00C94B43" w:rsidRPr="0002385B">
        <w:rPr>
          <w:rFonts w:ascii="Times New Roman" w:hAnsi="Times New Roman"/>
          <w:sz w:val="28"/>
          <w:szCs w:val="28"/>
        </w:rPr>
        <w:t xml:space="preserve"> (глава </w:t>
      </w:r>
      <w:r w:rsidR="00006BFE" w:rsidRPr="0002385B">
        <w:fldChar w:fldCharType="begin"/>
      </w:r>
      <w:r w:rsidR="00006BFE" w:rsidRPr="0002385B">
        <w:instrText xml:space="preserve"> REF _Ref311196940 \r \h  \* MERGEFORMAT </w:instrText>
      </w:r>
      <w:r w:rsidR="00006BFE" w:rsidRPr="0002385B">
        <w:fldChar w:fldCharType="separate"/>
      </w:r>
      <w:r w:rsidR="00EA1587">
        <w:t>0</w:t>
      </w:r>
      <w:r w:rsidR="00006BFE" w:rsidRPr="0002385B">
        <w:fldChar w:fldCharType="end"/>
      </w:r>
      <w:r w:rsidR="00C94B43" w:rsidRPr="0002385B">
        <w:rPr>
          <w:rFonts w:ascii="Times New Roman" w:hAnsi="Times New Roman"/>
          <w:sz w:val="28"/>
          <w:szCs w:val="28"/>
        </w:rPr>
        <w:t>. «</w:t>
      </w:r>
      <w:r w:rsidR="009C2CAD" w:rsidRPr="0002385B">
        <w:rPr>
          <w:rFonts w:ascii="Times New Roman" w:hAnsi="Times New Roman"/>
          <w:sz w:val="28"/>
          <w:szCs w:val="28"/>
        </w:rPr>
        <w:t>XSD-схем</w:t>
      </w:r>
      <w:r w:rsidR="00C94B43" w:rsidRPr="0002385B">
        <w:rPr>
          <w:rFonts w:ascii="Times New Roman" w:hAnsi="Times New Roman"/>
          <w:sz w:val="28"/>
          <w:szCs w:val="28"/>
        </w:rPr>
        <w:t xml:space="preserve">ы сущностей </w:t>
      </w:r>
      <w:r w:rsidR="00CC3166" w:rsidRPr="0002385B">
        <w:rPr>
          <w:rFonts w:ascii="Times New Roman" w:hAnsi="Times New Roman"/>
          <w:sz w:val="28"/>
          <w:szCs w:val="28"/>
        </w:rPr>
        <w:t xml:space="preserve">и сообщений </w:t>
      </w:r>
      <w:r w:rsidR="00C94B43" w:rsidRPr="0002385B">
        <w:rPr>
          <w:rFonts w:ascii="Times New Roman" w:hAnsi="Times New Roman"/>
          <w:sz w:val="28"/>
          <w:szCs w:val="28"/>
        </w:rPr>
        <w:t>ГИС ГМП»)</w:t>
      </w:r>
      <w:r w:rsidR="00736917" w:rsidRPr="0002385B">
        <w:rPr>
          <w:rFonts w:ascii="Times New Roman" w:hAnsi="Times New Roman"/>
          <w:sz w:val="28"/>
          <w:szCs w:val="28"/>
        </w:rPr>
        <w:t>.</w:t>
      </w:r>
    </w:p>
    <w:p w14:paraId="35574458" w14:textId="77777777" w:rsidR="0039769F" w:rsidRPr="0002385B" w:rsidRDefault="0039769F" w:rsidP="0039769F">
      <w:pPr>
        <w:pStyle w:val="2fe"/>
        <w:keepNext/>
      </w:pPr>
      <w:bookmarkStart w:id="471" w:name="_Ref311150781"/>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16</w:t>
      </w:r>
      <w:r w:rsidR="00A325A9" w:rsidRPr="0002385B">
        <w:rPr>
          <w:noProof/>
        </w:rPr>
        <w:fldChar w:fldCharType="end"/>
      </w:r>
      <w:r w:rsidRPr="0002385B">
        <w:t>. «Структура сообщения запроса к веб-сервису»</w:t>
      </w:r>
      <w:bookmarkEnd w:id="47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CE5A84" w:rsidRPr="0002385B" w14:paraId="60EE74C5" w14:textId="77777777" w:rsidTr="00183EF7">
        <w:trPr>
          <w:tblHeader/>
        </w:trPr>
        <w:tc>
          <w:tcPr>
            <w:tcW w:w="2581" w:type="dxa"/>
            <w:shd w:val="clear" w:color="auto" w:fill="D9D9D9"/>
          </w:tcPr>
          <w:p w14:paraId="6FE5B377" w14:textId="77777777" w:rsidR="00CE5A84" w:rsidRPr="0002385B" w:rsidRDefault="00CE5A84" w:rsidP="00F33EFE">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5A22D1B7" w14:textId="77777777" w:rsidR="00CE5A84" w:rsidRPr="0002385B" w:rsidRDefault="000D3FE3" w:rsidP="00F33EFE">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04D4527E" w14:textId="77777777" w:rsidR="00CE5A84" w:rsidRPr="0002385B" w:rsidRDefault="00CE5A84" w:rsidP="00F33EFE">
            <w:pPr>
              <w:pStyle w:val="afb"/>
              <w:spacing w:before="0"/>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606D6CA9" w14:textId="77777777" w:rsidR="00CE5A84" w:rsidRPr="0002385B" w:rsidRDefault="00CE5A84" w:rsidP="00F33EFE">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E65C73" w:rsidRPr="0002385B" w14:paraId="7FAD70E2" w14:textId="77777777" w:rsidTr="00183EF7">
        <w:tc>
          <w:tcPr>
            <w:tcW w:w="2581" w:type="dxa"/>
            <w:tcBorders>
              <w:top w:val="single" w:sz="4" w:space="0" w:color="auto"/>
              <w:left w:val="single" w:sz="4" w:space="0" w:color="auto"/>
              <w:bottom w:val="single" w:sz="4" w:space="0" w:color="auto"/>
              <w:right w:val="single" w:sz="4" w:space="0" w:color="auto"/>
            </w:tcBorders>
          </w:tcPr>
          <w:p w14:paraId="3702A08E" w14:textId="77777777" w:rsidR="00E65C73" w:rsidRPr="0002385B" w:rsidRDefault="00C94B4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7AD62C24"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5686901" w14:textId="77777777" w:rsidR="00E65C73" w:rsidRPr="0002385B" w:rsidRDefault="00777951" w:rsidP="00E2190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190EBA9" w14:textId="77777777" w:rsidR="00E65C73" w:rsidRPr="0002385B" w:rsidRDefault="00E65C73" w:rsidP="00E2190E">
            <w:pPr>
              <w:pStyle w:val="aff"/>
              <w:rPr>
                <w:rFonts w:ascii="Times New Roman" w:hAnsi="Times New Roman"/>
                <w:sz w:val="24"/>
                <w:szCs w:val="28"/>
              </w:rPr>
            </w:pPr>
            <w:r w:rsidRPr="0002385B">
              <w:rPr>
                <w:rFonts w:ascii="Times New Roman" w:hAnsi="Times New Roman"/>
                <w:sz w:val="24"/>
                <w:szCs w:val="28"/>
              </w:rPr>
              <w:t>Корневой тег запроса</w:t>
            </w:r>
            <w:r w:rsidR="004F04F2" w:rsidRPr="0002385B">
              <w:rPr>
                <w:rFonts w:ascii="Times New Roman" w:hAnsi="Times New Roman"/>
                <w:sz w:val="24"/>
                <w:szCs w:val="28"/>
              </w:rPr>
              <w:t>.</w:t>
            </w:r>
          </w:p>
        </w:tc>
      </w:tr>
      <w:tr w:rsidR="00E65C73" w:rsidRPr="0002385B" w14:paraId="5A49C3E7" w14:textId="77777777" w:rsidTr="00183EF7">
        <w:tc>
          <w:tcPr>
            <w:tcW w:w="2581" w:type="dxa"/>
            <w:tcBorders>
              <w:top w:val="single" w:sz="4" w:space="0" w:color="auto"/>
              <w:left w:val="single" w:sz="4" w:space="0" w:color="auto"/>
              <w:bottom w:val="single" w:sz="4" w:space="0" w:color="auto"/>
              <w:right w:val="single" w:sz="4" w:space="0" w:color="auto"/>
            </w:tcBorders>
          </w:tcPr>
          <w:p w14:paraId="3BD07AAC" w14:textId="77777777" w:rsidR="00E65C73" w:rsidRPr="0002385B" w:rsidRDefault="00E65C73" w:rsidP="00E2190E">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47FEF9F7" w14:textId="77777777" w:rsidR="00E65C73"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lang w:val="en-US"/>
              </w:rPr>
              <w:lastRenderedPageBreak/>
              <w:t>необязательно</w:t>
            </w:r>
          </w:p>
        </w:tc>
        <w:tc>
          <w:tcPr>
            <w:tcW w:w="1843" w:type="dxa"/>
            <w:tcBorders>
              <w:top w:val="single" w:sz="4" w:space="0" w:color="auto"/>
              <w:left w:val="single" w:sz="4" w:space="0" w:color="auto"/>
              <w:bottom w:val="single" w:sz="4" w:space="0" w:color="auto"/>
              <w:right w:val="single" w:sz="4" w:space="0" w:color="auto"/>
            </w:tcBorders>
          </w:tcPr>
          <w:p w14:paraId="1BC85EA3"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rPr>
              <w:lastRenderedPageBreak/>
              <w:t>Контейнер</w:t>
            </w:r>
          </w:p>
        </w:tc>
        <w:tc>
          <w:tcPr>
            <w:tcW w:w="3798" w:type="dxa"/>
            <w:tcBorders>
              <w:top w:val="single" w:sz="4" w:space="0" w:color="auto"/>
              <w:left w:val="single" w:sz="4" w:space="0" w:color="auto"/>
              <w:bottom w:val="single" w:sz="4" w:space="0" w:color="auto"/>
              <w:right w:val="single" w:sz="4" w:space="0" w:color="auto"/>
            </w:tcBorders>
          </w:tcPr>
          <w:p w14:paraId="70E347E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4F04F2" w:rsidRPr="0002385B">
              <w:rPr>
                <w:rFonts w:ascii="Times New Roman" w:hAnsi="Times New Roman"/>
                <w:sz w:val="24"/>
                <w:szCs w:val="24"/>
              </w:rPr>
              <w:t>.</w:t>
            </w:r>
          </w:p>
        </w:tc>
      </w:tr>
      <w:tr w:rsidR="00E65C73" w:rsidRPr="0002385B" w14:paraId="5FF770BD" w14:textId="77777777" w:rsidTr="00183EF7">
        <w:tc>
          <w:tcPr>
            <w:tcW w:w="2581" w:type="dxa"/>
            <w:tcBorders>
              <w:top w:val="single" w:sz="4" w:space="0" w:color="auto"/>
              <w:left w:val="single" w:sz="4" w:space="0" w:color="auto"/>
              <w:bottom w:val="single" w:sz="4" w:space="0" w:color="auto"/>
              <w:right w:val="single" w:sz="4" w:space="0" w:color="auto"/>
            </w:tcBorders>
          </w:tcPr>
          <w:p w14:paraId="5AED593F"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lastRenderedPageBreak/>
              <w:t>Sender</w:t>
            </w:r>
          </w:p>
        </w:tc>
        <w:tc>
          <w:tcPr>
            <w:tcW w:w="1417" w:type="dxa"/>
            <w:tcBorders>
              <w:top w:val="single" w:sz="4" w:space="0" w:color="auto"/>
              <w:left w:val="single" w:sz="4" w:space="0" w:color="auto"/>
              <w:bottom w:val="single" w:sz="4" w:space="0" w:color="auto"/>
              <w:right w:val="single" w:sz="4" w:space="0" w:color="auto"/>
            </w:tcBorders>
          </w:tcPr>
          <w:p w14:paraId="5E85A80B"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88C85E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1F931C7"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Данные о системе-и</w:t>
            </w:r>
            <w:r w:rsidR="005E511B" w:rsidRPr="0002385B">
              <w:rPr>
                <w:rFonts w:ascii="Times New Roman" w:hAnsi="Times New Roman"/>
                <w:sz w:val="24"/>
                <w:szCs w:val="24"/>
              </w:rPr>
              <w:t>ни</w:t>
            </w:r>
            <w:r w:rsidRPr="0002385B">
              <w:rPr>
                <w:rFonts w:ascii="Times New Roman" w:hAnsi="Times New Roman"/>
                <w:sz w:val="24"/>
                <w:szCs w:val="24"/>
              </w:rPr>
              <w:t>циаторе взаимодействия</w:t>
            </w:r>
            <w:r w:rsidR="004F04F2" w:rsidRPr="0002385B">
              <w:rPr>
                <w:rFonts w:ascii="Times New Roman" w:hAnsi="Times New Roman"/>
                <w:sz w:val="24"/>
                <w:szCs w:val="24"/>
              </w:rPr>
              <w:t>.</w:t>
            </w:r>
            <w:r w:rsidR="005E511B" w:rsidRPr="0002385B">
              <w:rPr>
                <w:rFonts w:ascii="Times New Roman" w:hAnsi="Times New Roman"/>
                <w:sz w:val="24"/>
                <w:szCs w:val="24"/>
              </w:rPr>
              <w:t xml:space="preserve"> Указывается информация об ИС участника, обращающегося в ГИС ГМП.</w:t>
            </w:r>
          </w:p>
        </w:tc>
      </w:tr>
      <w:tr w:rsidR="00E65C73" w:rsidRPr="0002385B" w14:paraId="4AFF6B44" w14:textId="77777777" w:rsidTr="00183EF7">
        <w:tc>
          <w:tcPr>
            <w:tcW w:w="2581" w:type="dxa"/>
            <w:tcBorders>
              <w:top w:val="single" w:sz="4" w:space="0" w:color="auto"/>
              <w:left w:val="single" w:sz="4" w:space="0" w:color="auto"/>
              <w:bottom w:val="single" w:sz="4" w:space="0" w:color="auto"/>
              <w:right w:val="single" w:sz="4" w:space="0" w:color="auto"/>
            </w:tcBorders>
          </w:tcPr>
          <w:p w14:paraId="32ACED82" w14:textId="77777777" w:rsidR="00E65C73" w:rsidRPr="0002385B" w:rsidRDefault="00E65C7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2F206ED1"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A48128F" w14:textId="77777777" w:rsidR="00E65C73" w:rsidRPr="0002385B" w:rsidRDefault="006E37D1"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9FCA822"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p>
          <w:p w14:paraId="3CCACBF6"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02840CE0" w14:textId="77777777" w:rsidTr="00183EF7">
        <w:tc>
          <w:tcPr>
            <w:tcW w:w="2581" w:type="dxa"/>
            <w:tcBorders>
              <w:top w:val="single" w:sz="4" w:space="0" w:color="auto"/>
              <w:left w:val="single" w:sz="4" w:space="0" w:color="auto"/>
              <w:bottom w:val="single" w:sz="4" w:space="0" w:color="auto"/>
              <w:right w:val="single" w:sz="4" w:space="0" w:color="auto"/>
            </w:tcBorders>
          </w:tcPr>
          <w:p w14:paraId="43C2F3CF" w14:textId="77777777" w:rsidR="00E65C73" w:rsidRPr="0002385B" w:rsidRDefault="00E65C7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9101974"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9AD3507"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4D84F18"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p>
          <w:p w14:paraId="695F27BA"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6BB7A41F" w14:textId="77777777" w:rsidTr="00183EF7">
        <w:tc>
          <w:tcPr>
            <w:tcW w:w="2581" w:type="dxa"/>
            <w:tcBorders>
              <w:top w:val="single" w:sz="4" w:space="0" w:color="auto"/>
              <w:left w:val="single" w:sz="4" w:space="0" w:color="auto"/>
              <w:bottom w:val="single" w:sz="4" w:space="0" w:color="auto"/>
              <w:right w:val="single" w:sz="4" w:space="0" w:color="auto"/>
            </w:tcBorders>
          </w:tcPr>
          <w:p w14:paraId="1EEE9BFC"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2E2C547"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0B6FE27"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740CAF9" w14:textId="77777777" w:rsidR="00E65C73" w:rsidRPr="0002385B" w:rsidRDefault="00E65C73" w:rsidP="005E511B">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5E511B" w:rsidRPr="0002385B">
              <w:rPr>
                <w:rFonts w:ascii="Times New Roman" w:hAnsi="Times New Roman"/>
                <w:sz w:val="24"/>
                <w:szCs w:val="24"/>
              </w:rPr>
              <w:t xml:space="preserve">. Указывается идентификатор и наименование </w:t>
            </w:r>
            <w:r w:rsidR="005016EA" w:rsidRPr="0002385B">
              <w:rPr>
                <w:rFonts w:ascii="Times New Roman" w:hAnsi="Times New Roman"/>
                <w:sz w:val="24"/>
                <w:szCs w:val="24"/>
              </w:rPr>
              <w:t>ГИС ГМП</w:t>
            </w:r>
            <w:r w:rsidR="004F04F2" w:rsidRPr="0002385B">
              <w:rPr>
                <w:rFonts w:ascii="Times New Roman" w:hAnsi="Times New Roman"/>
                <w:sz w:val="24"/>
                <w:szCs w:val="24"/>
              </w:rPr>
              <w:t>.</w:t>
            </w:r>
          </w:p>
        </w:tc>
      </w:tr>
      <w:tr w:rsidR="00E65C73" w:rsidRPr="0002385B" w14:paraId="66462D80" w14:textId="77777777" w:rsidTr="00183EF7">
        <w:tc>
          <w:tcPr>
            <w:tcW w:w="2581" w:type="dxa"/>
            <w:tcBorders>
              <w:top w:val="single" w:sz="4" w:space="0" w:color="auto"/>
              <w:left w:val="single" w:sz="4" w:space="0" w:color="auto"/>
              <w:bottom w:val="single" w:sz="4" w:space="0" w:color="auto"/>
              <w:right w:val="single" w:sz="4" w:space="0" w:color="auto"/>
            </w:tcBorders>
          </w:tcPr>
          <w:p w14:paraId="7F202827" w14:textId="77777777" w:rsidR="00E65C73" w:rsidRPr="0002385B" w:rsidRDefault="00E65C73" w:rsidP="00E2190E">
            <w:pPr>
              <w:pStyle w:val="aff"/>
              <w:spacing w:after="0"/>
              <w:ind w:left="459"/>
              <w:rPr>
                <w:rFonts w:ascii="Times New Roman" w:hAnsi="Times New Roman"/>
                <w:sz w:val="24"/>
                <w:szCs w:val="24"/>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0FB159C8"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1CDF9A4" w14:textId="77777777" w:rsidR="00E65C73" w:rsidRPr="0002385B" w:rsidRDefault="006E37D1" w:rsidP="00E2190E">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75EED3F4"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14:paraId="69B10E67" w14:textId="77777777" w:rsidTr="00183EF7">
        <w:trPr>
          <w:trHeight w:val="27"/>
        </w:trPr>
        <w:tc>
          <w:tcPr>
            <w:tcW w:w="2581" w:type="dxa"/>
            <w:tcBorders>
              <w:top w:val="single" w:sz="4" w:space="0" w:color="auto"/>
              <w:left w:val="single" w:sz="4" w:space="0" w:color="auto"/>
              <w:bottom w:val="single" w:sz="4" w:space="0" w:color="auto"/>
              <w:right w:val="single" w:sz="4" w:space="0" w:color="auto"/>
            </w:tcBorders>
          </w:tcPr>
          <w:p w14:paraId="2D4C7D10" w14:textId="77777777" w:rsidR="00E65C73" w:rsidRPr="0002385B" w:rsidRDefault="00E65C7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6A66A86D"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F5840B9"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7B80552"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14:paraId="204D693E"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488269BF"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417" w:type="dxa"/>
            <w:tcBorders>
              <w:top w:val="single" w:sz="4" w:space="0" w:color="auto"/>
              <w:left w:val="single" w:sz="4" w:space="0" w:color="auto"/>
              <w:bottom w:val="single" w:sz="4" w:space="0" w:color="auto"/>
              <w:right w:val="single" w:sz="4" w:space="0" w:color="auto"/>
            </w:tcBorders>
          </w:tcPr>
          <w:p w14:paraId="4E1FA68B" w14:textId="77777777" w:rsidR="00E65C73" w:rsidRPr="0002385B" w:rsidRDefault="007A2593" w:rsidP="00E2190E">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2F44FA6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04468448" w14:textId="77777777" w:rsidR="00E65C73" w:rsidRPr="0002385B" w:rsidRDefault="00E65C73" w:rsidP="00E2190E">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5E511B" w:rsidRPr="0002385B">
              <w:rPr>
                <w:rFonts w:ascii="Times New Roman" w:hAnsi="Times New Roman"/>
                <w:sz w:val="24"/>
                <w:szCs w:val="24"/>
              </w:rPr>
              <w:t xml:space="preserve"> Заполняется в соответствии с Методическими рекомендациями версии 2.5.6. ГИС ГМП не регламентируется порядок заполнения данного тега.</w:t>
            </w:r>
          </w:p>
        </w:tc>
      </w:tr>
      <w:tr w:rsidR="00E65C73" w:rsidRPr="0002385B" w14:paraId="07CCAFEC"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4CB3402" w14:textId="77777777" w:rsidR="00E65C73" w:rsidRPr="0002385B" w:rsidRDefault="00E65C7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12970B51"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799ED0E" w14:textId="77777777" w:rsidR="00E65C73" w:rsidRPr="0002385B" w:rsidRDefault="006E37D1"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772808A0"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55DFDA75"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46E41D8D"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285960C" w14:textId="77777777" w:rsidR="00E65C73" w:rsidRPr="0002385B" w:rsidRDefault="00E65C7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Name</w:t>
            </w:r>
          </w:p>
        </w:tc>
        <w:tc>
          <w:tcPr>
            <w:tcW w:w="1417" w:type="dxa"/>
            <w:tcBorders>
              <w:top w:val="single" w:sz="4" w:space="0" w:color="auto"/>
              <w:left w:val="single" w:sz="4" w:space="0" w:color="auto"/>
              <w:bottom w:val="single" w:sz="4" w:space="0" w:color="auto"/>
              <w:right w:val="single" w:sz="4" w:space="0" w:color="auto"/>
            </w:tcBorders>
          </w:tcPr>
          <w:p w14:paraId="69DA35BB"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34C2BEF"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C3E6A55"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1182181F"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AD463D" w:rsidRPr="0002385B" w14:paraId="6ABF951D"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84E7E38" w14:textId="77777777" w:rsidR="00AD463D" w:rsidRPr="0002385B" w:rsidRDefault="00AD463D" w:rsidP="00AD463D">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364CF593" w14:textId="77777777" w:rsidR="006E37D1" w:rsidRPr="0002385B" w:rsidRDefault="00B75AD1" w:rsidP="00B75AD1">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4175C9F7" w14:textId="77777777" w:rsidR="00AD463D" w:rsidRPr="0002385B" w:rsidRDefault="006E37D1" w:rsidP="00B75AD1">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5ED1E018" w14:textId="77777777" w:rsidR="00AD463D" w:rsidRPr="0002385B" w:rsidRDefault="00B75AD1"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48EF0FB" w14:textId="77777777" w:rsidR="00AD463D" w:rsidRPr="0002385B" w:rsidRDefault="00296D76" w:rsidP="001C1FB7">
            <w:pPr>
              <w:pStyle w:val="Default"/>
              <w:jc w:val="both"/>
              <w:rPr>
                <w:color w:val="auto"/>
              </w:rPr>
            </w:pPr>
            <w:r w:rsidRPr="0002385B">
              <w:rPr>
                <w:color w:val="auto"/>
              </w:rPr>
              <w:t>Мнемоника электронного сервиса</w:t>
            </w:r>
            <w:r w:rsidR="005016EA" w:rsidRPr="0002385B">
              <w:rPr>
                <w:color w:val="auto"/>
              </w:rPr>
              <w:t xml:space="preserve"> ГИС ГМП</w:t>
            </w:r>
            <w:r w:rsidR="00E154AF" w:rsidRPr="0002385B">
              <w:rPr>
                <w:color w:val="auto"/>
              </w:rPr>
              <w:t>.</w:t>
            </w:r>
            <w:r w:rsidR="00543D95"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r w:rsidR="00777951" w:rsidRPr="0002385B">
              <w:rPr>
                <w:color w:val="auto"/>
              </w:rPr>
              <w:t xml:space="preserve"> </w:t>
            </w:r>
          </w:p>
        </w:tc>
      </w:tr>
      <w:tr w:rsidR="00AD463D" w:rsidRPr="0002385B" w14:paraId="64443CCE"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2C861C2" w14:textId="77777777" w:rsidR="00AD463D" w:rsidRPr="0002385B" w:rsidRDefault="00AD463D" w:rsidP="00AD463D">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C5B42B7" w14:textId="77777777" w:rsidR="006E37D1" w:rsidRPr="0002385B" w:rsidRDefault="00B75AD1" w:rsidP="00E2190E">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041B4E43" w14:textId="77777777" w:rsidR="00AD463D" w:rsidRPr="0002385B" w:rsidRDefault="006E37D1" w:rsidP="00A62B73">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w:t>
            </w:r>
            <w:r w:rsidR="00A62B73" w:rsidRPr="0002385B">
              <w:rPr>
                <w:rFonts w:ascii="Times New Roman" w:hAnsi="Times New Roman"/>
                <w:sz w:val="24"/>
                <w:szCs w:val="24"/>
              </w:rPr>
              <w:t> </w:t>
            </w:r>
            <w:r w:rsidRPr="0002385B">
              <w:rPr>
                <w:rFonts w:ascii="Times New Roman" w:hAnsi="Times New Roman"/>
                <w:sz w:val="24"/>
                <w:szCs w:val="24"/>
              </w:rPr>
              <w:t>ServiceName.</w:t>
            </w:r>
          </w:p>
        </w:tc>
        <w:tc>
          <w:tcPr>
            <w:tcW w:w="1843" w:type="dxa"/>
            <w:tcBorders>
              <w:top w:val="single" w:sz="4" w:space="0" w:color="auto"/>
              <w:left w:val="single" w:sz="4" w:space="0" w:color="auto"/>
              <w:bottom w:val="single" w:sz="4" w:space="0" w:color="auto"/>
              <w:right w:val="single" w:sz="4" w:space="0" w:color="auto"/>
            </w:tcBorders>
          </w:tcPr>
          <w:p w14:paraId="2696037C" w14:textId="77777777" w:rsidR="00AD463D" w:rsidRPr="0002385B" w:rsidRDefault="005A2EE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641066CA" w14:textId="77777777" w:rsidR="00B75AD1" w:rsidRPr="0002385B" w:rsidRDefault="00296D76" w:rsidP="00A62B73">
            <w:pPr>
              <w:pStyle w:val="Default"/>
              <w:jc w:val="both"/>
              <w:rPr>
                <w:color w:val="auto"/>
                <w:sz w:val="23"/>
                <w:szCs w:val="23"/>
              </w:rPr>
            </w:pPr>
            <w:r w:rsidRPr="0002385B">
              <w:rPr>
                <w:bCs/>
                <w:color w:val="auto"/>
              </w:rPr>
              <w:t>Данные о</w:t>
            </w:r>
            <w:r w:rsidR="005E511B" w:rsidRPr="0002385B">
              <w:rPr>
                <w:bCs/>
                <w:color w:val="auto"/>
              </w:rPr>
              <w:t xml:space="preserve">б </w:t>
            </w:r>
            <w:r w:rsidR="00E154AF" w:rsidRPr="0002385B">
              <w:rPr>
                <w:bCs/>
                <w:color w:val="auto"/>
              </w:rPr>
              <w:t xml:space="preserve">электронном </w:t>
            </w:r>
            <w:r w:rsidRPr="0002385B">
              <w:rPr>
                <w:bCs/>
                <w:color w:val="auto"/>
              </w:rPr>
              <w:t>сервисе</w:t>
            </w:r>
            <w:r w:rsidR="005E511B" w:rsidRPr="0002385B">
              <w:rPr>
                <w:bCs/>
                <w:color w:val="auto"/>
              </w:rPr>
              <w:t xml:space="preserve"> ГИС ГМП</w:t>
            </w:r>
            <w:r w:rsidR="00E154AF" w:rsidRPr="0002385B">
              <w:rPr>
                <w:bCs/>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14:paraId="4A840B50"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8DD9A7B" w14:textId="77777777" w:rsidR="00AD463D" w:rsidRPr="0002385B" w:rsidRDefault="00D46923"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587C2CE2" w14:textId="77777777" w:rsidR="00AD463D" w:rsidRPr="0002385B" w:rsidRDefault="00B75AD1"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ED2CFE4" w14:textId="77777777" w:rsidR="00AD463D" w:rsidRPr="0002385B" w:rsidRDefault="00B75AD1"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87E25FB" w14:textId="77777777" w:rsidR="00AD463D" w:rsidRPr="0002385B" w:rsidRDefault="00E154AF" w:rsidP="005E511B">
            <w:pPr>
              <w:pStyle w:val="Default"/>
              <w:jc w:val="both"/>
              <w:rPr>
                <w:color w:val="auto"/>
              </w:rPr>
            </w:pPr>
            <w:r w:rsidRPr="0002385B">
              <w:rPr>
                <w:color w:val="auto"/>
                <w:sz w:val="23"/>
                <w:szCs w:val="23"/>
              </w:rPr>
              <w:t>Мнемоника электронного</w:t>
            </w:r>
            <w:r w:rsidR="00296D76" w:rsidRPr="0002385B">
              <w:rPr>
                <w:color w:val="auto"/>
                <w:sz w:val="23"/>
                <w:szCs w:val="23"/>
              </w:rPr>
              <w:t xml:space="preserve"> сервиса</w:t>
            </w:r>
            <w:r w:rsidR="005E511B" w:rsidRPr="0002385B">
              <w:rPr>
                <w:color w:val="auto"/>
                <w:sz w:val="23"/>
                <w:szCs w:val="23"/>
              </w:rPr>
              <w:t xml:space="preserve"> ГИС ГМП</w:t>
            </w:r>
            <w:r w:rsidRPr="0002385B">
              <w:rPr>
                <w:color w:val="auto"/>
                <w:sz w:val="23"/>
                <w:szCs w:val="23"/>
              </w:rPr>
              <w:t>.</w:t>
            </w:r>
            <w:r w:rsidR="00296D76" w:rsidRPr="0002385B">
              <w:rPr>
                <w:color w:val="auto"/>
                <w:sz w:val="23"/>
                <w:szCs w:val="23"/>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14:paraId="261743A5"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46B2E2F0" w14:textId="77777777" w:rsidR="00AD463D" w:rsidRPr="0002385B" w:rsidRDefault="00D46923" w:rsidP="00E2190E">
            <w:pPr>
              <w:pStyle w:val="aff"/>
              <w:spacing w:after="0"/>
              <w:ind w:left="459"/>
              <w:rPr>
                <w:rFonts w:ascii="Times New Roman" w:hAnsi="Times New Roman"/>
                <w:sz w:val="24"/>
                <w:szCs w:val="24"/>
              </w:rPr>
            </w:pPr>
            <w:r w:rsidRPr="0002385B">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57B8FA16" w14:textId="77777777" w:rsidR="00AD463D" w:rsidRPr="0002385B" w:rsidRDefault="00B75AD1" w:rsidP="00E2190E">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E5F0338" w14:textId="77777777" w:rsidR="00AD463D" w:rsidRPr="0002385B" w:rsidRDefault="00B75AD1" w:rsidP="00E2190E">
            <w:pPr>
              <w:pStyle w:val="aff"/>
              <w:spacing w:after="0"/>
              <w:rPr>
                <w:rFonts w:ascii="Times New Roman" w:hAnsi="Times New Roman"/>
                <w:sz w:val="24"/>
                <w:szCs w:val="24"/>
              </w:rPr>
            </w:pPr>
            <w:r w:rsidRPr="0002385B">
              <w:rPr>
                <w:rFonts w:ascii="Times New Roman" w:hAnsi="Times New Roman"/>
                <w:sz w:val="24"/>
                <w:szCs w:val="24"/>
              </w:rPr>
              <w:t>VersionType</w:t>
            </w:r>
          </w:p>
        </w:tc>
        <w:tc>
          <w:tcPr>
            <w:tcW w:w="3798" w:type="dxa"/>
            <w:tcBorders>
              <w:top w:val="single" w:sz="4" w:space="0" w:color="auto"/>
              <w:left w:val="single" w:sz="4" w:space="0" w:color="auto"/>
              <w:bottom w:val="single" w:sz="4" w:space="0" w:color="auto"/>
              <w:right w:val="single" w:sz="4" w:space="0" w:color="auto"/>
            </w:tcBorders>
          </w:tcPr>
          <w:p w14:paraId="4E0B6465" w14:textId="77777777" w:rsidR="00AD463D" w:rsidRPr="0002385B" w:rsidRDefault="00E154AF" w:rsidP="00B75AD1">
            <w:pPr>
              <w:pStyle w:val="Default"/>
              <w:jc w:val="both"/>
              <w:rPr>
                <w:color w:val="auto"/>
              </w:rPr>
            </w:pPr>
            <w:r w:rsidRPr="0002385B">
              <w:rPr>
                <w:color w:val="auto"/>
              </w:rPr>
              <w:t xml:space="preserve">Номер </w:t>
            </w:r>
            <w:r w:rsidR="00296D76" w:rsidRPr="0002385B">
              <w:rPr>
                <w:color w:val="auto"/>
              </w:rPr>
              <w:t>версии</w:t>
            </w:r>
            <w:r w:rsidRPr="0002385B">
              <w:rPr>
                <w:color w:val="auto"/>
              </w:rPr>
              <w:t xml:space="preserve"> электронного сервиса</w:t>
            </w:r>
            <w:r w:rsidR="005E511B" w:rsidRPr="0002385B">
              <w:rPr>
                <w:color w:val="auto"/>
              </w:rPr>
              <w:t xml:space="preserve"> ГИС ГМП</w:t>
            </w:r>
            <w:r w:rsidRPr="0002385B">
              <w:rPr>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E65C73" w:rsidRPr="0002385B" w14:paraId="5A3F4AF5"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58AD952" w14:textId="77777777" w:rsidR="00E65C73" w:rsidRPr="0002385B" w:rsidRDefault="00E65C73" w:rsidP="00E2190E">
            <w:pPr>
              <w:pStyle w:val="aff"/>
              <w:spacing w:after="0"/>
              <w:ind w:left="318"/>
              <w:rPr>
                <w:rFonts w:ascii="Times New Roman" w:hAnsi="Times New Roman"/>
                <w:sz w:val="24"/>
                <w:szCs w:val="24"/>
              </w:rPr>
            </w:pPr>
            <w:r w:rsidRPr="0002385B">
              <w:rPr>
                <w:rFonts w:ascii="Times New Roman" w:hAnsi="Times New Roman"/>
                <w:sz w:val="24"/>
                <w:szCs w:val="24"/>
                <w:lang w:val="en-US"/>
              </w:rPr>
              <w:t>TypeCode</w:t>
            </w:r>
          </w:p>
        </w:tc>
        <w:tc>
          <w:tcPr>
            <w:tcW w:w="1417" w:type="dxa"/>
            <w:tcBorders>
              <w:top w:val="single" w:sz="4" w:space="0" w:color="auto"/>
              <w:left w:val="single" w:sz="4" w:space="0" w:color="auto"/>
              <w:bottom w:val="single" w:sz="4" w:space="0" w:color="auto"/>
              <w:right w:val="single" w:sz="4" w:space="0" w:color="auto"/>
            </w:tcBorders>
          </w:tcPr>
          <w:p w14:paraId="1AC00A77"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5E2B61"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3BB3124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5FD06F00" w14:textId="77777777" w:rsidR="00E65C73" w:rsidRPr="0002385B" w:rsidRDefault="00E65C73" w:rsidP="00A26CE9">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36B5D756"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492B91CA"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784C4BB"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B7C0550"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4FE49D90"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107D6C71" w14:textId="77777777" w:rsidR="00E65C73" w:rsidRPr="0002385B" w:rsidRDefault="00777951" w:rsidP="00777951">
            <w:pPr>
              <w:pStyle w:val="aff"/>
              <w:spacing w:after="0"/>
              <w:rPr>
                <w:rFonts w:ascii="Times New Roman" w:hAnsi="Times New Roman"/>
                <w:sz w:val="24"/>
                <w:szCs w:val="24"/>
              </w:rPr>
            </w:pPr>
            <w:r w:rsidRPr="0002385B">
              <w:rPr>
                <w:rFonts w:ascii="Times New Roman" w:hAnsi="Times New Roman"/>
                <w:sz w:val="24"/>
                <w:szCs w:val="24"/>
              </w:rPr>
              <w:t>П</w:t>
            </w:r>
            <w:r w:rsidR="00E65C73" w:rsidRPr="0002385B">
              <w:rPr>
                <w:rFonts w:ascii="Times New Roman" w:hAnsi="Times New Roman"/>
                <w:sz w:val="24"/>
                <w:szCs w:val="24"/>
              </w:rPr>
              <w:t>ринима</w:t>
            </w:r>
            <w:r w:rsidRPr="0002385B">
              <w:rPr>
                <w:rFonts w:ascii="Times New Roman" w:hAnsi="Times New Roman"/>
                <w:sz w:val="24"/>
                <w:szCs w:val="24"/>
              </w:rPr>
              <w:t xml:space="preserve">ет </w:t>
            </w:r>
            <w:r w:rsidR="00E65C73" w:rsidRPr="0002385B">
              <w:rPr>
                <w:rFonts w:ascii="Times New Roman" w:hAnsi="Times New Roman"/>
                <w:sz w:val="24"/>
                <w:szCs w:val="24"/>
              </w:rPr>
              <w:t>значение «REQUEST».</w:t>
            </w:r>
          </w:p>
        </w:tc>
      </w:tr>
      <w:tr w:rsidR="00E65C73" w:rsidRPr="0002385B" w14:paraId="540AB4CE"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7912BF20"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5F3B3A5D"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E3AF8D8"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3769685C"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Дата</w:t>
            </w:r>
            <w:r w:rsidR="006E37D1" w:rsidRPr="0002385B">
              <w:rPr>
                <w:rFonts w:ascii="Times New Roman" w:hAnsi="Times New Roman"/>
                <w:sz w:val="24"/>
                <w:szCs w:val="24"/>
              </w:rPr>
              <w:t xml:space="preserve"> и время</w:t>
            </w:r>
            <w:r w:rsidRPr="0002385B">
              <w:rPr>
                <w:rFonts w:ascii="Times New Roman" w:hAnsi="Times New Roman"/>
                <w:sz w:val="24"/>
                <w:szCs w:val="24"/>
              </w:rPr>
              <w:t xml:space="preserve"> создания сообщения.</w:t>
            </w:r>
          </w:p>
          <w:p w14:paraId="61D56EDB"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М</w:t>
            </w:r>
            <w:r w:rsidRPr="0002385B">
              <w:rPr>
                <w:rFonts w:ascii="Times New Roman" w:hAnsi="Times New Roman"/>
                <w:sz w:val="24"/>
                <w:szCs w:val="24"/>
              </w:rPr>
              <w:t xml:space="preserve">етодическими 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2C01D2F4"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9C7163B" w14:textId="77777777" w:rsidR="00E65C73" w:rsidRPr="0002385B" w:rsidRDefault="00E65C73" w:rsidP="00E2190E">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25ACB5A5"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xml:space="preserve">, </w:t>
            </w:r>
            <w:r w:rsidR="002E13DC" w:rsidRPr="0002385B">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6DC1371B" w14:textId="77777777" w:rsidR="00E65C73" w:rsidRPr="0002385B" w:rsidRDefault="00D300C5" w:rsidP="00E2190E">
            <w:pPr>
              <w:pStyle w:val="aff"/>
              <w:spacing w:after="0"/>
              <w:rPr>
                <w:rFonts w:ascii="Times New Roman" w:hAnsi="Times New Roman"/>
                <w:sz w:val="24"/>
                <w:szCs w:val="24"/>
              </w:rPr>
            </w:pPr>
            <w:r w:rsidRPr="0002385B">
              <w:rPr>
                <w:rFonts w:ascii="Times New Roman" w:hAnsi="Times New Roman"/>
                <w:sz w:val="24"/>
                <w:szCs w:val="24"/>
                <w:lang w:val="en-US"/>
              </w:rPr>
              <w:lastRenderedPageBreak/>
              <w:t>String</w:t>
            </w:r>
          </w:p>
        </w:tc>
        <w:tc>
          <w:tcPr>
            <w:tcW w:w="3798" w:type="dxa"/>
            <w:tcBorders>
              <w:top w:val="single" w:sz="4" w:space="0" w:color="auto"/>
              <w:left w:val="single" w:sz="4" w:space="0" w:color="auto"/>
              <w:bottom w:val="single" w:sz="4" w:space="0" w:color="auto"/>
              <w:right w:val="single" w:sz="4" w:space="0" w:color="auto"/>
            </w:tcBorders>
          </w:tcPr>
          <w:p w14:paraId="286C018B"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5283F95A" w14:textId="77777777" w:rsidR="00E65C73" w:rsidRPr="0002385B" w:rsidRDefault="00E65C73" w:rsidP="00777951">
            <w:pPr>
              <w:pStyle w:val="aff"/>
              <w:spacing w:after="0"/>
              <w:rPr>
                <w:rFonts w:ascii="Times New Roman" w:hAnsi="Times New Roman"/>
                <w:sz w:val="24"/>
                <w:szCs w:val="24"/>
              </w:rPr>
            </w:pPr>
            <w:r w:rsidRPr="0002385B">
              <w:rPr>
                <w:rFonts w:ascii="Times New Roman" w:hAnsi="Times New Roman"/>
                <w:sz w:val="24"/>
                <w:szCs w:val="24"/>
              </w:rPr>
              <w:lastRenderedPageBreak/>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0C27DE94"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D06ABA3"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lastRenderedPageBreak/>
              <w:t>RequestIdRef</w:t>
            </w:r>
          </w:p>
        </w:tc>
        <w:tc>
          <w:tcPr>
            <w:tcW w:w="1417" w:type="dxa"/>
            <w:tcBorders>
              <w:top w:val="single" w:sz="4" w:space="0" w:color="auto"/>
              <w:left w:val="single" w:sz="4" w:space="0" w:color="auto"/>
              <w:bottom w:val="single" w:sz="4" w:space="0" w:color="auto"/>
              <w:right w:val="single" w:sz="4" w:space="0" w:color="auto"/>
            </w:tcBorders>
          </w:tcPr>
          <w:p w14:paraId="63F3739D" w14:textId="77777777" w:rsidR="00E65C73"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DA7415A"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6482E21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7D0CA686"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709287EA"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40750608" w14:textId="77777777" w:rsidR="00E65C73"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4753BA4" w14:textId="77777777" w:rsidR="00E65C73" w:rsidRPr="0002385B" w:rsidRDefault="00E65C7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007E0183"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3BD34A61"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95D5BC3"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3D964199" w14:textId="77777777" w:rsidR="00E65C73"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85F6ACA"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F90A9EB" w14:textId="77777777" w:rsidR="00E65C73" w:rsidRPr="0002385B" w:rsidRDefault="005E511B"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E65C73" w:rsidRPr="0002385B" w14:paraId="27F528B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3D932F2"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2E84413C" w14:textId="77777777" w:rsidR="00E65C73"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22C7740A"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8BB63EC" w14:textId="77777777" w:rsidR="00E65C73" w:rsidRPr="0002385B" w:rsidRDefault="00777951" w:rsidP="00A21AEC">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5C72CE" w:rsidRPr="0002385B" w14:paraId="58C01CB0"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0328592A" w14:textId="77777777" w:rsidR="005C72CE" w:rsidRPr="0002385B" w:rsidRDefault="005C72CE"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3DF161D2"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0428CA8"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441AF1EE" w14:textId="77777777" w:rsidR="005C72CE" w:rsidRPr="0002385B" w:rsidRDefault="005C72CE"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51F9401D"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D1974FC" w14:textId="77777777" w:rsidR="00E65C73" w:rsidRPr="0002385B" w:rsidRDefault="00E65C73"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34A9DAB6" w14:textId="77777777" w:rsidR="00E65C73" w:rsidRPr="0002385B" w:rsidRDefault="007A2593" w:rsidP="00E2190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33858EC" w14:textId="77777777" w:rsidR="00E65C73"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3B849A6" w14:textId="77777777" w:rsidR="00E65C73" w:rsidRPr="0002385B" w:rsidRDefault="00E65C73" w:rsidP="00E2190E">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5FEE3F24" w14:textId="77777777" w:rsidR="00E65C73" w:rsidRPr="0002385B" w:rsidRDefault="00E65C73" w:rsidP="00A26CE9">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C72CE" w:rsidRPr="0002385B" w14:paraId="679E42D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21D71EC" w14:textId="77777777" w:rsidR="005C72CE" w:rsidRPr="0002385B" w:rsidRDefault="005C72CE"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417" w:type="dxa"/>
            <w:tcBorders>
              <w:top w:val="single" w:sz="4" w:space="0" w:color="auto"/>
              <w:left w:val="single" w:sz="4" w:space="0" w:color="auto"/>
              <w:bottom w:val="single" w:sz="4" w:space="0" w:color="auto"/>
              <w:right w:val="single" w:sz="4" w:space="0" w:color="auto"/>
            </w:tcBorders>
          </w:tcPr>
          <w:p w14:paraId="1EA85F53" w14:textId="77777777" w:rsidR="005C72CE" w:rsidRPr="0002385B" w:rsidRDefault="005C72CE" w:rsidP="00E2190E">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C5DBEE8"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3719641" w14:textId="77777777" w:rsidR="005C72CE" w:rsidRPr="0002385B" w:rsidRDefault="005C72CE"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5C72CE" w:rsidRPr="0002385B" w14:paraId="54023A11"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D77C684" w14:textId="77777777" w:rsidR="005C72CE" w:rsidRPr="0002385B" w:rsidRDefault="005C72CE" w:rsidP="00E2190E">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37079291"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88E8BA2"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4F8FA037" w14:textId="77777777" w:rsidR="005C72CE" w:rsidRPr="0002385B" w:rsidRDefault="005C72CE" w:rsidP="00E2190E">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4F04F2" w:rsidRPr="0002385B">
              <w:rPr>
                <w:rFonts w:ascii="Times New Roman" w:hAnsi="Times New Roman"/>
                <w:sz w:val="24"/>
                <w:szCs w:val="24"/>
              </w:rPr>
              <w:t>.</w:t>
            </w:r>
          </w:p>
        </w:tc>
      </w:tr>
      <w:tr w:rsidR="005C72CE" w:rsidRPr="0002385B" w14:paraId="753FB067"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747A8114" w14:textId="77777777" w:rsidR="005C72CE" w:rsidRPr="0002385B" w:rsidRDefault="005C72CE"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1AB6D37B" w14:textId="77777777" w:rsidR="005C72CE" w:rsidRPr="0002385B" w:rsidRDefault="00A1466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w:t>
            </w:r>
            <w:r w:rsidR="005C72CE" w:rsidRPr="0002385B">
              <w:rPr>
                <w:rFonts w:ascii="Times New Roman" w:hAnsi="Times New Roman"/>
                <w:sz w:val="24"/>
                <w:szCs w:val="24"/>
                <w:lang w:val="en-US"/>
              </w:rPr>
              <w:t xml:space="preserve">1, </w:t>
            </w:r>
            <w:r w:rsidRPr="0002385B">
              <w:rPr>
                <w:rFonts w:ascii="Times New Roman" w:hAnsi="Times New Roman"/>
                <w:sz w:val="24"/>
                <w:szCs w:val="24"/>
              </w:rPr>
              <w:t>не</w:t>
            </w:r>
            <w:r w:rsidR="005C72CE" w:rsidRPr="0002385B">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2DBC8DB"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74B57C15" w14:textId="77777777" w:rsidR="005C72CE" w:rsidRPr="0002385B" w:rsidRDefault="005C72CE" w:rsidP="00A14663">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w:t>
            </w:r>
            <w:r w:rsidR="007D25F8" w:rsidRPr="0002385B">
              <w:rPr>
                <w:rFonts w:ascii="Times New Roman" w:hAnsi="Times New Roman"/>
                <w:sz w:val="24"/>
                <w:szCs w:val="24"/>
              </w:rPr>
              <w:t>Э</w:t>
            </w:r>
            <w:r w:rsidRPr="0002385B">
              <w:rPr>
                <w:rFonts w:ascii="Times New Roman" w:hAnsi="Times New Roman"/>
                <w:sz w:val="24"/>
                <w:szCs w:val="24"/>
              </w:rPr>
              <w:t xml:space="preserve">лемент </w:t>
            </w:r>
            <w:r w:rsidRPr="0002385B">
              <w:rPr>
                <w:rFonts w:ascii="Times New Roman" w:hAnsi="Times New Roman"/>
                <w:i/>
                <w:sz w:val="24"/>
                <w:szCs w:val="24"/>
                <w:lang w:val="en-US"/>
              </w:rPr>
              <w:t>RequestMessage</w:t>
            </w:r>
            <w:r w:rsidRPr="0002385B">
              <w:rPr>
                <w:rFonts w:ascii="Times New Roman" w:hAnsi="Times New Roman"/>
                <w:sz w:val="24"/>
                <w:szCs w:val="24"/>
              </w:rPr>
              <w:t xml:space="preserve">, описанный в файле </w:t>
            </w:r>
            <w:r w:rsidRPr="0002385B">
              <w:rPr>
                <w:rFonts w:ascii="Times New Roman" w:hAnsi="Times New Roman"/>
                <w:sz w:val="24"/>
                <w:szCs w:val="24"/>
                <w:lang w:val="en-US"/>
              </w:rPr>
              <w:t>Message</w:t>
            </w:r>
            <w:r w:rsidRPr="0002385B">
              <w:rPr>
                <w:rFonts w:ascii="Times New Roman" w:hAnsi="Times New Roman"/>
                <w:sz w:val="24"/>
                <w:szCs w:val="24"/>
              </w:rPr>
              <w:t>.</w:t>
            </w:r>
            <w:r w:rsidRPr="0002385B">
              <w:rPr>
                <w:rFonts w:ascii="Times New Roman" w:hAnsi="Times New Roman"/>
                <w:sz w:val="24"/>
                <w:szCs w:val="24"/>
                <w:lang w:val="en-US"/>
              </w:rPr>
              <w:t>xsd</w:t>
            </w:r>
            <w:r w:rsidRPr="0002385B">
              <w:rPr>
                <w:rFonts w:ascii="Times New Roman" w:hAnsi="Times New Roman"/>
                <w:sz w:val="24"/>
                <w:szCs w:val="24"/>
              </w:rPr>
              <w:t>.</w:t>
            </w:r>
          </w:p>
          <w:p w14:paraId="71661BA6" w14:textId="77777777" w:rsidR="00EA639F" w:rsidRPr="0002385B" w:rsidRDefault="00EA639F" w:rsidP="00EA64AD">
            <w:pPr>
              <w:pStyle w:val="aff"/>
              <w:spacing w:after="0"/>
              <w:rPr>
                <w:rFonts w:ascii="Times New Roman" w:hAnsi="Times New Roman"/>
                <w:sz w:val="24"/>
                <w:szCs w:val="24"/>
              </w:rPr>
            </w:pPr>
            <w:r w:rsidRPr="0002385B">
              <w:rPr>
                <w:rFonts w:ascii="Times New Roman" w:hAnsi="Times New Roman"/>
                <w:sz w:val="24"/>
                <w:szCs w:val="24"/>
              </w:rPr>
              <w:t xml:space="preserve">Описание представлено в </w:t>
            </w:r>
            <w:r w:rsidR="00006BFE" w:rsidRPr="0002385B">
              <w:fldChar w:fldCharType="begin"/>
            </w:r>
            <w:r w:rsidR="00006BFE" w:rsidRPr="0002385B">
              <w:instrText xml:space="preserve"> REF _Ref411344763 \h  \* MERGEFORMAT </w:instrText>
            </w:r>
            <w:r w:rsidR="00006BFE" w:rsidRPr="0002385B">
              <w:fldChar w:fldCharType="separate"/>
            </w:r>
            <w:r w:rsidR="00EA1587" w:rsidRPr="00EA1587">
              <w:rPr>
                <w:rFonts w:ascii="Times New Roman" w:hAnsi="Times New Roman"/>
                <w:vanish/>
                <w:sz w:val="24"/>
                <w:szCs w:val="24"/>
              </w:rPr>
              <w:t>Таблица</w:t>
            </w:r>
            <w:r w:rsidR="00EA1587" w:rsidRPr="00EA1587">
              <w:rPr>
                <w:rFonts w:ascii="Times New Roman" w:hAnsi="Times New Roman"/>
                <w:sz w:val="24"/>
                <w:szCs w:val="24"/>
              </w:rPr>
              <w:t xml:space="preserve"> № </w:t>
            </w:r>
            <w:r w:rsidR="00EA1587">
              <w:rPr>
                <w:noProof/>
              </w:rPr>
              <w:t>17</w:t>
            </w:r>
            <w:r w:rsidR="00006BFE" w:rsidRPr="0002385B">
              <w:fldChar w:fldCharType="end"/>
            </w:r>
          </w:p>
        </w:tc>
      </w:tr>
      <w:tr w:rsidR="005C72CE" w:rsidRPr="0002385B" w14:paraId="694932CE"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75F5E6C" w14:textId="77777777" w:rsidR="005C72CE" w:rsidRPr="0002385B" w:rsidRDefault="005C72CE"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10B62A95"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378C4556" w14:textId="77777777" w:rsidR="005C72CE" w:rsidRPr="0002385B" w:rsidRDefault="005C72CE" w:rsidP="00E2190E">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1B4CB85B" w14:textId="77777777" w:rsidR="005C72CE" w:rsidRPr="0002385B" w:rsidRDefault="005C72CE"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bl>
    <w:p w14:paraId="2BA3F4FA" w14:textId="77777777" w:rsidR="001D3E57" w:rsidRDefault="001D3E57" w:rsidP="00CE0309">
      <w:pPr>
        <w:pStyle w:val="af9"/>
        <w:spacing w:before="0" w:after="0" w:line="240" w:lineRule="auto"/>
        <w:ind w:left="0" w:firstLine="720"/>
        <w:rPr>
          <w:rFonts w:ascii="Times New Roman" w:hAnsi="Times New Roman"/>
          <w:sz w:val="28"/>
          <w:szCs w:val="28"/>
        </w:rPr>
      </w:pPr>
    </w:p>
    <w:p w14:paraId="382EE812" w14:textId="77777777" w:rsidR="00A65800" w:rsidRPr="0002385B" w:rsidRDefault="002C57EB" w:rsidP="00CE0309">
      <w:pPr>
        <w:pStyle w:val="af9"/>
        <w:spacing w:before="0" w:after="0" w:line="240" w:lineRule="auto"/>
        <w:ind w:left="0" w:firstLine="720"/>
        <w:rPr>
          <w:sz w:val="28"/>
          <w:szCs w:val="28"/>
        </w:rPr>
      </w:pPr>
      <w:r w:rsidRPr="0002385B">
        <w:rPr>
          <w:rFonts w:ascii="Times New Roman" w:hAnsi="Times New Roman"/>
          <w:sz w:val="28"/>
          <w:szCs w:val="28"/>
        </w:rPr>
        <w:t>Описание формат</w:t>
      </w:r>
      <w:r w:rsidR="00A21AEC" w:rsidRPr="0002385B">
        <w:rPr>
          <w:rFonts w:ascii="Times New Roman" w:hAnsi="Times New Roman"/>
          <w:sz w:val="28"/>
          <w:szCs w:val="28"/>
        </w:rPr>
        <w:t>а</w:t>
      </w:r>
      <w:r w:rsidRPr="0002385B">
        <w:rPr>
          <w:rFonts w:ascii="Times New Roman" w:hAnsi="Times New Roman"/>
          <w:sz w:val="28"/>
          <w:szCs w:val="28"/>
        </w:rPr>
        <w:t xml:space="preserve"> элемента </w:t>
      </w:r>
      <w:r w:rsidR="00E873A8" w:rsidRPr="0002385B">
        <w:rPr>
          <w:rFonts w:ascii="Times New Roman" w:hAnsi="Times New Roman"/>
          <w:i/>
          <w:sz w:val="28"/>
          <w:szCs w:val="28"/>
        </w:rPr>
        <w:t>RequestMessage</w:t>
      </w:r>
      <w:r w:rsidR="00E873A8" w:rsidRPr="0002385B">
        <w:rPr>
          <w:rFonts w:ascii="Times New Roman" w:hAnsi="Times New Roman"/>
          <w:sz w:val="28"/>
          <w:szCs w:val="28"/>
        </w:rPr>
        <w:t xml:space="preserve"> приведено в Таблице</w:t>
      </w:r>
      <w:r w:rsidR="00006BFE" w:rsidRPr="0002385B">
        <w:fldChar w:fldCharType="begin"/>
      </w:r>
      <w:r w:rsidR="00006BFE" w:rsidRPr="0002385B">
        <w:instrText xml:space="preserve"> REF _Ref397000227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17. «Структура RequestMessage»</w:t>
      </w:r>
      <w:r w:rsidR="00006BFE" w:rsidRPr="0002385B">
        <w:fldChar w:fldCharType="end"/>
      </w:r>
      <w:r w:rsidR="00E873A8" w:rsidRPr="0002385B">
        <w:rPr>
          <w:rFonts w:ascii="Times New Roman" w:hAnsi="Times New Roman"/>
          <w:sz w:val="28"/>
          <w:szCs w:val="28"/>
        </w:rPr>
        <w:t>.</w:t>
      </w:r>
    </w:p>
    <w:p w14:paraId="7A89CF34" w14:textId="77777777" w:rsidR="001C4EBB" w:rsidRPr="0002385B" w:rsidRDefault="001C4EBB" w:rsidP="00B923EB">
      <w:pPr>
        <w:pStyle w:val="2fe"/>
        <w:keepNext/>
        <w:spacing w:before="0" w:after="100"/>
      </w:pPr>
      <w:bookmarkStart w:id="472" w:name="_Ref411344763"/>
      <w:bookmarkStart w:id="473" w:name="_Ref397000227"/>
      <w:r w:rsidRPr="0002385B">
        <w:lastRenderedPageBreak/>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17</w:t>
      </w:r>
      <w:r w:rsidR="00A325A9" w:rsidRPr="0002385B">
        <w:rPr>
          <w:noProof/>
        </w:rPr>
        <w:fldChar w:fldCharType="end"/>
      </w:r>
      <w:bookmarkEnd w:id="472"/>
      <w:r w:rsidRPr="0002385B">
        <w:t>. «Структура RequestMessage»</w:t>
      </w:r>
      <w:bookmarkEnd w:id="47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1C4EBB" w:rsidRPr="0002385B" w14:paraId="01971678" w14:textId="77777777" w:rsidTr="00183EF7">
        <w:trPr>
          <w:tblHeader/>
        </w:trPr>
        <w:tc>
          <w:tcPr>
            <w:tcW w:w="2581" w:type="dxa"/>
            <w:shd w:val="clear" w:color="auto" w:fill="D9D9D9"/>
          </w:tcPr>
          <w:p w14:paraId="13DF07D6" w14:textId="77777777" w:rsidR="001C4EBB" w:rsidRPr="0002385B" w:rsidRDefault="001C4EBB" w:rsidP="00F0292C">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6E3C5FA7" w14:textId="77777777" w:rsidR="001C4EBB" w:rsidRPr="0002385B" w:rsidRDefault="000D3FE3" w:rsidP="00F0292C">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1D2E6B60" w14:textId="77777777" w:rsidR="001C4EBB" w:rsidRPr="0002385B" w:rsidRDefault="001C4EBB" w:rsidP="00F0292C">
            <w:pPr>
              <w:pStyle w:val="afb"/>
              <w:spacing w:before="0"/>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18DA1652" w14:textId="77777777" w:rsidR="001C4EBB" w:rsidRPr="0002385B" w:rsidRDefault="001C4EBB" w:rsidP="00F0292C">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1C4EBB" w:rsidRPr="0002385B" w14:paraId="0B1B5027" w14:textId="77777777" w:rsidTr="00183EF7">
        <w:tc>
          <w:tcPr>
            <w:tcW w:w="2581" w:type="dxa"/>
            <w:tcBorders>
              <w:top w:val="single" w:sz="4" w:space="0" w:color="auto"/>
              <w:left w:val="single" w:sz="4" w:space="0" w:color="auto"/>
              <w:bottom w:val="single" w:sz="4" w:space="0" w:color="auto"/>
              <w:right w:val="single" w:sz="4" w:space="0" w:color="auto"/>
            </w:tcBorders>
          </w:tcPr>
          <w:p w14:paraId="1C45A26F" w14:textId="77777777" w:rsidR="001C4EBB" w:rsidRPr="0002385B" w:rsidRDefault="001C4EBB"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36752F94" w14:textId="77777777" w:rsidR="001C4EBB" w:rsidRPr="0002385B" w:rsidRDefault="001C4EBB" w:rsidP="00F0292C">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8AF0909" w14:textId="77777777" w:rsidR="001C4EBB" w:rsidRPr="0002385B" w:rsidRDefault="001C4EBB"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7DFA6C57" w14:textId="77777777" w:rsidR="001C4EBB" w:rsidRPr="0002385B" w:rsidRDefault="001C4EBB" w:rsidP="00F0292C">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163E9C" w:rsidRPr="0002385B" w14:paraId="3C52821A" w14:textId="77777777" w:rsidTr="00183EF7">
        <w:tc>
          <w:tcPr>
            <w:tcW w:w="2581" w:type="dxa"/>
            <w:tcBorders>
              <w:top w:val="single" w:sz="4" w:space="0" w:color="auto"/>
              <w:left w:val="single" w:sz="4" w:space="0" w:color="auto"/>
              <w:bottom w:val="single" w:sz="4" w:space="0" w:color="auto"/>
              <w:right w:val="single" w:sz="4" w:space="0" w:color="auto"/>
            </w:tcBorders>
          </w:tcPr>
          <w:p w14:paraId="31DE961A" w14:textId="77777777" w:rsidR="00163E9C" w:rsidRPr="0002385B" w:rsidRDefault="00163E9C" w:rsidP="00CE0309">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331242F" w14:textId="77777777" w:rsidR="00163E9C" w:rsidRPr="0002385B" w:rsidRDefault="00163E9C" w:rsidP="007A4AA3">
            <w:pPr>
              <w:pStyle w:val="aff"/>
              <w:spacing w:after="0"/>
              <w:rPr>
                <w:rFonts w:ascii="Times New Roman" w:hAnsi="Times New Roman"/>
                <w:sz w:val="24"/>
                <w:szCs w:val="24"/>
              </w:rPr>
            </w:pPr>
            <w:r w:rsidRPr="0002385B">
              <w:rPr>
                <w:rFonts w:ascii="Times New Roman" w:hAnsi="Times New Roman"/>
                <w:sz w:val="24"/>
                <w:szCs w:val="24"/>
              </w:rPr>
              <w:t>1, обязател</w:t>
            </w:r>
            <w:r w:rsidR="007A4AA3" w:rsidRPr="0002385B">
              <w:rPr>
                <w:rFonts w:ascii="Times New Roman" w:hAnsi="Times New Roman"/>
                <w:sz w:val="24"/>
                <w:szCs w:val="24"/>
              </w:rPr>
              <w:t>ьно</w:t>
            </w:r>
          </w:p>
        </w:tc>
        <w:tc>
          <w:tcPr>
            <w:tcW w:w="1843" w:type="dxa"/>
            <w:tcBorders>
              <w:top w:val="single" w:sz="4" w:space="0" w:color="auto"/>
              <w:left w:val="single" w:sz="4" w:space="0" w:color="auto"/>
              <w:bottom w:val="single" w:sz="4" w:space="0" w:color="auto"/>
              <w:right w:val="single" w:sz="4" w:space="0" w:color="auto"/>
            </w:tcBorders>
          </w:tcPr>
          <w:p w14:paraId="4F45F684" w14:textId="77777777" w:rsidR="00163E9C"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A0EFED1" w14:textId="77777777" w:rsidR="00163E9C" w:rsidRPr="0002385B" w:rsidRDefault="007A4AA3" w:rsidP="00F0292C">
            <w:pPr>
              <w:pStyle w:val="aff"/>
              <w:rPr>
                <w:rFonts w:ascii="Times New Roman" w:hAnsi="Times New Roman"/>
                <w:sz w:val="24"/>
                <w:szCs w:val="28"/>
              </w:rPr>
            </w:pPr>
            <w:r w:rsidRPr="0002385B">
              <w:rPr>
                <w:rFonts w:ascii="Times New Roman" w:hAnsi="Times New Roman"/>
                <w:sz w:val="24"/>
                <w:szCs w:val="24"/>
              </w:rPr>
              <w:t>Идентификатор сообщения.</w:t>
            </w:r>
          </w:p>
        </w:tc>
      </w:tr>
      <w:tr w:rsidR="00163E9C" w:rsidRPr="0002385B" w14:paraId="7F88310F" w14:textId="77777777" w:rsidTr="00183EF7">
        <w:tc>
          <w:tcPr>
            <w:tcW w:w="2581" w:type="dxa"/>
            <w:tcBorders>
              <w:top w:val="single" w:sz="4" w:space="0" w:color="auto"/>
              <w:left w:val="single" w:sz="4" w:space="0" w:color="auto"/>
              <w:bottom w:val="single" w:sz="4" w:space="0" w:color="auto"/>
              <w:right w:val="single" w:sz="4" w:space="0" w:color="auto"/>
            </w:tcBorders>
          </w:tcPr>
          <w:p w14:paraId="4455E1AF" w14:textId="77777777" w:rsidR="00163E9C" w:rsidRPr="0002385B" w:rsidRDefault="000519C8" w:rsidP="001C4EBB">
            <w:pPr>
              <w:pStyle w:val="aff"/>
              <w:spacing w:after="0"/>
              <w:ind w:left="176"/>
              <w:rPr>
                <w:rFonts w:ascii="Times New Roman" w:hAnsi="Times New Roman"/>
                <w:sz w:val="24"/>
                <w:szCs w:val="24"/>
              </w:rPr>
            </w:pPr>
            <w:r w:rsidRPr="0002385B">
              <w:rPr>
                <w:rFonts w:ascii="Times New Roman" w:hAnsi="Times New Roman"/>
                <w:sz w:val="24"/>
                <w:szCs w:val="24"/>
                <w:lang w:val="en-US"/>
              </w:rPr>
              <w:t>T</w:t>
            </w:r>
            <w:r w:rsidR="00163E9C" w:rsidRPr="0002385B">
              <w:rPr>
                <w:rFonts w:ascii="Times New Roman" w:hAnsi="Times New Roman"/>
                <w:sz w:val="24"/>
                <w:szCs w:val="24"/>
                <w:lang w:val="en-US"/>
              </w:rPr>
              <w:t>imestamp</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DBFBFEE" w14:textId="77777777" w:rsidR="00163E9C" w:rsidRPr="0002385B" w:rsidRDefault="00163E9C"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032E0A2" w14:textId="77777777" w:rsidR="00163E9C" w:rsidRPr="0002385B" w:rsidRDefault="00163E9C"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2AE07228" w14:textId="77777777" w:rsidR="00163E9C" w:rsidRPr="0002385B" w:rsidRDefault="006412D3" w:rsidP="00F0292C">
            <w:pPr>
              <w:pStyle w:val="aff"/>
              <w:rPr>
                <w:rFonts w:ascii="Times New Roman" w:hAnsi="Times New Roman"/>
                <w:sz w:val="24"/>
                <w:szCs w:val="28"/>
              </w:rPr>
            </w:pPr>
            <w:r w:rsidRPr="0002385B">
              <w:rPr>
                <w:rFonts w:ascii="Times New Roman" w:hAnsi="Times New Roman"/>
                <w:sz w:val="24"/>
                <w:szCs w:val="28"/>
              </w:rPr>
              <w:t>Дата и в</w:t>
            </w:r>
            <w:r w:rsidR="00163E9C" w:rsidRPr="0002385B">
              <w:rPr>
                <w:rFonts w:ascii="Times New Roman" w:hAnsi="Times New Roman"/>
                <w:sz w:val="24"/>
                <w:szCs w:val="28"/>
              </w:rPr>
              <w:t>ремя формирования сообщения.</w:t>
            </w:r>
          </w:p>
        </w:tc>
      </w:tr>
      <w:tr w:rsidR="00163E9C" w:rsidRPr="0002385B" w14:paraId="69DCDB95" w14:textId="77777777" w:rsidTr="00183EF7">
        <w:tc>
          <w:tcPr>
            <w:tcW w:w="2581" w:type="dxa"/>
            <w:tcBorders>
              <w:top w:val="single" w:sz="4" w:space="0" w:color="auto"/>
              <w:left w:val="single" w:sz="4" w:space="0" w:color="auto"/>
              <w:bottom w:val="single" w:sz="4" w:space="0" w:color="auto"/>
              <w:right w:val="single" w:sz="4" w:space="0" w:color="auto"/>
            </w:tcBorders>
          </w:tcPr>
          <w:p w14:paraId="26CF060F" w14:textId="77777777" w:rsidR="00163E9C" w:rsidRPr="0002385B" w:rsidRDefault="00163E9C" w:rsidP="001C4EBB">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6F283FCB" w14:textId="77777777" w:rsidR="00163E9C" w:rsidRPr="0002385B" w:rsidRDefault="00163E9C"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24407C" w14:textId="77777777" w:rsidR="00163E9C" w:rsidRPr="0002385B" w:rsidRDefault="00163E9C" w:rsidP="004C7281">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7CACB0F" w14:textId="77777777" w:rsidR="00163E9C" w:rsidRPr="0002385B" w:rsidRDefault="00163E9C" w:rsidP="008537D6">
            <w:pPr>
              <w:pStyle w:val="aff"/>
              <w:rPr>
                <w:rFonts w:ascii="Times New Roman" w:hAnsi="Times New Roman"/>
                <w:sz w:val="24"/>
                <w:szCs w:val="28"/>
              </w:rPr>
            </w:pPr>
            <w:r w:rsidRPr="0002385B">
              <w:rPr>
                <w:rFonts w:ascii="Times New Roman" w:hAnsi="Times New Roman"/>
                <w:sz w:val="24"/>
                <w:szCs w:val="28"/>
              </w:rPr>
              <w:t xml:space="preserve">УРН </w:t>
            </w:r>
            <w:r w:rsidR="00C0742B" w:rsidRPr="0002385B">
              <w:rPr>
                <w:rFonts w:ascii="Times New Roman" w:hAnsi="Times New Roman"/>
                <w:sz w:val="24"/>
                <w:szCs w:val="28"/>
              </w:rPr>
              <w:t>участника-</w:t>
            </w:r>
            <w:r w:rsidRPr="0002385B">
              <w:rPr>
                <w:rFonts w:ascii="Times New Roman" w:hAnsi="Times New Roman"/>
                <w:sz w:val="24"/>
                <w:szCs w:val="28"/>
              </w:rPr>
              <w:t>отправителя сообщения.</w:t>
            </w:r>
            <w:r w:rsidR="004C7281" w:rsidRPr="0002385B">
              <w:rPr>
                <w:rFonts w:ascii="Times New Roman" w:hAnsi="Times New Roman"/>
                <w:sz w:val="24"/>
                <w:szCs w:val="28"/>
              </w:rPr>
              <w:t xml:space="preserve"> </w:t>
            </w:r>
          </w:p>
        </w:tc>
      </w:tr>
      <w:tr w:rsidR="001C4EBB" w:rsidRPr="0002385B" w14:paraId="4D33B070" w14:textId="77777777" w:rsidTr="00183EF7">
        <w:tc>
          <w:tcPr>
            <w:tcW w:w="2581" w:type="dxa"/>
            <w:tcBorders>
              <w:top w:val="single" w:sz="4" w:space="0" w:color="auto"/>
              <w:left w:val="single" w:sz="4" w:space="0" w:color="auto"/>
              <w:bottom w:val="single" w:sz="4" w:space="0" w:color="auto"/>
              <w:right w:val="single" w:sz="4" w:space="0" w:color="auto"/>
            </w:tcBorders>
          </w:tcPr>
          <w:p w14:paraId="58E0DADD" w14:textId="77777777" w:rsidR="001C4EBB" w:rsidRPr="0002385B" w:rsidRDefault="001C4EBB" w:rsidP="001C4EBB">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senderRole</w:t>
            </w:r>
            <w:r w:rsidR="00163E9C" w:rsidRPr="0002385B">
              <w:rPr>
                <w:rFonts w:ascii="Times New Roman" w:hAnsi="Times New Roman"/>
                <w:sz w:val="24"/>
                <w:szCs w:val="24"/>
                <w:lang w:val="en-US"/>
              </w:rPr>
              <w:t xml:space="preserve"> (</w:t>
            </w:r>
            <w:r w:rsidR="00163E9C" w:rsidRPr="0002385B">
              <w:rPr>
                <w:rFonts w:ascii="Times New Roman" w:hAnsi="Times New Roman"/>
                <w:sz w:val="24"/>
                <w:szCs w:val="24"/>
              </w:rPr>
              <w:t>атрибут</w:t>
            </w:r>
            <w:r w:rsidR="00163E9C"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539342A" w14:textId="77777777" w:rsidR="001C4EBB"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E930DF8" w14:textId="77777777" w:rsidR="001C4EBB"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A8BAD59" w14:textId="77777777" w:rsidR="005A2EE3" w:rsidRPr="0002385B" w:rsidRDefault="00C0742B">
            <w:pPr>
              <w:pStyle w:val="aff"/>
              <w:rPr>
                <w:rFonts w:ascii="Times New Roman" w:hAnsi="Times New Roman"/>
                <w:sz w:val="24"/>
                <w:szCs w:val="28"/>
              </w:rPr>
            </w:pPr>
            <w:r w:rsidRPr="0002385B">
              <w:rPr>
                <w:rFonts w:ascii="Times New Roman" w:hAnsi="Times New Roman"/>
                <w:sz w:val="24"/>
                <w:szCs w:val="28"/>
              </w:rPr>
              <w:t>Полномочие</w:t>
            </w:r>
            <w:r w:rsidR="00163E9C" w:rsidRPr="0002385B">
              <w:rPr>
                <w:rFonts w:ascii="Times New Roman" w:hAnsi="Times New Roman"/>
                <w:sz w:val="24"/>
                <w:szCs w:val="28"/>
              </w:rPr>
              <w:t xml:space="preserve"> участника-отправителя </w:t>
            </w:r>
            <w:r w:rsidRPr="0002385B">
              <w:rPr>
                <w:rFonts w:ascii="Times New Roman" w:hAnsi="Times New Roman"/>
                <w:sz w:val="24"/>
                <w:szCs w:val="28"/>
              </w:rPr>
              <w:t xml:space="preserve">сообщения (УРН которого передается в атрибуте </w:t>
            </w:r>
            <w:r w:rsidRPr="0002385B">
              <w:rPr>
                <w:rFonts w:ascii="Times New Roman" w:hAnsi="Times New Roman"/>
                <w:i/>
                <w:sz w:val="24"/>
                <w:szCs w:val="24"/>
                <w:lang w:val="en-US"/>
              </w:rPr>
              <w:t>senderIdentifier</w:t>
            </w:r>
            <w:r w:rsidRPr="0002385B">
              <w:rPr>
                <w:rFonts w:ascii="Times New Roman" w:hAnsi="Times New Roman"/>
                <w:sz w:val="24"/>
                <w:szCs w:val="28"/>
              </w:rPr>
              <w:t>)</w:t>
            </w:r>
            <w:r w:rsidR="00163E9C" w:rsidRPr="0002385B">
              <w:rPr>
                <w:rFonts w:ascii="Times New Roman" w:hAnsi="Times New Roman"/>
                <w:sz w:val="24"/>
                <w:szCs w:val="28"/>
              </w:rPr>
              <w:t xml:space="preserve">, с </w:t>
            </w:r>
            <w:r w:rsidR="00A21AEC" w:rsidRPr="0002385B">
              <w:rPr>
                <w:rFonts w:ascii="Times New Roman" w:hAnsi="Times New Roman"/>
                <w:sz w:val="24"/>
                <w:szCs w:val="28"/>
              </w:rPr>
              <w:t xml:space="preserve">которым </w:t>
            </w:r>
            <w:r w:rsidR="00C81670" w:rsidRPr="0002385B">
              <w:rPr>
                <w:rFonts w:ascii="Times New Roman" w:hAnsi="Times New Roman"/>
                <w:sz w:val="24"/>
                <w:szCs w:val="28"/>
              </w:rPr>
              <w:t xml:space="preserve">происходит обращение </w:t>
            </w:r>
            <w:r w:rsidRPr="0002385B">
              <w:rPr>
                <w:rFonts w:ascii="Times New Roman" w:hAnsi="Times New Roman"/>
                <w:sz w:val="24"/>
                <w:szCs w:val="28"/>
              </w:rPr>
              <w:t>к</w:t>
            </w:r>
            <w:r w:rsidR="00163E9C" w:rsidRPr="0002385B">
              <w:rPr>
                <w:rFonts w:ascii="Times New Roman" w:hAnsi="Times New Roman"/>
                <w:sz w:val="24"/>
                <w:szCs w:val="28"/>
              </w:rPr>
              <w:t xml:space="preserve"> ГИС ГМП. </w:t>
            </w:r>
          </w:p>
          <w:p w14:paraId="4B860965" w14:textId="77777777" w:rsidR="001C4EBB" w:rsidRPr="0002385B" w:rsidRDefault="00A21AEC">
            <w:pPr>
              <w:pStyle w:val="aff"/>
              <w:rPr>
                <w:rFonts w:ascii="Times New Roman" w:hAnsi="Times New Roman"/>
                <w:sz w:val="24"/>
                <w:szCs w:val="28"/>
              </w:rPr>
            </w:pPr>
            <w:r w:rsidRPr="0002385B">
              <w:rPr>
                <w:rFonts w:ascii="Times New Roman" w:hAnsi="Times New Roman"/>
                <w:sz w:val="24"/>
                <w:szCs w:val="28"/>
              </w:rPr>
              <w:t xml:space="preserve">Обязательно </w:t>
            </w:r>
            <w:r w:rsidR="00163E9C" w:rsidRPr="0002385B">
              <w:rPr>
                <w:rFonts w:ascii="Times New Roman" w:hAnsi="Times New Roman"/>
                <w:sz w:val="24"/>
                <w:szCs w:val="28"/>
              </w:rPr>
              <w:t>указание</w:t>
            </w:r>
            <w:r w:rsidRPr="0002385B">
              <w:rPr>
                <w:rFonts w:ascii="Times New Roman" w:hAnsi="Times New Roman"/>
                <w:sz w:val="24"/>
                <w:szCs w:val="28"/>
              </w:rPr>
              <w:t xml:space="preserve"> в случае</w:t>
            </w:r>
            <w:r w:rsidR="00163E9C" w:rsidRPr="0002385B">
              <w:rPr>
                <w:rFonts w:ascii="Times New Roman" w:hAnsi="Times New Roman"/>
                <w:sz w:val="24"/>
                <w:szCs w:val="28"/>
              </w:rPr>
              <w:t>,</w:t>
            </w:r>
            <w:r w:rsidR="00DD573F" w:rsidRPr="0002385B">
              <w:rPr>
                <w:rFonts w:ascii="Times New Roman" w:hAnsi="Times New Roman"/>
                <w:sz w:val="24"/>
                <w:szCs w:val="28"/>
              </w:rPr>
              <w:t xml:space="preserve"> </w:t>
            </w:r>
            <w:r w:rsidRPr="0002385B">
              <w:rPr>
                <w:rFonts w:ascii="Times New Roman" w:hAnsi="Times New Roman"/>
                <w:sz w:val="24"/>
                <w:szCs w:val="28"/>
              </w:rPr>
              <w:t xml:space="preserve">когда </w:t>
            </w:r>
            <w:r w:rsidR="00DD573F" w:rsidRPr="0002385B">
              <w:rPr>
                <w:rFonts w:ascii="Times New Roman" w:hAnsi="Times New Roman"/>
                <w:sz w:val="24"/>
                <w:szCs w:val="28"/>
              </w:rPr>
              <w:t>участник зарегистрир</w:t>
            </w:r>
            <w:r w:rsidR="00163E9C" w:rsidRPr="0002385B">
              <w:rPr>
                <w:rFonts w:ascii="Times New Roman" w:hAnsi="Times New Roman"/>
                <w:sz w:val="24"/>
                <w:szCs w:val="28"/>
              </w:rPr>
              <w:t>о</w:t>
            </w:r>
            <w:r w:rsidR="00DD573F" w:rsidRPr="0002385B">
              <w:rPr>
                <w:rFonts w:ascii="Times New Roman" w:hAnsi="Times New Roman"/>
                <w:sz w:val="24"/>
                <w:szCs w:val="28"/>
              </w:rPr>
              <w:t>в</w:t>
            </w:r>
            <w:r w:rsidR="00163E9C" w:rsidRPr="0002385B">
              <w:rPr>
                <w:rFonts w:ascii="Times New Roman" w:hAnsi="Times New Roman"/>
                <w:sz w:val="24"/>
                <w:szCs w:val="28"/>
              </w:rPr>
              <w:t xml:space="preserve">ан в ГИС ГМП с несколькими </w:t>
            </w:r>
            <w:r w:rsidR="00C0742B" w:rsidRPr="0002385B">
              <w:rPr>
                <w:rFonts w:ascii="Times New Roman" w:hAnsi="Times New Roman"/>
                <w:sz w:val="24"/>
                <w:szCs w:val="28"/>
              </w:rPr>
              <w:t>полномочиями</w:t>
            </w:r>
            <w:r w:rsidR="00163E9C" w:rsidRPr="0002385B">
              <w:rPr>
                <w:rFonts w:ascii="Times New Roman" w:hAnsi="Times New Roman"/>
                <w:sz w:val="24"/>
                <w:szCs w:val="28"/>
              </w:rPr>
              <w:t xml:space="preserve"> одновременно.</w:t>
            </w:r>
          </w:p>
          <w:p w14:paraId="70234E44" w14:textId="77777777" w:rsidR="00F16C75" w:rsidRPr="0002385B" w:rsidRDefault="00C81670">
            <w:pPr>
              <w:pStyle w:val="aff"/>
              <w:rPr>
                <w:rFonts w:ascii="Times New Roman" w:hAnsi="Times New Roman"/>
                <w:sz w:val="24"/>
                <w:szCs w:val="28"/>
              </w:rPr>
            </w:pPr>
            <w:r w:rsidRPr="0002385B">
              <w:rPr>
                <w:rFonts w:ascii="Times New Roman" w:hAnsi="Times New Roman"/>
                <w:sz w:val="24"/>
                <w:szCs w:val="28"/>
              </w:rPr>
              <w:t>Допустим</w:t>
            </w:r>
            <w:r w:rsidR="00F16C75" w:rsidRPr="0002385B">
              <w:rPr>
                <w:rFonts w:ascii="Times New Roman" w:hAnsi="Times New Roman"/>
                <w:sz w:val="24"/>
                <w:szCs w:val="28"/>
              </w:rPr>
              <w:t>ые значения:</w:t>
            </w:r>
          </w:p>
          <w:p w14:paraId="157E7A18" w14:textId="77777777" w:rsidR="00C81670" w:rsidRPr="0002385B" w:rsidRDefault="00C0742B">
            <w:pPr>
              <w:pStyle w:val="aff"/>
              <w:rPr>
                <w:rFonts w:ascii="Times New Roman" w:hAnsi="Times New Roman"/>
                <w:sz w:val="24"/>
                <w:szCs w:val="28"/>
              </w:rPr>
            </w:pPr>
            <w:r w:rsidRPr="0002385B">
              <w:rPr>
                <w:rFonts w:ascii="Times New Roman" w:hAnsi="Times New Roman"/>
                <w:sz w:val="24"/>
                <w:szCs w:val="28"/>
              </w:rPr>
              <w:t>1</w:t>
            </w:r>
            <w:r w:rsidR="00C81670" w:rsidRPr="0002385B">
              <w:rPr>
                <w:rFonts w:ascii="Times New Roman" w:hAnsi="Times New Roman"/>
                <w:sz w:val="24"/>
                <w:szCs w:val="28"/>
              </w:rPr>
              <w:t xml:space="preserve"> —</w:t>
            </w:r>
            <w:r w:rsidRPr="0002385B">
              <w:rPr>
                <w:rFonts w:ascii="Times New Roman" w:hAnsi="Times New Roman"/>
                <w:sz w:val="24"/>
                <w:szCs w:val="28"/>
              </w:rPr>
              <w:t xml:space="preserve"> </w:t>
            </w:r>
            <w:r w:rsidR="008F4B2C" w:rsidRPr="0002385B">
              <w:rPr>
                <w:rFonts w:ascii="Times New Roman" w:hAnsi="Times New Roman"/>
                <w:sz w:val="24"/>
                <w:szCs w:val="28"/>
              </w:rPr>
              <w:t>Г</w:t>
            </w:r>
            <w:r w:rsidR="00C81670" w:rsidRPr="0002385B">
              <w:rPr>
                <w:rFonts w:ascii="Times New Roman" w:hAnsi="Times New Roman"/>
                <w:sz w:val="24"/>
                <w:szCs w:val="28"/>
              </w:rPr>
              <w:t>АН</w:t>
            </w:r>
            <w:r w:rsidRPr="0002385B">
              <w:rPr>
                <w:rFonts w:ascii="Times New Roman" w:hAnsi="Times New Roman"/>
                <w:sz w:val="24"/>
                <w:szCs w:val="28"/>
              </w:rPr>
              <w:t xml:space="preserve"> (</w:t>
            </w:r>
            <w:r w:rsidR="008F4B2C" w:rsidRPr="0002385B">
              <w:rPr>
                <w:rFonts w:ascii="Times New Roman" w:hAnsi="Times New Roman"/>
                <w:sz w:val="24"/>
                <w:szCs w:val="28"/>
              </w:rPr>
              <w:t xml:space="preserve">главный </w:t>
            </w:r>
            <w:r w:rsidRPr="0002385B">
              <w:rPr>
                <w:rFonts w:ascii="Times New Roman" w:hAnsi="Times New Roman"/>
                <w:sz w:val="24"/>
                <w:szCs w:val="28"/>
              </w:rPr>
              <w:t>администратор доходов бюджета)</w:t>
            </w:r>
            <w:r w:rsidR="00C81670" w:rsidRPr="0002385B">
              <w:rPr>
                <w:rFonts w:ascii="Times New Roman" w:hAnsi="Times New Roman"/>
                <w:sz w:val="24"/>
                <w:szCs w:val="28"/>
              </w:rPr>
              <w:t>;</w:t>
            </w:r>
          </w:p>
          <w:p w14:paraId="301EBA12" w14:textId="77777777" w:rsidR="00C81670" w:rsidRPr="0002385B" w:rsidRDefault="00C0742B">
            <w:pPr>
              <w:pStyle w:val="aff"/>
              <w:rPr>
                <w:rFonts w:ascii="Times New Roman" w:hAnsi="Times New Roman"/>
                <w:sz w:val="24"/>
                <w:szCs w:val="28"/>
              </w:rPr>
            </w:pPr>
            <w:r w:rsidRPr="0002385B">
              <w:rPr>
                <w:rFonts w:ascii="Times New Roman" w:hAnsi="Times New Roman"/>
                <w:sz w:val="24"/>
                <w:szCs w:val="28"/>
              </w:rPr>
              <w:t>2</w:t>
            </w:r>
            <w:r w:rsidR="00C81670" w:rsidRPr="0002385B">
              <w:rPr>
                <w:rFonts w:ascii="Times New Roman" w:hAnsi="Times New Roman"/>
                <w:sz w:val="24"/>
                <w:szCs w:val="28"/>
              </w:rPr>
              <w:t xml:space="preserve"> — </w:t>
            </w:r>
            <w:r w:rsidR="008F4B2C" w:rsidRPr="0002385B">
              <w:rPr>
                <w:rFonts w:ascii="Times New Roman" w:hAnsi="Times New Roman"/>
                <w:sz w:val="24"/>
                <w:szCs w:val="28"/>
              </w:rPr>
              <w:t>Г</w:t>
            </w:r>
            <w:r w:rsidRPr="0002385B">
              <w:rPr>
                <w:rFonts w:ascii="Times New Roman" w:hAnsi="Times New Roman"/>
                <w:sz w:val="24"/>
                <w:szCs w:val="28"/>
              </w:rPr>
              <w:t>АН (орган государственной власти (орган местного самоуправления))</w:t>
            </w:r>
            <w:r w:rsidR="00C81670" w:rsidRPr="0002385B">
              <w:rPr>
                <w:rFonts w:ascii="Times New Roman" w:hAnsi="Times New Roman"/>
                <w:sz w:val="24"/>
                <w:szCs w:val="28"/>
              </w:rPr>
              <w:t>;</w:t>
            </w:r>
          </w:p>
          <w:p w14:paraId="25D505BB" w14:textId="77777777" w:rsidR="00C81670" w:rsidRPr="0002385B" w:rsidRDefault="00811331" w:rsidP="00811331">
            <w:pPr>
              <w:pStyle w:val="aff"/>
              <w:rPr>
                <w:rFonts w:ascii="Times New Roman" w:hAnsi="Times New Roman"/>
                <w:sz w:val="24"/>
                <w:szCs w:val="28"/>
              </w:rPr>
            </w:pPr>
            <w:r w:rsidRPr="0002385B">
              <w:rPr>
                <w:rFonts w:ascii="Times New Roman" w:hAnsi="Times New Roman"/>
                <w:sz w:val="24"/>
                <w:szCs w:val="28"/>
              </w:rPr>
              <w:t xml:space="preserve">3 </w:t>
            </w:r>
            <w:r w:rsidR="00C81670" w:rsidRPr="0002385B">
              <w:rPr>
                <w:rFonts w:ascii="Times New Roman" w:hAnsi="Times New Roman"/>
                <w:sz w:val="24"/>
                <w:szCs w:val="28"/>
              </w:rPr>
              <w:t xml:space="preserve">— </w:t>
            </w:r>
            <w:r w:rsidR="008F4B2C" w:rsidRPr="0002385B">
              <w:rPr>
                <w:rFonts w:ascii="Times New Roman" w:hAnsi="Times New Roman"/>
                <w:sz w:val="24"/>
                <w:szCs w:val="28"/>
              </w:rPr>
              <w:t>АН (администратор доходо</w:t>
            </w:r>
            <w:r w:rsidR="00D30C47" w:rsidRPr="0002385B">
              <w:rPr>
                <w:rFonts w:ascii="Times New Roman" w:hAnsi="Times New Roman"/>
                <w:sz w:val="24"/>
                <w:szCs w:val="28"/>
              </w:rPr>
              <w:t>в</w:t>
            </w:r>
            <w:r w:rsidR="008F4B2C" w:rsidRPr="0002385B">
              <w:rPr>
                <w:rFonts w:ascii="Times New Roman" w:hAnsi="Times New Roman"/>
                <w:sz w:val="24"/>
                <w:szCs w:val="28"/>
              </w:rPr>
              <w:t xml:space="preserve"> бюджета)</w:t>
            </w:r>
            <w:r w:rsidR="00C81670" w:rsidRPr="0002385B">
              <w:rPr>
                <w:rFonts w:ascii="Times New Roman" w:hAnsi="Times New Roman"/>
                <w:sz w:val="24"/>
                <w:szCs w:val="28"/>
              </w:rPr>
              <w:t>;</w:t>
            </w:r>
          </w:p>
          <w:p w14:paraId="78498B75" w14:textId="77777777" w:rsidR="00C81670" w:rsidRPr="0002385B" w:rsidRDefault="00811331" w:rsidP="00811331">
            <w:pPr>
              <w:pStyle w:val="aff"/>
              <w:rPr>
                <w:rFonts w:ascii="Times New Roman" w:hAnsi="Times New Roman"/>
                <w:sz w:val="24"/>
                <w:szCs w:val="28"/>
              </w:rPr>
            </w:pPr>
            <w:r w:rsidRPr="0002385B">
              <w:rPr>
                <w:rFonts w:ascii="Times New Roman" w:hAnsi="Times New Roman"/>
                <w:sz w:val="24"/>
                <w:szCs w:val="28"/>
              </w:rPr>
              <w:t xml:space="preserve">4 </w:t>
            </w:r>
            <w:r w:rsidR="00C81670" w:rsidRPr="0002385B">
              <w:rPr>
                <w:rFonts w:ascii="Times New Roman" w:hAnsi="Times New Roman"/>
                <w:sz w:val="24"/>
                <w:szCs w:val="28"/>
              </w:rPr>
              <w:t xml:space="preserve">— </w:t>
            </w:r>
            <w:r w:rsidR="00D30C47" w:rsidRPr="0002385B">
              <w:rPr>
                <w:rFonts w:ascii="Times New Roman" w:hAnsi="Times New Roman"/>
                <w:sz w:val="24"/>
                <w:szCs w:val="28"/>
              </w:rPr>
              <w:t>АН (государственное (муниципальное) учреждение)</w:t>
            </w:r>
            <w:r w:rsidR="00C81670" w:rsidRPr="0002385B">
              <w:rPr>
                <w:rFonts w:ascii="Times New Roman" w:hAnsi="Times New Roman"/>
                <w:sz w:val="24"/>
                <w:szCs w:val="28"/>
              </w:rPr>
              <w:t>;</w:t>
            </w:r>
          </w:p>
          <w:p w14:paraId="3877EE02" w14:textId="77777777" w:rsidR="00C81670" w:rsidRPr="0002385B" w:rsidRDefault="00811331" w:rsidP="00811331">
            <w:pPr>
              <w:pStyle w:val="aff"/>
              <w:rPr>
                <w:rFonts w:ascii="Times New Roman" w:hAnsi="Times New Roman"/>
                <w:sz w:val="24"/>
                <w:szCs w:val="28"/>
              </w:rPr>
            </w:pPr>
            <w:r w:rsidRPr="0002385B">
              <w:rPr>
                <w:rFonts w:ascii="Times New Roman" w:hAnsi="Times New Roman"/>
                <w:sz w:val="24"/>
                <w:szCs w:val="28"/>
              </w:rPr>
              <w:t xml:space="preserve">5 </w:t>
            </w:r>
            <w:r w:rsidR="00C81670" w:rsidRPr="0002385B">
              <w:rPr>
                <w:rFonts w:ascii="Times New Roman" w:hAnsi="Times New Roman"/>
                <w:sz w:val="24"/>
                <w:szCs w:val="28"/>
              </w:rPr>
              <w:t xml:space="preserve">— </w:t>
            </w:r>
            <w:r w:rsidR="00D30C47" w:rsidRPr="0002385B">
              <w:rPr>
                <w:rFonts w:ascii="Times New Roman" w:hAnsi="Times New Roman"/>
                <w:sz w:val="24"/>
                <w:szCs w:val="28"/>
              </w:rPr>
              <w:t>ГАП (оператор по переводу денежных средств)</w:t>
            </w:r>
            <w:r w:rsidR="00C81670" w:rsidRPr="0002385B">
              <w:rPr>
                <w:rFonts w:ascii="Times New Roman" w:hAnsi="Times New Roman"/>
                <w:sz w:val="24"/>
                <w:szCs w:val="28"/>
              </w:rPr>
              <w:t>;</w:t>
            </w:r>
          </w:p>
          <w:p w14:paraId="6BF288C8" w14:textId="77777777" w:rsidR="00C81670" w:rsidRPr="0002385B" w:rsidRDefault="00D30C47">
            <w:pPr>
              <w:pStyle w:val="aff"/>
              <w:rPr>
                <w:rFonts w:ascii="Times New Roman" w:hAnsi="Times New Roman"/>
                <w:sz w:val="24"/>
                <w:szCs w:val="28"/>
              </w:rPr>
            </w:pPr>
            <w:r w:rsidRPr="0002385B">
              <w:rPr>
                <w:rFonts w:ascii="Times New Roman" w:hAnsi="Times New Roman"/>
                <w:sz w:val="24"/>
                <w:szCs w:val="28"/>
              </w:rPr>
              <w:t>6</w:t>
            </w:r>
            <w:r w:rsidR="00C81670" w:rsidRPr="0002385B">
              <w:rPr>
                <w:rFonts w:ascii="Times New Roman" w:hAnsi="Times New Roman"/>
                <w:sz w:val="24"/>
                <w:szCs w:val="28"/>
              </w:rPr>
              <w:t xml:space="preserve"> — </w:t>
            </w:r>
            <w:r w:rsidRPr="0002385B">
              <w:rPr>
                <w:rFonts w:ascii="Times New Roman" w:hAnsi="Times New Roman"/>
                <w:sz w:val="24"/>
                <w:szCs w:val="28"/>
              </w:rPr>
              <w:t>ГАП (орган государственной власти (орган местного самоуправления));</w:t>
            </w:r>
          </w:p>
          <w:p w14:paraId="52765A7D"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7 — АП (оператор по переводу денежных средств);</w:t>
            </w:r>
          </w:p>
          <w:p w14:paraId="217A54BD"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8 — АП (организация почтовой связи);</w:t>
            </w:r>
          </w:p>
          <w:p w14:paraId="6D119CA4"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9 — АП (финансовый орган);</w:t>
            </w:r>
          </w:p>
          <w:p w14:paraId="57B33271"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10 — АП (местная администрация);</w:t>
            </w:r>
          </w:p>
          <w:p w14:paraId="10A3046D"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 xml:space="preserve">11 — АП (банковский платежный </w:t>
            </w:r>
            <w:r w:rsidRPr="0002385B">
              <w:rPr>
                <w:rFonts w:ascii="Times New Roman" w:hAnsi="Times New Roman"/>
                <w:sz w:val="24"/>
                <w:szCs w:val="28"/>
              </w:rPr>
              <w:lastRenderedPageBreak/>
              <w:t>агент);</w:t>
            </w:r>
          </w:p>
          <w:p w14:paraId="58ED883D"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12 — АП (банковский платежный субагент);</w:t>
            </w:r>
          </w:p>
          <w:p w14:paraId="2B90604E"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13 — АП (платежный агент);</w:t>
            </w:r>
          </w:p>
          <w:p w14:paraId="5CCB6980"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14 — АП (учреждение, осуществляющее прием от плательщиков наличных денежных средств);</w:t>
            </w:r>
          </w:p>
          <w:p w14:paraId="029B3330" w14:textId="77777777" w:rsidR="00811331" w:rsidRPr="0002385B" w:rsidRDefault="00811331" w:rsidP="00D30C47">
            <w:pPr>
              <w:pStyle w:val="aff"/>
              <w:rPr>
                <w:rFonts w:ascii="Times New Roman" w:hAnsi="Times New Roman"/>
                <w:sz w:val="24"/>
                <w:szCs w:val="28"/>
              </w:rPr>
            </w:pPr>
            <w:r w:rsidRPr="0002385B">
              <w:rPr>
                <w:rFonts w:ascii="Times New Roman" w:hAnsi="Times New Roman"/>
                <w:sz w:val="24"/>
                <w:szCs w:val="28"/>
              </w:rPr>
              <w:t>23 – АП (</w:t>
            </w:r>
            <w:r w:rsidR="0055530C" w:rsidRPr="0002385B">
              <w:rPr>
                <w:rFonts w:ascii="Times New Roman" w:hAnsi="Times New Roman"/>
                <w:sz w:val="24"/>
                <w:szCs w:val="28"/>
              </w:rPr>
              <w:t>т</w:t>
            </w:r>
            <w:r w:rsidRPr="0002385B">
              <w:rPr>
                <w:rFonts w:ascii="Times New Roman" w:hAnsi="Times New Roman"/>
                <w:sz w:val="24"/>
                <w:szCs w:val="28"/>
              </w:rPr>
              <w:t>ерриториальный орган Федерального казначейства)</w:t>
            </w:r>
          </w:p>
          <w:p w14:paraId="17076A31"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15 — ГАЗ (уполномоченный многофункциональный центр);</w:t>
            </w:r>
          </w:p>
          <w:p w14:paraId="1281A4A9"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16 — ГАЗ (орган государственной власти (орган местного самоуправления));</w:t>
            </w:r>
          </w:p>
          <w:p w14:paraId="12969D1F"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17 — АЗ (оператор единого портала);</w:t>
            </w:r>
          </w:p>
          <w:p w14:paraId="37166ACE"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18 — АЗ (оператор регионального портала);</w:t>
            </w:r>
          </w:p>
          <w:p w14:paraId="720C31AE"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19 — АЗ (многофункциональный центр);</w:t>
            </w:r>
          </w:p>
          <w:p w14:paraId="58DAE00A"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20 — АЗ (орган записи актов гражданского состояния);</w:t>
            </w:r>
          </w:p>
          <w:p w14:paraId="5FD1B4F9" w14:textId="77777777" w:rsidR="00D30C47" w:rsidRPr="0002385B" w:rsidRDefault="00D30C47" w:rsidP="00D30C47">
            <w:pPr>
              <w:pStyle w:val="aff"/>
              <w:rPr>
                <w:rFonts w:ascii="Times New Roman" w:hAnsi="Times New Roman"/>
                <w:sz w:val="24"/>
                <w:szCs w:val="28"/>
              </w:rPr>
            </w:pPr>
            <w:r w:rsidRPr="0002385B">
              <w:rPr>
                <w:rFonts w:ascii="Times New Roman" w:hAnsi="Times New Roman"/>
                <w:sz w:val="24"/>
                <w:szCs w:val="28"/>
              </w:rPr>
              <w:t>21 — АЗ (орган (лицо), уполномоченное рассматривать дела и выносить постановления);</w:t>
            </w:r>
          </w:p>
          <w:p w14:paraId="0B18B064" w14:textId="77777777" w:rsidR="00D30C47" w:rsidRPr="0002385B" w:rsidRDefault="00D30C47" w:rsidP="00297F35">
            <w:pPr>
              <w:pStyle w:val="aff"/>
              <w:rPr>
                <w:rFonts w:ascii="Times New Roman" w:hAnsi="Times New Roman"/>
                <w:sz w:val="24"/>
                <w:szCs w:val="28"/>
              </w:rPr>
            </w:pPr>
            <w:r w:rsidRPr="0002385B">
              <w:rPr>
                <w:rFonts w:ascii="Times New Roman" w:hAnsi="Times New Roman"/>
                <w:sz w:val="24"/>
                <w:szCs w:val="28"/>
              </w:rPr>
              <w:t>22 — АЗ (</w:t>
            </w:r>
            <w:r w:rsidR="00297F35" w:rsidRPr="0002385B">
              <w:rPr>
                <w:rFonts w:ascii="Times New Roman" w:hAnsi="Times New Roman"/>
                <w:sz w:val="24"/>
                <w:szCs w:val="28"/>
              </w:rPr>
              <w:t xml:space="preserve">иной уполномоченный </w:t>
            </w:r>
            <w:r w:rsidRPr="0002385B">
              <w:rPr>
                <w:rFonts w:ascii="Times New Roman" w:hAnsi="Times New Roman"/>
                <w:sz w:val="24"/>
                <w:szCs w:val="28"/>
              </w:rPr>
              <w:t>орган).</w:t>
            </w:r>
          </w:p>
        </w:tc>
      </w:tr>
      <w:tr w:rsidR="001C4EBB" w:rsidRPr="0002385B" w14:paraId="7439F3AF" w14:textId="77777777" w:rsidTr="00183EF7">
        <w:tc>
          <w:tcPr>
            <w:tcW w:w="2581" w:type="dxa"/>
            <w:tcBorders>
              <w:top w:val="single" w:sz="4" w:space="0" w:color="auto"/>
              <w:left w:val="single" w:sz="4" w:space="0" w:color="auto"/>
              <w:bottom w:val="single" w:sz="4" w:space="0" w:color="auto"/>
              <w:right w:val="single" w:sz="4" w:space="0" w:color="auto"/>
            </w:tcBorders>
          </w:tcPr>
          <w:p w14:paraId="530496CC" w14:textId="77777777" w:rsidR="001C4EBB" w:rsidRPr="0002385B" w:rsidRDefault="001C4EBB" w:rsidP="001C4EBB">
            <w:pPr>
              <w:pStyle w:val="aff"/>
              <w:spacing w:after="0"/>
              <w:ind w:left="176"/>
              <w:rPr>
                <w:rFonts w:ascii="Times New Roman" w:hAnsi="Times New Roman"/>
                <w:sz w:val="24"/>
                <w:szCs w:val="24"/>
              </w:rPr>
            </w:pPr>
            <w:r w:rsidRPr="0002385B">
              <w:rPr>
                <w:rFonts w:ascii="Times New Roman" w:hAnsi="Times New Roman"/>
                <w:sz w:val="24"/>
                <w:szCs w:val="24"/>
                <w:lang w:val="en-US"/>
              </w:rPr>
              <w:lastRenderedPageBreak/>
              <w:t>callBackURL</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7219EF57" w14:textId="77777777" w:rsidR="001C4EBB"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7FFD7A3" w14:textId="77777777" w:rsidR="001C4EBB"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5D006BF1" w14:textId="77777777" w:rsidR="001C4EBB" w:rsidRPr="0002385B" w:rsidRDefault="00163E9C" w:rsidP="00F0292C">
            <w:pPr>
              <w:pStyle w:val="aff"/>
              <w:rPr>
                <w:rFonts w:ascii="Times New Roman" w:hAnsi="Times New Roman"/>
                <w:sz w:val="24"/>
                <w:szCs w:val="28"/>
              </w:rPr>
            </w:pPr>
            <w:r w:rsidRPr="0002385B">
              <w:rPr>
                <w:rFonts w:ascii="Times New Roman" w:hAnsi="Times New Roman"/>
                <w:sz w:val="24"/>
                <w:szCs w:val="28"/>
              </w:rPr>
              <w:t>Не используется.</w:t>
            </w:r>
          </w:p>
        </w:tc>
      </w:tr>
      <w:tr w:rsidR="00163E9C" w:rsidRPr="0002385B" w14:paraId="1213CA19" w14:textId="77777777" w:rsidTr="00183EF7">
        <w:tc>
          <w:tcPr>
            <w:tcW w:w="2581" w:type="dxa"/>
            <w:tcBorders>
              <w:top w:val="single" w:sz="4" w:space="0" w:color="auto"/>
              <w:left w:val="single" w:sz="4" w:space="0" w:color="auto"/>
              <w:bottom w:val="single" w:sz="4" w:space="0" w:color="auto"/>
              <w:right w:val="single" w:sz="4" w:space="0" w:color="auto"/>
            </w:tcBorders>
          </w:tcPr>
          <w:p w14:paraId="6E46796E" w14:textId="77777777" w:rsidR="00163E9C" w:rsidRPr="0002385B" w:rsidRDefault="00163E9C" w:rsidP="001C4EBB">
            <w:pPr>
              <w:pStyle w:val="aff"/>
              <w:spacing w:after="0"/>
              <w:ind w:left="176"/>
              <w:rPr>
                <w:rFonts w:ascii="Times New Roman" w:hAnsi="Times New Roman"/>
                <w:sz w:val="24"/>
                <w:szCs w:val="24"/>
              </w:rPr>
            </w:pPr>
            <w:r w:rsidRPr="0002385B">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20AD70B7" w14:textId="77777777" w:rsidR="00163E9C" w:rsidRPr="0002385B" w:rsidRDefault="00163E9C" w:rsidP="00F0292C">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8C9EAC8" w14:textId="77777777" w:rsidR="00163E9C" w:rsidRPr="0002385B" w:rsidRDefault="00163E9C">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3540CD61" w14:textId="77777777" w:rsidR="00163E9C" w:rsidRPr="0002385B" w:rsidRDefault="009D255E">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A14663" w:rsidRPr="0002385B" w14:paraId="7916AA0C" w14:textId="77777777" w:rsidTr="0027631D">
        <w:tc>
          <w:tcPr>
            <w:tcW w:w="2581" w:type="dxa"/>
            <w:tcBorders>
              <w:top w:val="single" w:sz="4" w:space="0" w:color="auto"/>
              <w:left w:val="single" w:sz="4" w:space="0" w:color="auto"/>
              <w:bottom w:val="single" w:sz="4" w:space="0" w:color="auto"/>
              <w:right w:val="single" w:sz="4" w:space="0" w:color="auto"/>
            </w:tcBorders>
          </w:tcPr>
          <w:p w14:paraId="1C3CDBFA" w14:textId="77777777" w:rsidR="00A14663" w:rsidRPr="0002385B" w:rsidRDefault="00A14663" w:rsidP="0027631D">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65CFD6D1" w14:textId="77777777" w:rsidR="00A14663" w:rsidRPr="0002385B" w:rsidRDefault="00A14663" w:rsidP="0027631D">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170F753" w14:textId="77777777" w:rsidR="00A14663" w:rsidRPr="0002385B" w:rsidRDefault="00A14663" w:rsidP="0027631D">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5CD1E78" w14:textId="77777777" w:rsidR="00A14663" w:rsidRPr="0002385B" w:rsidRDefault="00A14663" w:rsidP="0027631D">
            <w:pPr>
              <w:pStyle w:val="aff"/>
              <w:rPr>
                <w:rFonts w:ascii="Times New Roman" w:hAnsi="Times New Roman"/>
                <w:sz w:val="24"/>
                <w:szCs w:val="28"/>
              </w:rPr>
            </w:pPr>
            <w:r w:rsidRPr="0002385B">
              <w:rPr>
                <w:rFonts w:ascii="Times New Roman" w:hAnsi="Times New Roman"/>
                <w:sz w:val="24"/>
                <w:szCs w:val="28"/>
              </w:rPr>
              <w:t xml:space="preserve">Формирование начисления с признаком «Предварительное начисление» (подробнее см. пункт </w:t>
            </w:r>
            <w:r w:rsidR="00006BFE" w:rsidRPr="0002385B">
              <w:fldChar w:fldCharType="begin"/>
            </w:r>
            <w:r w:rsidR="00006BFE" w:rsidRPr="0002385B">
              <w:instrText xml:space="preserve"> REF _Ref399939922 \n \h  \* MERGEFORMAT </w:instrText>
            </w:r>
            <w:r w:rsidR="00006BFE" w:rsidRPr="0002385B">
              <w:fldChar w:fldCharType="separate"/>
            </w:r>
            <w:r w:rsidR="00EA1587" w:rsidRPr="00EA1587">
              <w:rPr>
                <w:rFonts w:ascii="Times New Roman" w:hAnsi="Times New Roman"/>
                <w:sz w:val="24"/>
                <w:szCs w:val="28"/>
              </w:rPr>
              <w:t>5.8</w:t>
            </w:r>
            <w:r w:rsidR="00006BFE" w:rsidRPr="0002385B">
              <w:fldChar w:fldCharType="end"/>
            </w:r>
            <w:r w:rsidRPr="0002385B">
              <w:rPr>
                <w:rFonts w:ascii="Times New Roman" w:hAnsi="Times New Roman"/>
                <w:sz w:val="24"/>
                <w:szCs w:val="28"/>
              </w:rPr>
              <w:t>).</w:t>
            </w:r>
          </w:p>
        </w:tc>
      </w:tr>
      <w:tr w:rsidR="00163E9C" w:rsidRPr="0002385B" w14:paraId="15B166C5" w14:textId="77777777" w:rsidTr="00183EF7">
        <w:tc>
          <w:tcPr>
            <w:tcW w:w="2581" w:type="dxa"/>
            <w:tcBorders>
              <w:top w:val="single" w:sz="4" w:space="0" w:color="auto"/>
              <w:left w:val="single" w:sz="4" w:space="0" w:color="auto"/>
              <w:bottom w:val="single" w:sz="4" w:space="0" w:color="auto"/>
              <w:right w:val="single" w:sz="4" w:space="0" w:color="auto"/>
            </w:tcBorders>
          </w:tcPr>
          <w:p w14:paraId="758680FF" w14:textId="77777777" w:rsidR="00163E9C" w:rsidRPr="0002385B" w:rsidRDefault="00163E9C" w:rsidP="006412D3">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440FB38B" w14:textId="77777777" w:rsidR="00163E9C" w:rsidRPr="0002385B" w:rsidRDefault="009D255E"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967AD8B" w14:textId="77777777" w:rsidR="00163E9C"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0979835E" w14:textId="77777777" w:rsidR="00163E9C" w:rsidRPr="0002385B" w:rsidRDefault="009D255E" w:rsidP="00297F35">
            <w:pPr>
              <w:pStyle w:val="aff"/>
              <w:rPr>
                <w:rFonts w:ascii="Times New Roman" w:hAnsi="Times New Roman"/>
                <w:sz w:val="24"/>
                <w:szCs w:val="28"/>
              </w:rPr>
            </w:pPr>
            <w:r w:rsidRPr="0002385B">
              <w:rPr>
                <w:rFonts w:ascii="Times New Roman" w:hAnsi="Times New Roman"/>
                <w:sz w:val="24"/>
                <w:szCs w:val="28"/>
              </w:rPr>
              <w:t xml:space="preserve">Запрос на принудительное квитирование по инициативе АН/ГАН, запрос на принудительное </w:t>
            </w:r>
            <w:r w:rsidRPr="0002385B">
              <w:rPr>
                <w:rFonts w:ascii="Times New Roman" w:hAnsi="Times New Roman"/>
                <w:sz w:val="24"/>
                <w:szCs w:val="28"/>
              </w:rPr>
              <w:lastRenderedPageBreak/>
              <w:t>квитирование с отсутс</w:t>
            </w:r>
            <w:r w:rsidR="00A21AEC" w:rsidRPr="0002385B">
              <w:rPr>
                <w:rFonts w:ascii="Times New Roman" w:hAnsi="Times New Roman"/>
                <w:sz w:val="24"/>
                <w:szCs w:val="28"/>
              </w:rPr>
              <w:t>т</w:t>
            </w:r>
            <w:r w:rsidRPr="0002385B">
              <w:rPr>
                <w:rFonts w:ascii="Times New Roman" w:hAnsi="Times New Roman"/>
                <w:sz w:val="24"/>
                <w:szCs w:val="28"/>
              </w:rPr>
              <w:t>вующим в системе платежом</w:t>
            </w:r>
            <w:r w:rsidR="00D80ABF" w:rsidRPr="0002385B">
              <w:rPr>
                <w:rFonts w:ascii="Times New Roman" w:hAnsi="Times New Roman"/>
                <w:sz w:val="24"/>
                <w:szCs w:val="28"/>
              </w:rPr>
              <w:t>, запрос на проставление статуса «Услуга предоставлена»</w:t>
            </w:r>
            <w:r w:rsidRPr="0002385B">
              <w:rPr>
                <w:rFonts w:ascii="Times New Roman" w:hAnsi="Times New Roman"/>
                <w:sz w:val="24"/>
                <w:szCs w:val="28"/>
              </w:rPr>
              <w:t xml:space="preserve"> (подробнее см.</w:t>
            </w:r>
            <w:r w:rsidR="001427FE" w:rsidRPr="0002385B">
              <w:rPr>
                <w:rFonts w:ascii="Times New Roman" w:hAnsi="Times New Roman"/>
                <w:sz w:val="24"/>
                <w:szCs w:val="28"/>
              </w:rPr>
              <w:t xml:space="preserve"> </w:t>
            </w:r>
            <w:r w:rsidR="00297F35" w:rsidRPr="0002385B">
              <w:rPr>
                <w:rFonts w:ascii="Times New Roman" w:hAnsi="Times New Roman"/>
                <w:sz w:val="24"/>
                <w:szCs w:val="28"/>
              </w:rPr>
              <w:t>пункты</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_Ref397001766 \n \h  \* MERGEFORMAT </w:instrText>
            </w:r>
            <w:r w:rsidR="00006BFE" w:rsidRPr="0002385B">
              <w:fldChar w:fldCharType="separate"/>
            </w:r>
            <w:r w:rsidR="00EA1587" w:rsidRPr="00EA1587">
              <w:rPr>
                <w:rFonts w:ascii="Times New Roman" w:hAnsi="Times New Roman"/>
                <w:sz w:val="24"/>
                <w:szCs w:val="28"/>
              </w:rPr>
              <w:t>5.5</w:t>
            </w:r>
            <w:r w:rsidR="00006BFE" w:rsidRPr="0002385B">
              <w:fldChar w:fldCharType="end"/>
            </w:r>
            <w:r w:rsidRPr="0002385B">
              <w:rPr>
                <w:rFonts w:ascii="Times New Roman" w:hAnsi="Times New Roman"/>
                <w:sz w:val="24"/>
                <w:szCs w:val="28"/>
              </w:rPr>
              <w:t xml:space="preserve"> </w:t>
            </w:r>
            <w:r w:rsidR="000519C8" w:rsidRPr="0002385B">
              <w:rPr>
                <w:rFonts w:ascii="Times New Roman" w:hAnsi="Times New Roman"/>
                <w:sz w:val="24"/>
                <w:szCs w:val="28"/>
              </w:rPr>
              <w:t>–</w:t>
            </w:r>
            <w:r w:rsidRPr="0002385B">
              <w:rPr>
                <w:rFonts w:ascii="Times New Roman" w:hAnsi="Times New Roman"/>
                <w:sz w:val="24"/>
                <w:szCs w:val="28"/>
              </w:rPr>
              <w:t xml:space="preserve"> </w:t>
            </w:r>
            <w:r w:rsidR="00006BFE" w:rsidRPr="0002385B">
              <w:fldChar w:fldCharType="begin"/>
            </w:r>
            <w:r w:rsidR="00006BFE" w:rsidRPr="0002385B">
              <w:instrText xml:space="preserve"> REF _Ref399931554 \n \h  \* MERGEFORMAT </w:instrText>
            </w:r>
            <w:r w:rsidR="00006BFE" w:rsidRPr="0002385B">
              <w:fldChar w:fldCharType="separate"/>
            </w:r>
            <w:r w:rsidR="00EA1587" w:rsidRPr="00EA1587">
              <w:rPr>
                <w:rFonts w:ascii="Times New Roman" w:hAnsi="Times New Roman"/>
                <w:sz w:val="24"/>
                <w:szCs w:val="28"/>
              </w:rPr>
              <w:t>5.7</w:t>
            </w:r>
            <w:r w:rsidR="00006BFE" w:rsidRPr="0002385B">
              <w:fldChar w:fldCharType="end"/>
            </w:r>
            <w:r w:rsidRPr="0002385B">
              <w:rPr>
                <w:rFonts w:ascii="Times New Roman" w:hAnsi="Times New Roman"/>
                <w:sz w:val="24"/>
                <w:szCs w:val="28"/>
              </w:rPr>
              <w:t>).</w:t>
            </w:r>
          </w:p>
        </w:tc>
      </w:tr>
      <w:tr w:rsidR="00163E9C" w:rsidRPr="0002385B" w14:paraId="33095775" w14:textId="77777777" w:rsidTr="00183EF7">
        <w:tc>
          <w:tcPr>
            <w:tcW w:w="2581" w:type="dxa"/>
            <w:tcBorders>
              <w:top w:val="single" w:sz="4" w:space="0" w:color="auto"/>
              <w:left w:val="single" w:sz="4" w:space="0" w:color="auto"/>
              <w:bottom w:val="single" w:sz="4" w:space="0" w:color="auto"/>
              <w:right w:val="single" w:sz="4" w:space="0" w:color="auto"/>
            </w:tcBorders>
          </w:tcPr>
          <w:p w14:paraId="51C06131" w14:textId="77777777" w:rsidR="00163E9C" w:rsidRPr="0002385B" w:rsidRDefault="00163E9C" w:rsidP="006412D3">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lastRenderedPageBreak/>
              <w:t>ExportRequest</w:t>
            </w:r>
          </w:p>
        </w:tc>
        <w:tc>
          <w:tcPr>
            <w:tcW w:w="1417" w:type="dxa"/>
            <w:tcBorders>
              <w:top w:val="single" w:sz="4" w:space="0" w:color="auto"/>
              <w:left w:val="single" w:sz="4" w:space="0" w:color="auto"/>
              <w:bottom w:val="single" w:sz="4" w:space="0" w:color="auto"/>
              <w:right w:val="single" w:sz="4" w:space="0" w:color="auto"/>
            </w:tcBorders>
          </w:tcPr>
          <w:p w14:paraId="5C5D7588" w14:textId="77777777" w:rsidR="00163E9C" w:rsidRPr="0002385B" w:rsidRDefault="009D255E"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72CF5B" w14:textId="77777777" w:rsidR="00163E9C"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ExportRequestType</w:t>
            </w:r>
          </w:p>
        </w:tc>
        <w:tc>
          <w:tcPr>
            <w:tcW w:w="3798" w:type="dxa"/>
            <w:tcBorders>
              <w:top w:val="single" w:sz="4" w:space="0" w:color="auto"/>
              <w:left w:val="single" w:sz="4" w:space="0" w:color="auto"/>
              <w:bottom w:val="single" w:sz="4" w:space="0" w:color="auto"/>
              <w:right w:val="single" w:sz="4" w:space="0" w:color="auto"/>
            </w:tcBorders>
          </w:tcPr>
          <w:p w14:paraId="37898D95" w14:textId="77777777" w:rsidR="00805701" w:rsidRPr="0002385B" w:rsidRDefault="009D255E" w:rsidP="00297F35">
            <w:pPr>
              <w:pStyle w:val="aff"/>
              <w:rPr>
                <w:rFonts w:ascii="Times New Roman" w:hAnsi="Times New Roman"/>
                <w:sz w:val="24"/>
                <w:szCs w:val="28"/>
              </w:rPr>
            </w:pPr>
            <w:r w:rsidRPr="0002385B">
              <w:rPr>
                <w:rFonts w:ascii="Times New Roman" w:hAnsi="Times New Roman"/>
                <w:sz w:val="24"/>
                <w:szCs w:val="28"/>
              </w:rPr>
              <w:t xml:space="preserve">Запрос на экспорт </w:t>
            </w:r>
            <w:r w:rsidR="00805701" w:rsidRPr="0002385B">
              <w:rPr>
                <w:rFonts w:ascii="Times New Roman" w:hAnsi="Times New Roman"/>
                <w:sz w:val="24"/>
                <w:szCs w:val="28"/>
              </w:rPr>
              <w:t xml:space="preserve">сущностей из ГИС ГМП (подробнее см. </w:t>
            </w:r>
            <w:r w:rsidR="00297F35" w:rsidRPr="0002385B">
              <w:rPr>
                <w:rFonts w:ascii="Times New Roman" w:hAnsi="Times New Roman"/>
                <w:sz w:val="24"/>
                <w:szCs w:val="28"/>
              </w:rPr>
              <w:t>пункт</w:t>
            </w:r>
            <w:r w:rsidR="006412D3" w:rsidRPr="0002385B">
              <w:rPr>
                <w:rFonts w:ascii="Times New Roman" w:hAnsi="Times New Roman"/>
                <w:sz w:val="24"/>
                <w:szCs w:val="28"/>
              </w:rPr>
              <w:t xml:space="preserve"> </w:t>
            </w:r>
            <w:r w:rsidR="00006BFE" w:rsidRPr="0002385B">
              <w:fldChar w:fldCharType="begin"/>
            </w:r>
            <w:r w:rsidR="00006BFE" w:rsidRPr="0002385B">
              <w:instrText xml:space="preserve"> REF _Ref397001849 \n \h  \* MERGEFORMAT </w:instrText>
            </w:r>
            <w:r w:rsidR="00006BFE" w:rsidRPr="0002385B">
              <w:fldChar w:fldCharType="separate"/>
            </w:r>
            <w:r w:rsidR="00EA1587" w:rsidRPr="00EA1587">
              <w:rPr>
                <w:rFonts w:ascii="Times New Roman" w:hAnsi="Times New Roman"/>
                <w:sz w:val="24"/>
                <w:szCs w:val="28"/>
              </w:rPr>
              <w:t>5.4</w:t>
            </w:r>
            <w:r w:rsidR="00006BFE" w:rsidRPr="0002385B">
              <w:fldChar w:fldCharType="end"/>
            </w:r>
            <w:r w:rsidR="00805701" w:rsidRPr="0002385B">
              <w:rPr>
                <w:rFonts w:ascii="Times New Roman" w:hAnsi="Times New Roman"/>
                <w:sz w:val="24"/>
                <w:szCs w:val="28"/>
              </w:rPr>
              <w:t>)</w:t>
            </w:r>
          </w:p>
        </w:tc>
      </w:tr>
      <w:tr w:rsidR="00163E9C" w:rsidRPr="0002385B" w14:paraId="6E8E4EF7" w14:textId="77777777" w:rsidTr="00183EF7">
        <w:tc>
          <w:tcPr>
            <w:tcW w:w="2581" w:type="dxa"/>
            <w:tcBorders>
              <w:top w:val="single" w:sz="4" w:space="0" w:color="auto"/>
              <w:left w:val="single" w:sz="4" w:space="0" w:color="auto"/>
              <w:bottom w:val="single" w:sz="4" w:space="0" w:color="auto"/>
              <w:right w:val="single" w:sz="4" w:space="0" w:color="auto"/>
            </w:tcBorders>
          </w:tcPr>
          <w:p w14:paraId="086D048A" w14:textId="77777777" w:rsidR="00163E9C" w:rsidRPr="0002385B" w:rsidRDefault="00163E9C"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14:paraId="5953DE39" w14:textId="77777777" w:rsidR="00163E9C" w:rsidRPr="0002385B" w:rsidRDefault="009D255E"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181247A" w14:textId="77777777" w:rsidR="00163E9C"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526101C9" w14:textId="77777777" w:rsidR="00163E9C" w:rsidRPr="0002385B" w:rsidRDefault="00805701" w:rsidP="00297F35">
            <w:pPr>
              <w:pStyle w:val="aff"/>
              <w:rPr>
                <w:rFonts w:ascii="Times New Roman" w:hAnsi="Times New Roman"/>
                <w:sz w:val="24"/>
                <w:szCs w:val="28"/>
              </w:rPr>
            </w:pPr>
            <w:r w:rsidRPr="0002385B">
              <w:rPr>
                <w:rFonts w:ascii="Times New Roman" w:hAnsi="Times New Roman"/>
                <w:sz w:val="24"/>
                <w:szCs w:val="28"/>
              </w:rPr>
              <w:t>Запрос на загрузку и обновление сертифик</w:t>
            </w:r>
            <w:r w:rsidR="00225B05" w:rsidRPr="0002385B">
              <w:rPr>
                <w:rFonts w:ascii="Times New Roman" w:hAnsi="Times New Roman"/>
                <w:sz w:val="24"/>
                <w:szCs w:val="28"/>
              </w:rPr>
              <w:t>а</w:t>
            </w:r>
            <w:r w:rsidRPr="0002385B">
              <w:rPr>
                <w:rFonts w:ascii="Times New Roman" w:hAnsi="Times New Roman"/>
                <w:sz w:val="24"/>
                <w:szCs w:val="28"/>
              </w:rPr>
              <w:t xml:space="preserve">тов </w:t>
            </w:r>
            <w:r w:rsidR="0062509F" w:rsidRPr="0002385B">
              <w:rPr>
                <w:rFonts w:ascii="Times New Roman" w:hAnsi="Times New Roman"/>
                <w:sz w:val="24"/>
                <w:szCs w:val="28"/>
              </w:rPr>
              <w:t>ключей</w:t>
            </w:r>
            <w:r w:rsidR="005D0C69" w:rsidRPr="0002385B">
              <w:rPr>
                <w:rFonts w:ascii="Times New Roman" w:hAnsi="Times New Roman"/>
                <w:sz w:val="24"/>
                <w:szCs w:val="28"/>
              </w:rPr>
              <w:t xml:space="preserve"> </w:t>
            </w:r>
            <w:r w:rsidRPr="0002385B">
              <w:rPr>
                <w:rFonts w:ascii="Times New Roman" w:hAnsi="Times New Roman"/>
                <w:sz w:val="24"/>
                <w:szCs w:val="28"/>
              </w:rPr>
              <w:t xml:space="preserve">проверки ЭП (подробнее см. </w:t>
            </w:r>
            <w:r w:rsidR="00297F35" w:rsidRPr="0002385B">
              <w:rPr>
                <w:rFonts w:ascii="Times New Roman" w:hAnsi="Times New Roman"/>
                <w:sz w:val="24"/>
                <w:szCs w:val="28"/>
              </w:rPr>
              <w:t>пункт</w:t>
            </w:r>
            <w:r w:rsidR="006412D3" w:rsidRPr="0002385B">
              <w:rPr>
                <w:rFonts w:ascii="Times New Roman" w:hAnsi="Times New Roman"/>
                <w:sz w:val="24"/>
                <w:szCs w:val="28"/>
              </w:rPr>
              <w:t xml:space="preserve"> </w:t>
            </w:r>
            <w:r w:rsidR="00006BFE" w:rsidRPr="0002385B">
              <w:fldChar w:fldCharType="begin"/>
            </w:r>
            <w:r w:rsidR="00006BFE" w:rsidRPr="0002385B">
              <w:instrText xml:space="preserve"> REF _Ref399939923 \n \h  \* MERGEFORMAT </w:instrText>
            </w:r>
            <w:r w:rsidR="00006BFE" w:rsidRPr="0002385B">
              <w:fldChar w:fldCharType="separate"/>
            </w:r>
            <w:r w:rsidR="00EA1587" w:rsidRPr="00EA1587">
              <w:rPr>
                <w:rFonts w:ascii="Times New Roman" w:hAnsi="Times New Roman"/>
                <w:sz w:val="24"/>
                <w:szCs w:val="28"/>
              </w:rPr>
              <w:t>5.9</w:t>
            </w:r>
            <w:r w:rsidR="00006BFE" w:rsidRPr="0002385B">
              <w:fldChar w:fldCharType="end"/>
            </w:r>
            <w:r w:rsidRPr="0002385B">
              <w:rPr>
                <w:rFonts w:ascii="Times New Roman" w:hAnsi="Times New Roman"/>
                <w:sz w:val="24"/>
                <w:szCs w:val="28"/>
              </w:rPr>
              <w:t>).</w:t>
            </w:r>
          </w:p>
        </w:tc>
      </w:tr>
      <w:tr w:rsidR="009D255E" w:rsidRPr="0002385B" w14:paraId="6A69BDC2" w14:textId="77777777" w:rsidTr="00183EF7">
        <w:tc>
          <w:tcPr>
            <w:tcW w:w="2581" w:type="dxa"/>
            <w:tcBorders>
              <w:top w:val="single" w:sz="4" w:space="0" w:color="auto"/>
              <w:left w:val="single" w:sz="4" w:space="0" w:color="auto"/>
              <w:bottom w:val="single" w:sz="4" w:space="0" w:color="auto"/>
              <w:right w:val="single" w:sz="4" w:space="0" w:color="auto"/>
            </w:tcBorders>
          </w:tcPr>
          <w:p w14:paraId="647841F4" w14:textId="77777777" w:rsidR="009D255E" w:rsidRPr="0002385B" w:rsidRDefault="009D255E"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748720F4" w14:textId="77777777" w:rsidR="009D255E" w:rsidRPr="0002385B" w:rsidRDefault="009D255E"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F081F62" w14:textId="77777777" w:rsidR="009D255E" w:rsidRPr="0002385B" w:rsidRDefault="009D255E" w:rsidP="00F0292C">
            <w:pPr>
              <w:pStyle w:val="aff"/>
              <w:spacing w:after="0"/>
              <w:rPr>
                <w:rFonts w:ascii="Times New Roman" w:hAnsi="Times New Roman"/>
                <w:sz w:val="24"/>
                <w:szCs w:val="24"/>
              </w:rPr>
            </w:pPr>
            <w:r w:rsidRPr="0002385B">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75A8DE6C" w14:textId="77777777" w:rsidR="009D255E" w:rsidRPr="0002385B" w:rsidRDefault="009D255E">
            <w:pPr>
              <w:pStyle w:val="aff"/>
              <w:rPr>
                <w:rFonts w:ascii="Times New Roman" w:hAnsi="Times New Roman"/>
                <w:sz w:val="24"/>
                <w:szCs w:val="28"/>
              </w:rPr>
            </w:pPr>
            <w:r w:rsidRPr="0002385B">
              <w:rPr>
                <w:rFonts w:ascii="Times New Roman" w:hAnsi="Times New Roman"/>
                <w:sz w:val="24"/>
                <w:szCs w:val="28"/>
              </w:rPr>
              <w:t>Запрос на импорт сущностей в ГИС ГМП (подробнее см. п</w:t>
            </w:r>
            <w:r w:rsidR="00297F35" w:rsidRPr="0002385B">
              <w:rPr>
                <w:rFonts w:ascii="Times New Roman" w:hAnsi="Times New Roman"/>
                <w:sz w:val="24"/>
                <w:szCs w:val="28"/>
              </w:rPr>
              <w:t>ункт</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_Ref397001621 \n \h  \* MERGEFORMAT </w:instrText>
            </w:r>
            <w:r w:rsidR="00006BFE" w:rsidRPr="0002385B">
              <w:fldChar w:fldCharType="separate"/>
            </w:r>
            <w:r w:rsidR="00EA1587" w:rsidRPr="00EA1587">
              <w:rPr>
                <w:rFonts w:ascii="Times New Roman" w:hAnsi="Times New Roman"/>
                <w:sz w:val="24"/>
                <w:szCs w:val="28"/>
              </w:rPr>
              <w:t>5.2</w:t>
            </w:r>
            <w:r w:rsidR="00006BFE" w:rsidRPr="0002385B">
              <w:fldChar w:fldCharType="end"/>
            </w:r>
            <w:r w:rsidRPr="0002385B">
              <w:rPr>
                <w:rFonts w:ascii="Times New Roman" w:hAnsi="Times New Roman"/>
                <w:sz w:val="24"/>
                <w:szCs w:val="28"/>
              </w:rPr>
              <w:t>).</w:t>
            </w:r>
          </w:p>
        </w:tc>
      </w:tr>
      <w:tr w:rsidR="00163E9C" w:rsidRPr="0002385B" w14:paraId="2127E269" w14:textId="77777777" w:rsidTr="00183EF7">
        <w:tc>
          <w:tcPr>
            <w:tcW w:w="2581" w:type="dxa"/>
            <w:tcBorders>
              <w:top w:val="single" w:sz="4" w:space="0" w:color="auto"/>
              <w:left w:val="single" w:sz="4" w:space="0" w:color="auto"/>
              <w:bottom w:val="single" w:sz="4" w:space="0" w:color="auto"/>
              <w:right w:val="single" w:sz="4" w:space="0" w:color="auto"/>
            </w:tcBorders>
          </w:tcPr>
          <w:p w14:paraId="75A1A44C" w14:textId="77777777" w:rsidR="00163E9C" w:rsidRPr="0002385B" w:rsidRDefault="00163E9C"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5528FC3B" w14:textId="77777777" w:rsidR="00163E9C" w:rsidRPr="0002385B" w:rsidRDefault="009D255E"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206150C2" w14:textId="77777777" w:rsidR="00163E9C" w:rsidRPr="0002385B" w:rsidRDefault="00163E9C" w:rsidP="00F0292C">
            <w:pPr>
              <w:pStyle w:val="aff"/>
              <w:spacing w:after="0"/>
              <w:rPr>
                <w:rFonts w:ascii="Times New Roman" w:hAnsi="Times New Roman"/>
                <w:sz w:val="24"/>
                <w:szCs w:val="24"/>
              </w:rPr>
            </w:pPr>
            <w:r w:rsidRPr="0002385B">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5063D67A" w14:textId="77777777" w:rsidR="00163E9C" w:rsidRPr="0002385B" w:rsidRDefault="00805701" w:rsidP="00D474C2">
            <w:pPr>
              <w:pStyle w:val="aff"/>
              <w:rPr>
                <w:rFonts w:ascii="Times New Roman" w:hAnsi="Times New Roman"/>
                <w:sz w:val="24"/>
                <w:szCs w:val="28"/>
              </w:rPr>
            </w:pPr>
            <w:r w:rsidRPr="0002385B">
              <w:rPr>
                <w:rFonts w:ascii="Times New Roman" w:hAnsi="Times New Roman"/>
                <w:sz w:val="24"/>
                <w:szCs w:val="28"/>
              </w:rPr>
              <w:t xml:space="preserve">Запрос статуса протокола обработки пакета (подробнее см. </w:t>
            </w:r>
            <w:r w:rsidR="00297F35" w:rsidRPr="0002385B">
              <w:rPr>
                <w:rFonts w:ascii="Times New Roman" w:hAnsi="Times New Roman"/>
                <w:sz w:val="24"/>
                <w:szCs w:val="28"/>
              </w:rPr>
              <w:t>пункт</w:t>
            </w:r>
            <w:r w:rsidR="00D474C2" w:rsidRPr="0002385B">
              <w:rPr>
                <w:rFonts w:ascii="Times New Roman" w:hAnsi="Times New Roman"/>
                <w:sz w:val="24"/>
                <w:szCs w:val="28"/>
              </w:rPr>
              <w:t xml:space="preserve"> </w:t>
            </w:r>
            <w:r w:rsidR="00006BFE" w:rsidRPr="0002385B">
              <w:fldChar w:fldCharType="begin"/>
            </w:r>
            <w:r w:rsidR="00006BFE" w:rsidRPr="0002385B">
              <w:instrText xml:space="preserve"> REF _Ref377578652 \w \h  \* MERGEFORMAT </w:instrText>
            </w:r>
            <w:r w:rsidR="00006BFE" w:rsidRPr="0002385B">
              <w:fldChar w:fldCharType="separate"/>
            </w:r>
            <w:r w:rsidR="00EA1587" w:rsidRPr="00EA1587">
              <w:rPr>
                <w:rFonts w:ascii="Times New Roman" w:hAnsi="Times New Roman"/>
                <w:sz w:val="24"/>
                <w:szCs w:val="28"/>
              </w:rPr>
              <w:t>5.3</w:t>
            </w:r>
            <w:r w:rsidR="00006BFE" w:rsidRPr="0002385B">
              <w:fldChar w:fldCharType="end"/>
            </w:r>
            <w:r w:rsidRPr="0002385B">
              <w:rPr>
                <w:rFonts w:ascii="Times New Roman" w:hAnsi="Times New Roman"/>
                <w:sz w:val="24"/>
                <w:szCs w:val="28"/>
              </w:rPr>
              <w:t>).</w:t>
            </w:r>
          </w:p>
        </w:tc>
      </w:tr>
      <w:tr w:rsidR="00163E9C" w:rsidRPr="0002385B" w14:paraId="18BE6E28" w14:textId="77777777" w:rsidTr="00183EF7">
        <w:tc>
          <w:tcPr>
            <w:tcW w:w="2581" w:type="dxa"/>
            <w:tcBorders>
              <w:top w:val="single" w:sz="4" w:space="0" w:color="auto"/>
              <w:left w:val="single" w:sz="4" w:space="0" w:color="auto"/>
              <w:bottom w:val="single" w:sz="4" w:space="0" w:color="auto"/>
              <w:right w:val="single" w:sz="4" w:space="0" w:color="auto"/>
            </w:tcBorders>
          </w:tcPr>
          <w:p w14:paraId="122592B1" w14:textId="77777777" w:rsidR="00163E9C" w:rsidRPr="0002385B" w:rsidRDefault="00163E9C" w:rsidP="001C4EBB">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46793AC9" w14:textId="77777777" w:rsidR="00163E9C" w:rsidRPr="0002385B" w:rsidRDefault="009D255E" w:rsidP="00F0292C">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3D10A7C" w14:textId="77777777" w:rsidR="00163E9C" w:rsidRPr="0002385B" w:rsidRDefault="00163E9C" w:rsidP="00F0292C">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758C0C3D" w14:textId="77777777" w:rsidR="00163E9C" w:rsidRPr="0002385B" w:rsidRDefault="00163E9C" w:rsidP="00F0292C">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51B87B76" w14:textId="77777777" w:rsidR="00A65800" w:rsidRPr="0002385B" w:rsidRDefault="00E6465F"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474" w:name="_Toc412042042"/>
      <w:bookmarkStart w:id="475" w:name="_Toc443489220"/>
      <w:r w:rsidRPr="0002385B">
        <w:rPr>
          <w:rFonts w:ascii="Times New Roman" w:hAnsi="Times New Roman" w:cs="Times New Roman"/>
          <w:sz w:val="28"/>
          <w:szCs w:val="28"/>
        </w:rPr>
        <w:t>Сообщение ответа от веб-</w:t>
      </w:r>
      <w:r w:rsidR="00D37713" w:rsidRPr="0002385B">
        <w:rPr>
          <w:rFonts w:ascii="Times New Roman" w:hAnsi="Times New Roman" w:cs="Times New Roman"/>
          <w:sz w:val="28"/>
          <w:szCs w:val="28"/>
        </w:rPr>
        <w:t>сервиса</w:t>
      </w:r>
      <w:bookmarkEnd w:id="474"/>
      <w:bookmarkEnd w:id="475"/>
    </w:p>
    <w:p w14:paraId="2D654425" w14:textId="77777777" w:rsidR="00E6465F" w:rsidRPr="0002385B" w:rsidRDefault="00026E78" w:rsidP="00B92D66">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Сообщения </w:t>
      </w:r>
      <w:r w:rsidR="00D5273C" w:rsidRPr="0002385B">
        <w:rPr>
          <w:rFonts w:ascii="Times New Roman" w:hAnsi="Times New Roman"/>
          <w:sz w:val="28"/>
          <w:szCs w:val="28"/>
        </w:rPr>
        <w:t>ответов</w:t>
      </w:r>
      <w:r w:rsidRPr="0002385B">
        <w:rPr>
          <w:rFonts w:ascii="Times New Roman" w:hAnsi="Times New Roman"/>
          <w:sz w:val="28"/>
          <w:szCs w:val="28"/>
        </w:rPr>
        <w:t xml:space="preserve"> ГИС ГМП передаются в структуре сообщения СМЭВ (</w:t>
      </w:r>
      <w:r w:rsidR="00A5416C" w:rsidRPr="0002385B">
        <w:rPr>
          <w:rFonts w:ascii="Times New Roman" w:hAnsi="Times New Roman"/>
          <w:sz w:val="28"/>
          <w:szCs w:val="28"/>
        </w:rPr>
        <w:t xml:space="preserve">согласно </w:t>
      </w:r>
      <w:r w:rsidR="00297F35" w:rsidRPr="0002385B">
        <w:rPr>
          <w:rFonts w:ascii="Times New Roman" w:hAnsi="Times New Roman"/>
          <w:sz w:val="28"/>
          <w:szCs w:val="28"/>
        </w:rPr>
        <w:t>М</w:t>
      </w:r>
      <w:r w:rsidR="00A5416C" w:rsidRPr="0002385B">
        <w:rPr>
          <w:rFonts w:ascii="Times New Roman" w:hAnsi="Times New Roman"/>
          <w:sz w:val="28"/>
          <w:szCs w:val="28"/>
        </w:rPr>
        <w:t>етодическим рекомендациям версии</w:t>
      </w:r>
      <w:r w:rsidRPr="0002385B">
        <w:rPr>
          <w:rFonts w:ascii="Times New Roman" w:hAnsi="Times New Roman"/>
          <w:sz w:val="28"/>
          <w:szCs w:val="28"/>
        </w:rPr>
        <w:t xml:space="preserve"> 2.5.6) в элементе </w:t>
      </w:r>
      <w:r w:rsidRPr="0002385B">
        <w:rPr>
          <w:rFonts w:ascii="Times New Roman" w:hAnsi="Times New Roman"/>
          <w:i/>
          <w:sz w:val="28"/>
          <w:szCs w:val="28"/>
        </w:rPr>
        <w:t>AppData</w:t>
      </w:r>
      <w:r w:rsidRPr="0002385B">
        <w:rPr>
          <w:rFonts w:ascii="Times New Roman" w:hAnsi="Times New Roman"/>
          <w:sz w:val="28"/>
          <w:szCs w:val="28"/>
        </w:rPr>
        <w:t xml:space="preserve">. В данный элемент должен быть подставлен элемент </w:t>
      </w:r>
      <w:r w:rsidR="00D5273C" w:rsidRPr="0002385B">
        <w:rPr>
          <w:rFonts w:ascii="Times New Roman" w:hAnsi="Times New Roman"/>
          <w:i/>
          <w:sz w:val="28"/>
          <w:szCs w:val="28"/>
          <w:lang w:val="en-US"/>
        </w:rPr>
        <w:t>Response</w:t>
      </w:r>
      <w:r w:rsidRPr="0002385B">
        <w:rPr>
          <w:rFonts w:ascii="Times New Roman" w:hAnsi="Times New Roman"/>
          <w:i/>
          <w:sz w:val="28"/>
          <w:szCs w:val="28"/>
        </w:rPr>
        <w:t>Message</w:t>
      </w:r>
      <w:r w:rsidRPr="0002385B">
        <w:rPr>
          <w:rFonts w:ascii="Times New Roman" w:hAnsi="Times New Roman"/>
          <w:sz w:val="28"/>
          <w:szCs w:val="28"/>
        </w:rPr>
        <w:t xml:space="preserve">, описанный в файле </w:t>
      </w:r>
      <w:r w:rsidRPr="0002385B">
        <w:rPr>
          <w:rFonts w:ascii="Times New Roman" w:hAnsi="Times New Roman"/>
          <w:sz w:val="28"/>
          <w:szCs w:val="28"/>
          <w:lang w:val="en-US"/>
        </w:rPr>
        <w:t>Message</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sidR="00D5273C" w:rsidRPr="0002385B">
        <w:rPr>
          <w:rFonts w:ascii="Times New Roman" w:hAnsi="Times New Roman"/>
          <w:sz w:val="28"/>
          <w:szCs w:val="28"/>
        </w:rPr>
        <w:t xml:space="preserve">Заполнение полей базового сообщения СМЭВ </w:t>
      </w:r>
      <w:r w:rsidR="004A164F" w:rsidRPr="0002385B">
        <w:rPr>
          <w:rFonts w:ascii="Times New Roman" w:hAnsi="Times New Roman"/>
          <w:sz w:val="28"/>
          <w:szCs w:val="28"/>
        </w:rPr>
        <w:t xml:space="preserve">для ответа ГИС ГМП </w:t>
      </w:r>
      <w:r w:rsidR="00D5273C" w:rsidRPr="0002385B">
        <w:rPr>
          <w:rFonts w:ascii="Times New Roman" w:hAnsi="Times New Roman"/>
          <w:sz w:val="28"/>
          <w:szCs w:val="28"/>
        </w:rPr>
        <w:t xml:space="preserve">указано </w:t>
      </w:r>
      <w:r w:rsidR="004A164F" w:rsidRPr="0002385B">
        <w:rPr>
          <w:rFonts w:ascii="Times New Roman" w:hAnsi="Times New Roman"/>
          <w:sz w:val="28"/>
          <w:szCs w:val="28"/>
        </w:rPr>
        <w:t xml:space="preserve">в </w:t>
      </w:r>
      <w:r w:rsidR="00F31B0B" w:rsidRPr="0002385B">
        <w:rPr>
          <w:rFonts w:ascii="Times New Roman" w:hAnsi="Times New Roman"/>
          <w:sz w:val="28"/>
          <w:szCs w:val="28"/>
        </w:rPr>
        <w:t>Таблице</w:t>
      </w:r>
      <w:r w:rsidR="00006BFE" w:rsidRPr="0002385B">
        <w:fldChar w:fldCharType="begin"/>
      </w:r>
      <w:r w:rsidR="00006BFE" w:rsidRPr="0002385B">
        <w:instrText xml:space="preserve"> REF _Ref311151896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18. «Структура сообщения ответа к веб-сервису»</w:t>
      </w:r>
      <w:r w:rsidR="00006BFE" w:rsidRPr="0002385B">
        <w:fldChar w:fldCharType="end"/>
      </w:r>
      <w:r w:rsidR="00E6465F" w:rsidRPr="0002385B">
        <w:rPr>
          <w:rFonts w:ascii="Times New Roman" w:hAnsi="Times New Roman"/>
          <w:sz w:val="28"/>
          <w:szCs w:val="28"/>
        </w:rPr>
        <w:t>.</w:t>
      </w:r>
    </w:p>
    <w:p w14:paraId="20F416F6" w14:textId="77777777" w:rsidR="00B4511E" w:rsidRPr="0002385B" w:rsidRDefault="00B4511E" w:rsidP="005D72FB">
      <w:pPr>
        <w:pStyle w:val="2fe"/>
        <w:keepNext/>
      </w:pPr>
      <w:bookmarkStart w:id="476" w:name="_Ref311151896"/>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18</w:t>
      </w:r>
      <w:r w:rsidR="00A325A9" w:rsidRPr="0002385B">
        <w:rPr>
          <w:noProof/>
        </w:rPr>
        <w:fldChar w:fldCharType="end"/>
      </w:r>
      <w:r w:rsidRPr="0002385B">
        <w:t>. «Структура сообщения ответа к веб-сервису»</w:t>
      </w:r>
      <w:bookmarkEnd w:id="47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321B97" w:rsidRPr="0002385B" w14:paraId="5476228F" w14:textId="77777777" w:rsidTr="00517E0F">
        <w:trPr>
          <w:tblHeader/>
        </w:trPr>
        <w:tc>
          <w:tcPr>
            <w:tcW w:w="2297" w:type="dxa"/>
            <w:shd w:val="clear" w:color="auto" w:fill="D9D9D9"/>
          </w:tcPr>
          <w:p w14:paraId="4F2194D6" w14:textId="77777777" w:rsidR="00321B97" w:rsidRPr="0002385B" w:rsidRDefault="00321B97" w:rsidP="00BC5B9B">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539" w:type="dxa"/>
            <w:shd w:val="clear" w:color="auto" w:fill="D9D9D9"/>
          </w:tcPr>
          <w:p w14:paraId="5657BBCB" w14:textId="77777777" w:rsidR="00321B97" w:rsidRPr="0002385B" w:rsidRDefault="000D3FE3" w:rsidP="00BC5B9B">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7ECC43B8" w14:textId="77777777" w:rsidR="00321B97" w:rsidRPr="0002385B" w:rsidRDefault="00321B97" w:rsidP="00BC5B9B">
            <w:pPr>
              <w:pStyle w:val="afb"/>
              <w:spacing w:before="0"/>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7D4ED609" w14:textId="77777777" w:rsidR="00321B97" w:rsidRPr="0002385B" w:rsidRDefault="00321B97" w:rsidP="00BC5B9B">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5D72FB" w:rsidRPr="0002385B" w14:paraId="56ECF16A" w14:textId="77777777" w:rsidTr="00517E0F">
        <w:tc>
          <w:tcPr>
            <w:tcW w:w="2297" w:type="dxa"/>
            <w:tcBorders>
              <w:top w:val="single" w:sz="4" w:space="0" w:color="auto"/>
              <w:left w:val="single" w:sz="4" w:space="0" w:color="auto"/>
              <w:bottom w:val="single" w:sz="4" w:space="0" w:color="auto"/>
              <w:right w:val="single" w:sz="4" w:space="0" w:color="auto"/>
            </w:tcBorders>
          </w:tcPr>
          <w:p w14:paraId="5318BB90" w14:textId="77777777" w:rsidR="005D72FB" w:rsidRPr="0002385B" w:rsidRDefault="00C93CF8"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GISGMP</w:t>
            </w:r>
            <w:r w:rsidR="004231A8" w:rsidRPr="0002385B">
              <w:rPr>
                <w:rFonts w:ascii="Times New Roman" w:hAnsi="Times New Roman"/>
                <w:sz w:val="24"/>
                <w:szCs w:val="24"/>
                <w:lang w:val="en-US"/>
              </w:rPr>
              <w:t>TransferMsg</w:t>
            </w:r>
          </w:p>
        </w:tc>
        <w:tc>
          <w:tcPr>
            <w:tcW w:w="1539" w:type="dxa"/>
            <w:tcBorders>
              <w:top w:val="single" w:sz="4" w:space="0" w:color="auto"/>
              <w:left w:val="single" w:sz="4" w:space="0" w:color="auto"/>
              <w:bottom w:val="single" w:sz="4" w:space="0" w:color="auto"/>
              <w:right w:val="single" w:sz="4" w:space="0" w:color="auto"/>
            </w:tcBorders>
          </w:tcPr>
          <w:p w14:paraId="76E06790"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9F200DE" w14:textId="77777777" w:rsidR="005D72FB" w:rsidRPr="0002385B" w:rsidRDefault="00D80ABF" w:rsidP="00E2190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417FA5F" w14:textId="77777777" w:rsidR="005D72FB" w:rsidRPr="0002385B" w:rsidRDefault="005D72FB" w:rsidP="00E2190E">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5D72FB" w:rsidRPr="0002385B" w14:paraId="50D2C801" w14:textId="77777777" w:rsidTr="00517E0F">
        <w:tc>
          <w:tcPr>
            <w:tcW w:w="2297" w:type="dxa"/>
            <w:tcBorders>
              <w:top w:val="single" w:sz="4" w:space="0" w:color="auto"/>
              <w:left w:val="single" w:sz="4" w:space="0" w:color="auto"/>
              <w:bottom w:val="single" w:sz="4" w:space="0" w:color="auto"/>
              <w:right w:val="single" w:sz="4" w:space="0" w:color="auto"/>
            </w:tcBorders>
          </w:tcPr>
          <w:p w14:paraId="5AF666B8" w14:textId="77777777" w:rsidR="005D72FB" w:rsidRPr="0002385B" w:rsidRDefault="005D72FB" w:rsidP="00E2190E">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39CF7A4F" w14:textId="77777777" w:rsidR="005D72FB" w:rsidRPr="0002385B" w:rsidRDefault="007A259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793FDE4"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338001D3"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792681" w:rsidRPr="0002385B">
              <w:rPr>
                <w:rFonts w:ascii="Times New Roman" w:hAnsi="Times New Roman"/>
                <w:sz w:val="24"/>
                <w:szCs w:val="24"/>
              </w:rPr>
              <w:t>.</w:t>
            </w:r>
          </w:p>
        </w:tc>
      </w:tr>
      <w:tr w:rsidR="005D72FB" w:rsidRPr="0002385B" w14:paraId="3711177F" w14:textId="77777777" w:rsidTr="00517E0F">
        <w:tc>
          <w:tcPr>
            <w:tcW w:w="2297" w:type="dxa"/>
            <w:tcBorders>
              <w:top w:val="single" w:sz="4" w:space="0" w:color="auto"/>
              <w:left w:val="single" w:sz="4" w:space="0" w:color="auto"/>
              <w:bottom w:val="single" w:sz="4" w:space="0" w:color="auto"/>
              <w:right w:val="single" w:sz="4" w:space="0" w:color="auto"/>
            </w:tcBorders>
          </w:tcPr>
          <w:p w14:paraId="414FABB9" w14:textId="77777777" w:rsidR="005D72FB" w:rsidRPr="0002385B" w:rsidRDefault="005D72FB"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287BBE7C"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xml:space="preserve">, </w:t>
            </w:r>
            <w:r w:rsidR="00F45E26" w:rsidRPr="0002385B">
              <w:rPr>
                <w:rFonts w:ascii="Times New Roman" w:hAnsi="Times New Roman"/>
                <w:sz w:val="24"/>
                <w:szCs w:val="24"/>
              </w:rPr>
              <w:lastRenderedPageBreak/>
              <w:t>обязательно</w:t>
            </w:r>
          </w:p>
        </w:tc>
        <w:tc>
          <w:tcPr>
            <w:tcW w:w="2147" w:type="dxa"/>
            <w:tcBorders>
              <w:top w:val="single" w:sz="4" w:space="0" w:color="auto"/>
              <w:left w:val="single" w:sz="4" w:space="0" w:color="auto"/>
              <w:bottom w:val="single" w:sz="4" w:space="0" w:color="auto"/>
              <w:right w:val="single" w:sz="4" w:space="0" w:color="auto"/>
            </w:tcBorders>
          </w:tcPr>
          <w:p w14:paraId="2E477291"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lastRenderedPageBreak/>
              <w:t>orgExternalType</w:t>
            </w:r>
          </w:p>
        </w:tc>
        <w:tc>
          <w:tcPr>
            <w:tcW w:w="3656" w:type="dxa"/>
            <w:tcBorders>
              <w:top w:val="single" w:sz="4" w:space="0" w:color="auto"/>
              <w:left w:val="single" w:sz="4" w:space="0" w:color="auto"/>
              <w:bottom w:val="single" w:sz="4" w:space="0" w:color="auto"/>
              <w:right w:val="single" w:sz="4" w:space="0" w:color="auto"/>
            </w:tcBorders>
          </w:tcPr>
          <w:p w14:paraId="0602DE26"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 xml:space="preserve">Данные о системе-отправителе </w:t>
            </w:r>
            <w:r w:rsidRPr="0002385B">
              <w:rPr>
                <w:rFonts w:ascii="Times New Roman" w:hAnsi="Times New Roman"/>
                <w:sz w:val="24"/>
                <w:szCs w:val="24"/>
              </w:rPr>
              <w:lastRenderedPageBreak/>
              <w:t>сообщения</w:t>
            </w:r>
            <w:r w:rsidR="00792681" w:rsidRPr="0002385B">
              <w:rPr>
                <w:rFonts w:ascii="Times New Roman" w:hAnsi="Times New Roman"/>
                <w:sz w:val="24"/>
                <w:szCs w:val="24"/>
              </w:rPr>
              <w:t>.</w:t>
            </w:r>
            <w:r w:rsidR="00AF7604" w:rsidRPr="0002385B">
              <w:rPr>
                <w:rFonts w:ascii="Times New Roman" w:hAnsi="Times New Roman"/>
                <w:sz w:val="24"/>
                <w:szCs w:val="24"/>
              </w:rPr>
              <w:t xml:space="preserve"> Указываются идентификатор и наименование ГИС ГМП.</w:t>
            </w:r>
          </w:p>
        </w:tc>
      </w:tr>
      <w:tr w:rsidR="005D72FB" w:rsidRPr="0002385B" w14:paraId="004609EB" w14:textId="77777777" w:rsidTr="00517E0F">
        <w:tc>
          <w:tcPr>
            <w:tcW w:w="2297" w:type="dxa"/>
            <w:tcBorders>
              <w:top w:val="single" w:sz="4" w:space="0" w:color="auto"/>
              <w:left w:val="single" w:sz="4" w:space="0" w:color="auto"/>
              <w:bottom w:val="single" w:sz="4" w:space="0" w:color="auto"/>
              <w:right w:val="single" w:sz="4" w:space="0" w:color="auto"/>
            </w:tcBorders>
          </w:tcPr>
          <w:p w14:paraId="25BF25C0"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3117FC96"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041C510" w14:textId="77777777" w:rsidR="005D72FB" w:rsidRPr="0002385B" w:rsidRDefault="00A14663" w:rsidP="00E2190E">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76319D9F"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6878E069"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7E00E408" w14:textId="77777777" w:rsidTr="00517E0F">
        <w:tc>
          <w:tcPr>
            <w:tcW w:w="2297" w:type="dxa"/>
            <w:tcBorders>
              <w:top w:val="single" w:sz="4" w:space="0" w:color="auto"/>
              <w:left w:val="single" w:sz="4" w:space="0" w:color="auto"/>
              <w:bottom w:val="single" w:sz="4" w:space="0" w:color="auto"/>
              <w:right w:val="single" w:sz="4" w:space="0" w:color="auto"/>
            </w:tcBorders>
          </w:tcPr>
          <w:p w14:paraId="19F733D2"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3B8BC2A7"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BB74DD2" w14:textId="77777777" w:rsidR="005D72FB"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2317CCE"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7F8DCD10"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476D55AD" w14:textId="77777777" w:rsidTr="00517E0F">
        <w:tc>
          <w:tcPr>
            <w:tcW w:w="2297" w:type="dxa"/>
            <w:tcBorders>
              <w:top w:val="single" w:sz="4" w:space="0" w:color="auto"/>
              <w:left w:val="single" w:sz="4" w:space="0" w:color="auto"/>
              <w:bottom w:val="single" w:sz="4" w:space="0" w:color="auto"/>
              <w:right w:val="single" w:sz="4" w:space="0" w:color="auto"/>
            </w:tcBorders>
          </w:tcPr>
          <w:p w14:paraId="0339059D" w14:textId="77777777" w:rsidR="005D72FB" w:rsidRPr="0002385B" w:rsidRDefault="005D72FB"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3D991181"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44167EB"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4C3C7BFC" w14:textId="77777777" w:rsidR="005D72FB" w:rsidRPr="0002385B" w:rsidRDefault="005D72FB" w:rsidP="00C278B6">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Указывается информация об ИС участника, обращающегося </w:t>
            </w:r>
            <w:r w:rsidR="00C278B6" w:rsidRPr="0002385B">
              <w:rPr>
                <w:rFonts w:ascii="Times New Roman" w:hAnsi="Times New Roman"/>
                <w:sz w:val="24"/>
                <w:szCs w:val="24"/>
              </w:rPr>
              <w:t>к</w:t>
            </w:r>
            <w:r w:rsidR="00AF7604" w:rsidRPr="0002385B">
              <w:rPr>
                <w:rFonts w:ascii="Times New Roman" w:hAnsi="Times New Roman"/>
                <w:sz w:val="24"/>
                <w:szCs w:val="24"/>
              </w:rPr>
              <w:t xml:space="preserve"> ГИС ГМП.</w:t>
            </w:r>
          </w:p>
        </w:tc>
      </w:tr>
      <w:tr w:rsidR="005D72FB" w:rsidRPr="0002385B" w14:paraId="250C0111" w14:textId="77777777" w:rsidTr="00517E0F">
        <w:tc>
          <w:tcPr>
            <w:tcW w:w="2297" w:type="dxa"/>
            <w:tcBorders>
              <w:top w:val="single" w:sz="4" w:space="0" w:color="auto"/>
              <w:left w:val="single" w:sz="4" w:space="0" w:color="auto"/>
              <w:bottom w:val="single" w:sz="4" w:space="0" w:color="auto"/>
              <w:right w:val="single" w:sz="4" w:space="0" w:color="auto"/>
            </w:tcBorders>
          </w:tcPr>
          <w:p w14:paraId="487CB39A"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302E80B"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18CEAAD" w14:textId="77777777" w:rsidR="005D72FB" w:rsidRPr="0002385B" w:rsidRDefault="00A1466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613D248"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6176C90E"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5576411B" w14:textId="77777777" w:rsidTr="00517E0F">
        <w:trPr>
          <w:trHeight w:val="27"/>
        </w:trPr>
        <w:tc>
          <w:tcPr>
            <w:tcW w:w="2297" w:type="dxa"/>
            <w:tcBorders>
              <w:top w:val="single" w:sz="4" w:space="0" w:color="auto"/>
              <w:left w:val="single" w:sz="4" w:space="0" w:color="auto"/>
              <w:bottom w:val="single" w:sz="4" w:space="0" w:color="auto"/>
              <w:right w:val="single" w:sz="4" w:space="0" w:color="auto"/>
            </w:tcBorders>
          </w:tcPr>
          <w:p w14:paraId="5891C0FE"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6AA5A59D"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CF73F7" w14:textId="77777777" w:rsidR="005D72FB"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4A0B535"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24546A14"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324E684A"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34AC795C" w14:textId="77777777" w:rsidR="005D72FB" w:rsidRPr="0002385B" w:rsidRDefault="005D72FB"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57B87C03" w14:textId="77777777" w:rsidR="005D72FB" w:rsidRPr="0002385B" w:rsidRDefault="007A2593" w:rsidP="00E2190E">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B7A64C4"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01789FB4" w14:textId="77777777" w:rsidR="00C66440" w:rsidRPr="0002385B" w:rsidRDefault="005D72FB" w:rsidP="00E2190E">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w:t>
            </w:r>
          </w:p>
          <w:p w14:paraId="0B937078" w14:textId="77777777" w:rsidR="005D72FB" w:rsidRPr="0002385B" w:rsidRDefault="00AF7604" w:rsidP="00E2190E">
            <w:pPr>
              <w:pStyle w:val="aff"/>
              <w:rPr>
                <w:rFonts w:ascii="Times New Roman" w:hAnsi="Times New Roman"/>
                <w:sz w:val="24"/>
                <w:szCs w:val="24"/>
              </w:rPr>
            </w:pPr>
            <w:r w:rsidRPr="0002385B">
              <w:rPr>
                <w:rFonts w:ascii="Times New Roman" w:hAnsi="Times New Roman"/>
                <w:sz w:val="24"/>
                <w:szCs w:val="24"/>
              </w:rPr>
              <w:t>ГИС ГМП не регламентируется порядок заполнения данного тега.</w:t>
            </w:r>
          </w:p>
        </w:tc>
      </w:tr>
      <w:tr w:rsidR="005D72FB" w:rsidRPr="0002385B" w14:paraId="30C8E0D9"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0503A2CF"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78998B4"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4B42E1B" w14:textId="77777777" w:rsidR="005D72FB" w:rsidRPr="0002385B" w:rsidRDefault="00A14663"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3F59BC04"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708EC92E"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7E561D1C"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2566B77B" w14:textId="77777777" w:rsidR="005D72FB" w:rsidRPr="0002385B" w:rsidRDefault="005D72FB" w:rsidP="00E2190E">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099AA92" w14:textId="77777777" w:rsidR="005D72FB" w:rsidRPr="0002385B" w:rsidRDefault="005D72FB"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231886B" w14:textId="77777777" w:rsidR="005D72FB" w:rsidRPr="0002385B" w:rsidRDefault="00D300C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14B4191" w14:textId="77777777" w:rsidR="005D72FB" w:rsidRPr="0002385B" w:rsidRDefault="005D72FB" w:rsidP="00E2190E">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4F1F4991" w14:textId="77777777" w:rsidR="005D72FB" w:rsidRPr="0002385B" w:rsidRDefault="005D72FB"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C66440" w:rsidRPr="0002385B" w14:paraId="09B07C4B"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48A7A86B" w14:textId="77777777" w:rsidR="00C66440" w:rsidRPr="0002385B" w:rsidRDefault="00C66440" w:rsidP="00C66440">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62F4E46A" w14:textId="77777777" w:rsidR="00A14663" w:rsidRPr="0002385B" w:rsidRDefault="00C66440" w:rsidP="00C66440">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67EBA4A6" w14:textId="77777777" w:rsidR="00C66440" w:rsidRPr="0002385B" w:rsidRDefault="00A14663" w:rsidP="00C66440">
            <w:pPr>
              <w:pStyle w:val="aff"/>
              <w:spacing w:after="0"/>
              <w:rPr>
                <w:rFonts w:ascii="Times New Roman" w:hAnsi="Times New Roman"/>
                <w:sz w:val="24"/>
                <w:szCs w:val="24"/>
              </w:rPr>
            </w:pPr>
            <w:r w:rsidRPr="0002385B">
              <w:rPr>
                <w:rFonts w:ascii="Times New Roman" w:hAnsi="Times New Roman"/>
                <w:sz w:val="24"/>
                <w:szCs w:val="24"/>
              </w:rPr>
              <w:t xml:space="preserve"> Наличие этого тега исключает </w:t>
            </w:r>
            <w:r w:rsidRPr="0002385B">
              <w:rPr>
                <w:rFonts w:ascii="Times New Roman" w:hAnsi="Times New Roman"/>
                <w:sz w:val="24"/>
                <w:szCs w:val="24"/>
              </w:rPr>
              <w:lastRenderedPageBreak/>
              <w:t>тег Service.</w:t>
            </w:r>
          </w:p>
        </w:tc>
        <w:tc>
          <w:tcPr>
            <w:tcW w:w="2147" w:type="dxa"/>
            <w:tcBorders>
              <w:top w:val="single" w:sz="4" w:space="0" w:color="auto"/>
              <w:left w:val="single" w:sz="4" w:space="0" w:color="auto"/>
              <w:bottom w:val="single" w:sz="4" w:space="0" w:color="auto"/>
              <w:right w:val="single" w:sz="4" w:space="0" w:color="auto"/>
            </w:tcBorders>
          </w:tcPr>
          <w:p w14:paraId="561874F5"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lang w:val="en-US"/>
              </w:rPr>
              <w:lastRenderedPageBreak/>
              <w:t>String</w:t>
            </w:r>
          </w:p>
        </w:tc>
        <w:tc>
          <w:tcPr>
            <w:tcW w:w="3656" w:type="dxa"/>
            <w:tcBorders>
              <w:top w:val="single" w:sz="4" w:space="0" w:color="auto"/>
              <w:left w:val="single" w:sz="4" w:space="0" w:color="auto"/>
              <w:bottom w:val="single" w:sz="4" w:space="0" w:color="auto"/>
              <w:right w:val="single" w:sz="4" w:space="0" w:color="auto"/>
            </w:tcBorders>
          </w:tcPr>
          <w:p w14:paraId="034BB020" w14:textId="77777777" w:rsidR="00C66440" w:rsidRPr="0002385B" w:rsidRDefault="00C66440" w:rsidP="00A14663">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 xml:space="preserve">Заполняется в соответствии с Методическими рекомендациями версии 2.5.6 согласно данным, представленным </w:t>
            </w:r>
            <w:r w:rsidR="001048CA" w:rsidRPr="0002385B">
              <w:rPr>
                <w:rFonts w:ascii="Times New Roman" w:hAnsi="Times New Roman"/>
                <w:sz w:val="24"/>
                <w:szCs w:val="24"/>
              </w:rPr>
              <w:lastRenderedPageBreak/>
              <w:t>на технологическом портале СМЭВ</w:t>
            </w:r>
            <w:r w:rsidR="007A4F75" w:rsidRPr="0002385B">
              <w:rPr>
                <w:rFonts w:ascii="Times New Roman" w:hAnsi="Times New Roman"/>
                <w:sz w:val="24"/>
                <w:szCs w:val="24"/>
              </w:rPr>
              <w:t>.</w:t>
            </w:r>
            <w:r w:rsidRPr="0002385B">
              <w:rPr>
                <w:rFonts w:ascii="Times New Roman" w:hAnsi="Times New Roman"/>
                <w:sz w:val="24"/>
                <w:szCs w:val="24"/>
              </w:rPr>
              <w:t xml:space="preserve"> </w:t>
            </w:r>
          </w:p>
        </w:tc>
      </w:tr>
      <w:tr w:rsidR="00C66440" w:rsidRPr="0002385B" w14:paraId="27F069FF"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529CF35B" w14:textId="77777777" w:rsidR="00C66440" w:rsidRPr="0002385B" w:rsidRDefault="00C66440" w:rsidP="00C66440">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lastRenderedPageBreak/>
              <w:t>Service</w:t>
            </w:r>
          </w:p>
        </w:tc>
        <w:tc>
          <w:tcPr>
            <w:tcW w:w="1539" w:type="dxa"/>
            <w:tcBorders>
              <w:top w:val="single" w:sz="4" w:space="0" w:color="auto"/>
              <w:left w:val="single" w:sz="4" w:space="0" w:color="auto"/>
              <w:bottom w:val="single" w:sz="4" w:space="0" w:color="auto"/>
              <w:right w:val="single" w:sz="4" w:space="0" w:color="auto"/>
            </w:tcBorders>
          </w:tcPr>
          <w:p w14:paraId="6A30DE09" w14:textId="77777777" w:rsidR="00A14663" w:rsidRPr="0002385B" w:rsidRDefault="00C66440" w:rsidP="00C66440">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6FC2F714" w14:textId="77777777" w:rsidR="00C66440" w:rsidRPr="0002385B" w:rsidRDefault="00A14663" w:rsidP="00C66440">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258DA51E"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46042446" w14:textId="77777777" w:rsidR="00C66440" w:rsidRPr="0002385B" w:rsidRDefault="00C66440" w:rsidP="00C46DE9">
            <w:pPr>
              <w:pStyle w:val="aff"/>
              <w:spacing w:after="0"/>
              <w:rPr>
                <w:rFonts w:ascii="Times New Roman" w:hAnsi="Times New Roman"/>
                <w:sz w:val="24"/>
                <w:szCs w:val="24"/>
              </w:rPr>
            </w:pPr>
            <w:r w:rsidRPr="0002385B">
              <w:rPr>
                <w:rFonts w:ascii="Times New Roman" w:hAnsi="Times New Roman"/>
                <w:sz w:val="24"/>
                <w:szCs w:val="24"/>
              </w:rPr>
              <w:t xml:space="preserve">Данные об электронном сервисе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Pr="0002385B">
              <w:rPr>
                <w:rFonts w:ascii="Times New Roman" w:hAnsi="Times New Roman"/>
                <w:sz w:val="24"/>
                <w:szCs w:val="24"/>
              </w:rPr>
              <w:t>.</w:t>
            </w:r>
          </w:p>
        </w:tc>
      </w:tr>
      <w:tr w:rsidR="00C66440" w:rsidRPr="0002385B" w14:paraId="04D17E7A"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4D1F29F0" w14:textId="77777777" w:rsidR="00C66440" w:rsidRPr="0002385B" w:rsidRDefault="00C66440" w:rsidP="00C66440">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3F98AEE9"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F7AE880"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93657C3" w14:textId="77777777" w:rsidR="00C66440" w:rsidRPr="0002385B" w:rsidRDefault="00C66440" w:rsidP="007A4F75">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C66440" w:rsidRPr="0002385B" w14:paraId="4BE74A13"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3EDCF5B" w14:textId="77777777" w:rsidR="00C66440" w:rsidRPr="0002385B" w:rsidRDefault="00C66440" w:rsidP="00C66440">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0538C961"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E923054" w14:textId="77777777" w:rsidR="00C66440" w:rsidRPr="0002385B" w:rsidRDefault="00C66440" w:rsidP="00C66440">
            <w:pPr>
              <w:pStyle w:val="aff"/>
              <w:spacing w:after="0"/>
              <w:rPr>
                <w:rFonts w:ascii="Times New Roman" w:hAnsi="Times New Roman"/>
                <w:sz w:val="24"/>
                <w:szCs w:val="24"/>
                <w:lang w:val="en-US"/>
              </w:rPr>
            </w:pPr>
            <w:r w:rsidRPr="0002385B">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7954F927" w14:textId="77777777" w:rsidR="00C66440" w:rsidRPr="0002385B" w:rsidRDefault="00C66440" w:rsidP="00517E0F">
            <w:pPr>
              <w:pStyle w:val="aff"/>
              <w:spacing w:after="0"/>
              <w:rPr>
                <w:rFonts w:ascii="Times New Roman" w:hAnsi="Times New Roman"/>
                <w:sz w:val="24"/>
                <w:szCs w:val="24"/>
              </w:rPr>
            </w:pPr>
            <w:r w:rsidRPr="0002385B">
              <w:rPr>
                <w:rFonts w:ascii="Times New Roman" w:hAnsi="Times New Roman"/>
                <w:sz w:val="24"/>
                <w:szCs w:val="24"/>
              </w:rPr>
              <w:t xml:space="preserve">Номер версии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197845" w:rsidRPr="0002385B" w14:paraId="49E7FF11"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03118CF4"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53591C25"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C99976E"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B53153A"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4D6229BC" w14:textId="77777777" w:rsidR="00197845" w:rsidRPr="0002385B" w:rsidRDefault="00197845"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264FF1D3"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64310CFC"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48CC0945"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8C8138"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746236C"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08C9DD86"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p w14:paraId="434417C0"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В ответе может принимать значение «RESULT», «INVALID», «REJECT» или «FAILURE».</w:t>
            </w:r>
          </w:p>
        </w:tc>
      </w:tr>
      <w:tr w:rsidR="00197845" w:rsidRPr="0002385B" w14:paraId="177AC8D0"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63FCF3A8"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7A1C6339"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E1770D4"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545036E0"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 xml:space="preserve">Дата </w:t>
            </w:r>
            <w:r w:rsidR="00374C84" w:rsidRPr="0002385B">
              <w:rPr>
                <w:rFonts w:ascii="Times New Roman" w:hAnsi="Times New Roman"/>
                <w:sz w:val="24"/>
                <w:szCs w:val="24"/>
              </w:rPr>
              <w:t xml:space="preserve">и время </w:t>
            </w:r>
            <w:r w:rsidRPr="0002385B">
              <w:rPr>
                <w:rFonts w:ascii="Times New Roman" w:hAnsi="Times New Roman"/>
                <w:sz w:val="24"/>
                <w:szCs w:val="24"/>
              </w:rPr>
              <w:t>создания сообщения.</w:t>
            </w:r>
          </w:p>
          <w:p w14:paraId="2456229E" w14:textId="77777777" w:rsidR="00197845" w:rsidRPr="0002385B" w:rsidRDefault="00197845"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3218E4DA"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5C769CFE" w14:textId="77777777" w:rsidR="00197845" w:rsidRPr="0002385B" w:rsidRDefault="00197845" w:rsidP="00E2190E">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14:paraId="4D719669"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427B1"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937A35"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39C412FA" w14:textId="77777777" w:rsidR="00197845" w:rsidRPr="0002385B" w:rsidRDefault="00197845"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7F2FEB25"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0010457B"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0B4641B3"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lang w:val="en-US"/>
              </w:rPr>
              <w:lastRenderedPageBreak/>
              <w:t>необязательно</w:t>
            </w:r>
          </w:p>
        </w:tc>
        <w:tc>
          <w:tcPr>
            <w:tcW w:w="2147" w:type="dxa"/>
            <w:tcBorders>
              <w:top w:val="single" w:sz="4" w:space="0" w:color="auto"/>
              <w:left w:val="single" w:sz="4" w:space="0" w:color="auto"/>
              <w:bottom w:val="single" w:sz="4" w:space="0" w:color="auto"/>
              <w:right w:val="single" w:sz="4" w:space="0" w:color="auto"/>
            </w:tcBorders>
          </w:tcPr>
          <w:p w14:paraId="2153247B"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lastRenderedPageBreak/>
              <w:t>idType</w:t>
            </w:r>
          </w:p>
        </w:tc>
        <w:tc>
          <w:tcPr>
            <w:tcW w:w="3656" w:type="dxa"/>
            <w:tcBorders>
              <w:top w:val="single" w:sz="4" w:space="0" w:color="auto"/>
              <w:left w:val="single" w:sz="4" w:space="0" w:color="auto"/>
              <w:bottom w:val="single" w:sz="4" w:space="0" w:color="auto"/>
              <w:right w:val="single" w:sz="4" w:space="0" w:color="auto"/>
            </w:tcBorders>
          </w:tcPr>
          <w:p w14:paraId="0DAB4983" w14:textId="77777777" w:rsidR="00197845" w:rsidRPr="0002385B" w:rsidRDefault="00D32770"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w:t>
            </w:r>
            <w:r w:rsidRPr="0002385B">
              <w:rPr>
                <w:rFonts w:ascii="Times New Roman" w:hAnsi="Times New Roman"/>
                <w:sz w:val="24"/>
                <w:szCs w:val="24"/>
              </w:rPr>
              <w:lastRenderedPageBreak/>
              <w:t>запроса, инициировавшего взаимодействие. Заполняется в соответствии с Методическими рекомендациями версии 2.5.6.</w:t>
            </w:r>
          </w:p>
        </w:tc>
      </w:tr>
      <w:tr w:rsidR="00197845" w:rsidRPr="0002385B" w14:paraId="394DF3B5"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6C5CF25C" w14:textId="77777777" w:rsidR="00197845" w:rsidRPr="0002385B" w:rsidRDefault="00197845" w:rsidP="00E2190E">
            <w:pPr>
              <w:pStyle w:val="aff"/>
              <w:spacing w:after="0"/>
              <w:ind w:left="318"/>
              <w:rPr>
                <w:rFonts w:ascii="Times New Roman" w:hAnsi="Times New Roman"/>
                <w:sz w:val="24"/>
                <w:szCs w:val="24"/>
              </w:rPr>
            </w:pPr>
            <w:r w:rsidRPr="0002385B">
              <w:rPr>
                <w:rFonts w:ascii="Times New Roman" w:hAnsi="Times New Roman"/>
                <w:sz w:val="24"/>
                <w:szCs w:val="24"/>
                <w:lang w:val="en-US"/>
              </w:rPr>
              <w:lastRenderedPageBreak/>
              <w:t>OriginRequestIdRef</w:t>
            </w:r>
          </w:p>
        </w:tc>
        <w:tc>
          <w:tcPr>
            <w:tcW w:w="1539" w:type="dxa"/>
            <w:tcBorders>
              <w:top w:val="single" w:sz="4" w:space="0" w:color="auto"/>
              <w:left w:val="single" w:sz="4" w:space="0" w:color="auto"/>
              <w:bottom w:val="single" w:sz="4" w:space="0" w:color="auto"/>
              <w:right w:val="single" w:sz="4" w:space="0" w:color="auto"/>
            </w:tcBorders>
          </w:tcPr>
          <w:p w14:paraId="44CAA071"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C79F3FB"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5D91B15C" w14:textId="77777777" w:rsidR="00197845" w:rsidRPr="0002385B" w:rsidRDefault="002779E3" w:rsidP="00E2190E">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версии 2.5.6.</w:t>
            </w:r>
          </w:p>
        </w:tc>
      </w:tr>
      <w:tr w:rsidR="00197845" w:rsidRPr="0002385B" w14:paraId="6825069E"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E8B460F" w14:textId="77777777" w:rsidR="00197845" w:rsidRPr="0002385B" w:rsidRDefault="00197845" w:rsidP="00E2190E">
            <w:pPr>
              <w:pStyle w:val="aff"/>
              <w:spacing w:after="0"/>
              <w:ind w:left="318"/>
              <w:rPr>
                <w:rFonts w:ascii="Times New Roman" w:hAnsi="Times New Roman"/>
                <w:sz w:val="24"/>
                <w:szCs w:val="24"/>
              </w:rPr>
            </w:pPr>
            <w:r w:rsidRPr="0002385B">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400BAF73"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1B56AE50"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769FD3D"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Совпадает со значением одноименного реквизита сообщения запроса</w:t>
            </w:r>
            <w:r w:rsidR="00792681" w:rsidRPr="0002385B">
              <w:rPr>
                <w:rFonts w:ascii="Times New Roman" w:hAnsi="Times New Roman"/>
                <w:sz w:val="24"/>
                <w:szCs w:val="24"/>
              </w:rPr>
              <w:t>.</w:t>
            </w:r>
          </w:p>
        </w:tc>
      </w:tr>
      <w:tr w:rsidR="00197845" w:rsidRPr="0002385B" w14:paraId="2A056449"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6F7BC618"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7A6B79BB"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829F43F"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C8BCB5C" w14:textId="77777777" w:rsidR="00197845" w:rsidRPr="0002385B" w:rsidRDefault="00C66440"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197845" w:rsidRPr="0002385B" w14:paraId="27D42F82"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2BE51285"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0E045588"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751F462"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E19335B"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14:paraId="3AC36682"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122F5509"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CDE06B2"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CB3BEFF"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6B2F86F"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1AF16BDB" w14:textId="77777777" w:rsidR="00197845" w:rsidRPr="0002385B" w:rsidRDefault="00197845" w:rsidP="00297F35">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3A8FA12E"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5405AAC"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40E36355"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E668E9D"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F7A1BF6"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14:paraId="7E3F0DC1"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33274272" w14:textId="77777777" w:rsidR="00197845" w:rsidRPr="0002385B" w:rsidRDefault="00197845" w:rsidP="00E2190E">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042CD600"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71A7586"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D1B6002"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792681" w:rsidRPr="0002385B">
              <w:rPr>
                <w:rFonts w:ascii="Times New Roman" w:hAnsi="Times New Roman"/>
                <w:sz w:val="24"/>
                <w:szCs w:val="24"/>
              </w:rPr>
              <w:t>.</w:t>
            </w:r>
          </w:p>
        </w:tc>
      </w:tr>
      <w:tr w:rsidR="00197845" w:rsidRPr="0002385B" w14:paraId="7B073CBD"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53FFADEE"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12C07761"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CB077A3"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18EA9949"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Содержит элемент </w:t>
            </w:r>
            <w:r w:rsidRPr="0002385B">
              <w:rPr>
                <w:rFonts w:ascii="Times New Roman" w:hAnsi="Times New Roman"/>
                <w:i/>
                <w:sz w:val="24"/>
                <w:szCs w:val="24"/>
              </w:rPr>
              <w:t>ResponseMessage</w:t>
            </w:r>
            <w:r w:rsidRPr="0002385B">
              <w:rPr>
                <w:rFonts w:ascii="Times New Roman" w:hAnsi="Times New Roman"/>
                <w:sz w:val="24"/>
                <w:szCs w:val="24"/>
              </w:rPr>
              <w:t>, описанный в файле Message.xsd.</w:t>
            </w:r>
          </w:p>
        </w:tc>
      </w:tr>
      <w:tr w:rsidR="00197845" w:rsidRPr="0002385B" w14:paraId="31320E7A"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5FB219D7" w14:textId="77777777" w:rsidR="00197845" w:rsidRPr="0002385B" w:rsidRDefault="00197845" w:rsidP="00E2190E">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14:paraId="4E963E9F"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ED3AB7" w14:textId="77777777" w:rsidR="00197845" w:rsidRPr="0002385B" w:rsidRDefault="00197845" w:rsidP="00E2190E">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4BF28055" w14:textId="77777777" w:rsidR="00197845" w:rsidRPr="0002385B" w:rsidRDefault="00197845" w:rsidP="00E2190E">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bl>
    <w:p w14:paraId="686230BD" w14:textId="77777777" w:rsidR="007C7F94" w:rsidRPr="0002385B" w:rsidRDefault="007C7F94" w:rsidP="00DD573F">
      <w:pPr>
        <w:pStyle w:val="af9"/>
        <w:spacing w:before="0" w:after="0" w:line="240" w:lineRule="auto"/>
        <w:ind w:left="0" w:firstLine="720"/>
        <w:rPr>
          <w:rFonts w:ascii="Times New Roman" w:hAnsi="Times New Roman"/>
          <w:sz w:val="28"/>
          <w:szCs w:val="28"/>
          <w:lang w:val="en-US"/>
        </w:rPr>
      </w:pPr>
    </w:p>
    <w:p w14:paraId="19F4BB5F" w14:textId="77777777" w:rsidR="00DD573F" w:rsidRPr="0002385B" w:rsidRDefault="00837A19" w:rsidP="00DD573F">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 xml:space="preserve">Формат элемента </w:t>
      </w:r>
      <w:r w:rsidR="00DD573F" w:rsidRPr="0002385B">
        <w:rPr>
          <w:rFonts w:ascii="Times New Roman" w:hAnsi="Times New Roman"/>
          <w:sz w:val="28"/>
          <w:szCs w:val="28"/>
          <w:lang w:val="en-US"/>
        </w:rPr>
        <w:t>ResponseMessage</w:t>
      </w:r>
      <w:r w:rsidR="00DD573F" w:rsidRPr="0002385B">
        <w:rPr>
          <w:rFonts w:ascii="Times New Roman" w:hAnsi="Times New Roman"/>
          <w:sz w:val="28"/>
          <w:szCs w:val="28"/>
        </w:rPr>
        <w:t xml:space="preserve"> приведен в </w:t>
      </w:r>
      <w:r w:rsidR="007C7F94" w:rsidRPr="0002385B">
        <w:rPr>
          <w:rFonts w:ascii="Times New Roman" w:hAnsi="Times New Roman"/>
          <w:sz w:val="28"/>
          <w:szCs w:val="28"/>
        </w:rPr>
        <w:t>Таблице</w:t>
      </w:r>
      <w:r w:rsidR="00006BFE" w:rsidRPr="0002385B">
        <w:fldChar w:fldCharType="begin"/>
      </w:r>
      <w:r w:rsidR="00006BFE" w:rsidRPr="0002385B">
        <w:instrText xml:space="preserve"> REF _Ref399940805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19. «</w:t>
      </w:r>
      <w:r w:rsidR="00EA1587" w:rsidRPr="00EA1587">
        <w:rPr>
          <w:rFonts w:ascii="Times New Roman" w:hAnsi="Times New Roman"/>
          <w:sz w:val="28"/>
          <w:szCs w:val="28"/>
          <w:lang w:val="en-US"/>
        </w:rPr>
        <w:t>Структура ResponseMessage»</w:t>
      </w:r>
      <w:r w:rsidR="00006BFE" w:rsidRPr="0002385B">
        <w:fldChar w:fldCharType="end"/>
      </w:r>
      <w:r w:rsidR="00DD573F" w:rsidRPr="0002385B">
        <w:rPr>
          <w:rFonts w:ascii="Times New Roman" w:hAnsi="Times New Roman"/>
          <w:sz w:val="28"/>
          <w:szCs w:val="28"/>
          <w:lang w:val="en-US"/>
        </w:rPr>
        <w:t>.</w:t>
      </w:r>
    </w:p>
    <w:p w14:paraId="5CC4F6E3" w14:textId="77777777" w:rsidR="00DD573F" w:rsidRPr="0002385B" w:rsidRDefault="00DD573F" w:rsidP="00DD573F">
      <w:pPr>
        <w:pStyle w:val="2fe"/>
        <w:keepNext/>
        <w:rPr>
          <w:lang w:val="en-US"/>
        </w:rPr>
      </w:pPr>
      <w:bookmarkStart w:id="477" w:name="_Ref399940805"/>
      <w:r w:rsidRPr="0002385B">
        <w:lastRenderedPageBreak/>
        <w:t>Таблица</w:t>
      </w:r>
      <w:r w:rsidRPr="0002385B">
        <w:rPr>
          <w:lang w:val="en-US"/>
        </w:rPr>
        <w:t xml:space="preserve"> № </w:t>
      </w:r>
      <w:r w:rsidR="00A325A9" w:rsidRPr="0002385B">
        <w:rPr>
          <w:lang w:val="en-US"/>
        </w:rPr>
        <w:fldChar w:fldCharType="begin"/>
      </w:r>
      <w:r w:rsidR="005A634D" w:rsidRPr="0002385B">
        <w:rPr>
          <w:lang w:val="en-US"/>
        </w:rPr>
        <w:instrText xml:space="preserve"> SEQ Таблица_№ \* ARABIC </w:instrText>
      </w:r>
      <w:r w:rsidR="00A325A9" w:rsidRPr="0002385B">
        <w:rPr>
          <w:lang w:val="en-US"/>
        </w:rPr>
        <w:fldChar w:fldCharType="separate"/>
      </w:r>
      <w:r w:rsidR="00EA1587">
        <w:rPr>
          <w:noProof/>
          <w:lang w:val="en-US"/>
        </w:rPr>
        <w:t>19</w:t>
      </w:r>
      <w:r w:rsidR="00A325A9" w:rsidRPr="0002385B">
        <w:rPr>
          <w:lang w:val="en-US"/>
        </w:rPr>
        <w:fldChar w:fldCharType="end"/>
      </w:r>
      <w:r w:rsidRPr="0002385B">
        <w:rPr>
          <w:lang w:val="en-US"/>
        </w:rPr>
        <w:t>. «</w:t>
      </w:r>
      <w:r w:rsidRPr="0002385B">
        <w:t>Структура</w:t>
      </w:r>
      <w:r w:rsidRPr="0002385B">
        <w:rPr>
          <w:lang w:val="en-US"/>
        </w:rPr>
        <w:t xml:space="preserve"> ResponseMessage»</w:t>
      </w:r>
      <w:bookmarkEnd w:id="47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DD573F" w:rsidRPr="0002385B" w14:paraId="57C39061" w14:textId="77777777" w:rsidTr="007C7F94">
        <w:trPr>
          <w:tblHeader/>
        </w:trPr>
        <w:tc>
          <w:tcPr>
            <w:tcW w:w="2309" w:type="dxa"/>
            <w:shd w:val="clear" w:color="auto" w:fill="D9D9D9"/>
          </w:tcPr>
          <w:p w14:paraId="0B405855" w14:textId="77777777" w:rsidR="00DD573F" w:rsidRPr="0002385B" w:rsidRDefault="00DD573F" w:rsidP="00F0292C">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527" w:type="dxa"/>
            <w:shd w:val="clear" w:color="auto" w:fill="D9D9D9"/>
          </w:tcPr>
          <w:p w14:paraId="3E895DA4" w14:textId="77777777" w:rsidR="00DD573F" w:rsidRPr="0002385B" w:rsidRDefault="000D3FE3" w:rsidP="00F0292C">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36DA2F3A" w14:textId="77777777" w:rsidR="00DD573F" w:rsidRPr="0002385B" w:rsidRDefault="00DD573F" w:rsidP="00F0292C">
            <w:pPr>
              <w:pStyle w:val="afb"/>
              <w:spacing w:before="0"/>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6B5284F5" w14:textId="77777777" w:rsidR="00DD573F" w:rsidRPr="0002385B" w:rsidRDefault="00DD573F" w:rsidP="00F0292C">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DD573F" w:rsidRPr="0002385B" w14:paraId="69E1A7EF" w14:textId="77777777" w:rsidTr="007C7F94">
        <w:tc>
          <w:tcPr>
            <w:tcW w:w="2309" w:type="dxa"/>
            <w:tcBorders>
              <w:top w:val="single" w:sz="4" w:space="0" w:color="auto"/>
              <w:left w:val="single" w:sz="4" w:space="0" w:color="auto"/>
              <w:bottom w:val="single" w:sz="4" w:space="0" w:color="auto"/>
              <w:right w:val="single" w:sz="4" w:space="0" w:color="auto"/>
            </w:tcBorders>
          </w:tcPr>
          <w:p w14:paraId="0486D04E" w14:textId="77777777" w:rsidR="00DD573F" w:rsidRPr="0002385B" w:rsidRDefault="00DD573F">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42F1E580"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4FE3CEF" w14:textId="77777777" w:rsidR="00DD573F" w:rsidRPr="0002385B" w:rsidRDefault="00DD573F">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38748A12" w14:textId="77777777" w:rsidR="00DD573F" w:rsidRPr="0002385B" w:rsidRDefault="00DD573F" w:rsidP="00F0292C">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DD573F" w:rsidRPr="0002385B" w14:paraId="73ED26D9" w14:textId="77777777" w:rsidTr="007C7F94">
        <w:tc>
          <w:tcPr>
            <w:tcW w:w="2309" w:type="dxa"/>
            <w:tcBorders>
              <w:top w:val="single" w:sz="4" w:space="0" w:color="auto"/>
              <w:left w:val="single" w:sz="4" w:space="0" w:color="auto"/>
              <w:bottom w:val="single" w:sz="4" w:space="0" w:color="auto"/>
              <w:right w:val="single" w:sz="4" w:space="0" w:color="auto"/>
            </w:tcBorders>
          </w:tcPr>
          <w:p w14:paraId="10F45C09" w14:textId="77777777" w:rsidR="00DD573F" w:rsidRPr="0002385B" w:rsidRDefault="00DD573F" w:rsidP="00F0292C">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097B8171" w14:textId="77777777" w:rsidR="00DD573F" w:rsidRPr="0002385B" w:rsidRDefault="00DD573F" w:rsidP="006412D3">
            <w:pPr>
              <w:pStyle w:val="aff"/>
              <w:spacing w:after="0"/>
              <w:rPr>
                <w:rFonts w:ascii="Times New Roman" w:hAnsi="Times New Roman"/>
                <w:sz w:val="24"/>
                <w:szCs w:val="24"/>
              </w:rPr>
            </w:pPr>
            <w:r w:rsidRPr="0002385B">
              <w:rPr>
                <w:rFonts w:ascii="Times New Roman" w:hAnsi="Times New Roman"/>
                <w:sz w:val="24"/>
                <w:szCs w:val="24"/>
              </w:rPr>
              <w:t>1, обязател</w:t>
            </w:r>
            <w:r w:rsidR="006412D3" w:rsidRPr="0002385B">
              <w:rPr>
                <w:rFonts w:ascii="Times New Roman" w:hAnsi="Times New Roman"/>
                <w:sz w:val="24"/>
                <w:szCs w:val="24"/>
              </w:rPr>
              <w:t>ьно</w:t>
            </w:r>
          </w:p>
        </w:tc>
        <w:tc>
          <w:tcPr>
            <w:tcW w:w="2147" w:type="dxa"/>
            <w:tcBorders>
              <w:top w:val="single" w:sz="4" w:space="0" w:color="auto"/>
              <w:left w:val="single" w:sz="4" w:space="0" w:color="auto"/>
              <w:bottom w:val="single" w:sz="4" w:space="0" w:color="auto"/>
              <w:right w:val="single" w:sz="4" w:space="0" w:color="auto"/>
            </w:tcBorders>
          </w:tcPr>
          <w:p w14:paraId="62217A0E"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39545928" w14:textId="77777777" w:rsidR="00DD573F" w:rsidRPr="0002385B" w:rsidRDefault="007D25F8" w:rsidP="00F0292C">
            <w:pPr>
              <w:pStyle w:val="aff"/>
              <w:rPr>
                <w:rFonts w:ascii="Times New Roman" w:hAnsi="Times New Roman"/>
                <w:sz w:val="24"/>
                <w:szCs w:val="28"/>
              </w:rPr>
            </w:pPr>
            <w:r w:rsidRPr="0002385B">
              <w:rPr>
                <w:rFonts w:ascii="Times New Roman" w:hAnsi="Times New Roman"/>
                <w:sz w:val="24"/>
                <w:szCs w:val="24"/>
              </w:rPr>
              <w:t>Идентификатор сообщения</w:t>
            </w:r>
            <w:r w:rsidR="00DD573F" w:rsidRPr="0002385B">
              <w:rPr>
                <w:rFonts w:ascii="Times New Roman" w:hAnsi="Times New Roman"/>
                <w:sz w:val="24"/>
                <w:szCs w:val="24"/>
              </w:rPr>
              <w:t>.</w:t>
            </w:r>
          </w:p>
        </w:tc>
      </w:tr>
      <w:tr w:rsidR="00DD573F" w:rsidRPr="0002385B" w14:paraId="29A4B730" w14:textId="77777777" w:rsidTr="007C7F94">
        <w:tc>
          <w:tcPr>
            <w:tcW w:w="2309" w:type="dxa"/>
            <w:tcBorders>
              <w:top w:val="single" w:sz="4" w:space="0" w:color="auto"/>
              <w:left w:val="single" w:sz="4" w:space="0" w:color="auto"/>
              <w:bottom w:val="single" w:sz="4" w:space="0" w:color="auto"/>
              <w:right w:val="single" w:sz="4" w:space="0" w:color="auto"/>
            </w:tcBorders>
          </w:tcPr>
          <w:p w14:paraId="6BF8526F" w14:textId="77777777" w:rsidR="00DD573F" w:rsidRPr="0002385B" w:rsidRDefault="001D6C5C" w:rsidP="00F0292C">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rqld</w:t>
            </w:r>
          </w:p>
        </w:tc>
        <w:tc>
          <w:tcPr>
            <w:tcW w:w="1527" w:type="dxa"/>
            <w:tcBorders>
              <w:top w:val="single" w:sz="4" w:space="0" w:color="auto"/>
              <w:left w:val="single" w:sz="4" w:space="0" w:color="auto"/>
              <w:bottom w:val="single" w:sz="4" w:space="0" w:color="auto"/>
              <w:right w:val="single" w:sz="4" w:space="0" w:color="auto"/>
            </w:tcBorders>
          </w:tcPr>
          <w:p w14:paraId="307F530D"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FA1F4C3" w14:textId="77777777" w:rsidR="00DD573F" w:rsidRPr="0002385B" w:rsidRDefault="00DD573F"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337AAEB" w14:textId="77777777" w:rsidR="00DD573F" w:rsidRPr="0002385B" w:rsidRDefault="00DD573F" w:rsidP="00F0292C">
            <w:pPr>
              <w:pStyle w:val="aff"/>
              <w:rPr>
                <w:rFonts w:ascii="Times New Roman" w:hAnsi="Times New Roman"/>
                <w:sz w:val="24"/>
                <w:szCs w:val="24"/>
              </w:rPr>
            </w:pPr>
            <w:r w:rsidRPr="0002385B">
              <w:rPr>
                <w:rFonts w:ascii="Times New Roman" w:hAnsi="Times New Roman"/>
                <w:sz w:val="24"/>
                <w:szCs w:val="24"/>
              </w:rPr>
              <w:t xml:space="preserve">Идентификатор </w:t>
            </w:r>
            <w:r w:rsidR="007D25F8" w:rsidRPr="0002385B">
              <w:rPr>
                <w:rFonts w:ascii="Times New Roman" w:hAnsi="Times New Roman"/>
                <w:sz w:val="24"/>
                <w:szCs w:val="24"/>
              </w:rPr>
              <w:t>сообщения-</w:t>
            </w:r>
            <w:r w:rsidRPr="0002385B">
              <w:rPr>
                <w:rFonts w:ascii="Times New Roman" w:hAnsi="Times New Roman"/>
                <w:sz w:val="24"/>
                <w:szCs w:val="24"/>
              </w:rPr>
              <w:t>запроса.</w:t>
            </w:r>
          </w:p>
        </w:tc>
      </w:tr>
      <w:tr w:rsidR="00DD573F" w:rsidRPr="0002385B" w14:paraId="755D66FC" w14:textId="77777777" w:rsidTr="007C7F94">
        <w:tc>
          <w:tcPr>
            <w:tcW w:w="2309" w:type="dxa"/>
            <w:tcBorders>
              <w:top w:val="single" w:sz="4" w:space="0" w:color="auto"/>
              <w:left w:val="single" w:sz="4" w:space="0" w:color="auto"/>
              <w:bottom w:val="single" w:sz="4" w:space="0" w:color="auto"/>
              <w:right w:val="single" w:sz="4" w:space="0" w:color="auto"/>
            </w:tcBorders>
          </w:tcPr>
          <w:p w14:paraId="2F1480A9" w14:textId="77777777" w:rsidR="00DD573F" w:rsidRPr="0002385B" w:rsidRDefault="00AF7604" w:rsidP="00F0292C">
            <w:pPr>
              <w:pStyle w:val="aff"/>
              <w:spacing w:after="0"/>
              <w:ind w:left="176"/>
              <w:rPr>
                <w:rFonts w:ascii="Times New Roman" w:hAnsi="Times New Roman"/>
                <w:sz w:val="24"/>
                <w:szCs w:val="24"/>
              </w:rPr>
            </w:pPr>
            <w:r w:rsidRPr="0002385B">
              <w:rPr>
                <w:rFonts w:ascii="Times New Roman" w:hAnsi="Times New Roman"/>
                <w:sz w:val="24"/>
                <w:szCs w:val="24"/>
                <w:lang w:val="en-US"/>
              </w:rPr>
              <w:t>timestamp</w:t>
            </w:r>
            <w:r w:rsidRPr="0002385B">
              <w:rPr>
                <w:rFonts w:ascii="Times New Roman" w:hAnsi="Times New Roman"/>
                <w:sz w:val="24"/>
                <w:szCs w:val="24"/>
              </w:rPr>
              <w:t xml:space="preserve"> </w:t>
            </w:r>
            <w:r w:rsidR="00DD573F" w:rsidRPr="0002385B">
              <w:rPr>
                <w:rFonts w:ascii="Times New Roman" w:hAnsi="Times New Roman"/>
                <w:sz w:val="24"/>
                <w:szCs w:val="24"/>
              </w:rPr>
              <w:t>(атрибут)</w:t>
            </w:r>
          </w:p>
        </w:tc>
        <w:tc>
          <w:tcPr>
            <w:tcW w:w="1527" w:type="dxa"/>
            <w:tcBorders>
              <w:top w:val="single" w:sz="4" w:space="0" w:color="auto"/>
              <w:left w:val="single" w:sz="4" w:space="0" w:color="auto"/>
              <w:bottom w:val="single" w:sz="4" w:space="0" w:color="auto"/>
              <w:right w:val="single" w:sz="4" w:space="0" w:color="auto"/>
            </w:tcBorders>
          </w:tcPr>
          <w:p w14:paraId="40988D2A" w14:textId="77777777" w:rsidR="00DD573F" w:rsidRPr="0002385B" w:rsidRDefault="00DD573F"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76C5FD2" w14:textId="77777777" w:rsidR="00DD573F" w:rsidRPr="0002385B" w:rsidRDefault="00DD573F"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53A4D3C7" w14:textId="77777777" w:rsidR="00DD573F" w:rsidRPr="0002385B" w:rsidRDefault="006412D3" w:rsidP="00F0292C">
            <w:pPr>
              <w:pStyle w:val="aff"/>
              <w:rPr>
                <w:rFonts w:ascii="Times New Roman" w:hAnsi="Times New Roman"/>
                <w:sz w:val="24"/>
                <w:szCs w:val="28"/>
              </w:rPr>
            </w:pPr>
            <w:r w:rsidRPr="0002385B">
              <w:rPr>
                <w:rFonts w:ascii="Times New Roman" w:hAnsi="Times New Roman"/>
                <w:sz w:val="24"/>
                <w:szCs w:val="28"/>
              </w:rPr>
              <w:t>Дата и в</w:t>
            </w:r>
            <w:r w:rsidR="00DD573F" w:rsidRPr="0002385B">
              <w:rPr>
                <w:rFonts w:ascii="Times New Roman" w:hAnsi="Times New Roman"/>
                <w:sz w:val="24"/>
                <w:szCs w:val="28"/>
              </w:rPr>
              <w:t>ремя формирования сообщения.</w:t>
            </w:r>
          </w:p>
        </w:tc>
      </w:tr>
      <w:tr w:rsidR="00DD573F" w:rsidRPr="0002385B" w14:paraId="261275E5" w14:textId="77777777" w:rsidTr="007C7F94">
        <w:tc>
          <w:tcPr>
            <w:tcW w:w="2309" w:type="dxa"/>
            <w:tcBorders>
              <w:top w:val="single" w:sz="4" w:space="0" w:color="auto"/>
              <w:left w:val="single" w:sz="4" w:space="0" w:color="auto"/>
              <w:bottom w:val="single" w:sz="4" w:space="0" w:color="auto"/>
              <w:right w:val="single" w:sz="4" w:space="0" w:color="auto"/>
            </w:tcBorders>
          </w:tcPr>
          <w:p w14:paraId="1B44CEC1" w14:textId="77777777" w:rsidR="00DD573F" w:rsidRPr="0002385B" w:rsidRDefault="00DD573F" w:rsidP="00F0292C">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39BC89AC" w14:textId="77777777" w:rsidR="00DD573F" w:rsidRPr="0002385B" w:rsidRDefault="00DD573F"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0FA50DF" w14:textId="77777777" w:rsidR="00DD573F" w:rsidRPr="0002385B" w:rsidRDefault="00DD573F"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DFD3621" w14:textId="77777777" w:rsidR="00DD573F" w:rsidRPr="0002385B" w:rsidRDefault="00DD573F" w:rsidP="00F0292C">
            <w:pPr>
              <w:pStyle w:val="aff"/>
              <w:rPr>
                <w:rFonts w:ascii="Times New Roman" w:hAnsi="Times New Roman"/>
                <w:sz w:val="24"/>
                <w:szCs w:val="28"/>
              </w:rPr>
            </w:pPr>
            <w:r w:rsidRPr="0002385B">
              <w:rPr>
                <w:rFonts w:ascii="Times New Roman" w:hAnsi="Times New Roman"/>
                <w:sz w:val="24"/>
                <w:szCs w:val="28"/>
              </w:rPr>
              <w:t>УРН отправителя сообщения.</w:t>
            </w:r>
          </w:p>
        </w:tc>
      </w:tr>
      <w:tr w:rsidR="00DD573F" w:rsidRPr="0002385B" w14:paraId="6C87B234" w14:textId="77777777" w:rsidTr="007C7F94">
        <w:tc>
          <w:tcPr>
            <w:tcW w:w="2309" w:type="dxa"/>
            <w:tcBorders>
              <w:top w:val="single" w:sz="4" w:space="0" w:color="auto"/>
              <w:left w:val="single" w:sz="4" w:space="0" w:color="auto"/>
              <w:bottom w:val="single" w:sz="4" w:space="0" w:color="auto"/>
              <w:right w:val="single" w:sz="4" w:space="0" w:color="auto"/>
            </w:tcBorders>
          </w:tcPr>
          <w:p w14:paraId="2D4186DE" w14:textId="77777777" w:rsidR="00DD573F" w:rsidRPr="0002385B" w:rsidRDefault="00DD573F" w:rsidP="00F0292C">
            <w:pPr>
              <w:pStyle w:val="aff"/>
              <w:spacing w:after="0"/>
              <w:ind w:left="176"/>
              <w:rPr>
                <w:rFonts w:ascii="Times New Roman" w:hAnsi="Times New Roman"/>
                <w:sz w:val="24"/>
                <w:szCs w:val="24"/>
              </w:rPr>
            </w:pPr>
            <w:r w:rsidRPr="0002385B">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45DFC0B9" w14:textId="77777777" w:rsidR="00DD573F" w:rsidRPr="0002385B" w:rsidRDefault="00DD573F" w:rsidP="00F0292C">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33F15D63" w14:textId="77777777" w:rsidR="00DD573F" w:rsidRPr="0002385B" w:rsidRDefault="00DD573F" w:rsidP="00F0292C">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4D98732F" w14:textId="77777777" w:rsidR="00DD573F" w:rsidRPr="0002385B" w:rsidRDefault="00DD573F" w:rsidP="00F0292C">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374C84" w:rsidRPr="0002385B" w14:paraId="04688930" w14:textId="77777777" w:rsidTr="0027631D">
        <w:tc>
          <w:tcPr>
            <w:tcW w:w="2309" w:type="dxa"/>
            <w:tcBorders>
              <w:top w:val="single" w:sz="4" w:space="0" w:color="auto"/>
              <w:left w:val="single" w:sz="4" w:space="0" w:color="auto"/>
              <w:bottom w:val="single" w:sz="4" w:space="0" w:color="auto"/>
              <w:right w:val="single" w:sz="4" w:space="0" w:color="auto"/>
            </w:tcBorders>
          </w:tcPr>
          <w:p w14:paraId="2CCC76D1" w14:textId="77777777" w:rsidR="00374C84" w:rsidRPr="0002385B" w:rsidRDefault="00374C84" w:rsidP="0027631D">
            <w:pPr>
              <w:pStyle w:val="aff"/>
              <w:spacing w:after="0"/>
              <w:ind w:left="284"/>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3AF70891" w14:textId="77777777" w:rsidR="00374C84" w:rsidRPr="0002385B" w:rsidRDefault="00374C84" w:rsidP="0027631D">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21077F2" w14:textId="77777777" w:rsidR="00374C84" w:rsidRPr="0002385B" w:rsidRDefault="00374C84" w:rsidP="0027631D">
            <w:pPr>
              <w:pStyle w:val="aff"/>
              <w:spacing w:after="0"/>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3CD64D84" w14:textId="77777777" w:rsidR="00374C84" w:rsidRPr="0002385B" w:rsidRDefault="00374C84" w:rsidP="0027631D">
            <w:pPr>
              <w:pStyle w:val="aff"/>
              <w:rPr>
                <w:rFonts w:ascii="Times New Roman" w:hAnsi="Times New Roman"/>
                <w:sz w:val="24"/>
                <w:szCs w:val="28"/>
              </w:rPr>
            </w:pPr>
            <w:r w:rsidRPr="0002385B">
              <w:rPr>
                <w:rFonts w:ascii="Times New Roman" w:hAnsi="Times New Roman"/>
                <w:sz w:val="24"/>
                <w:szCs w:val="28"/>
              </w:rPr>
              <w:t xml:space="preserve">Ответ на запрос формирования ГИС ГМП начисления с признаком «Предварительное начисление» (подробнее см. пункт </w:t>
            </w:r>
            <w:r w:rsidR="00006BFE" w:rsidRPr="0002385B">
              <w:fldChar w:fldCharType="begin"/>
            </w:r>
            <w:r w:rsidR="00006BFE" w:rsidRPr="0002385B">
              <w:instrText xml:space="preserve"> REF _Ref399941082 \n \h  \* MERGEFORMAT </w:instrText>
            </w:r>
            <w:r w:rsidR="00006BFE" w:rsidRPr="0002385B">
              <w:fldChar w:fldCharType="separate"/>
            </w:r>
            <w:r w:rsidR="00EA1587" w:rsidRPr="00EA1587">
              <w:rPr>
                <w:rFonts w:ascii="Times New Roman" w:hAnsi="Times New Roman"/>
                <w:sz w:val="24"/>
                <w:szCs w:val="28"/>
              </w:rPr>
              <w:t>5.8</w:t>
            </w:r>
            <w:r w:rsidR="00006BFE" w:rsidRPr="0002385B">
              <w:fldChar w:fldCharType="end"/>
            </w:r>
            <w:r w:rsidRPr="0002385B">
              <w:rPr>
                <w:rFonts w:ascii="Times New Roman" w:hAnsi="Times New Roman"/>
                <w:sz w:val="24"/>
                <w:szCs w:val="28"/>
              </w:rPr>
              <w:t>).</w:t>
            </w:r>
          </w:p>
        </w:tc>
      </w:tr>
      <w:tr w:rsidR="00DD573F" w:rsidRPr="0002385B" w14:paraId="0EFAEBEE" w14:textId="77777777" w:rsidTr="007C7F94">
        <w:tc>
          <w:tcPr>
            <w:tcW w:w="2309" w:type="dxa"/>
            <w:tcBorders>
              <w:top w:val="single" w:sz="4" w:space="0" w:color="auto"/>
              <w:left w:val="single" w:sz="4" w:space="0" w:color="auto"/>
              <w:bottom w:val="single" w:sz="4" w:space="0" w:color="auto"/>
              <w:right w:val="single" w:sz="4" w:space="0" w:color="auto"/>
            </w:tcBorders>
          </w:tcPr>
          <w:p w14:paraId="3963ADCF" w14:textId="77777777" w:rsidR="00DD573F" w:rsidRPr="0002385B" w:rsidRDefault="00DD573F"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p>
        </w:tc>
        <w:tc>
          <w:tcPr>
            <w:tcW w:w="1527" w:type="dxa"/>
            <w:tcBorders>
              <w:top w:val="single" w:sz="4" w:space="0" w:color="auto"/>
              <w:left w:val="single" w:sz="4" w:space="0" w:color="auto"/>
              <w:bottom w:val="single" w:sz="4" w:space="0" w:color="auto"/>
              <w:right w:val="single" w:sz="4" w:space="0" w:color="auto"/>
            </w:tcBorders>
          </w:tcPr>
          <w:p w14:paraId="400FC0F4"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376A39EA"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r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14:paraId="013CA7B8" w14:textId="77777777" w:rsidR="00DD573F" w:rsidRPr="0002385B" w:rsidRDefault="009746B2" w:rsidP="00F02BF3">
            <w:pPr>
              <w:pStyle w:val="aff"/>
              <w:rPr>
                <w:rFonts w:ascii="Times New Roman" w:hAnsi="Times New Roman"/>
                <w:sz w:val="24"/>
                <w:szCs w:val="28"/>
              </w:rPr>
            </w:pPr>
            <w:r w:rsidRPr="0002385B">
              <w:rPr>
                <w:rFonts w:ascii="Times New Roman" w:hAnsi="Times New Roman"/>
                <w:sz w:val="24"/>
                <w:szCs w:val="28"/>
              </w:rPr>
              <w:t>Ответ на з</w:t>
            </w:r>
            <w:r w:rsidR="00DD573F" w:rsidRPr="0002385B">
              <w:rPr>
                <w:rFonts w:ascii="Times New Roman" w:hAnsi="Times New Roman"/>
                <w:sz w:val="24"/>
                <w:szCs w:val="28"/>
              </w:rPr>
              <w:t>апрос на принудительное квитирование по инициативе АН/ГАН, запрос на принудительное квитирование с отсутс</w:t>
            </w:r>
            <w:r w:rsidR="00437986" w:rsidRPr="0002385B">
              <w:rPr>
                <w:rFonts w:ascii="Times New Roman" w:hAnsi="Times New Roman"/>
                <w:sz w:val="24"/>
                <w:szCs w:val="28"/>
              </w:rPr>
              <w:t>т</w:t>
            </w:r>
            <w:r w:rsidR="00DD573F" w:rsidRPr="0002385B">
              <w:rPr>
                <w:rFonts w:ascii="Times New Roman" w:hAnsi="Times New Roman"/>
                <w:sz w:val="24"/>
                <w:szCs w:val="28"/>
              </w:rPr>
              <w:t>вующим в системе платежом</w:t>
            </w:r>
            <w:r w:rsidR="007C7F94" w:rsidRPr="0002385B">
              <w:rPr>
                <w:rFonts w:ascii="Times New Roman" w:hAnsi="Times New Roman"/>
                <w:sz w:val="24"/>
                <w:szCs w:val="28"/>
              </w:rPr>
              <w:t>, проставление статуса «Услуга предоставлена»</w:t>
            </w:r>
            <w:r w:rsidR="00DD573F" w:rsidRPr="0002385B">
              <w:rPr>
                <w:rFonts w:ascii="Times New Roman" w:hAnsi="Times New Roman"/>
                <w:sz w:val="24"/>
                <w:szCs w:val="28"/>
              </w:rPr>
              <w:t xml:space="preserve"> (подробнее см. </w:t>
            </w:r>
            <w:r w:rsidR="001427FE" w:rsidRPr="0002385B">
              <w:rPr>
                <w:rFonts w:ascii="Times New Roman" w:hAnsi="Times New Roman"/>
                <w:sz w:val="24"/>
                <w:szCs w:val="28"/>
              </w:rPr>
              <w:t>пункты</w:t>
            </w:r>
            <w:r w:rsidR="00DD573F" w:rsidRPr="0002385B">
              <w:rPr>
                <w:rFonts w:ascii="Times New Roman" w:hAnsi="Times New Roman"/>
                <w:sz w:val="24"/>
                <w:szCs w:val="28"/>
              </w:rPr>
              <w:t xml:space="preserve"> </w:t>
            </w:r>
            <w:r w:rsidR="00006BFE" w:rsidRPr="0002385B">
              <w:fldChar w:fldCharType="begin"/>
            </w:r>
            <w:r w:rsidR="00006BFE" w:rsidRPr="0002385B">
              <w:instrText xml:space="preserve"> REF _Ref397001766 \n \h  \* MERGEFORMAT </w:instrText>
            </w:r>
            <w:r w:rsidR="00006BFE" w:rsidRPr="0002385B">
              <w:fldChar w:fldCharType="separate"/>
            </w:r>
            <w:r w:rsidR="00EA1587" w:rsidRPr="00EA1587">
              <w:rPr>
                <w:rFonts w:ascii="Times New Roman" w:hAnsi="Times New Roman"/>
                <w:sz w:val="24"/>
                <w:szCs w:val="28"/>
              </w:rPr>
              <w:t>5.5</w:t>
            </w:r>
            <w:r w:rsidR="00006BFE" w:rsidRPr="0002385B">
              <w:fldChar w:fldCharType="end"/>
            </w:r>
            <w:r w:rsidR="00DD573F" w:rsidRPr="0002385B">
              <w:rPr>
                <w:rFonts w:ascii="Times New Roman" w:hAnsi="Times New Roman"/>
                <w:sz w:val="24"/>
                <w:szCs w:val="28"/>
              </w:rPr>
              <w:t xml:space="preserve"> </w:t>
            </w:r>
            <w:r w:rsidR="000519C8" w:rsidRPr="0002385B">
              <w:rPr>
                <w:rFonts w:ascii="Times New Roman" w:hAnsi="Times New Roman"/>
                <w:sz w:val="24"/>
                <w:szCs w:val="28"/>
              </w:rPr>
              <w:t>–</w:t>
            </w:r>
            <w:r w:rsidR="007C7F94" w:rsidRPr="0002385B">
              <w:rPr>
                <w:rFonts w:ascii="Times New Roman" w:hAnsi="Times New Roman"/>
                <w:sz w:val="24"/>
                <w:szCs w:val="28"/>
              </w:rPr>
              <w:t xml:space="preserve"> </w:t>
            </w:r>
            <w:r w:rsidR="00006BFE" w:rsidRPr="0002385B">
              <w:fldChar w:fldCharType="begin"/>
            </w:r>
            <w:r w:rsidR="00006BFE" w:rsidRPr="0002385B">
              <w:instrText xml:space="preserve"> REF _Ref399931554 \n \h  \* MERGEFORMAT </w:instrText>
            </w:r>
            <w:r w:rsidR="00006BFE" w:rsidRPr="0002385B">
              <w:fldChar w:fldCharType="separate"/>
            </w:r>
            <w:r w:rsidR="00EA1587" w:rsidRPr="00EA1587">
              <w:rPr>
                <w:rFonts w:ascii="Times New Roman" w:hAnsi="Times New Roman"/>
                <w:sz w:val="24"/>
                <w:szCs w:val="28"/>
              </w:rPr>
              <w:t>5.7</w:t>
            </w:r>
            <w:r w:rsidR="00006BFE" w:rsidRPr="0002385B">
              <w:fldChar w:fldCharType="end"/>
            </w:r>
            <w:r w:rsidR="00DD573F" w:rsidRPr="0002385B">
              <w:rPr>
                <w:rFonts w:ascii="Times New Roman" w:hAnsi="Times New Roman"/>
                <w:sz w:val="24"/>
                <w:szCs w:val="28"/>
              </w:rPr>
              <w:t>).</w:t>
            </w:r>
          </w:p>
        </w:tc>
      </w:tr>
      <w:tr w:rsidR="009746B2" w:rsidRPr="0002385B" w14:paraId="714410B9" w14:textId="77777777" w:rsidTr="007C7F94">
        <w:tc>
          <w:tcPr>
            <w:tcW w:w="2309" w:type="dxa"/>
            <w:tcBorders>
              <w:top w:val="single" w:sz="4" w:space="0" w:color="auto"/>
              <w:left w:val="single" w:sz="4" w:space="0" w:color="auto"/>
              <w:bottom w:val="single" w:sz="4" w:space="0" w:color="auto"/>
              <w:right w:val="single" w:sz="4" w:space="0" w:color="auto"/>
            </w:tcBorders>
          </w:tcPr>
          <w:p w14:paraId="4B39B1C6" w14:textId="77777777" w:rsidR="009746B2" w:rsidRPr="0002385B" w:rsidRDefault="009746B2"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14:paraId="7F65D3A0" w14:textId="77777777" w:rsidR="009746B2" w:rsidRPr="0002385B" w:rsidRDefault="009746B2"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074AFCB" w14:textId="77777777" w:rsidR="009746B2" w:rsidRPr="0002385B" w:rsidRDefault="009746B2" w:rsidP="00F0292C">
            <w:pPr>
              <w:pStyle w:val="aff"/>
              <w:spacing w:after="0"/>
              <w:rPr>
                <w:rFonts w:ascii="Times New Roman" w:hAnsi="Times New Roman"/>
                <w:sz w:val="24"/>
                <w:szCs w:val="24"/>
              </w:rPr>
            </w:pPr>
            <w:r w:rsidRPr="0002385B">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788AC3B" w14:textId="77777777" w:rsidR="009746B2" w:rsidRPr="0002385B" w:rsidRDefault="009746B2">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начислений из ГИС ГМП (подробнее см. </w:t>
            </w:r>
            <w:r w:rsidR="00F02BF3" w:rsidRPr="0002385B">
              <w:rPr>
                <w:rFonts w:ascii="Times New Roman" w:hAnsi="Times New Roman"/>
                <w:sz w:val="24"/>
                <w:szCs w:val="28"/>
              </w:rPr>
              <w:t xml:space="preserve">пункт </w:t>
            </w:r>
            <w:r w:rsidR="00006BFE" w:rsidRPr="0002385B">
              <w:fldChar w:fldCharType="begin"/>
            </w:r>
            <w:r w:rsidR="00006BFE" w:rsidRPr="0002385B">
              <w:instrText xml:space="preserve"> REF _Ref397001849 \n \h  \* MERGEFORMAT </w:instrText>
            </w:r>
            <w:r w:rsidR="00006BFE" w:rsidRPr="0002385B">
              <w:fldChar w:fldCharType="separate"/>
            </w:r>
            <w:r w:rsidR="00EA1587" w:rsidRPr="00EA1587">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9746B2" w:rsidRPr="0002385B" w14:paraId="547F4EE6" w14:textId="77777777" w:rsidTr="007C7F94">
        <w:tc>
          <w:tcPr>
            <w:tcW w:w="2309" w:type="dxa"/>
            <w:tcBorders>
              <w:top w:val="single" w:sz="4" w:space="0" w:color="auto"/>
              <w:left w:val="single" w:sz="4" w:space="0" w:color="auto"/>
              <w:bottom w:val="single" w:sz="4" w:space="0" w:color="auto"/>
              <w:right w:val="single" w:sz="4" w:space="0" w:color="auto"/>
            </w:tcBorders>
          </w:tcPr>
          <w:p w14:paraId="5B4284E0" w14:textId="77777777" w:rsidR="009746B2" w:rsidRPr="0002385B" w:rsidRDefault="009746B2" w:rsidP="006412D3">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21F06AC1" w14:textId="77777777" w:rsidR="009746B2" w:rsidRPr="0002385B" w:rsidRDefault="009746B2"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F3C3EBD" w14:textId="77777777" w:rsidR="009746B2" w:rsidRPr="0002385B" w:rsidRDefault="009746B2"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653F9D38" w14:textId="77777777" w:rsidR="009746B2" w:rsidRPr="0002385B" w:rsidRDefault="009746B2">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платежей из ГИС ГМП (подробнее см. </w:t>
            </w:r>
            <w:r w:rsidR="00F02BF3" w:rsidRPr="0002385B">
              <w:rPr>
                <w:rFonts w:ascii="Times New Roman" w:hAnsi="Times New Roman"/>
                <w:sz w:val="24"/>
                <w:szCs w:val="28"/>
              </w:rPr>
              <w:t xml:space="preserve">пункт </w:t>
            </w:r>
            <w:r w:rsidR="00006BFE" w:rsidRPr="0002385B">
              <w:fldChar w:fldCharType="begin"/>
            </w:r>
            <w:r w:rsidR="00006BFE" w:rsidRPr="0002385B">
              <w:instrText xml:space="preserve"> REF _Ref397001849 \n \h  \* MERGEFORMAT </w:instrText>
            </w:r>
            <w:r w:rsidR="00006BFE" w:rsidRPr="0002385B">
              <w:fldChar w:fldCharType="separate"/>
            </w:r>
            <w:r w:rsidR="00EA1587" w:rsidRPr="00EA1587">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9746B2" w:rsidRPr="0002385B" w14:paraId="018E4AE2" w14:textId="77777777" w:rsidTr="007C7F94">
        <w:tc>
          <w:tcPr>
            <w:tcW w:w="2309" w:type="dxa"/>
            <w:tcBorders>
              <w:top w:val="single" w:sz="4" w:space="0" w:color="auto"/>
              <w:left w:val="single" w:sz="4" w:space="0" w:color="auto"/>
              <w:bottom w:val="single" w:sz="4" w:space="0" w:color="auto"/>
              <w:right w:val="single" w:sz="4" w:space="0" w:color="auto"/>
            </w:tcBorders>
          </w:tcPr>
          <w:p w14:paraId="3302BA6D" w14:textId="77777777" w:rsidR="009746B2" w:rsidRPr="0002385B" w:rsidRDefault="009746B2" w:rsidP="006412D3">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0AB6BE85" w14:textId="77777777" w:rsidR="009746B2" w:rsidRPr="0002385B" w:rsidRDefault="009746B2"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FB79C68" w14:textId="77777777" w:rsidR="009746B2" w:rsidRPr="0002385B" w:rsidRDefault="009746B2" w:rsidP="00F0292C">
            <w:pPr>
              <w:pStyle w:val="aff"/>
              <w:spacing w:after="0"/>
              <w:rPr>
                <w:rFonts w:ascii="Times New Roman" w:hAnsi="Times New Roman"/>
                <w:sz w:val="24"/>
                <w:szCs w:val="24"/>
                <w:lang w:val="en-US"/>
              </w:rPr>
            </w:pPr>
            <w:r w:rsidRPr="0002385B">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61F7FC13" w14:textId="77777777" w:rsidR="009746B2" w:rsidRPr="0002385B" w:rsidRDefault="009746B2">
            <w:pPr>
              <w:pStyle w:val="aff"/>
              <w:rPr>
                <w:rFonts w:ascii="Times New Roman" w:hAnsi="Times New Roman"/>
                <w:sz w:val="24"/>
                <w:szCs w:val="28"/>
              </w:rPr>
            </w:pPr>
            <w:r w:rsidRPr="0002385B">
              <w:rPr>
                <w:rFonts w:ascii="Times New Roman" w:hAnsi="Times New Roman"/>
                <w:sz w:val="24"/>
                <w:szCs w:val="28"/>
              </w:rPr>
              <w:t>Ответ на запрос на экспорт квитан</w:t>
            </w:r>
            <w:r w:rsidR="001427FE" w:rsidRPr="0002385B">
              <w:rPr>
                <w:rFonts w:ascii="Times New Roman" w:hAnsi="Times New Roman"/>
                <w:sz w:val="24"/>
                <w:szCs w:val="28"/>
              </w:rPr>
              <w:t>ц</w:t>
            </w:r>
            <w:r w:rsidRPr="0002385B">
              <w:rPr>
                <w:rFonts w:ascii="Times New Roman" w:hAnsi="Times New Roman"/>
                <w:sz w:val="24"/>
                <w:szCs w:val="28"/>
              </w:rPr>
              <w:t>ий из ГИС ГМП (подробнее см.</w:t>
            </w:r>
            <w:r w:rsidR="00F02BF3" w:rsidRPr="0002385B">
              <w:rPr>
                <w:rFonts w:ascii="Times New Roman" w:hAnsi="Times New Roman"/>
                <w:sz w:val="24"/>
                <w:szCs w:val="28"/>
              </w:rPr>
              <w:t xml:space="preserve"> пункт</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_Ref397001849 \n \h  \* MERGEFORMAT </w:instrText>
            </w:r>
            <w:r w:rsidR="00006BFE" w:rsidRPr="0002385B">
              <w:fldChar w:fldCharType="separate"/>
            </w:r>
            <w:r w:rsidR="00EA1587" w:rsidRPr="00EA1587">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DD573F" w:rsidRPr="0002385B" w14:paraId="600F3304" w14:textId="77777777" w:rsidTr="007C7F94">
        <w:tc>
          <w:tcPr>
            <w:tcW w:w="2309" w:type="dxa"/>
            <w:tcBorders>
              <w:top w:val="single" w:sz="4" w:space="0" w:color="auto"/>
              <w:left w:val="single" w:sz="4" w:space="0" w:color="auto"/>
              <w:bottom w:val="single" w:sz="4" w:space="0" w:color="auto"/>
              <w:right w:val="single" w:sz="4" w:space="0" w:color="auto"/>
            </w:tcBorders>
          </w:tcPr>
          <w:p w14:paraId="4ADB7BBF" w14:textId="77777777" w:rsidR="00DD573F" w:rsidRPr="0002385B" w:rsidRDefault="009746B2" w:rsidP="006412D3">
            <w:pPr>
              <w:pStyle w:val="aff"/>
              <w:spacing w:after="0"/>
              <w:ind w:left="284"/>
              <w:rPr>
                <w:rFonts w:ascii="Times New Roman" w:hAnsi="Times New Roman"/>
                <w:sz w:val="24"/>
                <w:szCs w:val="24"/>
              </w:rPr>
            </w:pPr>
            <w:r w:rsidRPr="0002385B">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61271857"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33DDB1A0" w14:textId="77777777" w:rsidR="00DD573F" w:rsidRPr="0002385B" w:rsidRDefault="009746B2" w:rsidP="00F0292C">
            <w:pPr>
              <w:pStyle w:val="aff"/>
              <w:spacing w:after="0"/>
              <w:rPr>
                <w:rFonts w:ascii="Times New Roman" w:hAnsi="Times New Roman"/>
                <w:sz w:val="24"/>
                <w:szCs w:val="24"/>
              </w:rPr>
            </w:pPr>
            <w:r w:rsidRPr="0002385B">
              <w:rPr>
                <w:rFonts w:ascii="Times New Roman" w:hAnsi="Times New Roman"/>
                <w:sz w:val="24"/>
                <w:szCs w:val="24"/>
                <w:lang w:val="en-US"/>
              </w:rPr>
              <w:t>Ticket</w:t>
            </w:r>
            <w:r w:rsidR="00DD573F"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14:paraId="5AF40FCE" w14:textId="77777777" w:rsidR="00DD573F" w:rsidRPr="0002385B" w:rsidRDefault="009746B2">
            <w:pPr>
              <w:pStyle w:val="aff"/>
              <w:rPr>
                <w:rFonts w:ascii="Times New Roman" w:hAnsi="Times New Roman"/>
                <w:sz w:val="24"/>
                <w:szCs w:val="28"/>
              </w:rPr>
            </w:pPr>
            <w:r w:rsidRPr="0002385B">
              <w:rPr>
                <w:rFonts w:ascii="Times New Roman" w:hAnsi="Times New Roman"/>
                <w:sz w:val="24"/>
                <w:szCs w:val="28"/>
              </w:rPr>
              <w:t>Техническая квитанция</w:t>
            </w:r>
            <w:r w:rsidR="00A83EFB" w:rsidRPr="0002385B">
              <w:rPr>
                <w:rFonts w:ascii="Times New Roman" w:hAnsi="Times New Roman"/>
                <w:sz w:val="24"/>
                <w:szCs w:val="28"/>
              </w:rPr>
              <w:t>, содержащая результат обработки запроса или протокол обработки запроса</w:t>
            </w:r>
            <w:r w:rsidR="00DD573F" w:rsidRPr="0002385B">
              <w:rPr>
                <w:rFonts w:ascii="Times New Roman" w:hAnsi="Times New Roman"/>
                <w:sz w:val="24"/>
                <w:szCs w:val="28"/>
              </w:rPr>
              <w:t>.</w:t>
            </w:r>
          </w:p>
        </w:tc>
      </w:tr>
      <w:tr w:rsidR="00DD573F" w:rsidRPr="0002385B" w14:paraId="43360D12" w14:textId="77777777" w:rsidTr="007C7F94">
        <w:tc>
          <w:tcPr>
            <w:tcW w:w="2309" w:type="dxa"/>
            <w:tcBorders>
              <w:top w:val="single" w:sz="4" w:space="0" w:color="auto"/>
              <w:left w:val="single" w:sz="4" w:space="0" w:color="auto"/>
              <w:bottom w:val="single" w:sz="4" w:space="0" w:color="auto"/>
              <w:right w:val="single" w:sz="4" w:space="0" w:color="auto"/>
            </w:tcBorders>
          </w:tcPr>
          <w:p w14:paraId="422510D9" w14:textId="77777777" w:rsidR="00DD573F" w:rsidRPr="0002385B" w:rsidRDefault="00DD573F" w:rsidP="00F0292C">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230419FE" w14:textId="77777777" w:rsidR="00DD573F" w:rsidRPr="0002385B" w:rsidRDefault="00DD573F" w:rsidP="00F0292C">
            <w:pPr>
              <w:pStyle w:val="aff"/>
              <w:spacing w:after="0"/>
              <w:rPr>
                <w:rFonts w:ascii="Times New Roman" w:hAnsi="Times New Roman"/>
                <w:sz w:val="24"/>
                <w:szCs w:val="24"/>
              </w:rPr>
            </w:pPr>
            <w:r w:rsidRPr="0002385B">
              <w:rPr>
                <w:rFonts w:ascii="Times New Roman" w:hAnsi="Times New Roman"/>
                <w:sz w:val="24"/>
                <w:szCs w:val="24"/>
              </w:rPr>
              <w:t>0..1, необязательн</w:t>
            </w:r>
            <w:r w:rsidRPr="0002385B">
              <w:rPr>
                <w:rFonts w:ascii="Times New Roman" w:hAnsi="Times New Roman"/>
                <w:sz w:val="24"/>
                <w:szCs w:val="24"/>
              </w:rPr>
              <w:lastRenderedPageBreak/>
              <w:t>о</w:t>
            </w:r>
          </w:p>
        </w:tc>
        <w:tc>
          <w:tcPr>
            <w:tcW w:w="2147" w:type="dxa"/>
            <w:tcBorders>
              <w:top w:val="single" w:sz="4" w:space="0" w:color="auto"/>
              <w:left w:val="single" w:sz="4" w:space="0" w:color="auto"/>
              <w:bottom w:val="single" w:sz="4" w:space="0" w:color="auto"/>
              <w:right w:val="single" w:sz="4" w:space="0" w:color="auto"/>
            </w:tcBorders>
          </w:tcPr>
          <w:p w14:paraId="6F65F1D9" w14:textId="77777777" w:rsidR="00DD573F" w:rsidRPr="0002385B" w:rsidRDefault="009746B2" w:rsidP="00F0292C">
            <w:pPr>
              <w:pStyle w:val="aff"/>
              <w:spacing w:after="0"/>
              <w:rPr>
                <w:rFonts w:ascii="Times New Roman" w:hAnsi="Times New Roman"/>
                <w:sz w:val="24"/>
                <w:szCs w:val="24"/>
              </w:rPr>
            </w:pPr>
            <w:r w:rsidRPr="0002385B">
              <w:rPr>
                <w:rFonts w:ascii="Times New Roman" w:hAnsi="Times New Roman"/>
                <w:sz w:val="24"/>
                <w:szCs w:val="24"/>
                <w:lang w:val="en-US"/>
              </w:rPr>
              <w:lastRenderedPageBreak/>
              <w:t>SignatureType</w:t>
            </w:r>
          </w:p>
        </w:tc>
        <w:tc>
          <w:tcPr>
            <w:tcW w:w="3656" w:type="dxa"/>
            <w:tcBorders>
              <w:top w:val="single" w:sz="4" w:space="0" w:color="auto"/>
              <w:left w:val="single" w:sz="4" w:space="0" w:color="auto"/>
              <w:bottom w:val="single" w:sz="4" w:space="0" w:color="auto"/>
              <w:right w:val="single" w:sz="4" w:space="0" w:color="auto"/>
            </w:tcBorders>
          </w:tcPr>
          <w:p w14:paraId="34FC0419" w14:textId="77777777" w:rsidR="00DD573F" w:rsidRPr="0002385B" w:rsidRDefault="00DD573F" w:rsidP="00F0292C">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1F6FC1F4" w14:textId="77777777" w:rsidR="00933085" w:rsidRPr="0002385B" w:rsidRDefault="0097426B"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478" w:name="_Toc412042043"/>
      <w:bookmarkStart w:id="479" w:name="_Toc443489221"/>
      <w:bookmarkStart w:id="480" w:name="_Ref375743346"/>
      <w:bookmarkStart w:id="481" w:name="_Ref397001621"/>
      <w:r w:rsidRPr="0002385B">
        <w:rPr>
          <w:rFonts w:ascii="Times New Roman" w:hAnsi="Times New Roman" w:cs="Times New Roman"/>
          <w:i w:val="0"/>
          <w:lang w:val="ru-RU"/>
        </w:rPr>
        <w:lastRenderedPageBreak/>
        <w:t>Порядок и</w:t>
      </w:r>
      <w:r w:rsidR="00933085" w:rsidRPr="0002385B">
        <w:rPr>
          <w:rFonts w:ascii="Times New Roman" w:hAnsi="Times New Roman" w:cs="Times New Roman"/>
          <w:i w:val="0"/>
          <w:lang w:val="ru-RU"/>
        </w:rPr>
        <w:t>мпорт</w:t>
      </w:r>
      <w:r w:rsidRPr="0002385B">
        <w:rPr>
          <w:rFonts w:ascii="Times New Roman" w:hAnsi="Times New Roman" w:cs="Times New Roman"/>
          <w:i w:val="0"/>
          <w:lang w:val="ru-RU"/>
        </w:rPr>
        <w:t xml:space="preserve">а новых </w:t>
      </w:r>
      <w:r w:rsidR="00CA0AEF" w:rsidRPr="0002385B">
        <w:rPr>
          <w:rFonts w:ascii="Times New Roman" w:hAnsi="Times New Roman" w:cs="Times New Roman"/>
          <w:i w:val="0"/>
          <w:lang w:val="ru-RU"/>
        </w:rPr>
        <w:t>сущностей</w:t>
      </w:r>
      <w:r w:rsidRPr="0002385B">
        <w:rPr>
          <w:rFonts w:ascii="Times New Roman" w:hAnsi="Times New Roman" w:cs="Times New Roman"/>
          <w:i w:val="0"/>
          <w:lang w:val="ru-RU"/>
        </w:rPr>
        <w:t>, уточнения</w:t>
      </w:r>
      <w:r w:rsidR="001D6C5C" w:rsidRPr="0002385B">
        <w:rPr>
          <w:rFonts w:ascii="Times New Roman" w:hAnsi="Times New Roman" w:cs="Times New Roman"/>
          <w:i w:val="0"/>
          <w:lang w:val="ru-RU"/>
        </w:rPr>
        <w:t>,</w:t>
      </w:r>
      <w:r w:rsidRPr="0002385B">
        <w:rPr>
          <w:rFonts w:ascii="Times New Roman" w:hAnsi="Times New Roman" w:cs="Times New Roman"/>
          <w:i w:val="0"/>
          <w:lang w:val="ru-RU"/>
        </w:rPr>
        <w:t xml:space="preserve"> аннулирования </w:t>
      </w:r>
      <w:r w:rsidR="001D6C5C" w:rsidRPr="0002385B">
        <w:rPr>
          <w:rFonts w:ascii="Times New Roman" w:hAnsi="Times New Roman" w:cs="Times New Roman"/>
          <w:i w:val="0"/>
          <w:lang w:val="ru-RU"/>
        </w:rPr>
        <w:t xml:space="preserve">или деаннулирования </w:t>
      </w:r>
      <w:r w:rsidRPr="0002385B">
        <w:rPr>
          <w:rFonts w:ascii="Times New Roman" w:hAnsi="Times New Roman" w:cs="Times New Roman"/>
          <w:i w:val="0"/>
          <w:lang w:val="ru-RU"/>
        </w:rPr>
        <w:t xml:space="preserve">ранее загруженных сущностей </w:t>
      </w:r>
      <w:r w:rsidR="00933085" w:rsidRPr="0002385B">
        <w:rPr>
          <w:rFonts w:ascii="Times New Roman" w:hAnsi="Times New Roman" w:cs="Times New Roman"/>
          <w:i w:val="0"/>
          <w:lang w:val="ru-RU"/>
        </w:rPr>
        <w:t xml:space="preserve">в </w:t>
      </w:r>
      <w:r w:rsidR="00C103C5" w:rsidRPr="0002385B">
        <w:rPr>
          <w:rFonts w:ascii="Times New Roman" w:hAnsi="Times New Roman" w:cs="Times New Roman"/>
          <w:i w:val="0"/>
          <w:lang w:val="ru-RU"/>
        </w:rPr>
        <w:t>ГИС ГМП</w:t>
      </w:r>
      <w:bookmarkEnd w:id="478"/>
      <w:bookmarkEnd w:id="479"/>
      <w:r w:rsidR="00933085" w:rsidRPr="0002385B">
        <w:rPr>
          <w:rFonts w:ascii="Times New Roman" w:hAnsi="Times New Roman" w:cs="Times New Roman"/>
          <w:i w:val="0"/>
          <w:lang w:val="ru-RU"/>
        </w:rPr>
        <w:t xml:space="preserve"> </w:t>
      </w:r>
      <w:bookmarkEnd w:id="480"/>
      <w:bookmarkEnd w:id="481"/>
    </w:p>
    <w:p w14:paraId="1D707C9E" w14:textId="77777777" w:rsidR="00186007" w:rsidRPr="0002385B" w:rsidRDefault="00186007" w:rsidP="007B4DD9">
      <w:pPr>
        <w:pStyle w:val="af9"/>
        <w:spacing w:before="0" w:after="0" w:line="240" w:lineRule="auto"/>
        <w:ind w:left="0" w:firstLine="720"/>
        <w:rPr>
          <w:rFonts w:ascii="Times New Roman" w:hAnsi="Times New Roman"/>
          <w:i/>
          <w:sz w:val="28"/>
          <w:szCs w:val="28"/>
        </w:rPr>
      </w:pPr>
      <w:r w:rsidRPr="0002385B">
        <w:rPr>
          <w:rFonts w:ascii="Times New Roman" w:hAnsi="Times New Roman"/>
          <w:sz w:val="28"/>
          <w:szCs w:val="28"/>
        </w:rPr>
        <w:t xml:space="preserve">Направление </w:t>
      </w:r>
      <w:r w:rsidR="004E1DCC" w:rsidRPr="0002385B">
        <w:rPr>
          <w:rFonts w:ascii="Times New Roman" w:hAnsi="Times New Roman"/>
          <w:sz w:val="28"/>
          <w:szCs w:val="28"/>
        </w:rPr>
        <w:t xml:space="preserve">в ГИС ГМП </w:t>
      </w:r>
      <w:r w:rsidRPr="0002385B">
        <w:rPr>
          <w:rFonts w:ascii="Times New Roman" w:hAnsi="Times New Roman"/>
          <w:sz w:val="28"/>
          <w:szCs w:val="28"/>
        </w:rPr>
        <w:t xml:space="preserve">извещения о </w:t>
      </w:r>
      <w:r w:rsidR="008B2379" w:rsidRPr="0002385B">
        <w:rPr>
          <w:rFonts w:ascii="Times New Roman" w:hAnsi="Times New Roman"/>
          <w:sz w:val="28"/>
          <w:szCs w:val="28"/>
        </w:rPr>
        <w:t>начислении</w:t>
      </w:r>
      <w:r w:rsidR="002B2A19" w:rsidRPr="0002385B">
        <w:rPr>
          <w:rFonts w:ascii="Times New Roman" w:hAnsi="Times New Roman"/>
          <w:sz w:val="28"/>
          <w:szCs w:val="28"/>
        </w:rPr>
        <w:t xml:space="preserve"> </w:t>
      </w:r>
      <w:r w:rsidR="008B2379" w:rsidRPr="0002385B">
        <w:rPr>
          <w:rFonts w:ascii="Times New Roman" w:hAnsi="Times New Roman"/>
          <w:sz w:val="28"/>
          <w:szCs w:val="28"/>
        </w:rPr>
        <w:t>/</w:t>
      </w:r>
      <w:r w:rsidR="002B2A19" w:rsidRPr="0002385B">
        <w:rPr>
          <w:rFonts w:ascii="Times New Roman" w:hAnsi="Times New Roman"/>
          <w:sz w:val="28"/>
          <w:szCs w:val="28"/>
        </w:rPr>
        <w:t xml:space="preserve"> приеме к исполнению распоряжения</w:t>
      </w:r>
      <w:r w:rsidR="00CA0AEF" w:rsidRPr="0002385B">
        <w:rPr>
          <w:rFonts w:ascii="Times New Roman" w:hAnsi="Times New Roman"/>
          <w:sz w:val="28"/>
          <w:szCs w:val="28"/>
        </w:rPr>
        <w:t xml:space="preserve"> </w:t>
      </w:r>
      <w:r w:rsidRPr="0002385B">
        <w:rPr>
          <w:rFonts w:ascii="Times New Roman" w:hAnsi="Times New Roman"/>
          <w:sz w:val="28"/>
          <w:szCs w:val="28"/>
        </w:rPr>
        <w:t>осуществляется путем выполнения запроса к Системе на импорт начисления</w:t>
      </w:r>
      <w:r w:rsidR="008B2379" w:rsidRPr="0002385B">
        <w:rPr>
          <w:rFonts w:ascii="Times New Roman" w:hAnsi="Times New Roman"/>
          <w:sz w:val="28"/>
          <w:szCs w:val="28"/>
        </w:rPr>
        <w:t>/платежа</w:t>
      </w:r>
      <w:r w:rsidRPr="0002385B">
        <w:rPr>
          <w:rFonts w:ascii="Times New Roman" w:hAnsi="Times New Roman"/>
          <w:sz w:val="28"/>
          <w:szCs w:val="28"/>
        </w:rPr>
        <w:t xml:space="preserve">, с указанием в теге </w:t>
      </w:r>
      <w:r w:rsidRPr="0002385B">
        <w:rPr>
          <w:rFonts w:ascii="Times New Roman" w:hAnsi="Times New Roman"/>
          <w:i/>
          <w:sz w:val="28"/>
          <w:szCs w:val="28"/>
        </w:rPr>
        <w:t>ChangeStatus</w:t>
      </w:r>
      <w:r w:rsidR="007377D6" w:rsidRPr="0002385B">
        <w:rPr>
          <w:rFonts w:ascii="Times New Roman" w:hAnsi="Times New Roman"/>
          <w:i/>
          <w:sz w:val="28"/>
          <w:szCs w:val="28"/>
        </w:rPr>
        <w:t>@meaning</w:t>
      </w:r>
      <w:r w:rsidRPr="0002385B">
        <w:rPr>
          <w:rFonts w:ascii="Times New Roman" w:hAnsi="Times New Roman"/>
          <w:i/>
          <w:sz w:val="28"/>
          <w:szCs w:val="28"/>
        </w:rPr>
        <w:t xml:space="preserve"> </w:t>
      </w:r>
      <w:r w:rsidRPr="0002385B">
        <w:rPr>
          <w:rFonts w:ascii="Times New Roman" w:hAnsi="Times New Roman"/>
          <w:sz w:val="28"/>
          <w:szCs w:val="28"/>
        </w:rPr>
        <w:t xml:space="preserve">значения </w:t>
      </w:r>
      <w:r w:rsidR="000331E4" w:rsidRPr="0002385B">
        <w:rPr>
          <w:rFonts w:ascii="Times New Roman" w:hAnsi="Times New Roman"/>
          <w:sz w:val="28"/>
          <w:szCs w:val="28"/>
        </w:rPr>
        <w:t>«</w:t>
      </w:r>
      <w:r w:rsidRPr="0002385B">
        <w:rPr>
          <w:rFonts w:ascii="Times New Roman" w:hAnsi="Times New Roman"/>
          <w:sz w:val="28"/>
          <w:szCs w:val="28"/>
        </w:rPr>
        <w:t>1</w:t>
      </w:r>
      <w:r w:rsidR="000331E4" w:rsidRPr="0002385B">
        <w:rPr>
          <w:rFonts w:ascii="Times New Roman" w:hAnsi="Times New Roman"/>
          <w:sz w:val="28"/>
          <w:szCs w:val="28"/>
        </w:rPr>
        <w:t>»</w:t>
      </w:r>
      <w:r w:rsidR="007B4DD9" w:rsidRPr="0002385B">
        <w:rPr>
          <w:rFonts w:ascii="Times New Roman" w:hAnsi="Times New Roman"/>
          <w:sz w:val="28"/>
          <w:szCs w:val="28"/>
        </w:rPr>
        <w:t>.</w:t>
      </w:r>
    </w:p>
    <w:p w14:paraId="7F697E1B" w14:textId="77777777" w:rsidR="007B4DD9" w:rsidRPr="0002385B" w:rsidRDefault="007B4DD9" w:rsidP="002240D5">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извещения об уточнении начисления</w:t>
      </w:r>
      <w:r w:rsidR="002B2A19" w:rsidRPr="0002385B">
        <w:rPr>
          <w:sz w:val="28"/>
          <w:szCs w:val="28"/>
        </w:rPr>
        <w:t xml:space="preserve"> </w:t>
      </w:r>
      <w:r w:rsidR="008B2379" w:rsidRPr="0002385B">
        <w:rPr>
          <w:sz w:val="28"/>
          <w:szCs w:val="28"/>
        </w:rPr>
        <w:t>/</w:t>
      </w:r>
      <w:r w:rsidR="002B2A19" w:rsidRPr="0002385B">
        <w:rPr>
          <w:sz w:val="28"/>
          <w:szCs w:val="28"/>
        </w:rPr>
        <w:t xml:space="preserve"> распоряжения </w:t>
      </w:r>
      <w:r w:rsidRPr="0002385B">
        <w:rPr>
          <w:sz w:val="28"/>
          <w:szCs w:val="28"/>
        </w:rPr>
        <w:t>осуществляется путем выполнения запроса к Системе 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i/>
          <w:sz w:val="28"/>
          <w:szCs w:val="28"/>
        </w:rPr>
        <w:t xml:space="preserve"> </w:t>
      </w:r>
      <w:r w:rsidRPr="0002385B">
        <w:rPr>
          <w:sz w:val="28"/>
          <w:szCs w:val="28"/>
        </w:rPr>
        <w:t xml:space="preserve">значения </w:t>
      </w:r>
      <w:r w:rsidR="000331E4" w:rsidRPr="0002385B">
        <w:rPr>
          <w:sz w:val="28"/>
          <w:szCs w:val="28"/>
        </w:rPr>
        <w:t>«</w:t>
      </w:r>
      <w:r w:rsidRPr="0002385B">
        <w:rPr>
          <w:sz w:val="28"/>
          <w:szCs w:val="28"/>
        </w:rPr>
        <w:t>2</w:t>
      </w:r>
      <w:r w:rsidR="000331E4" w:rsidRPr="0002385B">
        <w:rPr>
          <w:sz w:val="28"/>
          <w:szCs w:val="28"/>
        </w:rPr>
        <w:t>»</w:t>
      </w:r>
      <w:r w:rsidRPr="0002385B">
        <w:rPr>
          <w:sz w:val="28"/>
          <w:szCs w:val="28"/>
        </w:rPr>
        <w:t>.</w:t>
      </w:r>
      <w:r w:rsidR="001B63A6" w:rsidRPr="0002385B">
        <w:rPr>
          <w:sz w:val="28"/>
          <w:szCs w:val="28"/>
        </w:rPr>
        <w:t xml:space="preserve"> При этом должен быть использован 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уточняемом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1B63A6" w:rsidRPr="0002385B">
        <w:rPr>
          <w:sz w:val="28"/>
          <w:szCs w:val="28"/>
        </w:rPr>
        <w:t>.</w:t>
      </w:r>
      <w:r w:rsidR="0097426B" w:rsidRPr="0002385B">
        <w:rPr>
          <w:sz w:val="28"/>
          <w:szCs w:val="28"/>
        </w:rPr>
        <w:t xml:space="preserve"> Извещением об </w:t>
      </w:r>
      <w:r w:rsidR="002D1739" w:rsidRPr="0002385B">
        <w:rPr>
          <w:sz w:val="28"/>
          <w:szCs w:val="28"/>
        </w:rPr>
        <w:t>уточнении</w:t>
      </w:r>
      <w:r w:rsidR="0097426B" w:rsidRPr="0002385B">
        <w:rPr>
          <w:sz w:val="28"/>
          <w:szCs w:val="28"/>
        </w:rPr>
        <w:t xml:space="preserve"> </w:t>
      </w:r>
      <w:r w:rsidR="002D1739" w:rsidRPr="0002385B">
        <w:rPr>
          <w:sz w:val="28"/>
          <w:szCs w:val="28"/>
        </w:rPr>
        <w:t>начисления, таким образом, является извещение о начислени</w:t>
      </w:r>
      <w:r w:rsidR="002B2A19" w:rsidRPr="0002385B">
        <w:rPr>
          <w:sz w:val="28"/>
          <w:szCs w:val="28"/>
        </w:rPr>
        <w:t>и</w:t>
      </w:r>
      <w:r w:rsidR="002D1739" w:rsidRPr="0002385B">
        <w:rPr>
          <w:sz w:val="28"/>
          <w:szCs w:val="28"/>
        </w:rPr>
        <w:t xml:space="preserve">, аналогичное уточняемому извещению во всех полях, кроме уточняемых, </w:t>
      </w:r>
      <w:r w:rsidR="00F83DC4" w:rsidRPr="0002385B">
        <w:rPr>
          <w:sz w:val="28"/>
          <w:szCs w:val="28"/>
        </w:rPr>
        <w:t>и содержащее</w:t>
      </w:r>
      <w:r w:rsidR="002D1739" w:rsidRPr="0002385B">
        <w:rPr>
          <w:sz w:val="28"/>
          <w:szCs w:val="28"/>
        </w:rPr>
        <w:t xml:space="preserve"> в теге </w:t>
      </w:r>
      <w:r w:rsidR="007377D6" w:rsidRPr="0002385B">
        <w:rPr>
          <w:i/>
          <w:sz w:val="28"/>
          <w:szCs w:val="28"/>
        </w:rPr>
        <w:t>ChangeStatus@meaning</w:t>
      </w:r>
      <w:r w:rsidR="002D1739" w:rsidRPr="0002385B">
        <w:rPr>
          <w:sz w:val="28"/>
          <w:szCs w:val="28"/>
        </w:rPr>
        <w:t xml:space="preserve"> </w:t>
      </w:r>
      <w:r w:rsidR="00F83DC4" w:rsidRPr="0002385B">
        <w:rPr>
          <w:sz w:val="28"/>
          <w:szCs w:val="28"/>
        </w:rPr>
        <w:t xml:space="preserve">значение </w:t>
      </w:r>
      <w:r w:rsidR="000331E4" w:rsidRPr="0002385B">
        <w:rPr>
          <w:sz w:val="28"/>
          <w:szCs w:val="28"/>
        </w:rPr>
        <w:t>«</w:t>
      </w:r>
      <w:r w:rsidR="002D1739" w:rsidRPr="0002385B">
        <w:rPr>
          <w:sz w:val="28"/>
          <w:szCs w:val="28"/>
        </w:rPr>
        <w:t>2</w:t>
      </w:r>
      <w:r w:rsidR="000331E4" w:rsidRPr="0002385B">
        <w:rPr>
          <w:sz w:val="28"/>
          <w:szCs w:val="28"/>
        </w:rPr>
        <w:t>»</w:t>
      </w:r>
      <w:r w:rsidR="002D1739" w:rsidRPr="0002385B">
        <w:rPr>
          <w:sz w:val="28"/>
          <w:szCs w:val="28"/>
        </w:rPr>
        <w:t>.</w:t>
      </w:r>
      <w:r w:rsidR="006E6C3C" w:rsidRPr="0002385B">
        <w:rPr>
          <w:sz w:val="28"/>
          <w:szCs w:val="28"/>
        </w:rPr>
        <w:t xml:space="preserve"> Аналогично, извещением об уточнении распоряжения является извещение о приеме к исполнению распоряжения, аналогичное уточняемому извещению во всех полях, кроме уточняемых, </w:t>
      </w:r>
      <w:r w:rsidR="00F83DC4" w:rsidRPr="0002385B">
        <w:rPr>
          <w:sz w:val="28"/>
          <w:szCs w:val="28"/>
        </w:rPr>
        <w:t>и содержащее</w:t>
      </w:r>
      <w:r w:rsidR="006E6C3C" w:rsidRPr="0002385B">
        <w:rPr>
          <w:sz w:val="28"/>
          <w:szCs w:val="28"/>
        </w:rPr>
        <w:t xml:space="preserve"> в теге </w:t>
      </w:r>
      <w:r w:rsidR="007377D6" w:rsidRPr="0002385B">
        <w:rPr>
          <w:i/>
          <w:sz w:val="28"/>
          <w:szCs w:val="28"/>
        </w:rPr>
        <w:t xml:space="preserve">ChangeStatus@meaning </w:t>
      </w:r>
      <w:r w:rsidR="00F83DC4" w:rsidRPr="0002385B">
        <w:rPr>
          <w:sz w:val="28"/>
          <w:szCs w:val="28"/>
        </w:rPr>
        <w:t xml:space="preserve">значение </w:t>
      </w:r>
      <w:r w:rsidR="000331E4" w:rsidRPr="0002385B">
        <w:rPr>
          <w:sz w:val="28"/>
          <w:szCs w:val="28"/>
        </w:rPr>
        <w:t>«</w:t>
      </w:r>
      <w:r w:rsidR="006E6C3C" w:rsidRPr="0002385B">
        <w:rPr>
          <w:sz w:val="28"/>
          <w:szCs w:val="28"/>
        </w:rPr>
        <w:t>2</w:t>
      </w:r>
      <w:r w:rsidR="000331E4" w:rsidRPr="0002385B">
        <w:rPr>
          <w:sz w:val="28"/>
          <w:szCs w:val="28"/>
        </w:rPr>
        <w:t>»</w:t>
      </w:r>
      <w:r w:rsidR="006E6C3C" w:rsidRPr="0002385B">
        <w:rPr>
          <w:sz w:val="28"/>
          <w:szCs w:val="28"/>
        </w:rPr>
        <w:t>.</w:t>
      </w:r>
    </w:p>
    <w:p w14:paraId="0D17C14E" w14:textId="77777777" w:rsidR="001D6C5C" w:rsidRPr="0002385B" w:rsidRDefault="007B4DD9">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извещения об аннулировании начисления</w:t>
      </w:r>
      <w:r w:rsidR="002B2A19" w:rsidRPr="0002385B">
        <w:rPr>
          <w:sz w:val="28"/>
          <w:szCs w:val="28"/>
        </w:rPr>
        <w:t xml:space="preserve"> </w:t>
      </w:r>
      <w:r w:rsidR="008B2379" w:rsidRPr="0002385B">
        <w:rPr>
          <w:sz w:val="28"/>
          <w:szCs w:val="28"/>
        </w:rPr>
        <w:t>/</w:t>
      </w:r>
      <w:r w:rsidR="002B2A19" w:rsidRPr="0002385B">
        <w:rPr>
          <w:sz w:val="28"/>
          <w:szCs w:val="28"/>
        </w:rPr>
        <w:t xml:space="preserve"> распоряжения</w:t>
      </w:r>
      <w:r w:rsidRPr="0002385B">
        <w:rPr>
          <w:sz w:val="28"/>
          <w:szCs w:val="28"/>
        </w:rPr>
        <w:t xml:space="preserve"> осуществляется путем выполнения запроса к </w:t>
      </w:r>
      <w:r w:rsidR="004E1DCC" w:rsidRPr="0002385B">
        <w:rPr>
          <w:sz w:val="28"/>
          <w:szCs w:val="28"/>
        </w:rPr>
        <w:t>С</w:t>
      </w:r>
      <w:r w:rsidR="009746B2" w:rsidRPr="0002385B">
        <w:rPr>
          <w:sz w:val="28"/>
          <w:szCs w:val="28"/>
        </w:rPr>
        <w:t xml:space="preserve">истеме </w:t>
      </w:r>
      <w:r w:rsidRPr="0002385B">
        <w:rPr>
          <w:sz w:val="28"/>
          <w:szCs w:val="28"/>
        </w:rPr>
        <w:t>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sz w:val="28"/>
          <w:szCs w:val="28"/>
        </w:rPr>
        <w:t xml:space="preserve"> значения </w:t>
      </w:r>
      <w:r w:rsidR="000331E4" w:rsidRPr="0002385B">
        <w:rPr>
          <w:sz w:val="28"/>
          <w:szCs w:val="28"/>
        </w:rPr>
        <w:t>«</w:t>
      </w:r>
      <w:r w:rsidRPr="0002385B">
        <w:rPr>
          <w:sz w:val="28"/>
          <w:szCs w:val="28"/>
        </w:rPr>
        <w:t>3</w:t>
      </w:r>
      <w:r w:rsidR="000331E4" w:rsidRPr="0002385B">
        <w:rPr>
          <w:sz w:val="28"/>
          <w:szCs w:val="28"/>
        </w:rPr>
        <w:t>» и основания аннулирования</w:t>
      </w:r>
      <w:r w:rsidRPr="0002385B">
        <w:rPr>
          <w:sz w:val="28"/>
          <w:szCs w:val="28"/>
        </w:rPr>
        <w:t>.</w:t>
      </w:r>
      <w:r w:rsidR="001B63A6" w:rsidRPr="0002385B">
        <w:rPr>
          <w:sz w:val="28"/>
          <w:szCs w:val="28"/>
        </w:rPr>
        <w:t xml:space="preserve"> При этом должен быть </w:t>
      </w:r>
      <w:r w:rsidR="00F83DC4" w:rsidRPr="0002385B">
        <w:rPr>
          <w:sz w:val="28"/>
          <w:szCs w:val="28"/>
        </w:rPr>
        <w:t xml:space="preserve">указан </w:t>
      </w:r>
      <w:r w:rsidR="001B63A6" w:rsidRPr="0002385B">
        <w:rPr>
          <w:sz w:val="28"/>
          <w:szCs w:val="28"/>
        </w:rPr>
        <w:t xml:space="preserve">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аннулируемом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AA1B6A" w:rsidRPr="0002385B">
        <w:rPr>
          <w:sz w:val="28"/>
          <w:szCs w:val="28"/>
        </w:rPr>
        <w:t xml:space="preserve"> соответственно</w:t>
      </w:r>
      <w:r w:rsidR="001B63A6" w:rsidRPr="0002385B">
        <w:rPr>
          <w:sz w:val="28"/>
          <w:szCs w:val="28"/>
        </w:rPr>
        <w:t>.</w:t>
      </w:r>
    </w:p>
    <w:p w14:paraId="635F8B99" w14:textId="77777777" w:rsidR="0047254B" w:rsidRPr="0002385B" w:rsidRDefault="001D6C5C">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 xml:space="preserve">извещения о </w:t>
      </w:r>
      <w:r w:rsidR="00374C84" w:rsidRPr="0002385B">
        <w:rPr>
          <w:sz w:val="28"/>
          <w:szCs w:val="28"/>
        </w:rPr>
        <w:t>де</w:t>
      </w:r>
      <w:r w:rsidRPr="0002385B">
        <w:rPr>
          <w:sz w:val="28"/>
          <w:szCs w:val="28"/>
        </w:rPr>
        <w:t xml:space="preserve">аннулировании начисления осуществляется путем выполнения запроса к </w:t>
      </w:r>
      <w:r w:rsidR="000937D6" w:rsidRPr="0002385B">
        <w:rPr>
          <w:sz w:val="28"/>
          <w:szCs w:val="28"/>
        </w:rPr>
        <w:t>С</w:t>
      </w:r>
      <w:r w:rsidRPr="0002385B">
        <w:rPr>
          <w:sz w:val="28"/>
          <w:szCs w:val="28"/>
        </w:rPr>
        <w:t xml:space="preserve">истеме на импорт начисления , с указанием в теге </w:t>
      </w:r>
      <w:r w:rsidRPr="0002385B">
        <w:rPr>
          <w:i/>
          <w:sz w:val="28"/>
          <w:szCs w:val="28"/>
        </w:rPr>
        <w:t>ChangeStatus@meaning</w:t>
      </w:r>
      <w:r w:rsidRPr="0002385B">
        <w:rPr>
          <w:sz w:val="28"/>
          <w:szCs w:val="28"/>
        </w:rPr>
        <w:t xml:space="preserve"> значения «4» и основания деаннулирования. При этом должен быть указан тот же УИН, что и в деаннулируемом начислении.</w:t>
      </w:r>
    </w:p>
    <w:p w14:paraId="637B6A9C" w14:textId="77777777" w:rsidR="00933085" w:rsidRPr="0002385B" w:rsidRDefault="00933085"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482" w:name="_Ref375764016"/>
      <w:bookmarkStart w:id="483" w:name="_Toc412042044"/>
      <w:bookmarkStart w:id="484" w:name="_Toc443489222"/>
      <w:r w:rsidRPr="0002385B">
        <w:rPr>
          <w:rFonts w:ascii="Times New Roman" w:hAnsi="Times New Roman" w:cs="Times New Roman"/>
          <w:sz w:val="28"/>
          <w:szCs w:val="28"/>
        </w:rPr>
        <w:t>Формат запроса</w:t>
      </w:r>
      <w:r w:rsidR="00CA0AEF" w:rsidRPr="0002385B">
        <w:rPr>
          <w:rFonts w:ascii="Times New Roman" w:hAnsi="Times New Roman" w:cs="Times New Roman"/>
          <w:sz w:val="28"/>
          <w:szCs w:val="28"/>
        </w:rPr>
        <w:t xml:space="preserve"> на импорт </w:t>
      </w:r>
      <w:bookmarkEnd w:id="482"/>
      <w:r w:rsidR="0097426B" w:rsidRPr="0002385B">
        <w:rPr>
          <w:rFonts w:ascii="Times New Roman" w:hAnsi="Times New Roman" w:cs="Times New Roman"/>
          <w:sz w:val="28"/>
          <w:szCs w:val="28"/>
        </w:rPr>
        <w:t>начисления</w:t>
      </w:r>
      <w:bookmarkEnd w:id="483"/>
      <w:bookmarkEnd w:id="484"/>
    </w:p>
    <w:p w14:paraId="10B5D072" w14:textId="77777777" w:rsidR="005D2995" w:rsidRPr="0002385B" w:rsidRDefault="008C0001" w:rsidP="00933085">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395265"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w:t>
      </w:r>
      <w:r w:rsidR="00D205AD" w:rsidRPr="0002385B">
        <w:rPr>
          <w:rFonts w:ascii="Times New Roman" w:hAnsi="Times New Roman"/>
          <w:sz w:val="28"/>
          <w:szCs w:val="28"/>
        </w:rPr>
        <w:t>передаваться</w:t>
      </w:r>
      <w:r w:rsidRPr="0002385B">
        <w:rPr>
          <w:rFonts w:ascii="Times New Roman" w:hAnsi="Times New Roman"/>
          <w:sz w:val="28"/>
          <w:szCs w:val="28"/>
        </w:rPr>
        <w:t xml:space="preserve"> тег </w:t>
      </w:r>
      <w:r w:rsidR="00395265" w:rsidRPr="0002385B">
        <w:rPr>
          <w:rFonts w:ascii="Times New Roman" w:hAnsi="Times New Roman"/>
          <w:i/>
          <w:sz w:val="28"/>
          <w:szCs w:val="28"/>
        </w:rPr>
        <w:t>ImportRequest</w:t>
      </w:r>
      <w:r w:rsidRPr="0002385B">
        <w:rPr>
          <w:rFonts w:ascii="Times New Roman" w:hAnsi="Times New Roman"/>
          <w:sz w:val="28"/>
          <w:szCs w:val="28"/>
        </w:rPr>
        <w:t>. Данные импортируем</w:t>
      </w:r>
      <w:r w:rsidR="00395265" w:rsidRPr="0002385B">
        <w:rPr>
          <w:rFonts w:ascii="Times New Roman" w:hAnsi="Times New Roman"/>
          <w:sz w:val="28"/>
          <w:szCs w:val="28"/>
        </w:rPr>
        <w:t>ых</w:t>
      </w:r>
      <w:r w:rsidRPr="0002385B">
        <w:rPr>
          <w:rFonts w:ascii="Times New Roman" w:hAnsi="Times New Roman"/>
          <w:sz w:val="28"/>
          <w:szCs w:val="28"/>
        </w:rPr>
        <w:t xml:space="preserve"> начислени</w:t>
      </w:r>
      <w:r w:rsidR="00395265" w:rsidRPr="0002385B">
        <w:rPr>
          <w:rFonts w:ascii="Times New Roman" w:hAnsi="Times New Roman"/>
          <w:sz w:val="28"/>
          <w:szCs w:val="28"/>
        </w:rPr>
        <w:t>й</w:t>
      </w:r>
      <w:r w:rsidRPr="0002385B">
        <w:rPr>
          <w:rFonts w:ascii="Times New Roman" w:hAnsi="Times New Roman"/>
          <w:sz w:val="28"/>
          <w:szCs w:val="28"/>
        </w:rPr>
        <w:t xml:space="preserve"> должны передаваться в тег</w:t>
      </w:r>
      <w:r w:rsidR="00395265" w:rsidRPr="0002385B">
        <w:rPr>
          <w:rFonts w:ascii="Times New Roman" w:hAnsi="Times New Roman"/>
          <w:sz w:val="28"/>
          <w:szCs w:val="28"/>
        </w:rPr>
        <w:t>ах</w:t>
      </w:r>
      <w:r w:rsidR="003D00B6" w:rsidRPr="0002385B" w:rsidDel="003D00B6">
        <w:rPr>
          <w:rFonts w:ascii="Times New Roman" w:hAnsi="Times New Roman"/>
          <w:i/>
          <w:sz w:val="28"/>
          <w:szCs w:val="28"/>
        </w:rPr>
        <w:t xml:space="preserve"> </w:t>
      </w:r>
      <w:r w:rsidR="003D00B6" w:rsidRPr="0002385B">
        <w:rPr>
          <w:rFonts w:ascii="Times New Roman" w:hAnsi="Times New Roman"/>
          <w:i/>
          <w:sz w:val="28"/>
          <w:szCs w:val="28"/>
        </w:rPr>
        <w:t>Package/</w:t>
      </w:r>
      <w:r w:rsidR="00C916C0" w:rsidRPr="0002385B">
        <w:rPr>
          <w:rFonts w:ascii="Times New Roman" w:hAnsi="Times New Roman"/>
          <w:i/>
          <w:sz w:val="28"/>
          <w:szCs w:val="28"/>
        </w:rPr>
        <w:t>Document/</w:t>
      </w:r>
      <w:r w:rsidR="00395265" w:rsidRPr="0002385B">
        <w:rPr>
          <w:rFonts w:ascii="Times New Roman" w:hAnsi="Times New Roman"/>
          <w:i/>
          <w:sz w:val="28"/>
          <w:szCs w:val="28"/>
        </w:rPr>
        <w:t>Charge</w:t>
      </w:r>
      <w:r w:rsidRPr="0002385B">
        <w:rPr>
          <w:rFonts w:ascii="Times New Roman" w:hAnsi="Times New Roman"/>
          <w:sz w:val="28"/>
          <w:szCs w:val="28"/>
        </w:rPr>
        <w:t xml:space="preserve"> (см. описание в пункте </w:t>
      </w:r>
      <w:r w:rsidR="00006BFE" w:rsidRPr="0002385B">
        <w:fldChar w:fldCharType="begin"/>
      </w:r>
      <w:r w:rsidR="00006BFE" w:rsidRPr="0002385B">
        <w:instrText xml:space="preserve"> REF _Ref311028576 \r \h  \* MERGEFORMAT </w:instrText>
      </w:r>
      <w:r w:rsidR="00006BFE" w:rsidRPr="0002385B">
        <w:fldChar w:fldCharType="separate"/>
      </w:r>
      <w:r w:rsidR="00EA1587" w:rsidRPr="00EA1587">
        <w:rPr>
          <w:rFonts w:ascii="Times New Roman" w:hAnsi="Times New Roman"/>
          <w:sz w:val="28"/>
          <w:szCs w:val="28"/>
        </w:rPr>
        <w:t>2.2</w:t>
      </w:r>
      <w:r w:rsidR="00006BFE" w:rsidRPr="0002385B">
        <w:fldChar w:fldCharType="end"/>
      </w:r>
      <w:r w:rsidRPr="0002385B">
        <w:rPr>
          <w:rFonts w:ascii="Times New Roman" w:hAnsi="Times New Roman"/>
          <w:sz w:val="28"/>
          <w:szCs w:val="28"/>
        </w:rPr>
        <w:t>).</w:t>
      </w:r>
      <w:r w:rsidR="00395265" w:rsidRPr="0002385B">
        <w:rPr>
          <w:rFonts w:ascii="Times New Roman" w:hAnsi="Times New Roman"/>
          <w:sz w:val="28"/>
          <w:szCs w:val="28"/>
        </w:rPr>
        <w:t xml:space="preserve"> </w:t>
      </w:r>
      <w:r w:rsidR="0097508B" w:rsidRPr="0002385B">
        <w:rPr>
          <w:rFonts w:ascii="Times New Roman" w:hAnsi="Times New Roman"/>
          <w:sz w:val="28"/>
          <w:szCs w:val="28"/>
        </w:rPr>
        <w:t xml:space="preserve">Одновременно в составе одного пакета (контейнер </w:t>
      </w:r>
      <w:r w:rsidR="0097508B" w:rsidRPr="0002385B">
        <w:rPr>
          <w:rFonts w:ascii="Times New Roman" w:hAnsi="Times New Roman"/>
          <w:i/>
          <w:sz w:val="28"/>
          <w:szCs w:val="28"/>
        </w:rPr>
        <w:t>Package</w:t>
      </w:r>
      <w:r w:rsidR="0097508B" w:rsidRPr="0002385B">
        <w:rPr>
          <w:rFonts w:ascii="Times New Roman" w:hAnsi="Times New Roman"/>
          <w:sz w:val="28"/>
          <w:szCs w:val="28"/>
        </w:rPr>
        <w:t>) в ГИС ГМП м</w:t>
      </w:r>
      <w:r w:rsidR="00395265" w:rsidRPr="0002385B">
        <w:rPr>
          <w:rFonts w:ascii="Times New Roman" w:hAnsi="Times New Roman"/>
          <w:sz w:val="28"/>
          <w:szCs w:val="28"/>
        </w:rPr>
        <w:t xml:space="preserve">ожет быть передано несколько </w:t>
      </w:r>
      <w:r w:rsidR="00D2483B" w:rsidRPr="0002385B">
        <w:rPr>
          <w:rFonts w:ascii="Times New Roman" w:hAnsi="Times New Roman"/>
          <w:sz w:val="28"/>
          <w:szCs w:val="28"/>
        </w:rPr>
        <w:t>начислений.</w:t>
      </w:r>
      <w:r w:rsidR="00C37F87" w:rsidRPr="0002385B">
        <w:rPr>
          <w:rFonts w:ascii="Times New Roman" w:hAnsi="Times New Roman"/>
          <w:sz w:val="28"/>
          <w:szCs w:val="28"/>
        </w:rPr>
        <w:t xml:space="preserve"> В </w:t>
      </w:r>
      <w:r w:rsidR="00643152" w:rsidRPr="0002385B">
        <w:rPr>
          <w:rFonts w:ascii="Times New Roman" w:hAnsi="Times New Roman"/>
          <w:sz w:val="28"/>
          <w:szCs w:val="28"/>
        </w:rPr>
        <w:t>атрибуте</w:t>
      </w:r>
      <w:r w:rsidR="00C37F87" w:rsidRPr="0002385B">
        <w:rPr>
          <w:rFonts w:ascii="Times New Roman" w:hAnsi="Times New Roman"/>
          <w:sz w:val="28"/>
          <w:szCs w:val="28"/>
        </w:rPr>
        <w:t xml:space="preserve"> </w:t>
      </w:r>
      <w:r w:rsidR="00ED6C00" w:rsidRPr="0002385B">
        <w:rPr>
          <w:rFonts w:ascii="Times New Roman" w:hAnsi="Times New Roman"/>
          <w:i/>
          <w:sz w:val="28"/>
          <w:szCs w:val="28"/>
          <w:lang w:val="en-US"/>
        </w:rPr>
        <w:t>o</w:t>
      </w:r>
      <w:r w:rsidR="00ED6C00" w:rsidRPr="0002385B">
        <w:rPr>
          <w:rFonts w:ascii="Times New Roman" w:hAnsi="Times New Roman"/>
          <w:i/>
          <w:sz w:val="28"/>
          <w:szCs w:val="28"/>
        </w:rPr>
        <w:t>riginatorID</w:t>
      </w:r>
      <w:r w:rsidR="00ED6C00" w:rsidRPr="0002385B">
        <w:rPr>
          <w:rFonts w:ascii="Times New Roman" w:hAnsi="Times New Roman"/>
          <w:sz w:val="28"/>
          <w:szCs w:val="28"/>
        </w:rPr>
        <w:t xml:space="preserve"> </w:t>
      </w:r>
      <w:r w:rsidR="00C37F87" w:rsidRPr="0002385B">
        <w:rPr>
          <w:rFonts w:ascii="Times New Roman" w:hAnsi="Times New Roman"/>
          <w:sz w:val="28"/>
          <w:szCs w:val="28"/>
        </w:rPr>
        <w:t xml:space="preserve">для каждого </w:t>
      </w:r>
      <w:r w:rsidR="00643152" w:rsidRPr="0002385B">
        <w:rPr>
          <w:rFonts w:ascii="Times New Roman" w:hAnsi="Times New Roman"/>
          <w:sz w:val="28"/>
          <w:szCs w:val="28"/>
        </w:rPr>
        <w:t>начисления</w:t>
      </w:r>
      <w:r w:rsidR="00C37F87" w:rsidRPr="0002385B">
        <w:rPr>
          <w:rFonts w:ascii="Times New Roman" w:hAnsi="Times New Roman"/>
          <w:sz w:val="28"/>
          <w:szCs w:val="28"/>
        </w:rPr>
        <w:t xml:space="preserve"> </w:t>
      </w:r>
      <w:r w:rsidR="005D685A" w:rsidRPr="0002385B">
        <w:rPr>
          <w:rFonts w:ascii="Times New Roman" w:hAnsi="Times New Roman"/>
          <w:sz w:val="28"/>
          <w:szCs w:val="28"/>
        </w:rPr>
        <w:t xml:space="preserve">должен </w:t>
      </w:r>
      <w:r w:rsidR="00C916C0" w:rsidRPr="0002385B">
        <w:rPr>
          <w:rFonts w:ascii="Times New Roman" w:hAnsi="Times New Roman"/>
          <w:sz w:val="28"/>
          <w:szCs w:val="28"/>
        </w:rPr>
        <w:t>передаваться УРН участника, сформировавшего начисление.</w:t>
      </w:r>
      <w:r w:rsidR="005D685A" w:rsidRPr="0002385B">
        <w:rPr>
          <w:rFonts w:ascii="Times New Roman" w:hAnsi="Times New Roman"/>
          <w:sz w:val="28"/>
          <w:szCs w:val="28"/>
        </w:rPr>
        <w:t xml:space="preserve"> Если УРН </w:t>
      </w:r>
      <w:r w:rsidR="005D685A" w:rsidRPr="0002385B">
        <w:rPr>
          <w:rFonts w:ascii="Times New Roman" w:hAnsi="Times New Roman"/>
          <w:sz w:val="28"/>
          <w:szCs w:val="28"/>
        </w:rPr>
        <w:lastRenderedPageBreak/>
        <w:t>участника, сформировавшего начисление, совпадает с УРН участника, переда</w:t>
      </w:r>
      <w:r w:rsidR="00543ED9" w:rsidRPr="0002385B">
        <w:rPr>
          <w:rFonts w:ascii="Times New Roman" w:hAnsi="Times New Roman"/>
          <w:sz w:val="28"/>
          <w:szCs w:val="28"/>
        </w:rPr>
        <w:t>ющ</w:t>
      </w:r>
      <w:r w:rsidR="005D685A" w:rsidRPr="0002385B">
        <w:rPr>
          <w:rFonts w:ascii="Times New Roman" w:hAnsi="Times New Roman"/>
          <w:sz w:val="28"/>
          <w:szCs w:val="28"/>
        </w:rPr>
        <w:t xml:space="preserve">его начисление в ГИС ГМП, то допустимо </w:t>
      </w:r>
      <w:r w:rsidR="00187983" w:rsidRPr="0002385B">
        <w:rPr>
          <w:rFonts w:ascii="Times New Roman" w:hAnsi="Times New Roman"/>
          <w:sz w:val="28"/>
          <w:szCs w:val="28"/>
        </w:rPr>
        <w:t xml:space="preserve">атрибут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14:paraId="2A0A5CDD" w14:textId="77777777" w:rsidR="00FA70DD" w:rsidRPr="0002385B" w:rsidRDefault="005D685A" w:rsidP="00933085">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w:t>
      </w:r>
      <w:r w:rsidR="00FA70DD" w:rsidRPr="0002385B">
        <w:rPr>
          <w:rFonts w:ascii="Times New Roman" w:hAnsi="Times New Roman"/>
          <w:sz w:val="28"/>
          <w:szCs w:val="28"/>
        </w:rPr>
        <w:t xml:space="preserve">апрос на импорт </w:t>
      </w:r>
      <w:r w:rsidRPr="0002385B">
        <w:rPr>
          <w:rFonts w:ascii="Times New Roman" w:hAnsi="Times New Roman"/>
          <w:sz w:val="28"/>
          <w:szCs w:val="28"/>
        </w:rPr>
        <w:t xml:space="preserve">начислений </w:t>
      </w:r>
      <w:r w:rsidR="00FA70DD" w:rsidRPr="0002385B">
        <w:rPr>
          <w:rFonts w:ascii="Times New Roman" w:hAnsi="Times New Roman"/>
          <w:sz w:val="28"/>
          <w:szCs w:val="28"/>
        </w:rPr>
        <w:t xml:space="preserve">обрабатывается в </w:t>
      </w:r>
      <w:r w:rsidR="003B2D9E" w:rsidRPr="0002385B">
        <w:rPr>
          <w:rFonts w:ascii="Times New Roman" w:hAnsi="Times New Roman"/>
          <w:sz w:val="28"/>
          <w:szCs w:val="28"/>
        </w:rPr>
        <w:t>а</w:t>
      </w:r>
      <w:r w:rsidR="00FA70DD" w:rsidRPr="0002385B">
        <w:rPr>
          <w:rFonts w:ascii="Times New Roman" w:hAnsi="Times New Roman"/>
          <w:sz w:val="28"/>
          <w:szCs w:val="28"/>
        </w:rPr>
        <w:t>синхронном режиме.</w:t>
      </w:r>
      <w:r w:rsidR="00FB51E5" w:rsidRPr="0002385B">
        <w:rPr>
          <w:rFonts w:ascii="Times New Roman" w:hAnsi="Times New Roman"/>
          <w:sz w:val="28"/>
          <w:szCs w:val="28"/>
        </w:rPr>
        <w:t xml:space="preserve"> При этом ответ на запрос будет содержать код одного из трех возможных результатов:</w:t>
      </w:r>
    </w:p>
    <w:p w14:paraId="6A994DA5" w14:textId="77777777" w:rsidR="00FB51E5" w:rsidRPr="0002385B" w:rsidRDefault="00FB51E5"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14:paraId="16449819" w14:textId="77777777" w:rsidR="00FB51E5" w:rsidRPr="0002385B" w:rsidRDefault="00FB51E5"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008C0062" w:rsidRPr="0002385B">
        <w:rPr>
          <w:rFonts w:ascii="Times New Roman" w:hAnsi="Times New Roman"/>
          <w:sz w:val="28"/>
          <w:szCs w:val="28"/>
        </w:rPr>
        <w:t xml:space="preserve"> (ResultCode=</w:t>
      </w:r>
      <w:r w:rsidR="00D01EA9" w:rsidRPr="0002385B">
        <w:rPr>
          <w:rFonts w:ascii="Times New Roman" w:hAnsi="Times New Roman"/>
          <w:sz w:val="28"/>
          <w:szCs w:val="28"/>
        </w:rPr>
        <w:t>”</w:t>
      </w:r>
      <w:r w:rsidR="008C0062" w:rsidRPr="0002385B">
        <w:rPr>
          <w:rFonts w:ascii="Times New Roman" w:hAnsi="Times New Roman"/>
          <w:sz w:val="28"/>
          <w:szCs w:val="28"/>
        </w:rPr>
        <w:t>11</w:t>
      </w:r>
      <w:r w:rsidR="00D01EA9" w:rsidRPr="0002385B">
        <w:rPr>
          <w:rFonts w:ascii="Times New Roman" w:hAnsi="Times New Roman"/>
          <w:sz w:val="28"/>
          <w:szCs w:val="28"/>
        </w:rPr>
        <w:t>”</w:t>
      </w:r>
      <w:r w:rsidR="008C0062" w:rsidRPr="0002385B">
        <w:rPr>
          <w:rFonts w:ascii="Times New Roman" w:hAnsi="Times New Roman"/>
          <w:sz w:val="28"/>
          <w:szCs w:val="28"/>
        </w:rPr>
        <w:t>);</w:t>
      </w:r>
    </w:p>
    <w:p w14:paraId="608BB2CC" w14:textId="77777777" w:rsidR="008C0062" w:rsidRPr="0002385B" w:rsidRDefault="008C0062"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14:paraId="6A573365" w14:textId="77777777" w:rsidR="00536E7F" w:rsidRPr="0002385B" w:rsidRDefault="00536E7F" w:rsidP="00B01CC8">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П</w:t>
      </w:r>
      <w:r w:rsidR="00643152" w:rsidRPr="0002385B">
        <w:rPr>
          <w:rFonts w:ascii="Times New Roman" w:hAnsi="Times New Roman"/>
          <w:sz w:val="28"/>
          <w:szCs w:val="28"/>
        </w:rPr>
        <w:t>ринятому п</w:t>
      </w:r>
      <w:r w:rsidRPr="0002385B">
        <w:rPr>
          <w:rFonts w:ascii="Times New Roman" w:hAnsi="Times New Roman"/>
          <w:sz w:val="28"/>
          <w:szCs w:val="28"/>
        </w:rPr>
        <w:t xml:space="preserve">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00B01CC8" w:rsidRPr="0002385B">
        <w:rPr>
          <w:rFonts w:ascii="Times New Roman" w:hAnsi="Times New Roman"/>
          <w:i/>
          <w:sz w:val="28"/>
          <w:szCs w:val="28"/>
        </w:rPr>
        <w:t>RequestProcessResult/ResultData</w:t>
      </w:r>
      <w:r w:rsidR="00B01CC8" w:rsidRPr="0002385B">
        <w:rPr>
          <w:rFonts w:ascii="Times New Roman" w:hAnsi="Times New Roman"/>
          <w:sz w:val="28"/>
          <w:szCs w:val="28"/>
        </w:rPr>
        <w:t>.</w:t>
      </w:r>
    </w:p>
    <w:p w14:paraId="2E5B8A20" w14:textId="77777777" w:rsidR="00053F3E" w:rsidRPr="0002385B" w:rsidRDefault="002E28FF" w:rsidP="00933085">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Участник</w:t>
      </w:r>
      <w:r w:rsidR="00053F3E" w:rsidRPr="0002385B">
        <w:rPr>
          <w:rFonts w:ascii="Times New Roman" w:hAnsi="Times New Roman"/>
          <w:sz w:val="28"/>
          <w:szCs w:val="28"/>
        </w:rPr>
        <w:t xml:space="preserve"> для проверки окончательного статуса приема пакета на стороне ГИС ГМП должен осуществить отдельный запрос статуса</w:t>
      </w:r>
      <w:r w:rsidR="00643152" w:rsidRPr="0002385B">
        <w:rPr>
          <w:rFonts w:ascii="Times New Roman" w:hAnsi="Times New Roman"/>
          <w:sz w:val="28"/>
          <w:szCs w:val="28"/>
        </w:rPr>
        <w:t xml:space="preserve"> обработки импортируемого пакета</w:t>
      </w:r>
      <w:r w:rsidR="00053F3E" w:rsidRPr="0002385B">
        <w:rPr>
          <w:rFonts w:ascii="Times New Roman" w:hAnsi="Times New Roman"/>
          <w:sz w:val="28"/>
          <w:szCs w:val="28"/>
        </w:rPr>
        <w:t xml:space="preserve">, описанный в </w:t>
      </w:r>
      <w:r w:rsidR="00C55D13" w:rsidRPr="0002385B">
        <w:rPr>
          <w:rFonts w:ascii="Times New Roman" w:hAnsi="Times New Roman"/>
          <w:sz w:val="28"/>
          <w:szCs w:val="28"/>
        </w:rPr>
        <w:t>пункте</w:t>
      </w:r>
      <w:r w:rsidR="00D474C2" w:rsidRPr="0002385B">
        <w:rPr>
          <w:rFonts w:ascii="Times New Roman" w:hAnsi="Times New Roman"/>
          <w:sz w:val="28"/>
          <w:szCs w:val="28"/>
        </w:rPr>
        <w:t xml:space="preserve"> </w:t>
      </w:r>
      <w:r w:rsidR="00006BFE" w:rsidRPr="0002385B">
        <w:fldChar w:fldCharType="begin"/>
      </w:r>
      <w:r w:rsidR="00006BFE" w:rsidRPr="0002385B">
        <w:instrText xml:space="preserve"> REF _Ref377578652 \w \h  \* MERGEFORMAT </w:instrText>
      </w:r>
      <w:r w:rsidR="00006BFE" w:rsidRPr="0002385B">
        <w:fldChar w:fldCharType="separate"/>
      </w:r>
      <w:r w:rsidR="00EA1587" w:rsidRPr="00EA1587">
        <w:rPr>
          <w:rFonts w:ascii="Times New Roman" w:hAnsi="Times New Roman"/>
          <w:sz w:val="28"/>
          <w:szCs w:val="28"/>
        </w:rPr>
        <w:t>5.3</w:t>
      </w:r>
      <w:r w:rsidR="00006BFE" w:rsidRPr="0002385B">
        <w:fldChar w:fldCharType="end"/>
      </w:r>
      <w:r w:rsidR="00053F3E" w:rsidRPr="0002385B">
        <w:rPr>
          <w:rFonts w:ascii="Times New Roman" w:hAnsi="Times New Roman"/>
          <w:sz w:val="28"/>
          <w:szCs w:val="28"/>
        </w:rPr>
        <w:t>.</w:t>
      </w:r>
    </w:p>
    <w:p w14:paraId="08CEBEB3" w14:textId="77777777" w:rsidR="008B2379" w:rsidRPr="0002385B" w:rsidRDefault="008B2379"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485" w:name="_Ref375764022"/>
      <w:bookmarkStart w:id="486" w:name="_Toc412042045"/>
      <w:bookmarkStart w:id="487" w:name="_Toc443489223"/>
      <w:bookmarkStart w:id="488" w:name="_Ref330152339"/>
      <w:r w:rsidRPr="0002385B">
        <w:rPr>
          <w:rFonts w:ascii="Times New Roman" w:hAnsi="Times New Roman" w:cs="Times New Roman"/>
          <w:sz w:val="28"/>
          <w:szCs w:val="28"/>
        </w:rPr>
        <w:t xml:space="preserve">Формат запроса на импорт </w:t>
      </w:r>
      <w:bookmarkEnd w:id="485"/>
      <w:r w:rsidR="002B2A19" w:rsidRPr="0002385B">
        <w:rPr>
          <w:rFonts w:ascii="Times New Roman" w:hAnsi="Times New Roman" w:cs="Times New Roman"/>
          <w:sz w:val="28"/>
          <w:szCs w:val="28"/>
        </w:rPr>
        <w:t>платежа</w:t>
      </w:r>
      <w:bookmarkEnd w:id="486"/>
      <w:bookmarkEnd w:id="487"/>
    </w:p>
    <w:p w14:paraId="7E76A108" w14:textId="77777777" w:rsidR="008B2379" w:rsidRPr="0002385B" w:rsidRDefault="008B237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ImportRequest</w:t>
      </w:r>
      <w:r w:rsidRPr="0002385B">
        <w:rPr>
          <w:rFonts w:ascii="Times New Roman" w:hAnsi="Times New Roman"/>
          <w:sz w:val="28"/>
          <w:szCs w:val="28"/>
        </w:rPr>
        <w:t>. Данные импортируемых платежей должны передаваться в тегах</w:t>
      </w:r>
      <w:r w:rsidR="00543D95" w:rsidRPr="0002385B">
        <w:rPr>
          <w:rFonts w:ascii="Times New Roman" w:hAnsi="Times New Roman"/>
          <w:sz w:val="28"/>
          <w:szCs w:val="28"/>
        </w:rPr>
        <w:t xml:space="preserve"> </w:t>
      </w:r>
      <w:r w:rsidR="00E64C56" w:rsidRPr="0002385B">
        <w:rPr>
          <w:rFonts w:ascii="Times New Roman" w:hAnsi="Times New Roman"/>
          <w:i/>
          <w:sz w:val="28"/>
          <w:szCs w:val="28"/>
        </w:rPr>
        <w:t>Package/</w:t>
      </w:r>
      <w:r w:rsidR="00C916C0" w:rsidRPr="0002385B">
        <w:rPr>
          <w:rFonts w:ascii="Times New Roman" w:hAnsi="Times New Roman"/>
          <w:i/>
          <w:sz w:val="28"/>
          <w:szCs w:val="28"/>
        </w:rPr>
        <w:t>Document</w:t>
      </w:r>
      <w:r w:rsidRPr="0002385B">
        <w:rPr>
          <w:rFonts w:ascii="Times New Roman" w:hAnsi="Times New Roman"/>
          <w:i/>
          <w:sz w:val="28"/>
          <w:szCs w:val="28"/>
        </w:rPr>
        <w:t>/FinalPayment</w:t>
      </w:r>
      <w:r w:rsidRPr="0002385B">
        <w:rPr>
          <w:rFonts w:ascii="Times New Roman" w:hAnsi="Times New Roman"/>
          <w:sz w:val="28"/>
          <w:szCs w:val="28"/>
        </w:rPr>
        <w:t xml:space="preserve"> (см. описание в пункте </w:t>
      </w:r>
      <w:r w:rsidR="00006BFE" w:rsidRPr="0002385B">
        <w:fldChar w:fldCharType="begin"/>
      </w:r>
      <w:r w:rsidR="00006BFE" w:rsidRPr="0002385B">
        <w:instrText xml:space="preserve"> REF _Ref323292621 \r \h  \* MERGEFORMAT </w:instrText>
      </w:r>
      <w:r w:rsidR="00006BFE" w:rsidRPr="0002385B">
        <w:fldChar w:fldCharType="separate"/>
      </w:r>
      <w:r w:rsidR="00EA1587" w:rsidRPr="00EA1587">
        <w:rPr>
          <w:rFonts w:ascii="Times New Roman" w:hAnsi="Times New Roman"/>
          <w:sz w:val="28"/>
          <w:szCs w:val="28"/>
        </w:rPr>
        <w:t>2</w:t>
      </w:r>
      <w:r w:rsidR="00EA1587">
        <w:t>.2.1</w:t>
      </w:r>
      <w:r w:rsidR="00006BFE" w:rsidRPr="0002385B">
        <w:fldChar w:fldCharType="end"/>
      </w:r>
      <w:r w:rsidRPr="0002385B">
        <w:rPr>
          <w:rFonts w:ascii="Times New Roman" w:hAnsi="Times New Roman"/>
          <w:sz w:val="28"/>
          <w:szCs w:val="28"/>
        </w:rPr>
        <w:t xml:space="preserve">). </w:t>
      </w:r>
      <w:r w:rsidR="00643152" w:rsidRPr="0002385B">
        <w:rPr>
          <w:rFonts w:ascii="Times New Roman" w:hAnsi="Times New Roman"/>
          <w:sz w:val="28"/>
          <w:szCs w:val="28"/>
        </w:rPr>
        <w:t xml:space="preserve">Одновременно в составе одного пакета (контейнер </w:t>
      </w:r>
      <w:r w:rsidR="00643152" w:rsidRPr="0002385B">
        <w:rPr>
          <w:rFonts w:ascii="Times New Roman" w:hAnsi="Times New Roman"/>
          <w:i/>
          <w:sz w:val="28"/>
          <w:szCs w:val="28"/>
        </w:rPr>
        <w:t>Package</w:t>
      </w:r>
      <w:r w:rsidR="00643152" w:rsidRPr="0002385B">
        <w:rPr>
          <w:rFonts w:ascii="Times New Roman" w:hAnsi="Times New Roman"/>
          <w:sz w:val="28"/>
          <w:szCs w:val="28"/>
        </w:rPr>
        <w:t xml:space="preserve">) в ГИС ГМП может быть передано несколько платежей. </w:t>
      </w:r>
      <w:r w:rsidR="00C916C0" w:rsidRPr="0002385B">
        <w:rPr>
          <w:rFonts w:ascii="Times New Roman" w:hAnsi="Times New Roman"/>
          <w:sz w:val="28"/>
          <w:szCs w:val="28"/>
        </w:rPr>
        <w:t xml:space="preserve">В </w:t>
      </w:r>
      <w:r w:rsidR="00187983" w:rsidRPr="0002385B">
        <w:rPr>
          <w:rFonts w:ascii="Times New Roman" w:hAnsi="Times New Roman"/>
          <w:sz w:val="28"/>
          <w:szCs w:val="28"/>
        </w:rPr>
        <w:t>атрибуте</w:t>
      </w:r>
      <w:r w:rsidR="00C916C0" w:rsidRPr="0002385B">
        <w:rPr>
          <w:rFonts w:ascii="Times New Roman" w:hAnsi="Times New Roman"/>
          <w:sz w:val="28"/>
          <w:szCs w:val="28"/>
        </w:rPr>
        <w:t xml:space="preserve"> </w:t>
      </w:r>
      <w:r w:rsidR="00C916C0" w:rsidRPr="0002385B">
        <w:rPr>
          <w:rFonts w:ascii="Times New Roman" w:hAnsi="Times New Roman"/>
          <w:i/>
          <w:sz w:val="28"/>
          <w:szCs w:val="28"/>
        </w:rPr>
        <w:t>OriginatorID</w:t>
      </w:r>
      <w:r w:rsidR="00C916C0" w:rsidRPr="0002385B">
        <w:rPr>
          <w:rFonts w:ascii="Times New Roman" w:hAnsi="Times New Roman"/>
          <w:sz w:val="28"/>
          <w:szCs w:val="28"/>
        </w:rPr>
        <w:t xml:space="preserve"> для каждого </w:t>
      </w:r>
      <w:r w:rsidR="006F72EC" w:rsidRPr="0002385B">
        <w:rPr>
          <w:rFonts w:ascii="Times New Roman" w:hAnsi="Times New Roman"/>
          <w:sz w:val="28"/>
          <w:szCs w:val="28"/>
        </w:rPr>
        <w:t xml:space="preserve">платежа </w:t>
      </w:r>
      <w:r w:rsidR="00C916C0" w:rsidRPr="0002385B">
        <w:rPr>
          <w:rFonts w:ascii="Times New Roman" w:hAnsi="Times New Roman"/>
          <w:sz w:val="28"/>
          <w:szCs w:val="28"/>
        </w:rPr>
        <w:t>должен передаваться УРН участника, сформировавшего платеж.</w:t>
      </w:r>
      <w:r w:rsidR="005D685A" w:rsidRPr="0002385B">
        <w:rPr>
          <w:rFonts w:ascii="Times New Roman" w:hAnsi="Times New Roman"/>
          <w:sz w:val="28"/>
          <w:szCs w:val="28"/>
        </w:rPr>
        <w:t xml:space="preserve"> Если УРН участника, сформировавшего платеж, совпадает с УРН участника, переда</w:t>
      </w:r>
      <w:r w:rsidR="006F72EC" w:rsidRPr="0002385B">
        <w:rPr>
          <w:rFonts w:ascii="Times New Roman" w:hAnsi="Times New Roman"/>
          <w:sz w:val="28"/>
          <w:szCs w:val="28"/>
        </w:rPr>
        <w:t>ющ</w:t>
      </w:r>
      <w:r w:rsidR="005D685A" w:rsidRPr="0002385B">
        <w:rPr>
          <w:rFonts w:ascii="Times New Roman" w:hAnsi="Times New Roman"/>
          <w:sz w:val="28"/>
          <w:szCs w:val="28"/>
        </w:rPr>
        <w:t xml:space="preserve">его платеж в ГИС ГМП, то допустимо </w:t>
      </w:r>
      <w:r w:rsidR="00187983" w:rsidRPr="0002385B">
        <w:rPr>
          <w:rFonts w:ascii="Times New Roman" w:hAnsi="Times New Roman"/>
          <w:sz w:val="28"/>
          <w:szCs w:val="28"/>
        </w:rPr>
        <w:t>атрибут</w:t>
      </w:r>
      <w:r w:rsidR="005D685A" w:rsidRPr="0002385B">
        <w:rPr>
          <w:rFonts w:ascii="Times New Roman" w:hAnsi="Times New Roman"/>
          <w:sz w:val="28"/>
          <w:szCs w:val="28"/>
        </w:rPr>
        <w:t xml:space="preserve">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14:paraId="280C9F1A" w14:textId="77777777" w:rsidR="008B2379" w:rsidRPr="0002385B" w:rsidRDefault="005D685A" w:rsidP="008B237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w:t>
      </w:r>
      <w:r w:rsidR="008B2379" w:rsidRPr="0002385B">
        <w:rPr>
          <w:rFonts w:ascii="Times New Roman" w:hAnsi="Times New Roman"/>
          <w:sz w:val="28"/>
          <w:szCs w:val="28"/>
        </w:rPr>
        <w:t xml:space="preserve">апрос на импорт </w:t>
      </w:r>
      <w:r w:rsidRPr="0002385B">
        <w:rPr>
          <w:rFonts w:ascii="Times New Roman" w:hAnsi="Times New Roman"/>
          <w:sz w:val="28"/>
          <w:szCs w:val="28"/>
        </w:rPr>
        <w:t xml:space="preserve">платежей </w:t>
      </w:r>
      <w:r w:rsidR="008B2379" w:rsidRPr="0002385B">
        <w:rPr>
          <w:rFonts w:ascii="Times New Roman" w:hAnsi="Times New Roman"/>
          <w:sz w:val="28"/>
          <w:szCs w:val="28"/>
        </w:rPr>
        <w:t>обрабатывается в асинхронном режиме. При этом ответ на запрос будет содержать код одного из трех возможных результатов:</w:t>
      </w:r>
    </w:p>
    <w:p w14:paraId="07407134" w14:textId="77777777" w:rsidR="008B2379" w:rsidRPr="0002385B" w:rsidRDefault="008B2379"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14:paraId="4E4399AD" w14:textId="77777777" w:rsidR="008B2379" w:rsidRPr="0002385B" w:rsidRDefault="008B2379"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Pr="0002385B">
        <w:rPr>
          <w:rFonts w:ascii="Times New Roman" w:hAnsi="Times New Roman"/>
          <w:sz w:val="28"/>
          <w:szCs w:val="28"/>
        </w:rPr>
        <w:t xml:space="preserve"> (ResultCode=</w:t>
      </w:r>
      <w:r w:rsidR="00D01EA9" w:rsidRPr="0002385B">
        <w:rPr>
          <w:rFonts w:ascii="Times New Roman" w:hAnsi="Times New Roman"/>
          <w:sz w:val="28"/>
          <w:szCs w:val="28"/>
        </w:rPr>
        <w:t>”</w:t>
      </w:r>
      <w:r w:rsidRPr="0002385B">
        <w:rPr>
          <w:rFonts w:ascii="Times New Roman" w:hAnsi="Times New Roman"/>
          <w:sz w:val="28"/>
          <w:szCs w:val="28"/>
        </w:rPr>
        <w:t>11</w:t>
      </w:r>
      <w:r w:rsidR="00D01EA9" w:rsidRPr="0002385B">
        <w:rPr>
          <w:rFonts w:ascii="Times New Roman" w:hAnsi="Times New Roman"/>
          <w:sz w:val="28"/>
          <w:szCs w:val="28"/>
        </w:rPr>
        <w:t>”</w:t>
      </w:r>
      <w:r w:rsidRPr="0002385B">
        <w:rPr>
          <w:rFonts w:ascii="Times New Roman" w:hAnsi="Times New Roman"/>
          <w:sz w:val="28"/>
          <w:szCs w:val="28"/>
        </w:rPr>
        <w:t>);</w:t>
      </w:r>
    </w:p>
    <w:p w14:paraId="126B6E1F" w14:textId="77777777" w:rsidR="008B2379" w:rsidRPr="0002385B" w:rsidRDefault="008B2379" w:rsidP="00A90943">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14:paraId="3E6C60CC" w14:textId="77777777" w:rsidR="008B2379" w:rsidRPr="0002385B" w:rsidRDefault="00C916C0" w:rsidP="008B237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Pr="0002385B">
        <w:rPr>
          <w:rFonts w:ascii="Times New Roman" w:hAnsi="Times New Roman"/>
          <w:i/>
          <w:sz w:val="28"/>
          <w:szCs w:val="28"/>
        </w:rPr>
        <w:t>RequestProcessResult/ResultData</w:t>
      </w:r>
      <w:r w:rsidRPr="0002385B">
        <w:rPr>
          <w:rFonts w:ascii="Times New Roman" w:hAnsi="Times New Roman"/>
          <w:sz w:val="28"/>
          <w:szCs w:val="28"/>
        </w:rPr>
        <w:t>.</w:t>
      </w:r>
    </w:p>
    <w:p w14:paraId="5ECA3B2A" w14:textId="77777777" w:rsidR="00053F3E" w:rsidRPr="0002385B" w:rsidRDefault="002E28FF" w:rsidP="008B237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Участник</w:t>
      </w:r>
      <w:r w:rsidR="00053F3E" w:rsidRPr="0002385B">
        <w:rPr>
          <w:rFonts w:ascii="Times New Roman" w:hAnsi="Times New Roman"/>
          <w:sz w:val="28"/>
          <w:szCs w:val="28"/>
        </w:rPr>
        <w:t xml:space="preserve"> взаимодействия для проверки окончательного статуса приема пакета на стороне ГИС ГМП должен осуществить отдельный запрос статуса</w:t>
      </w:r>
      <w:r w:rsidR="00643152" w:rsidRPr="0002385B">
        <w:rPr>
          <w:rFonts w:ascii="Times New Roman" w:hAnsi="Times New Roman"/>
          <w:sz w:val="28"/>
          <w:szCs w:val="28"/>
        </w:rPr>
        <w:t xml:space="preserve"> обработки импортируемого пакета</w:t>
      </w:r>
      <w:r w:rsidR="00053F3E" w:rsidRPr="0002385B">
        <w:rPr>
          <w:rFonts w:ascii="Times New Roman" w:hAnsi="Times New Roman"/>
          <w:sz w:val="28"/>
          <w:szCs w:val="28"/>
        </w:rPr>
        <w:t xml:space="preserve">, описанный в </w:t>
      </w:r>
      <w:r w:rsidR="00C55D13" w:rsidRPr="0002385B">
        <w:rPr>
          <w:rFonts w:ascii="Times New Roman" w:hAnsi="Times New Roman"/>
          <w:sz w:val="28"/>
          <w:szCs w:val="28"/>
        </w:rPr>
        <w:t>пункте</w:t>
      </w:r>
      <w:r w:rsidR="00053F3E" w:rsidRPr="0002385B">
        <w:rPr>
          <w:rFonts w:ascii="Times New Roman" w:hAnsi="Times New Roman"/>
          <w:sz w:val="28"/>
          <w:szCs w:val="28"/>
        </w:rPr>
        <w:t xml:space="preserve"> </w:t>
      </w:r>
      <w:r w:rsidR="00006BFE" w:rsidRPr="0002385B">
        <w:fldChar w:fldCharType="begin"/>
      </w:r>
      <w:r w:rsidR="00006BFE" w:rsidRPr="0002385B">
        <w:instrText xml:space="preserve"> REF _Ref377578652 \w \h  \* MERGEFORMAT </w:instrText>
      </w:r>
      <w:r w:rsidR="00006BFE" w:rsidRPr="0002385B">
        <w:fldChar w:fldCharType="separate"/>
      </w:r>
      <w:r w:rsidR="00EA1587" w:rsidRPr="00EA1587">
        <w:rPr>
          <w:rFonts w:ascii="Times New Roman" w:hAnsi="Times New Roman"/>
          <w:sz w:val="28"/>
          <w:szCs w:val="28"/>
        </w:rPr>
        <w:t>5.3</w:t>
      </w:r>
      <w:r w:rsidR="00006BFE" w:rsidRPr="0002385B">
        <w:fldChar w:fldCharType="end"/>
      </w:r>
      <w:r w:rsidR="00053F3E" w:rsidRPr="0002385B">
        <w:rPr>
          <w:rFonts w:ascii="Times New Roman" w:hAnsi="Times New Roman"/>
          <w:sz w:val="28"/>
          <w:szCs w:val="28"/>
        </w:rPr>
        <w:t>.</w:t>
      </w:r>
    </w:p>
    <w:p w14:paraId="0F4C97EC" w14:textId="77777777" w:rsidR="005D2995" w:rsidRPr="0002385B" w:rsidRDefault="009B6C57" w:rsidP="00183EF7">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489" w:name="_Ref375764145"/>
      <w:bookmarkStart w:id="490" w:name="_Toc412042046"/>
      <w:bookmarkStart w:id="491" w:name="_Toc443489224"/>
      <w:r w:rsidRPr="0002385B">
        <w:rPr>
          <w:rFonts w:ascii="Times New Roman" w:hAnsi="Times New Roman" w:cs="Times New Roman"/>
          <w:sz w:val="28"/>
          <w:szCs w:val="28"/>
        </w:rPr>
        <w:t>Формат ответа</w:t>
      </w:r>
      <w:bookmarkEnd w:id="488"/>
      <w:bookmarkEnd w:id="489"/>
      <w:bookmarkEnd w:id="490"/>
      <w:bookmarkEnd w:id="491"/>
    </w:p>
    <w:p w14:paraId="086CEE29" w14:textId="77777777" w:rsidR="009C1504" w:rsidRPr="0002385B" w:rsidRDefault="009B6C57" w:rsidP="009C1504">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w:t>
      </w:r>
      <w:r w:rsidR="00D2483B" w:rsidRPr="0002385B">
        <w:rPr>
          <w:rFonts w:ascii="Times New Roman" w:hAnsi="Times New Roman"/>
          <w:sz w:val="28"/>
          <w:szCs w:val="28"/>
        </w:rPr>
        <w:t xml:space="preserve">будет </w:t>
      </w:r>
      <w:r w:rsidRPr="0002385B">
        <w:rPr>
          <w:rFonts w:ascii="Times New Roman" w:hAnsi="Times New Roman"/>
          <w:sz w:val="28"/>
          <w:szCs w:val="28"/>
        </w:rPr>
        <w:t xml:space="preserve">присутствовать тег </w:t>
      </w:r>
      <w:r w:rsidR="00D2483B" w:rsidRPr="0002385B">
        <w:rPr>
          <w:rFonts w:ascii="Times New Roman" w:hAnsi="Times New Roman"/>
          <w:i/>
          <w:sz w:val="28"/>
          <w:szCs w:val="28"/>
        </w:rPr>
        <w:t>ResponseMessage/</w:t>
      </w:r>
      <w:r w:rsidR="00D2483B" w:rsidRPr="0002385B">
        <w:rPr>
          <w:rFonts w:ascii="Times New Roman" w:hAnsi="Times New Roman"/>
          <w:i/>
          <w:sz w:val="28"/>
          <w:szCs w:val="28"/>
          <w:lang w:val="en-US"/>
        </w:rPr>
        <w:t>Ticket</w:t>
      </w:r>
      <w:r w:rsidR="00D2483B" w:rsidRPr="0002385B">
        <w:rPr>
          <w:rFonts w:ascii="Times New Roman" w:hAnsi="Times New Roman"/>
          <w:i/>
          <w:sz w:val="28"/>
          <w:szCs w:val="28"/>
        </w:rPr>
        <w:t>/</w:t>
      </w:r>
      <w:r w:rsidR="00D2483B" w:rsidRPr="0002385B">
        <w:rPr>
          <w:rFonts w:ascii="Times New Roman" w:hAnsi="Times New Roman"/>
          <w:i/>
          <w:sz w:val="28"/>
          <w:szCs w:val="28"/>
          <w:lang w:val="en-US"/>
        </w:rPr>
        <w:t>RequestProcessResult</w:t>
      </w:r>
      <w:r w:rsidR="008924EA" w:rsidRPr="0002385B">
        <w:rPr>
          <w:rFonts w:ascii="Times New Roman" w:hAnsi="Times New Roman"/>
          <w:i/>
          <w:sz w:val="28"/>
          <w:szCs w:val="28"/>
        </w:rPr>
        <w:t xml:space="preserve"> </w:t>
      </w:r>
      <w:r w:rsidR="008924EA" w:rsidRPr="0002385B">
        <w:rPr>
          <w:rFonts w:ascii="Times New Roman" w:hAnsi="Times New Roman"/>
          <w:sz w:val="28"/>
          <w:szCs w:val="28"/>
        </w:rPr>
        <w:t>с типом</w:t>
      </w:r>
      <w:r w:rsidR="008924EA" w:rsidRPr="0002385B">
        <w:rPr>
          <w:rFonts w:ascii="Times New Roman" w:hAnsi="Times New Roman"/>
          <w:i/>
          <w:sz w:val="28"/>
          <w:szCs w:val="28"/>
        </w:rPr>
        <w:t xml:space="preserve"> ResultInfo</w:t>
      </w:r>
      <w:r w:rsidRPr="0002385B">
        <w:rPr>
          <w:rFonts w:ascii="Times New Roman" w:hAnsi="Times New Roman"/>
          <w:sz w:val="28"/>
          <w:szCs w:val="28"/>
        </w:rPr>
        <w:t xml:space="preserve">, </w:t>
      </w:r>
      <w:r w:rsidR="009C1504" w:rsidRPr="0002385B">
        <w:rPr>
          <w:rFonts w:ascii="Times New Roman" w:hAnsi="Times New Roman"/>
          <w:sz w:val="28"/>
          <w:szCs w:val="28"/>
        </w:rPr>
        <w:t xml:space="preserve">структура которого приведена в файле </w:t>
      </w:r>
      <w:r w:rsidR="00D2483B" w:rsidRPr="0002385B">
        <w:rPr>
          <w:rFonts w:ascii="Times New Roman" w:hAnsi="Times New Roman"/>
          <w:sz w:val="28"/>
          <w:szCs w:val="28"/>
          <w:lang w:val="en-US"/>
        </w:rPr>
        <w:t>ErrInfo</w:t>
      </w:r>
      <w:r w:rsidR="009C1504" w:rsidRPr="0002385B">
        <w:rPr>
          <w:rFonts w:ascii="Times New Roman" w:hAnsi="Times New Roman"/>
          <w:sz w:val="28"/>
          <w:szCs w:val="28"/>
        </w:rPr>
        <w:t>.xsd (</w:t>
      </w:r>
      <w:r w:rsidR="00D2483B" w:rsidRPr="0002385B">
        <w:rPr>
          <w:rFonts w:ascii="Times New Roman" w:hAnsi="Times New Roman"/>
          <w:sz w:val="28"/>
          <w:szCs w:val="28"/>
        </w:rPr>
        <w:t xml:space="preserve">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009C1504" w:rsidRPr="0002385B">
        <w:rPr>
          <w:rFonts w:ascii="Times New Roman" w:hAnsi="Times New Roman"/>
          <w:sz w:val="28"/>
          <w:szCs w:val="28"/>
        </w:rPr>
        <w:t>. «</w:t>
      </w:r>
      <w:r w:rsidR="009C2CAD" w:rsidRPr="0002385B">
        <w:rPr>
          <w:rFonts w:ascii="Times New Roman" w:hAnsi="Times New Roman"/>
          <w:sz w:val="28"/>
          <w:szCs w:val="28"/>
          <w:lang w:val="en-US"/>
        </w:rPr>
        <w:t>XSD</w:t>
      </w:r>
      <w:r w:rsidR="00A325A9" w:rsidRPr="0002385B">
        <w:rPr>
          <w:rFonts w:ascii="Times New Roman" w:hAnsi="Times New Roman"/>
          <w:sz w:val="28"/>
          <w:szCs w:val="28"/>
        </w:rPr>
        <w:t>-схем</w:t>
      </w:r>
      <w:r w:rsidR="00EB5D9C" w:rsidRPr="0002385B">
        <w:rPr>
          <w:rFonts w:ascii="Times New Roman" w:hAnsi="Times New Roman"/>
          <w:sz w:val="28"/>
          <w:szCs w:val="28"/>
        </w:rPr>
        <w:t>ы</w:t>
      </w:r>
      <w:r w:rsidR="009C1504"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009C1504" w:rsidRPr="0002385B">
        <w:rPr>
          <w:rFonts w:ascii="Times New Roman" w:hAnsi="Times New Roman"/>
          <w:sz w:val="28"/>
          <w:szCs w:val="28"/>
        </w:rPr>
        <w:t>ГИС ГМП»)</w:t>
      </w:r>
      <w:r w:rsidR="0082747E" w:rsidRPr="0002385B">
        <w:rPr>
          <w:rFonts w:ascii="Times New Roman" w:hAnsi="Times New Roman"/>
          <w:sz w:val="28"/>
          <w:szCs w:val="28"/>
        </w:rPr>
        <w:t>. О</w:t>
      </w:r>
      <w:r w:rsidR="009C1504" w:rsidRPr="0002385B">
        <w:rPr>
          <w:rFonts w:ascii="Times New Roman" w:hAnsi="Times New Roman"/>
          <w:sz w:val="28"/>
          <w:szCs w:val="28"/>
        </w:rPr>
        <w:t xml:space="preserve">писание </w:t>
      </w:r>
      <w:r w:rsidR="0019719F" w:rsidRPr="0002385B">
        <w:rPr>
          <w:rFonts w:ascii="Times New Roman" w:hAnsi="Times New Roman"/>
          <w:sz w:val="28"/>
          <w:szCs w:val="28"/>
        </w:rPr>
        <w:t xml:space="preserve">параметров </w:t>
      </w:r>
      <w:r w:rsidR="009C1504" w:rsidRPr="0002385B">
        <w:rPr>
          <w:rFonts w:ascii="Times New Roman" w:hAnsi="Times New Roman"/>
          <w:sz w:val="28"/>
          <w:szCs w:val="28"/>
        </w:rPr>
        <w:t xml:space="preserve">приведено в </w:t>
      </w:r>
      <w:r w:rsidR="00786D5E" w:rsidRPr="0002385B">
        <w:rPr>
          <w:rFonts w:ascii="Times New Roman" w:hAnsi="Times New Roman"/>
          <w:sz w:val="28"/>
          <w:szCs w:val="28"/>
        </w:rPr>
        <w:t xml:space="preserve">Таблице </w:t>
      </w:r>
      <w:r w:rsidR="00006BFE" w:rsidRPr="0002385B">
        <w:fldChar w:fldCharType="begin"/>
      </w:r>
      <w:r w:rsidR="00006BFE" w:rsidRPr="0002385B">
        <w:instrText xml:space="preserve"> REF _Ref311029618 \h  \* MERGEFORMAT </w:instrText>
      </w:r>
      <w:r w:rsidR="00006BFE" w:rsidRPr="0002385B">
        <w:fldChar w:fldCharType="separate"/>
      </w:r>
      <w:r w:rsidR="00EA1587" w:rsidRPr="00EA1587">
        <w:rPr>
          <w:rFonts w:ascii="Times New Roman" w:hAnsi="Times New Roman"/>
          <w:vanish/>
          <w:sz w:val="28"/>
          <w:szCs w:val="28"/>
        </w:rPr>
        <w:t xml:space="preserve">Таблица </w:t>
      </w:r>
      <w:r w:rsidR="00EA1587" w:rsidRPr="00EA1587">
        <w:rPr>
          <w:rFonts w:ascii="Times New Roman" w:hAnsi="Times New Roman"/>
          <w:sz w:val="28"/>
          <w:szCs w:val="28"/>
        </w:rPr>
        <w:t>№ 20. «Структура ответа на запрос импорта»</w:t>
      </w:r>
      <w:r w:rsidR="00006BFE" w:rsidRPr="0002385B">
        <w:fldChar w:fldCharType="end"/>
      </w:r>
      <w:r w:rsidR="009C1504" w:rsidRPr="0002385B">
        <w:rPr>
          <w:rFonts w:ascii="Times New Roman" w:hAnsi="Times New Roman"/>
          <w:sz w:val="28"/>
          <w:szCs w:val="28"/>
        </w:rPr>
        <w:t>.</w:t>
      </w:r>
    </w:p>
    <w:p w14:paraId="55F961ED" w14:textId="77777777" w:rsidR="009C1504" w:rsidRPr="0002385B" w:rsidRDefault="009C1504" w:rsidP="009017B8">
      <w:pPr>
        <w:pStyle w:val="2fe"/>
        <w:keepNext/>
      </w:pPr>
      <w:bookmarkStart w:id="492" w:name="_Ref311029618"/>
      <w:r w:rsidRPr="0002385B">
        <w:lastRenderedPageBreak/>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20</w:t>
      </w:r>
      <w:r w:rsidR="00A325A9" w:rsidRPr="0002385B">
        <w:rPr>
          <w:noProof/>
        </w:rPr>
        <w:fldChar w:fldCharType="end"/>
      </w:r>
      <w:r w:rsidR="000F53E9" w:rsidRPr="0002385B">
        <w:t>.</w:t>
      </w:r>
      <w:r w:rsidRPr="0002385B">
        <w:t xml:space="preserve"> «Структура ответа на запрос импорта»</w:t>
      </w:r>
      <w:bookmarkEnd w:id="492"/>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C1504" w:rsidRPr="0002385B" w14:paraId="3E8B7D89" w14:textId="77777777" w:rsidTr="00BD0729">
        <w:trPr>
          <w:tblHeader/>
        </w:trPr>
        <w:tc>
          <w:tcPr>
            <w:tcW w:w="2943" w:type="dxa"/>
            <w:shd w:val="clear" w:color="auto" w:fill="D9D9D9"/>
          </w:tcPr>
          <w:p w14:paraId="5B2EA26E" w14:textId="77777777" w:rsidR="009C1504" w:rsidRPr="0002385B" w:rsidRDefault="009C1504" w:rsidP="00E2190E">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271A2DEE" w14:textId="77777777" w:rsidR="009C1504" w:rsidRPr="0002385B" w:rsidRDefault="000D3FE3" w:rsidP="00E2190E">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3260C061" w14:textId="77777777" w:rsidR="009C1504" w:rsidRPr="0002385B" w:rsidRDefault="009C1504" w:rsidP="00E2190E">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44C11690" w14:textId="77777777" w:rsidR="009C1504" w:rsidRPr="0002385B" w:rsidRDefault="009C1504" w:rsidP="00E2190E">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C1504" w:rsidRPr="0002385B" w14:paraId="2E0A5B7B" w14:textId="77777777" w:rsidTr="00BD0729">
        <w:tc>
          <w:tcPr>
            <w:tcW w:w="2943" w:type="dxa"/>
            <w:tcBorders>
              <w:top w:val="single" w:sz="4" w:space="0" w:color="auto"/>
              <w:left w:val="single" w:sz="4" w:space="0" w:color="auto"/>
              <w:bottom w:val="single" w:sz="4" w:space="0" w:color="auto"/>
              <w:right w:val="single" w:sz="4" w:space="0" w:color="auto"/>
            </w:tcBorders>
          </w:tcPr>
          <w:p w14:paraId="085BC7D7" w14:textId="77777777" w:rsidR="009C1504" w:rsidRPr="0002385B" w:rsidRDefault="00D2483B" w:rsidP="00E2190E">
            <w:pPr>
              <w:pStyle w:val="aff"/>
              <w:rPr>
                <w:rFonts w:ascii="Times New Roman" w:hAnsi="Times New Roman"/>
                <w:sz w:val="24"/>
                <w:szCs w:val="28"/>
              </w:rPr>
            </w:pPr>
            <w:r w:rsidRPr="0002385B">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440E3921" w14:textId="77777777" w:rsidR="009C1504" w:rsidRPr="0002385B" w:rsidRDefault="009C1504" w:rsidP="00E2190E">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B27F67" w14:textId="77777777" w:rsidR="009C1504" w:rsidRPr="0002385B" w:rsidRDefault="00953D8D" w:rsidP="00E2190E">
            <w:pPr>
              <w:pStyle w:val="aff"/>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0ACE7926" w14:textId="77777777" w:rsidR="009C1504" w:rsidRPr="0002385B" w:rsidRDefault="009C1504" w:rsidP="00E2190E">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9C1504" w:rsidRPr="0002385B" w14:paraId="4292982A" w14:textId="77777777" w:rsidTr="00BD0729">
        <w:tc>
          <w:tcPr>
            <w:tcW w:w="2943" w:type="dxa"/>
            <w:tcBorders>
              <w:top w:val="single" w:sz="4" w:space="0" w:color="auto"/>
              <w:left w:val="single" w:sz="4" w:space="0" w:color="auto"/>
              <w:bottom w:val="single" w:sz="4" w:space="0" w:color="auto"/>
              <w:right w:val="single" w:sz="4" w:space="0" w:color="auto"/>
            </w:tcBorders>
          </w:tcPr>
          <w:p w14:paraId="5E644BC2" w14:textId="77777777" w:rsidR="009C1504" w:rsidRPr="0002385B" w:rsidRDefault="00953D8D" w:rsidP="00DC1CB0">
            <w:pPr>
              <w:pStyle w:val="aff"/>
              <w:ind w:left="360"/>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Code</w:t>
            </w:r>
          </w:p>
        </w:tc>
        <w:tc>
          <w:tcPr>
            <w:tcW w:w="2268" w:type="dxa"/>
            <w:tcBorders>
              <w:top w:val="single" w:sz="4" w:space="0" w:color="auto"/>
              <w:left w:val="single" w:sz="4" w:space="0" w:color="auto"/>
              <w:bottom w:val="single" w:sz="4" w:space="0" w:color="auto"/>
              <w:right w:val="single" w:sz="4" w:space="0" w:color="auto"/>
            </w:tcBorders>
          </w:tcPr>
          <w:p w14:paraId="48BB35A8" w14:textId="77777777" w:rsidR="009C1504" w:rsidRPr="0002385B" w:rsidRDefault="009C1504" w:rsidP="00E2190E">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1064240" w14:textId="77777777" w:rsidR="009C1504" w:rsidRPr="0002385B" w:rsidRDefault="00644EFA" w:rsidP="005279B4">
            <w:pPr>
              <w:pStyle w:val="aff"/>
              <w:rPr>
                <w:rFonts w:ascii="Times New Roman" w:hAnsi="Times New Roman"/>
                <w:sz w:val="24"/>
                <w:szCs w:val="28"/>
              </w:rPr>
            </w:pPr>
            <w:r w:rsidRPr="0002385B">
              <w:rPr>
                <w:rFonts w:ascii="Times New Roman" w:hAnsi="Times New Roman"/>
                <w:sz w:val="24"/>
                <w:szCs w:val="24"/>
                <w:lang w:val="en-US"/>
              </w:rPr>
              <w:t>T</w:t>
            </w:r>
            <w:r w:rsidR="005279B4" w:rsidRPr="0002385B">
              <w:rPr>
                <w:rFonts w:ascii="Times New Roman" w:hAnsi="Times New Roman"/>
                <w:sz w:val="24"/>
                <w:szCs w:val="24"/>
                <w:lang w:val="en-US"/>
              </w:rPr>
              <w:t>oken</w:t>
            </w:r>
          </w:p>
        </w:tc>
        <w:tc>
          <w:tcPr>
            <w:tcW w:w="2941" w:type="dxa"/>
            <w:tcBorders>
              <w:top w:val="single" w:sz="4" w:space="0" w:color="auto"/>
              <w:left w:val="single" w:sz="4" w:space="0" w:color="auto"/>
              <w:bottom w:val="single" w:sz="4" w:space="0" w:color="auto"/>
              <w:right w:val="single" w:sz="4" w:space="0" w:color="auto"/>
            </w:tcBorders>
          </w:tcPr>
          <w:p w14:paraId="78287161" w14:textId="77777777" w:rsidR="009C1504" w:rsidRPr="0002385B" w:rsidRDefault="00D2483B" w:rsidP="00F02BF3">
            <w:pPr>
              <w:pStyle w:val="aff"/>
              <w:rPr>
                <w:rFonts w:ascii="Times New Roman" w:hAnsi="Times New Roman"/>
                <w:sz w:val="24"/>
                <w:szCs w:val="28"/>
              </w:rPr>
            </w:pPr>
            <w:r w:rsidRPr="0002385B">
              <w:rPr>
                <w:rFonts w:ascii="Times New Roman" w:hAnsi="Times New Roman"/>
                <w:sz w:val="24"/>
                <w:szCs w:val="28"/>
              </w:rPr>
              <w:t xml:space="preserve">Код </w:t>
            </w:r>
            <w:r w:rsidR="00953D8D" w:rsidRPr="0002385B">
              <w:rPr>
                <w:rFonts w:ascii="Times New Roman" w:hAnsi="Times New Roman"/>
                <w:sz w:val="24"/>
                <w:szCs w:val="28"/>
              </w:rPr>
              <w:t>результата обработки</w:t>
            </w:r>
            <w:r w:rsidR="00EB5A85" w:rsidRPr="0002385B">
              <w:rPr>
                <w:rFonts w:ascii="Times New Roman" w:hAnsi="Times New Roman"/>
                <w:sz w:val="24"/>
                <w:szCs w:val="28"/>
              </w:rPr>
              <w:t xml:space="preserve">: 0 </w:t>
            </w:r>
            <w:r w:rsidR="00151432" w:rsidRPr="0002385B">
              <w:rPr>
                <w:rFonts w:ascii="Times New Roman" w:hAnsi="Times New Roman"/>
                <w:sz w:val="24"/>
                <w:szCs w:val="28"/>
              </w:rPr>
              <w:t>—</w:t>
            </w:r>
            <w:r w:rsidR="00EB5A85" w:rsidRPr="0002385B">
              <w:rPr>
                <w:rFonts w:ascii="Times New Roman" w:hAnsi="Times New Roman"/>
                <w:sz w:val="24"/>
                <w:szCs w:val="28"/>
              </w:rPr>
              <w:t xml:space="preserve"> если запрос успешно принят</w:t>
            </w:r>
            <w:r w:rsidR="00151432" w:rsidRPr="0002385B">
              <w:rPr>
                <w:rFonts w:ascii="Times New Roman" w:hAnsi="Times New Roman"/>
                <w:sz w:val="24"/>
                <w:szCs w:val="28"/>
              </w:rPr>
              <w:t xml:space="preserve"> </w:t>
            </w:r>
            <w:r w:rsidR="00EB5A85" w:rsidRPr="0002385B">
              <w:rPr>
                <w:rFonts w:ascii="Times New Roman" w:hAnsi="Times New Roman"/>
                <w:sz w:val="24"/>
                <w:szCs w:val="28"/>
              </w:rPr>
              <w:t xml:space="preserve">или код ошибки </w:t>
            </w:r>
            <w:r w:rsidR="0009021B" w:rsidRPr="0002385B">
              <w:rPr>
                <w:rFonts w:ascii="Times New Roman" w:hAnsi="Times New Roman"/>
                <w:sz w:val="24"/>
                <w:szCs w:val="28"/>
              </w:rPr>
              <w:t xml:space="preserve">в случае отказа в приеме к обработке документа </w:t>
            </w:r>
            <w:r w:rsidR="00EB5A85" w:rsidRPr="0002385B">
              <w:rPr>
                <w:rFonts w:ascii="Times New Roman" w:hAnsi="Times New Roman"/>
                <w:sz w:val="24"/>
                <w:szCs w:val="28"/>
              </w:rPr>
              <w:t>(</w:t>
            </w:r>
            <w:r w:rsidR="00D7286D" w:rsidRPr="0002385B">
              <w:rPr>
                <w:rFonts w:ascii="Times New Roman" w:hAnsi="Times New Roman"/>
                <w:sz w:val="24"/>
                <w:szCs w:val="28"/>
              </w:rPr>
              <w:t>см. перечень кодов в гл</w:t>
            </w:r>
            <w:r w:rsidR="00C55D13" w:rsidRPr="0002385B">
              <w:rPr>
                <w:rFonts w:ascii="Times New Roman" w:hAnsi="Times New Roman"/>
                <w:sz w:val="24"/>
                <w:szCs w:val="28"/>
              </w:rPr>
              <w:t>аве</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_Ref410064346 \w \h  \* MERGEFORMAT </w:instrText>
            </w:r>
            <w:r w:rsidR="00006BFE" w:rsidRPr="0002385B">
              <w:fldChar w:fldCharType="separate"/>
            </w:r>
            <w:r w:rsidR="00EA1587">
              <w:t>6</w:t>
            </w:r>
            <w:r w:rsidR="00006BFE" w:rsidRPr="0002385B">
              <w:fldChar w:fldCharType="end"/>
            </w:r>
            <w:r w:rsidR="00EB5A85" w:rsidRPr="0002385B">
              <w:rPr>
                <w:rFonts w:ascii="Times New Roman" w:hAnsi="Times New Roman"/>
                <w:sz w:val="24"/>
                <w:szCs w:val="28"/>
              </w:rPr>
              <w:t>)</w:t>
            </w:r>
            <w:r w:rsidR="00FA70DD" w:rsidRPr="0002385B">
              <w:rPr>
                <w:rFonts w:ascii="Times New Roman" w:hAnsi="Times New Roman"/>
                <w:sz w:val="24"/>
                <w:szCs w:val="28"/>
              </w:rPr>
              <w:t>.</w:t>
            </w:r>
          </w:p>
        </w:tc>
      </w:tr>
      <w:tr w:rsidR="009C1504" w:rsidRPr="0002385B" w14:paraId="25CBE935" w14:textId="77777777" w:rsidTr="00BD0729">
        <w:tc>
          <w:tcPr>
            <w:tcW w:w="2943" w:type="dxa"/>
            <w:tcBorders>
              <w:top w:val="single" w:sz="4" w:space="0" w:color="auto"/>
              <w:left w:val="single" w:sz="4" w:space="0" w:color="auto"/>
              <w:bottom w:val="single" w:sz="4" w:space="0" w:color="auto"/>
              <w:right w:val="single" w:sz="4" w:space="0" w:color="auto"/>
            </w:tcBorders>
          </w:tcPr>
          <w:p w14:paraId="0CE45BE7" w14:textId="77777777" w:rsidR="009C1504" w:rsidRPr="0002385B" w:rsidRDefault="00953D8D" w:rsidP="00E2190E">
            <w:pPr>
              <w:pStyle w:val="aff"/>
              <w:ind w:left="360"/>
              <w:rPr>
                <w:rFonts w:ascii="Times New Roman" w:hAnsi="Times New Roman"/>
                <w:sz w:val="24"/>
                <w:szCs w:val="24"/>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Description</w:t>
            </w:r>
          </w:p>
        </w:tc>
        <w:tc>
          <w:tcPr>
            <w:tcW w:w="2268" w:type="dxa"/>
            <w:tcBorders>
              <w:top w:val="single" w:sz="4" w:space="0" w:color="auto"/>
              <w:left w:val="single" w:sz="4" w:space="0" w:color="auto"/>
              <w:bottom w:val="single" w:sz="4" w:space="0" w:color="auto"/>
              <w:right w:val="single" w:sz="4" w:space="0" w:color="auto"/>
            </w:tcBorders>
          </w:tcPr>
          <w:p w14:paraId="2FA65BD3" w14:textId="77777777" w:rsidR="009C1504" w:rsidRPr="0002385B" w:rsidRDefault="007A2593" w:rsidP="00E2190E">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C1D7C41" w14:textId="77777777" w:rsidR="009C1504" w:rsidRPr="0002385B" w:rsidRDefault="00D2483B" w:rsidP="00E2190E">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23491D8" w14:textId="77777777" w:rsidR="009C1504" w:rsidRPr="0002385B" w:rsidRDefault="00D2483B" w:rsidP="00F02BF3">
            <w:pPr>
              <w:pStyle w:val="aff"/>
              <w:rPr>
                <w:rFonts w:ascii="Times New Roman" w:hAnsi="Times New Roman"/>
                <w:sz w:val="24"/>
                <w:szCs w:val="24"/>
              </w:rPr>
            </w:pPr>
            <w:r w:rsidRPr="0002385B">
              <w:rPr>
                <w:rFonts w:ascii="Times New Roman" w:hAnsi="Times New Roman"/>
                <w:sz w:val="24"/>
                <w:szCs w:val="28"/>
              </w:rPr>
              <w:t xml:space="preserve">Описание </w:t>
            </w:r>
            <w:r w:rsidR="00953D8D" w:rsidRPr="0002385B">
              <w:rPr>
                <w:rFonts w:ascii="Times New Roman" w:hAnsi="Times New Roman"/>
                <w:sz w:val="24"/>
                <w:szCs w:val="28"/>
              </w:rPr>
              <w:t>результата обработки</w:t>
            </w:r>
            <w:r w:rsidR="00005FBA" w:rsidRPr="0002385B">
              <w:rPr>
                <w:rFonts w:ascii="Times New Roman" w:hAnsi="Times New Roman"/>
                <w:sz w:val="24"/>
                <w:szCs w:val="28"/>
              </w:rPr>
              <w:t xml:space="preserve"> (см. </w:t>
            </w:r>
            <w:r w:rsidR="0047254B" w:rsidRPr="0002385B">
              <w:rPr>
                <w:rFonts w:ascii="Times New Roman" w:hAnsi="Times New Roman"/>
                <w:sz w:val="24"/>
                <w:szCs w:val="28"/>
              </w:rPr>
              <w:t xml:space="preserve">перечень описаний </w:t>
            </w:r>
            <w:r w:rsidR="00005FBA" w:rsidRPr="0002385B">
              <w:rPr>
                <w:rFonts w:ascii="Times New Roman" w:hAnsi="Times New Roman"/>
                <w:sz w:val="24"/>
                <w:szCs w:val="28"/>
              </w:rPr>
              <w:t>ре</w:t>
            </w:r>
            <w:r w:rsidR="00D32805" w:rsidRPr="0002385B">
              <w:rPr>
                <w:rFonts w:ascii="Times New Roman" w:hAnsi="Times New Roman"/>
                <w:sz w:val="24"/>
                <w:szCs w:val="28"/>
              </w:rPr>
              <w:t>зу</w:t>
            </w:r>
            <w:r w:rsidR="00005FBA" w:rsidRPr="0002385B">
              <w:rPr>
                <w:rFonts w:ascii="Times New Roman" w:hAnsi="Times New Roman"/>
                <w:sz w:val="24"/>
                <w:szCs w:val="28"/>
              </w:rPr>
              <w:t>льтатов обработки в главе</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_Ref410064352 \w \h  \* MERGEFORMAT </w:instrText>
            </w:r>
            <w:r w:rsidR="00006BFE" w:rsidRPr="0002385B">
              <w:fldChar w:fldCharType="separate"/>
            </w:r>
            <w:r w:rsidR="00EA1587">
              <w:t>6</w:t>
            </w:r>
            <w:r w:rsidR="00006BFE" w:rsidRPr="0002385B">
              <w:fldChar w:fldCharType="end"/>
            </w:r>
            <w:r w:rsidR="00005FBA" w:rsidRPr="0002385B">
              <w:rPr>
                <w:rFonts w:ascii="Times New Roman" w:hAnsi="Times New Roman"/>
                <w:sz w:val="24"/>
                <w:szCs w:val="28"/>
              </w:rPr>
              <w:t>).</w:t>
            </w:r>
          </w:p>
        </w:tc>
      </w:tr>
      <w:tr w:rsidR="009C1504" w:rsidRPr="0002385B" w14:paraId="36FCDA47" w14:textId="77777777" w:rsidTr="00BD0729">
        <w:tc>
          <w:tcPr>
            <w:tcW w:w="2943" w:type="dxa"/>
            <w:tcBorders>
              <w:top w:val="single" w:sz="4" w:space="0" w:color="auto"/>
              <w:left w:val="single" w:sz="4" w:space="0" w:color="auto"/>
              <w:bottom w:val="single" w:sz="4" w:space="0" w:color="auto"/>
              <w:right w:val="single" w:sz="4" w:space="0" w:color="auto"/>
            </w:tcBorders>
          </w:tcPr>
          <w:p w14:paraId="1ABE52A6" w14:textId="77777777" w:rsidR="009C1504" w:rsidRPr="0002385B" w:rsidRDefault="00953D8D" w:rsidP="00E2190E">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00D2483B"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12756D38" w14:textId="77777777" w:rsidR="009C1504" w:rsidRPr="0002385B" w:rsidRDefault="007A2593" w:rsidP="00E2190E">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3DEBB8B0" w14:textId="77777777" w:rsidR="009C1504" w:rsidRPr="0002385B" w:rsidRDefault="00D2483B" w:rsidP="00E2190E">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17190C62" w14:textId="77777777" w:rsidR="009C1504" w:rsidRPr="0002385B" w:rsidRDefault="00D2483B" w:rsidP="0009021B">
            <w:pPr>
              <w:pStyle w:val="aff"/>
              <w:rPr>
                <w:rFonts w:ascii="Times New Roman" w:hAnsi="Times New Roman"/>
                <w:sz w:val="24"/>
                <w:szCs w:val="24"/>
              </w:rPr>
            </w:pPr>
            <w:r w:rsidRPr="0002385B">
              <w:rPr>
                <w:rFonts w:ascii="Times New Roman" w:hAnsi="Times New Roman"/>
                <w:sz w:val="24"/>
                <w:szCs w:val="24"/>
              </w:rPr>
              <w:t xml:space="preserve">Данные </w:t>
            </w:r>
            <w:r w:rsidR="00953D8D" w:rsidRPr="0002385B">
              <w:rPr>
                <w:rFonts w:ascii="Times New Roman" w:hAnsi="Times New Roman"/>
                <w:sz w:val="24"/>
                <w:szCs w:val="28"/>
              </w:rPr>
              <w:t>результата обработки</w:t>
            </w:r>
            <w:r w:rsidR="00953D8D" w:rsidRPr="0002385B">
              <w:rPr>
                <w:rFonts w:ascii="Times New Roman" w:hAnsi="Times New Roman"/>
                <w:sz w:val="24"/>
                <w:szCs w:val="24"/>
              </w:rPr>
              <w:t xml:space="preserve"> </w:t>
            </w:r>
            <w:r w:rsidRPr="0002385B">
              <w:rPr>
                <w:rFonts w:ascii="Times New Roman" w:hAnsi="Times New Roman"/>
                <w:sz w:val="24"/>
                <w:szCs w:val="24"/>
              </w:rPr>
              <w:t>(для системного анализа)</w:t>
            </w:r>
            <w:r w:rsidR="00792681" w:rsidRPr="0002385B">
              <w:rPr>
                <w:rFonts w:ascii="Times New Roman" w:hAnsi="Times New Roman"/>
                <w:sz w:val="24"/>
                <w:szCs w:val="24"/>
              </w:rPr>
              <w:t>.</w:t>
            </w:r>
            <w:r w:rsidR="00005FBA" w:rsidRPr="0002385B">
              <w:rPr>
                <w:rFonts w:ascii="Times New Roman" w:hAnsi="Times New Roman"/>
                <w:sz w:val="24"/>
                <w:szCs w:val="24"/>
              </w:rPr>
              <w:t xml:space="preserve"> Для </w:t>
            </w:r>
            <w:r w:rsidR="0047254B" w:rsidRPr="0002385B">
              <w:rPr>
                <w:rFonts w:ascii="Times New Roman" w:hAnsi="Times New Roman"/>
                <w:sz w:val="24"/>
                <w:szCs w:val="24"/>
              </w:rPr>
              <w:t xml:space="preserve">кода обработки «11» (Формат запроса (файла) не соответствует </w:t>
            </w:r>
            <w:r w:rsidR="00A15628" w:rsidRPr="0002385B">
              <w:rPr>
                <w:rFonts w:ascii="Times New Roman" w:hAnsi="Times New Roman"/>
                <w:sz w:val="24"/>
                <w:szCs w:val="24"/>
              </w:rPr>
              <w:t>xsd-схеме</w:t>
            </w:r>
            <w:r w:rsidR="0047254B" w:rsidRPr="0002385B">
              <w:rPr>
                <w:rFonts w:ascii="Times New Roman" w:hAnsi="Times New Roman"/>
                <w:sz w:val="24"/>
                <w:szCs w:val="24"/>
              </w:rPr>
              <w:t xml:space="preserve">) в теге содержится </w:t>
            </w:r>
            <w:r w:rsidR="0009021B" w:rsidRPr="0002385B">
              <w:rPr>
                <w:rFonts w:ascii="Times New Roman" w:hAnsi="Times New Roman"/>
                <w:sz w:val="24"/>
                <w:szCs w:val="24"/>
              </w:rPr>
              <w:t>детальная информация о выявленных</w:t>
            </w:r>
            <w:r w:rsidR="0047254B" w:rsidRPr="0002385B">
              <w:rPr>
                <w:rFonts w:ascii="Times New Roman" w:hAnsi="Times New Roman"/>
                <w:sz w:val="24"/>
                <w:szCs w:val="24"/>
              </w:rPr>
              <w:t xml:space="preserve"> несоответс</w:t>
            </w:r>
            <w:r w:rsidR="00EB5633" w:rsidRPr="0002385B">
              <w:rPr>
                <w:rFonts w:ascii="Times New Roman" w:hAnsi="Times New Roman"/>
                <w:sz w:val="24"/>
                <w:szCs w:val="24"/>
              </w:rPr>
              <w:t>т</w:t>
            </w:r>
            <w:r w:rsidR="0047254B" w:rsidRPr="0002385B">
              <w:rPr>
                <w:rFonts w:ascii="Times New Roman" w:hAnsi="Times New Roman"/>
                <w:sz w:val="24"/>
                <w:szCs w:val="24"/>
              </w:rPr>
              <w:t>ви</w:t>
            </w:r>
            <w:r w:rsidR="0009021B" w:rsidRPr="0002385B">
              <w:rPr>
                <w:rFonts w:ascii="Times New Roman" w:hAnsi="Times New Roman"/>
                <w:sz w:val="24"/>
                <w:szCs w:val="24"/>
              </w:rPr>
              <w:t>ях</w:t>
            </w:r>
            <w:r w:rsidR="0047254B" w:rsidRPr="0002385B">
              <w:rPr>
                <w:rFonts w:ascii="Times New Roman" w:hAnsi="Times New Roman"/>
                <w:sz w:val="24"/>
                <w:szCs w:val="24"/>
              </w:rPr>
              <w:t>.</w:t>
            </w:r>
          </w:p>
        </w:tc>
      </w:tr>
    </w:tbl>
    <w:p w14:paraId="1D4EA4FF" w14:textId="77777777" w:rsidR="002C3429" w:rsidRPr="0002385B" w:rsidRDefault="002C3429"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493" w:name="_Toc375675784"/>
      <w:bookmarkStart w:id="494" w:name="_Toc375764380"/>
      <w:bookmarkStart w:id="495" w:name="_Toc375830056"/>
      <w:bookmarkStart w:id="496" w:name="_Toc375835736"/>
      <w:bookmarkStart w:id="497" w:name="_Toc377576786"/>
      <w:bookmarkStart w:id="498" w:name="_Toc377581688"/>
      <w:bookmarkStart w:id="499" w:name="_Ref377578652"/>
      <w:bookmarkStart w:id="500" w:name="_Toc412042047"/>
      <w:bookmarkStart w:id="501" w:name="_Toc443489225"/>
      <w:bookmarkStart w:id="502" w:name="_Ref312242289"/>
      <w:bookmarkEnd w:id="493"/>
      <w:bookmarkEnd w:id="494"/>
      <w:bookmarkEnd w:id="495"/>
      <w:bookmarkEnd w:id="496"/>
      <w:bookmarkEnd w:id="497"/>
      <w:bookmarkEnd w:id="498"/>
      <w:r w:rsidRPr="0002385B">
        <w:rPr>
          <w:rFonts w:ascii="Times New Roman" w:hAnsi="Times New Roman" w:cs="Times New Roman"/>
          <w:i w:val="0"/>
          <w:lang w:val="ru-RU"/>
        </w:rPr>
        <w:t>Запрос статуса обработки импортируемого пакета</w:t>
      </w:r>
      <w:bookmarkEnd w:id="499"/>
      <w:bookmarkEnd w:id="500"/>
      <w:bookmarkEnd w:id="501"/>
    </w:p>
    <w:p w14:paraId="6D1C7DE3" w14:textId="77777777" w:rsidR="00D20FDB" w:rsidRPr="0002385B" w:rsidRDefault="00630BF4" w:rsidP="00BD072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результате выполнения </w:t>
      </w:r>
      <w:r w:rsidR="009017B8" w:rsidRPr="0002385B">
        <w:rPr>
          <w:rFonts w:ascii="Times New Roman" w:hAnsi="Times New Roman"/>
          <w:sz w:val="28"/>
          <w:szCs w:val="28"/>
        </w:rPr>
        <w:t>запросов импорта</w:t>
      </w:r>
      <w:r w:rsidR="00756DBE" w:rsidRPr="0002385B">
        <w:rPr>
          <w:rFonts w:ascii="Times New Roman" w:hAnsi="Times New Roman"/>
          <w:sz w:val="28"/>
          <w:szCs w:val="28"/>
        </w:rPr>
        <w:t xml:space="preserve"> </w:t>
      </w:r>
      <w:r w:rsidRPr="0002385B">
        <w:rPr>
          <w:rFonts w:ascii="Times New Roman" w:hAnsi="Times New Roman"/>
          <w:sz w:val="28"/>
          <w:szCs w:val="28"/>
        </w:rPr>
        <w:t>обеспечива</w:t>
      </w:r>
      <w:r w:rsidR="009017B8" w:rsidRPr="0002385B">
        <w:rPr>
          <w:rFonts w:ascii="Times New Roman" w:hAnsi="Times New Roman"/>
          <w:sz w:val="28"/>
          <w:szCs w:val="28"/>
        </w:rPr>
        <w:t>е</w:t>
      </w:r>
      <w:r w:rsidRPr="0002385B">
        <w:rPr>
          <w:rFonts w:ascii="Times New Roman" w:hAnsi="Times New Roman"/>
          <w:sz w:val="28"/>
          <w:szCs w:val="28"/>
        </w:rPr>
        <w:t>т</w:t>
      </w:r>
      <w:r w:rsidR="009017B8" w:rsidRPr="0002385B">
        <w:rPr>
          <w:rFonts w:ascii="Times New Roman" w:hAnsi="Times New Roman"/>
          <w:sz w:val="28"/>
          <w:szCs w:val="28"/>
        </w:rPr>
        <w:t>ся</w:t>
      </w:r>
      <w:r w:rsidRPr="0002385B">
        <w:rPr>
          <w:rFonts w:ascii="Times New Roman" w:hAnsi="Times New Roman"/>
          <w:sz w:val="28"/>
          <w:szCs w:val="28"/>
        </w:rPr>
        <w:t xml:space="preserve"> пре</w:t>
      </w:r>
      <w:r w:rsidR="00F261D9" w:rsidRPr="0002385B">
        <w:rPr>
          <w:rFonts w:ascii="Times New Roman" w:hAnsi="Times New Roman"/>
          <w:sz w:val="28"/>
          <w:szCs w:val="28"/>
        </w:rPr>
        <w:t xml:space="preserve">дварительный прием в ГИС ГМП пакета сущностей. </w:t>
      </w:r>
      <w:r w:rsidR="000D209C" w:rsidRPr="0002385B">
        <w:rPr>
          <w:rFonts w:ascii="Times New Roman" w:hAnsi="Times New Roman"/>
          <w:sz w:val="28"/>
          <w:szCs w:val="28"/>
        </w:rPr>
        <w:t xml:space="preserve">Полный форматно-логический контроль осуществляется после отправки </w:t>
      </w:r>
      <w:r w:rsidR="00A83EFB" w:rsidRPr="0002385B">
        <w:rPr>
          <w:rFonts w:ascii="Times New Roman" w:hAnsi="Times New Roman"/>
          <w:sz w:val="28"/>
          <w:szCs w:val="28"/>
        </w:rPr>
        <w:t xml:space="preserve">системой </w:t>
      </w:r>
      <w:r w:rsidR="00B74A5B" w:rsidRPr="0002385B">
        <w:rPr>
          <w:rFonts w:ascii="Times New Roman" w:hAnsi="Times New Roman"/>
          <w:sz w:val="28"/>
          <w:szCs w:val="28"/>
        </w:rPr>
        <w:t xml:space="preserve">участнику </w:t>
      </w:r>
      <w:r w:rsidR="000D209C" w:rsidRPr="0002385B">
        <w:rPr>
          <w:rFonts w:ascii="Times New Roman" w:hAnsi="Times New Roman"/>
          <w:sz w:val="28"/>
          <w:szCs w:val="28"/>
        </w:rPr>
        <w:t xml:space="preserve">сообщения </w:t>
      </w:r>
      <w:r w:rsidR="000D209C" w:rsidRPr="0002385B">
        <w:rPr>
          <w:rFonts w:ascii="Times New Roman" w:hAnsi="Times New Roman"/>
          <w:i/>
          <w:sz w:val="28"/>
          <w:szCs w:val="28"/>
        </w:rPr>
        <w:t>ResponseMessage</w:t>
      </w:r>
      <w:r w:rsidR="000D209C" w:rsidRPr="0002385B">
        <w:rPr>
          <w:rFonts w:ascii="Times New Roman" w:hAnsi="Times New Roman"/>
          <w:sz w:val="28"/>
          <w:szCs w:val="28"/>
        </w:rPr>
        <w:t>. Для того, чтобы получить информацию о статусе обработки пакета и о принятии</w:t>
      </w:r>
      <w:r w:rsidR="00A83EFB" w:rsidRPr="0002385B">
        <w:rPr>
          <w:rFonts w:ascii="Times New Roman" w:hAnsi="Times New Roman"/>
          <w:sz w:val="28"/>
          <w:szCs w:val="28"/>
        </w:rPr>
        <w:t xml:space="preserve"> /</w:t>
      </w:r>
      <w:r w:rsidR="000D209C" w:rsidRPr="0002385B">
        <w:rPr>
          <w:rFonts w:ascii="Times New Roman" w:hAnsi="Times New Roman"/>
          <w:sz w:val="28"/>
          <w:szCs w:val="28"/>
        </w:rPr>
        <w:t xml:space="preserve"> отклонении </w:t>
      </w:r>
      <w:r w:rsidR="0047254B" w:rsidRPr="0002385B">
        <w:rPr>
          <w:rFonts w:ascii="Times New Roman" w:hAnsi="Times New Roman"/>
          <w:sz w:val="28"/>
          <w:szCs w:val="28"/>
        </w:rPr>
        <w:t xml:space="preserve">извещений </w:t>
      </w:r>
      <w:r w:rsidR="000D209C" w:rsidRPr="0002385B">
        <w:rPr>
          <w:rFonts w:ascii="Times New Roman" w:hAnsi="Times New Roman"/>
          <w:sz w:val="28"/>
          <w:szCs w:val="28"/>
        </w:rPr>
        <w:t>на стороне ГИС ГМП</w:t>
      </w:r>
      <w:r w:rsidR="00D20FDB" w:rsidRPr="0002385B">
        <w:rPr>
          <w:rFonts w:ascii="Times New Roman" w:hAnsi="Times New Roman"/>
          <w:sz w:val="28"/>
          <w:szCs w:val="28"/>
        </w:rPr>
        <w:t>, необходимо отправить запрос</w:t>
      </w:r>
      <w:r w:rsidR="00A83EFB" w:rsidRPr="0002385B">
        <w:rPr>
          <w:rFonts w:ascii="Times New Roman" w:hAnsi="Times New Roman"/>
          <w:sz w:val="28"/>
          <w:szCs w:val="28"/>
        </w:rPr>
        <w:t xml:space="preserve"> </w:t>
      </w:r>
      <w:r w:rsidR="00CF2FE5" w:rsidRPr="0002385B">
        <w:rPr>
          <w:rFonts w:ascii="Times New Roman" w:hAnsi="Times New Roman"/>
          <w:sz w:val="28"/>
          <w:szCs w:val="28"/>
        </w:rPr>
        <w:t xml:space="preserve">на </w:t>
      </w:r>
      <w:r w:rsidR="00A83EFB" w:rsidRPr="0002385B">
        <w:rPr>
          <w:rFonts w:ascii="Times New Roman" w:hAnsi="Times New Roman"/>
          <w:sz w:val="28"/>
          <w:szCs w:val="28"/>
        </w:rPr>
        <w:t>получение протокола обработки пакета</w:t>
      </w:r>
      <w:r w:rsidR="00D20FDB" w:rsidRPr="0002385B">
        <w:rPr>
          <w:rFonts w:ascii="Times New Roman" w:hAnsi="Times New Roman"/>
          <w:sz w:val="28"/>
          <w:szCs w:val="28"/>
        </w:rPr>
        <w:t>.</w:t>
      </w:r>
    </w:p>
    <w:p w14:paraId="79165098" w14:textId="77777777" w:rsidR="00D20FDB" w:rsidRPr="0002385B" w:rsidRDefault="00D20FDB"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03" w:name="_Toc412042048"/>
      <w:bookmarkStart w:id="504" w:name="_Toc443489226"/>
      <w:r w:rsidRPr="0002385B">
        <w:rPr>
          <w:rFonts w:ascii="Times New Roman" w:hAnsi="Times New Roman" w:cs="Times New Roman"/>
          <w:sz w:val="28"/>
          <w:szCs w:val="28"/>
        </w:rPr>
        <w:t>Формат запроса</w:t>
      </w:r>
      <w:bookmarkEnd w:id="503"/>
      <w:bookmarkEnd w:id="504"/>
    </w:p>
    <w:p w14:paraId="681EBD0B" w14:textId="77777777" w:rsidR="00630BF4" w:rsidRPr="0002385B" w:rsidRDefault="00D20FDB" w:rsidP="00BD072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w:t>
      </w:r>
      <w:r w:rsidR="00EC2523" w:rsidRPr="0002385B">
        <w:rPr>
          <w:rFonts w:ascii="Times New Roman" w:hAnsi="Times New Roman"/>
          <w:sz w:val="28"/>
          <w:szCs w:val="28"/>
        </w:rPr>
        <w:t xml:space="preserve"> </w:t>
      </w:r>
      <w:r w:rsidR="00EC2523" w:rsidRPr="0002385B">
        <w:rPr>
          <w:rFonts w:ascii="Times New Roman" w:hAnsi="Times New Roman"/>
          <w:i/>
          <w:sz w:val="28"/>
          <w:szCs w:val="28"/>
        </w:rPr>
        <w:t>PackageStatusRequest</w:t>
      </w:r>
      <w:r w:rsidR="00EC2523" w:rsidRPr="0002385B">
        <w:rPr>
          <w:rFonts w:ascii="Times New Roman" w:hAnsi="Times New Roman"/>
          <w:sz w:val="28"/>
          <w:szCs w:val="28"/>
        </w:rPr>
        <w:t xml:space="preserve">, содержащий </w:t>
      </w:r>
      <w:r w:rsidR="00450109" w:rsidRPr="0002385B">
        <w:rPr>
          <w:rFonts w:ascii="Times New Roman" w:hAnsi="Times New Roman"/>
          <w:sz w:val="28"/>
          <w:szCs w:val="28"/>
        </w:rPr>
        <w:t xml:space="preserve">идентификатор пакета, статус </w:t>
      </w:r>
      <w:r w:rsidR="009746B2" w:rsidRPr="0002385B">
        <w:rPr>
          <w:rFonts w:ascii="Times New Roman" w:hAnsi="Times New Roman"/>
          <w:sz w:val="28"/>
          <w:szCs w:val="28"/>
        </w:rPr>
        <w:t xml:space="preserve">которого </w:t>
      </w:r>
      <w:r w:rsidR="00450109" w:rsidRPr="0002385B">
        <w:rPr>
          <w:rFonts w:ascii="Times New Roman" w:hAnsi="Times New Roman"/>
          <w:sz w:val="28"/>
          <w:szCs w:val="28"/>
        </w:rPr>
        <w:t xml:space="preserve">необходимо проверить </w:t>
      </w:r>
      <w:r w:rsidR="009746B2" w:rsidRPr="0002385B">
        <w:rPr>
          <w:rFonts w:ascii="Times New Roman" w:hAnsi="Times New Roman"/>
          <w:sz w:val="28"/>
          <w:szCs w:val="28"/>
        </w:rPr>
        <w:t>—</w:t>
      </w:r>
      <w:r w:rsidR="00450109" w:rsidRPr="0002385B">
        <w:rPr>
          <w:rFonts w:ascii="Times New Roman" w:hAnsi="Times New Roman"/>
          <w:i/>
          <w:sz w:val="28"/>
          <w:szCs w:val="28"/>
        </w:rPr>
        <w:t>PackageID</w:t>
      </w:r>
      <w:r w:rsidR="00450109" w:rsidRPr="0002385B">
        <w:rPr>
          <w:rFonts w:ascii="Times New Roman" w:hAnsi="Times New Roman"/>
          <w:sz w:val="28"/>
          <w:szCs w:val="28"/>
        </w:rPr>
        <w:t xml:space="preserve">. В качестве идентификатора пакета используется </w:t>
      </w:r>
      <w:r w:rsidR="00B01CC8" w:rsidRPr="0002385B">
        <w:rPr>
          <w:rFonts w:ascii="Times New Roman" w:hAnsi="Times New Roman"/>
          <w:sz w:val="28"/>
          <w:szCs w:val="28"/>
        </w:rPr>
        <w:t>идентификатор, воз</w:t>
      </w:r>
      <w:r w:rsidR="00C55D13" w:rsidRPr="0002385B">
        <w:rPr>
          <w:rFonts w:ascii="Times New Roman" w:hAnsi="Times New Roman"/>
          <w:sz w:val="28"/>
          <w:szCs w:val="28"/>
        </w:rPr>
        <w:t>вра</w:t>
      </w:r>
      <w:r w:rsidR="00B01CC8" w:rsidRPr="0002385B">
        <w:rPr>
          <w:rFonts w:ascii="Times New Roman" w:hAnsi="Times New Roman"/>
          <w:sz w:val="28"/>
          <w:szCs w:val="28"/>
        </w:rPr>
        <w:t xml:space="preserve">щенный </w:t>
      </w:r>
      <w:r w:rsidR="00B74A5B" w:rsidRPr="0002385B">
        <w:rPr>
          <w:rFonts w:ascii="Times New Roman" w:hAnsi="Times New Roman"/>
          <w:sz w:val="28"/>
          <w:szCs w:val="28"/>
        </w:rPr>
        <w:t>у</w:t>
      </w:r>
      <w:r w:rsidR="00B01CC8" w:rsidRPr="0002385B">
        <w:rPr>
          <w:rFonts w:ascii="Times New Roman" w:hAnsi="Times New Roman"/>
          <w:sz w:val="28"/>
          <w:szCs w:val="28"/>
        </w:rPr>
        <w:t xml:space="preserve">частнику </w:t>
      </w:r>
      <w:r w:rsidR="00CF2FE5" w:rsidRPr="0002385B">
        <w:rPr>
          <w:rFonts w:ascii="Times New Roman" w:hAnsi="Times New Roman"/>
          <w:sz w:val="28"/>
          <w:szCs w:val="28"/>
        </w:rPr>
        <w:t xml:space="preserve">в теге </w:t>
      </w:r>
      <w:r w:rsidR="00CF2FE5" w:rsidRPr="0002385B">
        <w:rPr>
          <w:rFonts w:ascii="Times New Roman" w:hAnsi="Times New Roman"/>
          <w:i/>
          <w:sz w:val="28"/>
          <w:szCs w:val="28"/>
        </w:rPr>
        <w:t>ResponseMessage/Ticket/RequestProcessResult/ResultData</w:t>
      </w:r>
      <w:r w:rsidR="00450109" w:rsidRPr="0002385B">
        <w:rPr>
          <w:rFonts w:ascii="Times New Roman" w:hAnsi="Times New Roman"/>
          <w:sz w:val="28"/>
          <w:szCs w:val="28"/>
        </w:rPr>
        <w:t>.</w:t>
      </w:r>
    </w:p>
    <w:p w14:paraId="7E474980" w14:textId="77777777" w:rsidR="003F06B8" w:rsidRPr="0002385B" w:rsidRDefault="003F06B8"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05" w:name="_Toc412042049"/>
      <w:bookmarkStart w:id="506" w:name="_Toc443489227"/>
      <w:r w:rsidRPr="0002385B">
        <w:rPr>
          <w:rFonts w:ascii="Times New Roman" w:hAnsi="Times New Roman" w:cs="Times New Roman"/>
          <w:sz w:val="28"/>
          <w:szCs w:val="28"/>
        </w:rPr>
        <w:t>Формат ответа</w:t>
      </w:r>
      <w:bookmarkEnd w:id="505"/>
      <w:bookmarkEnd w:id="506"/>
    </w:p>
    <w:p w14:paraId="0FDBB308" w14:textId="77777777" w:rsidR="00664FBD" w:rsidRPr="0002385B" w:rsidRDefault="00551865" w:rsidP="00D27B23">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если обработка пакета на стороне ГИС ГМП еще не завершена, 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w:t>
      </w:r>
      <w:r w:rsidR="00D27B23" w:rsidRPr="0002385B">
        <w:rPr>
          <w:rFonts w:ascii="Times New Roman" w:hAnsi="Times New Roman"/>
          <w:sz w:val="28"/>
          <w:szCs w:val="28"/>
        </w:rPr>
        <w:t>с типом</w:t>
      </w:r>
      <w:r w:rsidR="00D27B23" w:rsidRPr="0002385B">
        <w:rPr>
          <w:rFonts w:ascii="Times New Roman" w:hAnsi="Times New Roman"/>
          <w:i/>
          <w:sz w:val="28"/>
          <w:szCs w:val="28"/>
        </w:rPr>
        <w:t xml:space="preserve"> 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(см. описание </w:t>
      </w:r>
      <w:r w:rsidR="00D27B23" w:rsidRPr="0002385B">
        <w:rPr>
          <w:rFonts w:ascii="Times New Roman" w:hAnsi="Times New Roman"/>
          <w:sz w:val="28"/>
          <w:szCs w:val="28"/>
        </w:rPr>
        <w:lastRenderedPageBreak/>
        <w:t xml:space="preserve">типа </w:t>
      </w:r>
      <w:r w:rsidR="00D27B23" w:rsidRPr="0002385B">
        <w:rPr>
          <w:rFonts w:ascii="Times New Roman" w:hAnsi="Times New Roman"/>
          <w:i/>
          <w:sz w:val="28"/>
          <w:szCs w:val="28"/>
        </w:rPr>
        <w:t>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в </w:t>
      </w:r>
      <w:r w:rsidR="00A26CE9" w:rsidRPr="0002385B">
        <w:rPr>
          <w:rFonts w:ascii="Times New Roman" w:hAnsi="Times New Roman"/>
          <w:sz w:val="28"/>
          <w:szCs w:val="28"/>
        </w:rPr>
        <w:t>под</w:t>
      </w:r>
      <w:r w:rsidR="00C55D13" w:rsidRPr="0002385B">
        <w:rPr>
          <w:rFonts w:ascii="Times New Roman" w:hAnsi="Times New Roman"/>
          <w:sz w:val="28"/>
          <w:szCs w:val="28"/>
        </w:rPr>
        <w:t>пункте</w:t>
      </w:r>
      <w:r w:rsidR="00B65C2B"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r w:rsidR="00D27B23" w:rsidRPr="0002385B">
        <w:rPr>
          <w:rFonts w:ascii="Times New Roman" w:hAnsi="Times New Roman"/>
          <w:sz w:val="28"/>
          <w:szCs w:val="28"/>
        </w:rPr>
        <w:t>;</w:t>
      </w:r>
      <w:r w:rsidRPr="0002385B">
        <w:rPr>
          <w:rFonts w:ascii="Times New Roman" w:hAnsi="Times New Roman"/>
          <w:sz w:val="28"/>
          <w:szCs w:val="28"/>
        </w:rPr>
        <w:t xml:space="preserve"> </w:t>
      </w:r>
      <w:r w:rsidR="00D27B23" w:rsidRPr="0002385B">
        <w:rPr>
          <w:rFonts w:ascii="Times New Roman" w:hAnsi="Times New Roman"/>
          <w:sz w:val="28"/>
          <w:szCs w:val="28"/>
        </w:rPr>
        <w:t>п</w:t>
      </w:r>
      <w:r w:rsidR="00966DD7" w:rsidRPr="0002385B">
        <w:rPr>
          <w:rFonts w:ascii="Times New Roman" w:hAnsi="Times New Roman"/>
          <w:sz w:val="28"/>
          <w:szCs w:val="28"/>
        </w:rPr>
        <w:t xml:space="preserve">ри этом </w:t>
      </w:r>
      <w:r w:rsidR="00D27B23" w:rsidRPr="0002385B">
        <w:rPr>
          <w:rFonts w:ascii="Times New Roman" w:hAnsi="Times New Roman"/>
          <w:i/>
          <w:sz w:val="28"/>
          <w:szCs w:val="28"/>
        </w:rPr>
        <w:t>ResultCode</w:t>
      </w:r>
      <w:r w:rsidR="00D27B23" w:rsidRPr="0002385B">
        <w:rPr>
          <w:rFonts w:ascii="Times New Roman" w:hAnsi="Times New Roman"/>
          <w:sz w:val="28"/>
          <w:szCs w:val="28"/>
        </w:rPr>
        <w:t xml:space="preserve"> будет равен значению «50». </w:t>
      </w:r>
    </w:p>
    <w:p w14:paraId="7A6FF35F" w14:textId="77777777" w:rsidR="00812A76" w:rsidRDefault="009F4AFB" w:rsidP="004405E4">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В случае, если обработка пакета на стороне ГИС ГМП завершена, в</w:t>
      </w:r>
      <w:r w:rsidR="003F06B8" w:rsidRPr="0002385B">
        <w:rPr>
          <w:rFonts w:ascii="Times New Roman" w:hAnsi="Times New Roman"/>
          <w:sz w:val="28"/>
          <w:szCs w:val="28"/>
        </w:rPr>
        <w:t xml:space="preserve"> сообщении ответа в теге </w:t>
      </w:r>
      <w:r w:rsidR="003F06B8" w:rsidRPr="0002385B">
        <w:rPr>
          <w:rFonts w:ascii="Times New Roman" w:hAnsi="Times New Roman"/>
          <w:i/>
          <w:sz w:val="28"/>
          <w:szCs w:val="28"/>
          <w:lang w:val="en-US"/>
        </w:rPr>
        <w:t>AppData</w:t>
      </w:r>
      <w:r w:rsidR="003F06B8" w:rsidRPr="0002385B">
        <w:rPr>
          <w:rFonts w:ascii="Times New Roman" w:hAnsi="Times New Roman"/>
          <w:sz w:val="28"/>
          <w:szCs w:val="28"/>
        </w:rPr>
        <w:t xml:space="preserve"> будет присутствовать тег </w:t>
      </w:r>
      <w:r w:rsidR="003F06B8" w:rsidRPr="0002385B">
        <w:rPr>
          <w:rFonts w:ascii="Times New Roman" w:hAnsi="Times New Roman"/>
          <w:i/>
          <w:sz w:val="28"/>
          <w:szCs w:val="28"/>
        </w:rPr>
        <w:t>ResponseMessage/</w:t>
      </w:r>
      <w:r w:rsidR="003F06B8" w:rsidRPr="0002385B">
        <w:rPr>
          <w:rFonts w:ascii="Times New Roman" w:hAnsi="Times New Roman"/>
          <w:i/>
          <w:sz w:val="28"/>
          <w:szCs w:val="28"/>
          <w:lang w:val="en-US"/>
        </w:rPr>
        <w:t>Ticket</w:t>
      </w:r>
      <w:r w:rsidR="00551865" w:rsidRPr="0002385B">
        <w:rPr>
          <w:rFonts w:ascii="Times New Roman" w:hAnsi="Times New Roman"/>
          <w:i/>
          <w:sz w:val="28"/>
          <w:szCs w:val="28"/>
          <w:lang w:val="en-US"/>
        </w:rPr>
        <w:t>Package</w:t>
      </w:r>
      <w:r w:rsidR="003F06B8" w:rsidRPr="0002385B">
        <w:rPr>
          <w:rFonts w:ascii="Times New Roman" w:hAnsi="Times New Roman"/>
          <w:i/>
          <w:sz w:val="28"/>
          <w:szCs w:val="28"/>
          <w:lang w:val="en-US"/>
        </w:rPr>
        <w:t>ProcessResult</w:t>
      </w:r>
      <w:r w:rsidR="00925A58" w:rsidRPr="0002385B">
        <w:rPr>
          <w:rFonts w:ascii="Times New Roman" w:hAnsi="Times New Roman"/>
          <w:sz w:val="28"/>
          <w:szCs w:val="28"/>
        </w:rPr>
        <w:t>.</w:t>
      </w:r>
    </w:p>
    <w:p w14:paraId="5E5009BB" w14:textId="1E476504" w:rsidR="00A5421F" w:rsidRPr="0002385B" w:rsidRDefault="00A5421F" w:rsidP="004405E4">
      <w:pPr>
        <w:pStyle w:val="af9"/>
        <w:spacing w:before="0" w:after="0" w:line="240" w:lineRule="auto"/>
        <w:ind w:left="0" w:firstLine="720"/>
        <w:rPr>
          <w:rFonts w:ascii="Times New Roman" w:hAnsi="Times New Roman"/>
          <w:sz w:val="28"/>
          <w:szCs w:val="28"/>
        </w:rPr>
      </w:pPr>
      <w:r>
        <w:rPr>
          <w:rFonts w:ascii="Times New Roman" w:hAnsi="Times New Roman"/>
          <w:sz w:val="28"/>
          <w:szCs w:val="28"/>
        </w:rPr>
        <w:t xml:space="preserve">По истечении срока хранения статуса обработки пакета в ГИС ГМП и в случае, если в запросе передан ошибочный идентификатор пакета, в сообщении ответа </w:t>
      </w:r>
      <w:r w:rsidRPr="0002385B">
        <w:rPr>
          <w:rFonts w:ascii="Times New Roman" w:hAnsi="Times New Roman"/>
          <w:sz w:val="28"/>
          <w:szCs w:val="28"/>
        </w:rPr>
        <w:t xml:space="preserve">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с типом</w:t>
      </w:r>
      <w:r w:rsidRPr="0002385B">
        <w:rPr>
          <w:rFonts w:ascii="Times New Roman" w:hAnsi="Times New Roman"/>
          <w:i/>
          <w:sz w:val="28"/>
          <w:szCs w:val="28"/>
        </w:rPr>
        <w:t xml:space="preserve"> ResultInfo</w:t>
      </w:r>
      <w:r w:rsidRPr="0002385B">
        <w:rPr>
          <w:rFonts w:ascii="Times New Roman" w:hAnsi="Times New Roman"/>
          <w:sz w:val="28"/>
          <w:szCs w:val="28"/>
        </w:rPr>
        <w:t xml:space="preserve"> (см. описание типа </w:t>
      </w:r>
      <w:r w:rsidRPr="0002385B">
        <w:rPr>
          <w:rFonts w:ascii="Times New Roman" w:hAnsi="Times New Roman"/>
          <w:i/>
          <w:sz w:val="28"/>
          <w:szCs w:val="28"/>
        </w:rPr>
        <w:t>ResultInfo</w:t>
      </w:r>
      <w:r w:rsidRPr="0002385B">
        <w:rPr>
          <w:rFonts w:ascii="Times New Roman" w:hAnsi="Times New Roman"/>
          <w:sz w:val="28"/>
          <w:szCs w:val="28"/>
        </w:rPr>
        <w:t xml:space="preserve"> в подпункте </w:t>
      </w:r>
      <w:r w:rsidRPr="0002385B">
        <w:fldChar w:fldCharType="begin"/>
      </w:r>
      <w:r w:rsidRPr="0002385B">
        <w:instrText xml:space="preserve"> REF _Ref375764145 \r \h  \* MERGEFORMAT </w:instrText>
      </w:r>
      <w:r w:rsidRPr="0002385B">
        <w:fldChar w:fldCharType="separate"/>
      </w:r>
      <w:r w:rsidR="00EA1587" w:rsidRPr="00EA1587">
        <w:rPr>
          <w:rFonts w:ascii="Times New Roman" w:hAnsi="Times New Roman"/>
          <w:sz w:val="28"/>
          <w:szCs w:val="28"/>
        </w:rPr>
        <w:t>5.2.3</w:t>
      </w:r>
      <w:r w:rsidRPr="0002385B">
        <w:fldChar w:fldCharType="end"/>
      </w:r>
      <w:r w:rsidRPr="0002385B">
        <w:rPr>
          <w:rFonts w:ascii="Times New Roman" w:hAnsi="Times New Roman"/>
          <w:sz w:val="28"/>
          <w:szCs w:val="28"/>
        </w:rPr>
        <w:t xml:space="preserve">); при этом </w:t>
      </w:r>
      <w:r w:rsidRPr="0002385B">
        <w:rPr>
          <w:rFonts w:ascii="Times New Roman" w:hAnsi="Times New Roman"/>
          <w:i/>
          <w:sz w:val="28"/>
          <w:szCs w:val="28"/>
        </w:rPr>
        <w:t>ResultCode</w:t>
      </w:r>
      <w:r w:rsidR="00050211">
        <w:rPr>
          <w:rFonts w:ascii="Times New Roman" w:hAnsi="Times New Roman"/>
          <w:sz w:val="28"/>
          <w:szCs w:val="28"/>
        </w:rPr>
        <w:t xml:space="preserve"> будет равен значению «60</w:t>
      </w:r>
      <w:r w:rsidRPr="0002385B">
        <w:rPr>
          <w:rFonts w:ascii="Times New Roman" w:hAnsi="Times New Roman"/>
          <w:sz w:val="28"/>
          <w:szCs w:val="28"/>
        </w:rPr>
        <w:t xml:space="preserve">». </w:t>
      </w:r>
    </w:p>
    <w:p w14:paraId="33D88FEE" w14:textId="77777777" w:rsidR="00183EF7" w:rsidRPr="0002385B" w:rsidRDefault="00183EF7" w:rsidP="004405E4">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Описание </w:t>
      </w:r>
      <w:r w:rsidR="005B2B47" w:rsidRPr="0002385B">
        <w:rPr>
          <w:rFonts w:ascii="Times New Roman" w:hAnsi="Times New Roman"/>
          <w:sz w:val="28"/>
          <w:szCs w:val="28"/>
        </w:rPr>
        <w:t>параметров</w:t>
      </w:r>
      <w:r w:rsidRPr="0002385B">
        <w:rPr>
          <w:rFonts w:ascii="Times New Roman" w:hAnsi="Times New Roman"/>
          <w:sz w:val="28"/>
          <w:szCs w:val="28"/>
        </w:rPr>
        <w:t xml:space="preserve"> приведено в Таблице</w:t>
      </w:r>
      <w:r w:rsidR="00006BFE" w:rsidRPr="0002385B">
        <w:fldChar w:fldCharType="begin"/>
      </w:r>
      <w:r w:rsidR="00006BFE" w:rsidRPr="0002385B">
        <w:instrText xml:space="preserve"> REF _Ref311029618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20. «Структура ответа на запрос импорта»</w:t>
      </w:r>
      <w:r w:rsidR="00006BFE" w:rsidRPr="0002385B">
        <w:fldChar w:fldCharType="end"/>
      </w:r>
      <w:r w:rsidRPr="0002385B">
        <w:rPr>
          <w:rFonts w:ascii="Times New Roman" w:hAnsi="Times New Roman"/>
          <w:sz w:val="28"/>
          <w:szCs w:val="28"/>
        </w:rPr>
        <w:t>.</w:t>
      </w:r>
    </w:p>
    <w:p w14:paraId="1616603A" w14:textId="77777777" w:rsidR="00183EF7" w:rsidRPr="0002385B" w:rsidRDefault="00183EF7" w:rsidP="00183EF7">
      <w:pPr>
        <w:pStyle w:val="2fe"/>
        <w:keepNext/>
      </w:pPr>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21</w:t>
      </w:r>
      <w:r w:rsidR="00A325A9" w:rsidRPr="0002385B">
        <w:rPr>
          <w:noProof/>
        </w:rPr>
        <w:fldChar w:fldCharType="end"/>
      </w:r>
      <w:r w:rsidRPr="0002385B">
        <w:t xml:space="preserve">. «Структура ответа </w:t>
      </w:r>
      <w:r w:rsidR="00F02BF3" w:rsidRPr="0002385B">
        <w:t xml:space="preserve">на </w:t>
      </w:r>
      <w:r w:rsidR="005B2B47" w:rsidRPr="0002385B">
        <w:t>запрос статуса обработки импортируемого пакета (если обработка пакета завершена)</w:t>
      </w:r>
      <w:r w:rsidRPr="0002385B">
        <w:t>»</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183EF7" w:rsidRPr="0002385B" w14:paraId="4658DDFF" w14:textId="77777777" w:rsidTr="00183EF7">
        <w:trPr>
          <w:tblHeader/>
        </w:trPr>
        <w:tc>
          <w:tcPr>
            <w:tcW w:w="2943" w:type="dxa"/>
            <w:shd w:val="clear" w:color="auto" w:fill="D9D9D9"/>
          </w:tcPr>
          <w:p w14:paraId="73763E79" w14:textId="77777777" w:rsidR="00183EF7" w:rsidRPr="0002385B" w:rsidRDefault="00183EF7" w:rsidP="00183EF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1A47AB02" w14:textId="77777777" w:rsidR="00183EF7" w:rsidRPr="0002385B" w:rsidRDefault="00183EF7" w:rsidP="00183EF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4A7839BA" w14:textId="77777777" w:rsidR="00183EF7" w:rsidRPr="0002385B" w:rsidRDefault="00183EF7" w:rsidP="00183EF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014B71C9" w14:textId="77777777" w:rsidR="00183EF7" w:rsidRPr="0002385B" w:rsidRDefault="00183EF7" w:rsidP="00183EF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183EF7" w:rsidRPr="0002385B" w14:paraId="39B4D679" w14:textId="77777777" w:rsidTr="00183EF7">
        <w:tc>
          <w:tcPr>
            <w:tcW w:w="2943" w:type="dxa"/>
            <w:tcBorders>
              <w:top w:val="single" w:sz="4" w:space="0" w:color="auto"/>
              <w:left w:val="single" w:sz="4" w:space="0" w:color="auto"/>
              <w:bottom w:val="single" w:sz="4" w:space="0" w:color="auto"/>
              <w:right w:val="single" w:sz="4" w:space="0" w:color="auto"/>
            </w:tcBorders>
          </w:tcPr>
          <w:p w14:paraId="5A495F65" w14:textId="77777777" w:rsidR="00183EF7" w:rsidRPr="0002385B" w:rsidRDefault="005B2B47" w:rsidP="00183EF7">
            <w:pPr>
              <w:pStyle w:val="aff"/>
              <w:rPr>
                <w:rFonts w:ascii="Times New Roman" w:hAnsi="Times New Roman"/>
                <w:sz w:val="24"/>
                <w:szCs w:val="24"/>
              </w:rPr>
            </w:pPr>
            <w:r w:rsidRPr="0002385B">
              <w:rPr>
                <w:rFonts w:ascii="Times New Roman" w:hAnsi="Times New Roman"/>
                <w:sz w:val="24"/>
                <w:szCs w:val="24"/>
                <w:lang w:val="en-US"/>
              </w:rPr>
              <w:t>TicketPackageProcessResult</w:t>
            </w:r>
          </w:p>
        </w:tc>
        <w:tc>
          <w:tcPr>
            <w:tcW w:w="2268" w:type="dxa"/>
            <w:tcBorders>
              <w:top w:val="single" w:sz="4" w:space="0" w:color="auto"/>
              <w:left w:val="single" w:sz="4" w:space="0" w:color="auto"/>
              <w:bottom w:val="single" w:sz="4" w:space="0" w:color="auto"/>
              <w:right w:val="single" w:sz="4" w:space="0" w:color="auto"/>
            </w:tcBorders>
          </w:tcPr>
          <w:p w14:paraId="4BDD903D" w14:textId="77777777" w:rsidR="00183EF7" w:rsidRPr="0002385B" w:rsidRDefault="00183EF7" w:rsidP="00183EF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DF3593E" w14:textId="77777777" w:rsidR="00183EF7" w:rsidRPr="0002385B" w:rsidRDefault="005B2B47" w:rsidP="00183EF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4BB35446" w14:textId="77777777" w:rsidR="00183EF7" w:rsidRPr="0002385B" w:rsidRDefault="00183EF7" w:rsidP="00183EF7">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183EF7" w:rsidRPr="0002385B" w14:paraId="0F26E5E0" w14:textId="77777777" w:rsidTr="00183EF7">
        <w:tc>
          <w:tcPr>
            <w:tcW w:w="2943" w:type="dxa"/>
            <w:tcBorders>
              <w:top w:val="single" w:sz="4" w:space="0" w:color="auto"/>
              <w:left w:val="single" w:sz="4" w:space="0" w:color="auto"/>
              <w:bottom w:val="single" w:sz="4" w:space="0" w:color="auto"/>
              <w:right w:val="single" w:sz="4" w:space="0" w:color="auto"/>
            </w:tcBorders>
          </w:tcPr>
          <w:p w14:paraId="6994C003" w14:textId="77777777" w:rsidR="00183EF7" w:rsidRPr="0002385B" w:rsidRDefault="005B2B47" w:rsidP="00183EF7">
            <w:pPr>
              <w:pStyle w:val="aff"/>
              <w:ind w:left="360"/>
              <w:rPr>
                <w:rFonts w:ascii="Times New Roman" w:hAnsi="Times New Roman"/>
                <w:sz w:val="24"/>
                <w:szCs w:val="28"/>
              </w:rPr>
            </w:pPr>
            <w:r w:rsidRPr="0002385B">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0A972E0D" w14:textId="77777777" w:rsidR="00183EF7" w:rsidRPr="0002385B" w:rsidRDefault="00183EF7" w:rsidP="00183EF7">
            <w:pPr>
              <w:pStyle w:val="aff"/>
              <w:rPr>
                <w:rFonts w:ascii="Times New Roman" w:hAnsi="Times New Roman"/>
                <w:sz w:val="24"/>
                <w:szCs w:val="28"/>
              </w:rPr>
            </w:pPr>
            <w:r w:rsidRPr="0002385B">
              <w:rPr>
                <w:rFonts w:ascii="Times New Roman" w:hAnsi="Times New Roman"/>
                <w:sz w:val="24"/>
                <w:szCs w:val="28"/>
              </w:rPr>
              <w:t>1</w:t>
            </w:r>
            <w:r w:rsidR="005B2B47" w:rsidRPr="0002385B">
              <w:rPr>
                <w:rFonts w:ascii="Times New Roman" w:hAnsi="Times New Roman"/>
                <w:sz w:val="24"/>
                <w:szCs w:val="28"/>
              </w:rPr>
              <w:t>..</w:t>
            </w:r>
            <w:r w:rsidR="005B2B47" w:rsidRPr="0002385B">
              <w:rPr>
                <w:rFonts w:ascii="Times New Roman" w:hAnsi="Times New Roman"/>
                <w:sz w:val="24"/>
                <w:szCs w:val="28"/>
                <w:lang w:val="en-US"/>
              </w:rPr>
              <w:t>n</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4CE5EF8" w14:textId="77777777" w:rsidR="00183EF7" w:rsidRPr="0002385B" w:rsidRDefault="005B2B47" w:rsidP="00183EF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C1E3D6A" w14:textId="77777777" w:rsidR="00183EF7" w:rsidRPr="0002385B" w:rsidRDefault="005B2B47" w:rsidP="005B2B47">
            <w:pPr>
              <w:pStyle w:val="aff"/>
              <w:rPr>
                <w:rFonts w:ascii="Times New Roman" w:hAnsi="Times New Roman"/>
                <w:sz w:val="24"/>
                <w:szCs w:val="28"/>
              </w:rPr>
            </w:pPr>
            <w:r w:rsidRPr="0002385B">
              <w:rPr>
                <w:rFonts w:ascii="Times New Roman" w:hAnsi="Times New Roman"/>
                <w:sz w:val="24"/>
                <w:szCs w:val="28"/>
              </w:rPr>
              <w:t>Статус обработки каждой из сущностей в составе пакета</w:t>
            </w:r>
            <w:r w:rsidR="00183EF7" w:rsidRPr="0002385B">
              <w:rPr>
                <w:rFonts w:ascii="Times New Roman" w:hAnsi="Times New Roman"/>
                <w:sz w:val="24"/>
                <w:szCs w:val="28"/>
              </w:rPr>
              <w:t>.</w:t>
            </w:r>
          </w:p>
        </w:tc>
      </w:tr>
      <w:tr w:rsidR="005B2B47" w:rsidRPr="0002385B" w14:paraId="6B1578BE" w14:textId="77777777" w:rsidTr="00183EF7">
        <w:tc>
          <w:tcPr>
            <w:tcW w:w="2943" w:type="dxa"/>
            <w:tcBorders>
              <w:top w:val="single" w:sz="4" w:space="0" w:color="auto"/>
              <w:left w:val="single" w:sz="4" w:space="0" w:color="auto"/>
              <w:bottom w:val="single" w:sz="4" w:space="0" w:color="auto"/>
              <w:right w:val="single" w:sz="4" w:space="0" w:color="auto"/>
            </w:tcBorders>
          </w:tcPr>
          <w:p w14:paraId="624D7819" w14:textId="77777777" w:rsidR="005B2B47" w:rsidRPr="0002385B" w:rsidRDefault="005B2B47" w:rsidP="005B2B47">
            <w:pPr>
              <w:pStyle w:val="aff"/>
              <w:ind w:left="360"/>
              <w:rPr>
                <w:rFonts w:ascii="Times New Roman" w:hAnsi="Times New Roman"/>
                <w:sz w:val="24"/>
                <w:szCs w:val="24"/>
                <w:lang w:val="en-US"/>
              </w:rPr>
            </w:pPr>
            <w:r w:rsidRPr="0002385B">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10539FD" w14:textId="77777777" w:rsidR="005B2B47" w:rsidRPr="0002385B" w:rsidRDefault="005B2B47" w:rsidP="005B2B4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08E6FC2" w14:textId="77777777" w:rsidR="005B2B47" w:rsidRPr="0002385B" w:rsidRDefault="005B2B47" w:rsidP="005B2B47">
            <w:pPr>
              <w:pStyle w:val="aff"/>
              <w:rPr>
                <w:rFonts w:ascii="Times New Roman" w:hAnsi="Times New Roman"/>
                <w:sz w:val="24"/>
                <w:szCs w:val="28"/>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03623EF2" w14:textId="77777777" w:rsidR="005B2B47" w:rsidRPr="0002385B" w:rsidRDefault="005B2B47" w:rsidP="005B2B47">
            <w:pPr>
              <w:pStyle w:val="aff"/>
              <w:rPr>
                <w:rFonts w:ascii="Times New Roman" w:hAnsi="Times New Roman"/>
                <w:sz w:val="24"/>
                <w:szCs w:val="28"/>
              </w:rPr>
            </w:pPr>
            <w:r w:rsidRPr="0002385B">
              <w:rPr>
                <w:rFonts w:ascii="Times New Roman" w:hAnsi="Times New Roman"/>
                <w:sz w:val="24"/>
                <w:szCs w:val="28"/>
              </w:rPr>
              <w:t xml:space="preserve">Код результата обработки: 0 — если сущность успешно принята или код ошибки в случае неуспешного импорта (см. перечень кодов в </w:t>
            </w:r>
            <w:r w:rsidR="00F02BF3" w:rsidRPr="0002385B">
              <w:rPr>
                <w:rFonts w:ascii="Times New Roman" w:hAnsi="Times New Roman"/>
                <w:sz w:val="24"/>
                <w:szCs w:val="28"/>
              </w:rPr>
              <w:t xml:space="preserve">главе </w:t>
            </w:r>
            <w:r w:rsidR="00006BFE" w:rsidRPr="0002385B">
              <w:fldChar w:fldCharType="begin"/>
            </w:r>
            <w:r w:rsidR="00006BFE" w:rsidRPr="0002385B">
              <w:instrText xml:space="preserve"> REF _Ref410064352 \w \h  \* MERGEFORMAT </w:instrText>
            </w:r>
            <w:r w:rsidR="00006BFE" w:rsidRPr="0002385B">
              <w:fldChar w:fldCharType="separate"/>
            </w:r>
            <w:r w:rsidR="00EA1587">
              <w:t>6</w:t>
            </w:r>
            <w:r w:rsidR="00006BFE" w:rsidRPr="0002385B">
              <w:fldChar w:fldCharType="end"/>
            </w:r>
            <w:r w:rsidRPr="0002385B">
              <w:rPr>
                <w:rFonts w:ascii="Times New Roman" w:hAnsi="Times New Roman"/>
                <w:sz w:val="24"/>
                <w:szCs w:val="28"/>
              </w:rPr>
              <w:t>).</w:t>
            </w:r>
          </w:p>
        </w:tc>
      </w:tr>
      <w:tr w:rsidR="00183EF7" w:rsidRPr="0002385B" w14:paraId="5D8A4675" w14:textId="77777777" w:rsidTr="00183EF7">
        <w:tc>
          <w:tcPr>
            <w:tcW w:w="2943" w:type="dxa"/>
            <w:tcBorders>
              <w:top w:val="single" w:sz="4" w:space="0" w:color="auto"/>
              <w:left w:val="single" w:sz="4" w:space="0" w:color="auto"/>
              <w:bottom w:val="single" w:sz="4" w:space="0" w:color="auto"/>
              <w:right w:val="single" w:sz="4" w:space="0" w:color="auto"/>
            </w:tcBorders>
          </w:tcPr>
          <w:p w14:paraId="31C5FF05" w14:textId="77777777" w:rsidR="00183EF7" w:rsidRPr="0002385B" w:rsidRDefault="00183EF7" w:rsidP="00183EF7">
            <w:pPr>
              <w:pStyle w:val="aff"/>
              <w:ind w:left="360"/>
              <w:rPr>
                <w:rFonts w:ascii="Times New Roman" w:hAnsi="Times New Roman"/>
                <w:sz w:val="24"/>
                <w:szCs w:val="24"/>
              </w:rPr>
            </w:pPr>
            <w:r w:rsidRPr="0002385B">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13D52F2C" w14:textId="77777777" w:rsidR="00183EF7" w:rsidRPr="0002385B" w:rsidRDefault="00183EF7" w:rsidP="00183EF7">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747F61FB" w14:textId="77777777" w:rsidR="00183EF7" w:rsidRPr="0002385B" w:rsidRDefault="00183EF7" w:rsidP="00183EF7">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5DEC076" w14:textId="77777777" w:rsidR="00183EF7" w:rsidRPr="0002385B" w:rsidRDefault="00183EF7" w:rsidP="00183EF7">
            <w:pPr>
              <w:pStyle w:val="aff"/>
              <w:rPr>
                <w:rFonts w:ascii="Times New Roman" w:hAnsi="Times New Roman"/>
                <w:sz w:val="24"/>
                <w:szCs w:val="24"/>
              </w:rPr>
            </w:pPr>
            <w:r w:rsidRPr="0002385B">
              <w:rPr>
                <w:rFonts w:ascii="Times New Roman" w:hAnsi="Times New Roman"/>
                <w:sz w:val="24"/>
                <w:szCs w:val="28"/>
              </w:rPr>
              <w:t xml:space="preserve">Описание результата обработки (см. перечень описаний результатов обработки в </w:t>
            </w:r>
            <w:r w:rsidR="00F02BF3" w:rsidRPr="0002385B">
              <w:rPr>
                <w:rFonts w:ascii="Times New Roman" w:hAnsi="Times New Roman"/>
                <w:sz w:val="24"/>
                <w:szCs w:val="28"/>
              </w:rPr>
              <w:t xml:space="preserve">главе </w:t>
            </w:r>
            <w:r w:rsidR="00006BFE" w:rsidRPr="0002385B">
              <w:fldChar w:fldCharType="begin"/>
            </w:r>
            <w:r w:rsidR="00006BFE" w:rsidRPr="0002385B">
              <w:instrText xml:space="preserve"> REF _Ref410064352 \w \h  \* MERGEFORMAT </w:instrText>
            </w:r>
            <w:r w:rsidR="00006BFE" w:rsidRPr="0002385B">
              <w:fldChar w:fldCharType="separate"/>
            </w:r>
            <w:r w:rsidR="00EA1587">
              <w:t>6</w:t>
            </w:r>
            <w:r w:rsidR="00006BFE" w:rsidRPr="0002385B">
              <w:fldChar w:fldCharType="end"/>
            </w:r>
            <w:r w:rsidRPr="0002385B">
              <w:rPr>
                <w:rFonts w:ascii="Times New Roman" w:hAnsi="Times New Roman"/>
                <w:sz w:val="24"/>
                <w:szCs w:val="28"/>
              </w:rPr>
              <w:t>).</w:t>
            </w:r>
          </w:p>
        </w:tc>
      </w:tr>
      <w:tr w:rsidR="00183EF7" w:rsidRPr="0002385B" w14:paraId="67D05960" w14:textId="77777777" w:rsidTr="00183EF7">
        <w:tc>
          <w:tcPr>
            <w:tcW w:w="2943" w:type="dxa"/>
            <w:tcBorders>
              <w:top w:val="single" w:sz="4" w:space="0" w:color="auto"/>
              <w:left w:val="single" w:sz="4" w:space="0" w:color="auto"/>
              <w:bottom w:val="single" w:sz="4" w:space="0" w:color="auto"/>
              <w:right w:val="single" w:sz="4" w:space="0" w:color="auto"/>
            </w:tcBorders>
          </w:tcPr>
          <w:p w14:paraId="1CBDDD4F" w14:textId="77777777" w:rsidR="00183EF7" w:rsidRPr="0002385B" w:rsidRDefault="00183EF7" w:rsidP="00183EF7">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ADFDB45" w14:textId="77777777" w:rsidR="00183EF7" w:rsidRPr="0002385B" w:rsidRDefault="00183EF7" w:rsidP="00183EF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38EBA90E" w14:textId="77777777" w:rsidR="00183EF7" w:rsidRPr="0002385B" w:rsidRDefault="00183EF7" w:rsidP="00183EF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43C14066" w14:textId="77777777" w:rsidR="00183EF7" w:rsidRPr="0002385B" w:rsidRDefault="00183EF7" w:rsidP="00183EF7">
            <w:pPr>
              <w:pStyle w:val="aff"/>
              <w:rPr>
                <w:rFonts w:ascii="Times New Roman" w:hAnsi="Times New Roman"/>
                <w:sz w:val="24"/>
                <w:szCs w:val="24"/>
              </w:rPr>
            </w:pPr>
            <w:r w:rsidRPr="0002385B">
              <w:rPr>
                <w:rFonts w:ascii="Times New Roman" w:hAnsi="Times New Roman"/>
                <w:sz w:val="24"/>
                <w:szCs w:val="24"/>
              </w:rPr>
              <w:t xml:space="preserve">Данные </w:t>
            </w:r>
            <w:r w:rsidRPr="0002385B">
              <w:rPr>
                <w:rFonts w:ascii="Times New Roman" w:hAnsi="Times New Roman"/>
                <w:sz w:val="24"/>
                <w:szCs w:val="28"/>
              </w:rPr>
              <w:t>результата обработки</w:t>
            </w:r>
            <w:r w:rsidRPr="0002385B">
              <w:rPr>
                <w:rFonts w:ascii="Times New Roman" w:hAnsi="Times New Roman"/>
                <w:sz w:val="24"/>
                <w:szCs w:val="24"/>
              </w:rPr>
              <w:t xml:space="preserve"> (для системного анализа). Для кода обработки «11» (Формат запроса (файла) не соответствует </w:t>
            </w:r>
            <w:r w:rsidR="00A15628" w:rsidRPr="0002385B">
              <w:rPr>
                <w:rFonts w:ascii="Times New Roman" w:hAnsi="Times New Roman"/>
                <w:sz w:val="24"/>
                <w:szCs w:val="24"/>
              </w:rPr>
              <w:t>xsd-схеме</w:t>
            </w:r>
            <w:r w:rsidRPr="0002385B">
              <w:rPr>
                <w:rFonts w:ascii="Times New Roman" w:hAnsi="Times New Roman"/>
                <w:sz w:val="24"/>
                <w:szCs w:val="24"/>
              </w:rPr>
              <w:t>) в теге содержится детальная информация о выявленных несоответствиях.</w:t>
            </w:r>
          </w:p>
        </w:tc>
      </w:tr>
      <w:tr w:rsidR="005B2B47" w:rsidRPr="0002385B" w14:paraId="73D27DE3" w14:textId="77777777" w:rsidTr="00183EF7">
        <w:tc>
          <w:tcPr>
            <w:tcW w:w="2943" w:type="dxa"/>
            <w:tcBorders>
              <w:top w:val="single" w:sz="4" w:space="0" w:color="auto"/>
              <w:left w:val="single" w:sz="4" w:space="0" w:color="auto"/>
              <w:bottom w:val="single" w:sz="4" w:space="0" w:color="auto"/>
              <w:right w:val="single" w:sz="4" w:space="0" w:color="auto"/>
            </w:tcBorders>
          </w:tcPr>
          <w:p w14:paraId="3F01AD4A" w14:textId="77777777" w:rsidR="005B2B47" w:rsidRPr="0002385B" w:rsidRDefault="005B2B47" w:rsidP="00183EF7">
            <w:pPr>
              <w:pStyle w:val="aff"/>
              <w:ind w:left="360"/>
              <w:rPr>
                <w:rFonts w:ascii="Times New Roman" w:hAnsi="Times New Roman"/>
                <w:sz w:val="24"/>
                <w:szCs w:val="28"/>
                <w:lang w:val="en-US"/>
              </w:rPr>
            </w:pPr>
            <w:r w:rsidRPr="0002385B">
              <w:rPr>
                <w:rFonts w:ascii="Times New Roman" w:hAnsi="Times New Roman"/>
                <w:sz w:val="24"/>
                <w:szCs w:val="28"/>
                <w:lang w:val="en-US"/>
              </w:rPr>
              <w:t>entityId (</w:t>
            </w:r>
            <w:r w:rsidRPr="0002385B">
              <w:rPr>
                <w:rFonts w:ascii="Times New Roman" w:hAnsi="Times New Roman"/>
                <w:sz w:val="24"/>
                <w:szCs w:val="28"/>
              </w:rPr>
              <w:t>атрибут</w:t>
            </w:r>
            <w:r w:rsidRPr="0002385B">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3E61BB90" w14:textId="77777777" w:rsidR="005B2B47" w:rsidRPr="0002385B" w:rsidRDefault="005B2B47" w:rsidP="00183EF7">
            <w:pPr>
              <w:pStyle w:val="aff"/>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46654852" w14:textId="77777777" w:rsidR="005B2B47" w:rsidRPr="0002385B" w:rsidRDefault="005B2B47" w:rsidP="00183EF7">
            <w:pPr>
              <w:pStyle w:val="aff"/>
              <w:rPr>
                <w:rFonts w:ascii="Times New Roman" w:hAnsi="Times New Roman"/>
                <w:sz w:val="24"/>
                <w:szCs w:val="24"/>
                <w:lang w:val="en-US"/>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69456CB" w14:textId="77777777" w:rsidR="005B2B47" w:rsidRPr="0002385B" w:rsidRDefault="005B2B47" w:rsidP="00183EF7">
            <w:pPr>
              <w:pStyle w:val="aff"/>
              <w:rPr>
                <w:rFonts w:ascii="Times New Roman" w:hAnsi="Times New Roman"/>
                <w:sz w:val="24"/>
                <w:szCs w:val="24"/>
              </w:rPr>
            </w:pPr>
            <w:r w:rsidRPr="0002385B">
              <w:rPr>
                <w:rFonts w:ascii="Times New Roman" w:hAnsi="Times New Roman"/>
                <w:sz w:val="24"/>
                <w:szCs w:val="24"/>
              </w:rPr>
              <w:t xml:space="preserve">Идентификатор элемента. Соответствует атрибуту </w:t>
            </w:r>
            <w:r w:rsidRPr="0002385B">
              <w:rPr>
                <w:rFonts w:ascii="Times New Roman" w:hAnsi="Times New Roman"/>
                <w:i/>
                <w:sz w:val="24"/>
                <w:szCs w:val="24"/>
              </w:rPr>
              <w:t>Id</w:t>
            </w:r>
            <w:r w:rsidRPr="0002385B">
              <w:rPr>
                <w:rFonts w:ascii="Times New Roman" w:hAnsi="Times New Roman"/>
                <w:sz w:val="24"/>
                <w:szCs w:val="24"/>
              </w:rPr>
              <w:t xml:space="preserve"> обработанной сущности.</w:t>
            </w:r>
          </w:p>
        </w:tc>
      </w:tr>
    </w:tbl>
    <w:p w14:paraId="0F462C1C" w14:textId="77777777" w:rsidR="005D2995" w:rsidRPr="0002385B" w:rsidRDefault="00953146"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507" w:name="_Ref397001849"/>
      <w:bookmarkStart w:id="508" w:name="_Toc412042050"/>
      <w:bookmarkStart w:id="509" w:name="_Toc443489228"/>
      <w:bookmarkEnd w:id="502"/>
      <w:r w:rsidRPr="0002385B">
        <w:rPr>
          <w:rFonts w:ascii="Times New Roman" w:hAnsi="Times New Roman" w:cs="Times New Roman"/>
          <w:i w:val="0"/>
          <w:lang w:val="ru-RU"/>
        </w:rPr>
        <w:lastRenderedPageBreak/>
        <w:t>Экспорт сущностей из ГИС ГМП</w:t>
      </w:r>
      <w:bookmarkEnd w:id="507"/>
      <w:bookmarkEnd w:id="508"/>
      <w:bookmarkEnd w:id="509"/>
    </w:p>
    <w:p w14:paraId="1216EDF0" w14:textId="77777777" w:rsidR="00953146" w:rsidRPr="0002385B" w:rsidRDefault="00953146" w:rsidP="00183EF7">
      <w:pPr>
        <w:pStyle w:val="32"/>
        <w:numPr>
          <w:ilvl w:val="2"/>
          <w:numId w:val="5"/>
        </w:numPr>
        <w:tabs>
          <w:tab w:val="left" w:pos="975"/>
        </w:tabs>
        <w:suppressAutoHyphens/>
        <w:spacing w:after="240"/>
        <w:ind w:left="1225" w:hanging="505"/>
        <w:rPr>
          <w:rFonts w:ascii="Times New Roman" w:hAnsi="Times New Roman" w:cs="Times New Roman"/>
          <w:sz w:val="28"/>
          <w:szCs w:val="28"/>
        </w:rPr>
      </w:pPr>
      <w:bookmarkStart w:id="510" w:name="_Toc412042051"/>
      <w:bookmarkStart w:id="511" w:name="_Toc443489229"/>
      <w:r w:rsidRPr="0002385B">
        <w:rPr>
          <w:rFonts w:ascii="Times New Roman" w:hAnsi="Times New Roman" w:cs="Times New Roman"/>
          <w:sz w:val="28"/>
          <w:szCs w:val="28"/>
        </w:rPr>
        <w:t>Общий формат запроса</w:t>
      </w:r>
      <w:bookmarkEnd w:id="510"/>
      <w:bookmarkEnd w:id="511"/>
    </w:p>
    <w:p w14:paraId="709649BC" w14:textId="6E09F674" w:rsidR="00342568" w:rsidRPr="0002385B" w:rsidRDefault="000D78C8" w:rsidP="003C7F49">
      <w:pPr>
        <w:pStyle w:val="af9"/>
        <w:ind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D65872" w:rsidRPr="0002385B">
        <w:rPr>
          <w:rFonts w:ascii="Times New Roman" w:hAnsi="Times New Roman"/>
          <w:i/>
          <w:sz w:val="28"/>
          <w:szCs w:val="28"/>
          <w:lang w:val="en-US"/>
        </w:rPr>
        <w:t>RequestMessage</w:t>
      </w:r>
      <w:r w:rsidR="00D65872" w:rsidRPr="0002385B">
        <w:rPr>
          <w:rFonts w:ascii="Times New Roman" w:hAnsi="Times New Roman"/>
          <w:sz w:val="28"/>
          <w:szCs w:val="28"/>
        </w:rPr>
        <w:t xml:space="preserve"> </w:t>
      </w:r>
      <w:r w:rsidR="00D65872" w:rsidRPr="001D3E57">
        <w:rPr>
          <w:rFonts w:ascii="Times New Roman" w:hAnsi="Times New Roman"/>
          <w:sz w:val="28"/>
          <w:szCs w:val="28"/>
        </w:rPr>
        <w:t xml:space="preserve">должен передаваться тег </w:t>
      </w:r>
      <w:r w:rsidR="00D65872" w:rsidRPr="001D3E57">
        <w:rPr>
          <w:rFonts w:ascii="Times New Roman" w:hAnsi="Times New Roman"/>
          <w:i/>
          <w:sz w:val="28"/>
          <w:szCs w:val="28"/>
          <w:lang w:val="en-US"/>
        </w:rPr>
        <w:t>Ex</w:t>
      </w:r>
      <w:r w:rsidR="00D65872" w:rsidRPr="001D3E57">
        <w:rPr>
          <w:rFonts w:ascii="Times New Roman" w:hAnsi="Times New Roman"/>
          <w:i/>
          <w:sz w:val="28"/>
          <w:szCs w:val="28"/>
        </w:rPr>
        <w:t>portRequest</w:t>
      </w:r>
      <w:r w:rsidR="00342568" w:rsidRPr="001D3E57">
        <w:rPr>
          <w:rFonts w:ascii="Times New Roman" w:hAnsi="Times New Roman"/>
          <w:sz w:val="28"/>
          <w:szCs w:val="28"/>
        </w:rPr>
        <w:t xml:space="preserve">, </w:t>
      </w:r>
      <w:r w:rsidR="00342568" w:rsidRPr="003C7F49">
        <w:rPr>
          <w:rFonts w:ascii="Times New Roman" w:hAnsi="Times New Roman"/>
          <w:sz w:val="28"/>
          <w:szCs w:val="28"/>
        </w:rPr>
        <w:t>структура кот</w:t>
      </w:r>
      <w:r w:rsidR="007B62E2" w:rsidRPr="003C7F49">
        <w:rPr>
          <w:rFonts w:ascii="Times New Roman" w:hAnsi="Times New Roman"/>
          <w:sz w:val="28"/>
          <w:szCs w:val="28"/>
        </w:rPr>
        <w:t>о</w:t>
      </w:r>
      <w:r w:rsidR="00342568" w:rsidRPr="003C7F49">
        <w:rPr>
          <w:rFonts w:ascii="Times New Roman" w:hAnsi="Times New Roman"/>
          <w:sz w:val="28"/>
          <w:szCs w:val="28"/>
        </w:rPr>
        <w:t>рого приведена в файле</w:t>
      </w:r>
      <w:r w:rsidR="006321E3" w:rsidRPr="003C7F49">
        <w:rPr>
          <w:rFonts w:ascii="Times New Roman" w:hAnsi="Times New Roman"/>
          <w:sz w:val="28"/>
          <w:szCs w:val="28"/>
        </w:rPr>
        <w:t xml:space="preserve"> </w:t>
      </w:r>
      <w:r w:rsidR="000518EF" w:rsidRPr="003C7F49">
        <w:rPr>
          <w:rFonts w:ascii="Times New Roman" w:hAnsi="Times New Roman"/>
          <w:sz w:val="28"/>
          <w:szCs w:val="28"/>
          <w:lang w:val="en-US"/>
        </w:rPr>
        <w:t>Message</w:t>
      </w:r>
      <w:r w:rsidR="006321E3" w:rsidRPr="003C7F49">
        <w:rPr>
          <w:rFonts w:ascii="Times New Roman" w:hAnsi="Times New Roman"/>
          <w:sz w:val="28"/>
          <w:szCs w:val="28"/>
        </w:rPr>
        <w:t>Data.xsd</w:t>
      </w:r>
      <w:r w:rsidR="00342568" w:rsidRPr="003C7F49">
        <w:rPr>
          <w:rFonts w:ascii="Times New Roman" w:hAnsi="Times New Roman"/>
          <w:sz w:val="28"/>
          <w:szCs w:val="28"/>
        </w:rPr>
        <w:t xml:space="preserve"> </w:t>
      </w:r>
      <w:r w:rsidR="00D2483B" w:rsidRPr="003C7F49">
        <w:rPr>
          <w:rFonts w:ascii="Times New Roman" w:hAnsi="Times New Roman"/>
          <w:sz w:val="28"/>
          <w:szCs w:val="28"/>
        </w:rPr>
        <w:t xml:space="preserve">(глава </w:t>
      </w:r>
      <w:r w:rsidR="001E749C">
        <w:rPr>
          <w:rFonts w:ascii="Times New Roman" w:hAnsi="Times New Roman"/>
          <w:sz w:val="28"/>
          <w:szCs w:val="28"/>
        </w:rPr>
        <w:t>7</w:t>
      </w:r>
      <w:r w:rsidR="006321E3" w:rsidRPr="003C7F49">
        <w:rPr>
          <w:rFonts w:ascii="Times New Roman" w:hAnsi="Times New Roman"/>
          <w:sz w:val="28"/>
          <w:szCs w:val="28"/>
        </w:rPr>
        <w:t>.</w:t>
      </w:r>
      <w:r w:rsidR="00616126">
        <w:rPr>
          <w:rFonts w:ascii="Times New Roman" w:hAnsi="Times New Roman"/>
          <w:sz w:val="28"/>
          <w:szCs w:val="28"/>
        </w:rPr>
        <w:t xml:space="preserve"> </w:t>
      </w:r>
      <w:r w:rsidR="00616126" w:rsidRPr="00616126">
        <w:rPr>
          <w:rFonts w:ascii="Times New Roman" w:hAnsi="Times New Roman"/>
          <w:sz w:val="28"/>
          <w:szCs w:val="28"/>
        </w:rPr>
        <w:t>XSD-схемы сущностей и сообщений ГИС ГМП</w:t>
      </w:r>
      <w:r w:rsidR="00342568" w:rsidRPr="003C7F49">
        <w:rPr>
          <w:rFonts w:ascii="Times New Roman" w:hAnsi="Times New Roman"/>
          <w:sz w:val="28"/>
          <w:szCs w:val="28"/>
        </w:rPr>
        <w:t>)</w:t>
      </w:r>
      <w:r w:rsidR="00F02BF3" w:rsidRPr="003C7F49">
        <w:rPr>
          <w:rFonts w:ascii="Times New Roman" w:hAnsi="Times New Roman"/>
          <w:sz w:val="28"/>
          <w:szCs w:val="28"/>
        </w:rPr>
        <w:t>. Описание параметров</w:t>
      </w:r>
      <w:r w:rsidR="00342568" w:rsidRPr="003C7F49">
        <w:rPr>
          <w:rFonts w:ascii="Times New Roman" w:hAnsi="Times New Roman"/>
          <w:sz w:val="28"/>
          <w:szCs w:val="28"/>
        </w:rPr>
        <w:t xml:space="preserve"> приведено в </w:t>
      </w:r>
      <w:r w:rsidR="000518EF" w:rsidRPr="003C7F49">
        <w:rPr>
          <w:rFonts w:ascii="Times New Roman" w:hAnsi="Times New Roman"/>
          <w:sz w:val="28"/>
          <w:szCs w:val="28"/>
        </w:rPr>
        <w:t xml:space="preserve">Таблице </w:t>
      </w:r>
      <w:r w:rsidR="00A325A9" w:rsidRPr="003C7F49">
        <w:rPr>
          <w:rFonts w:ascii="Times New Roman" w:hAnsi="Times New Roman"/>
          <w:sz w:val="28"/>
          <w:szCs w:val="28"/>
        </w:rPr>
        <w:fldChar w:fldCharType="begin"/>
      </w:r>
      <w:r w:rsidR="008910A3" w:rsidRPr="003C7F49">
        <w:rPr>
          <w:rFonts w:ascii="Times New Roman" w:hAnsi="Times New Roman"/>
          <w:sz w:val="28"/>
          <w:szCs w:val="28"/>
        </w:rPr>
        <w:instrText xml:space="preserve"> REF _Ref311034819 \h  \* MERGEFORMAT </w:instrText>
      </w:r>
      <w:r w:rsidR="00A325A9" w:rsidRPr="003C7F49">
        <w:rPr>
          <w:rFonts w:ascii="Times New Roman" w:hAnsi="Times New Roman"/>
          <w:sz w:val="28"/>
          <w:szCs w:val="28"/>
        </w:rPr>
      </w:r>
      <w:r w:rsidR="00A325A9" w:rsidRPr="003C7F49">
        <w:rPr>
          <w:rFonts w:ascii="Times New Roman" w:hAnsi="Times New Roman"/>
          <w:sz w:val="28"/>
          <w:szCs w:val="28"/>
        </w:rPr>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w:t>
      </w:r>
      <w:r w:rsidR="00EA1587" w:rsidRPr="00EA1587">
        <w:rPr>
          <w:rFonts w:ascii="Times New Roman" w:hAnsi="Times New Roman"/>
          <w:noProof/>
          <w:sz w:val="28"/>
          <w:szCs w:val="28"/>
        </w:rPr>
        <w:t>22</w:t>
      </w:r>
      <w:r w:rsidR="00EA1587" w:rsidRPr="00EA1587">
        <w:rPr>
          <w:rFonts w:ascii="Times New Roman" w:hAnsi="Times New Roman"/>
          <w:sz w:val="28"/>
          <w:szCs w:val="28"/>
        </w:rPr>
        <w:t>. «Структура запроса на экспорт»</w:t>
      </w:r>
      <w:r w:rsidR="00A325A9" w:rsidRPr="003C7F49">
        <w:rPr>
          <w:rFonts w:ascii="Times New Roman" w:hAnsi="Times New Roman"/>
          <w:sz w:val="28"/>
          <w:szCs w:val="28"/>
        </w:rPr>
        <w:fldChar w:fldCharType="end"/>
      </w:r>
      <w:r w:rsidR="00433CE6" w:rsidRPr="0002385B">
        <w:rPr>
          <w:rFonts w:ascii="Times New Roman" w:hAnsi="Times New Roman"/>
          <w:sz w:val="28"/>
          <w:szCs w:val="28"/>
        </w:rPr>
        <w:t>.</w:t>
      </w:r>
    </w:p>
    <w:p w14:paraId="369EAEC3" w14:textId="77777777" w:rsidR="00342568" w:rsidRPr="0002385B" w:rsidRDefault="00342568" w:rsidP="00342568">
      <w:pPr>
        <w:pStyle w:val="2fe"/>
      </w:pPr>
      <w:bookmarkStart w:id="512" w:name="_Ref311034819"/>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22</w:t>
      </w:r>
      <w:r w:rsidR="00A325A9" w:rsidRPr="0002385B">
        <w:rPr>
          <w:noProof/>
        </w:rPr>
        <w:fldChar w:fldCharType="end"/>
      </w:r>
      <w:r w:rsidR="000F53E9" w:rsidRPr="0002385B">
        <w:t>.</w:t>
      </w:r>
      <w:r w:rsidRPr="0002385B">
        <w:t xml:space="preserve"> «Структура запроса на экспорт»</w:t>
      </w:r>
      <w:bookmarkEnd w:id="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EA6F85" w:rsidRPr="0002385B" w14:paraId="6AC1A517" w14:textId="77777777" w:rsidTr="00EA1587">
        <w:trPr>
          <w:tblHeader/>
        </w:trPr>
        <w:tc>
          <w:tcPr>
            <w:tcW w:w="1323" w:type="pct"/>
            <w:shd w:val="clear" w:color="auto" w:fill="D9D9D9"/>
          </w:tcPr>
          <w:p w14:paraId="00A33846" w14:textId="77777777" w:rsidR="00EA6F85" w:rsidRPr="0002385B" w:rsidRDefault="00EA6F85" w:rsidP="00E2190E">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890" w:type="pct"/>
            <w:shd w:val="clear" w:color="auto" w:fill="D9D9D9"/>
          </w:tcPr>
          <w:p w14:paraId="10B28935" w14:textId="77777777" w:rsidR="00EA6F85" w:rsidRPr="0002385B" w:rsidRDefault="000D3FE3" w:rsidP="00E2190E">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791" w:type="pct"/>
            <w:shd w:val="clear" w:color="auto" w:fill="D9D9D9"/>
          </w:tcPr>
          <w:p w14:paraId="2C467D70" w14:textId="77777777" w:rsidR="00EA6F85" w:rsidRPr="0002385B" w:rsidRDefault="00EA6F85" w:rsidP="00E2190E">
            <w:pPr>
              <w:pStyle w:val="afb"/>
              <w:spacing w:before="0"/>
              <w:rPr>
                <w:rFonts w:ascii="Times New Roman" w:hAnsi="Times New Roman" w:cs="Times New Roman"/>
              </w:rPr>
            </w:pPr>
            <w:r w:rsidRPr="0002385B">
              <w:rPr>
                <w:rFonts w:ascii="Times New Roman" w:hAnsi="Times New Roman" w:cs="Times New Roman"/>
              </w:rPr>
              <w:t>Тип данных</w:t>
            </w:r>
          </w:p>
        </w:tc>
        <w:tc>
          <w:tcPr>
            <w:tcW w:w="1996" w:type="pct"/>
            <w:shd w:val="clear" w:color="auto" w:fill="D9D9D9"/>
          </w:tcPr>
          <w:p w14:paraId="27470619" w14:textId="77777777" w:rsidR="00EA6F85" w:rsidRPr="0002385B" w:rsidRDefault="00EA6F85" w:rsidP="00E2190E">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6B0CA1" w:rsidRPr="0002385B" w14:paraId="32899555" w14:textId="77777777" w:rsidTr="00EA1587">
        <w:tc>
          <w:tcPr>
            <w:tcW w:w="1323" w:type="pct"/>
            <w:tcBorders>
              <w:top w:val="single" w:sz="4" w:space="0" w:color="auto"/>
              <w:left w:val="single" w:sz="4" w:space="0" w:color="auto"/>
              <w:bottom w:val="single" w:sz="4" w:space="0" w:color="auto"/>
              <w:right w:val="single" w:sz="4" w:space="0" w:color="auto"/>
            </w:tcBorders>
          </w:tcPr>
          <w:p w14:paraId="21E747CD" w14:textId="77777777" w:rsidR="006B0CA1" w:rsidRPr="0002385B" w:rsidRDefault="006B0CA1" w:rsidP="00E2190E">
            <w:pPr>
              <w:pStyle w:val="aff"/>
              <w:spacing w:after="0"/>
              <w:rPr>
                <w:rFonts w:ascii="Times New Roman" w:hAnsi="Times New Roman"/>
                <w:sz w:val="24"/>
                <w:szCs w:val="24"/>
              </w:rPr>
            </w:pPr>
            <w:r w:rsidRPr="0002385B">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40BA3693"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2CC7A99" w14:textId="77777777" w:rsidR="006B0CA1" w:rsidRPr="0002385B" w:rsidRDefault="006B0CA1" w:rsidP="0034796B">
            <w:pPr>
              <w:pStyle w:val="aff"/>
              <w:spacing w:after="0"/>
              <w:rPr>
                <w:rFonts w:ascii="Times New Roman" w:hAnsi="Times New Roman"/>
                <w:sz w:val="24"/>
                <w:szCs w:val="24"/>
                <w:lang w:val="en-US"/>
              </w:rPr>
            </w:pPr>
            <w:r w:rsidRPr="0002385B">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39880737" w14:textId="77777777" w:rsidR="006B0CA1" w:rsidRPr="0002385B" w:rsidRDefault="006B0CA1" w:rsidP="0062171F">
            <w:pPr>
              <w:pStyle w:val="aff"/>
              <w:rPr>
                <w:rFonts w:ascii="Times New Roman" w:hAnsi="Times New Roman"/>
                <w:sz w:val="24"/>
                <w:szCs w:val="24"/>
              </w:rPr>
            </w:pPr>
            <w:r w:rsidRPr="0002385B">
              <w:rPr>
                <w:rFonts w:ascii="Times New Roman" w:hAnsi="Times New Roman"/>
                <w:sz w:val="24"/>
                <w:szCs w:val="28"/>
              </w:rPr>
              <w:t xml:space="preserve">Корневой тег запроса. </w:t>
            </w:r>
          </w:p>
        </w:tc>
      </w:tr>
      <w:tr w:rsidR="004C346F" w:rsidRPr="0002385B" w14:paraId="4F2EDE42" w14:textId="77777777" w:rsidTr="00EA1587">
        <w:tc>
          <w:tcPr>
            <w:tcW w:w="1323" w:type="pct"/>
            <w:tcBorders>
              <w:top w:val="single" w:sz="4" w:space="0" w:color="auto"/>
              <w:left w:val="single" w:sz="4" w:space="0" w:color="auto"/>
              <w:bottom w:val="single" w:sz="4" w:space="0" w:color="auto"/>
              <w:right w:val="single" w:sz="4" w:space="0" w:color="auto"/>
            </w:tcBorders>
          </w:tcPr>
          <w:p w14:paraId="6332BB3D" w14:textId="77777777" w:rsidR="004C346F" w:rsidRPr="0002385B" w:rsidRDefault="004C346F" w:rsidP="00C501D4">
            <w:pPr>
              <w:pStyle w:val="aff"/>
              <w:spacing w:after="0"/>
              <w:ind w:left="284"/>
              <w:rPr>
                <w:rFonts w:ascii="Times New Roman" w:hAnsi="Times New Roman"/>
                <w:sz w:val="24"/>
                <w:szCs w:val="24"/>
              </w:rPr>
            </w:pPr>
            <w:r w:rsidRPr="0002385B">
              <w:rPr>
                <w:rFonts w:ascii="Times New Roman" w:hAnsi="Times New Roman"/>
                <w:sz w:val="24"/>
                <w:szCs w:val="28"/>
                <w:lang w:val="en-US"/>
              </w:rPr>
              <w:t>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2C45F970" w14:textId="77777777" w:rsidR="004C346F" w:rsidRPr="0002385B" w:rsidRDefault="008B08A7" w:rsidP="008B08A7">
            <w:pPr>
              <w:pStyle w:val="aff"/>
              <w:spacing w:after="0"/>
              <w:rPr>
                <w:rFonts w:ascii="Times New Roman" w:hAnsi="Times New Roman"/>
                <w:sz w:val="24"/>
                <w:szCs w:val="24"/>
              </w:rPr>
            </w:pPr>
            <w:r w:rsidRPr="0002385B">
              <w:rPr>
                <w:rFonts w:ascii="Times New Roman" w:hAnsi="Times New Roman"/>
                <w:sz w:val="24"/>
                <w:szCs w:val="24"/>
              </w:rPr>
              <w:t>0..</w:t>
            </w:r>
            <w:r w:rsidR="004C346F" w:rsidRPr="0002385B">
              <w:rPr>
                <w:rFonts w:ascii="Times New Roman" w:hAnsi="Times New Roman"/>
                <w:sz w:val="24"/>
                <w:szCs w:val="24"/>
              </w:rPr>
              <w:t xml:space="preserve">1, </w:t>
            </w:r>
            <w:r w:rsidRPr="0002385B">
              <w:rPr>
                <w:rFonts w:ascii="Times New Roman" w:hAnsi="Times New Roman"/>
                <w:sz w:val="24"/>
                <w:szCs w:val="24"/>
              </w:rPr>
              <w:t>не</w:t>
            </w:r>
            <w:r w:rsidR="004C346F" w:rsidRPr="0002385B">
              <w:rPr>
                <w:rFonts w:ascii="Times New Roman" w:hAnsi="Times New Roman"/>
                <w:sz w:val="24"/>
                <w:szCs w:val="24"/>
              </w:rPr>
              <w:t>обязателен</w:t>
            </w:r>
          </w:p>
        </w:tc>
        <w:tc>
          <w:tcPr>
            <w:tcW w:w="791" w:type="pct"/>
            <w:tcBorders>
              <w:top w:val="single" w:sz="4" w:space="0" w:color="auto"/>
              <w:left w:val="single" w:sz="4" w:space="0" w:color="auto"/>
              <w:bottom w:val="single" w:sz="4" w:space="0" w:color="auto"/>
              <w:right w:val="single" w:sz="4" w:space="0" w:color="auto"/>
            </w:tcBorders>
          </w:tcPr>
          <w:p w14:paraId="137F1535" w14:textId="77777777" w:rsidR="004C346F" w:rsidRPr="0002385B" w:rsidRDefault="004C346F" w:rsidP="0034796B">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0D5D4BBA" w14:textId="77777777" w:rsidR="004C346F" w:rsidRPr="0002385B" w:rsidRDefault="004C346F" w:rsidP="008B08A7">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8B08A7" w:rsidRPr="0002385B">
              <w:rPr>
                <w:rFonts w:ascii="Times New Roman" w:hAnsi="Times New Roman"/>
                <w:sz w:val="24"/>
                <w:szCs w:val="24"/>
              </w:rPr>
              <w:t xml:space="preserve"> Обязателен при наложении ЭП под запросом.</w:t>
            </w:r>
          </w:p>
        </w:tc>
      </w:tr>
      <w:tr w:rsidR="004C346F" w:rsidRPr="0002385B" w14:paraId="7739D3DC" w14:textId="77777777" w:rsidTr="00EA1587">
        <w:tc>
          <w:tcPr>
            <w:tcW w:w="1323" w:type="pct"/>
            <w:tcBorders>
              <w:top w:val="single" w:sz="4" w:space="0" w:color="auto"/>
              <w:left w:val="single" w:sz="4" w:space="0" w:color="auto"/>
              <w:bottom w:val="single" w:sz="4" w:space="0" w:color="auto"/>
              <w:right w:val="single" w:sz="4" w:space="0" w:color="auto"/>
            </w:tcBorders>
          </w:tcPr>
          <w:p w14:paraId="541172F3" w14:textId="77777777" w:rsidR="004C346F" w:rsidRPr="0002385B" w:rsidRDefault="008F3E54" w:rsidP="00C501D4">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kind</w:t>
            </w:r>
            <w:r w:rsidRPr="0002385B">
              <w:rPr>
                <w:rFonts w:ascii="Times New Roman" w:hAnsi="Times New Roman"/>
                <w:sz w:val="24"/>
                <w:szCs w:val="24"/>
              </w:rPr>
              <w:t xml:space="preserve"> </w:t>
            </w:r>
            <w:r w:rsidR="004C346F"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3C73C079" w14:textId="77777777" w:rsidR="004C346F" w:rsidRPr="0002385B" w:rsidRDefault="004C346F"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FABC6E3" w14:textId="77777777" w:rsidR="004C346F" w:rsidRPr="0002385B" w:rsidRDefault="004C346F" w:rsidP="0034796B">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F9BFA4" w14:textId="77777777" w:rsidR="004C346F" w:rsidRPr="0002385B" w:rsidRDefault="004C346F" w:rsidP="00B97E17">
            <w:pPr>
              <w:pStyle w:val="aff"/>
              <w:rPr>
                <w:rFonts w:ascii="Times New Roman" w:hAnsi="Times New Roman"/>
                <w:sz w:val="24"/>
                <w:szCs w:val="28"/>
              </w:rPr>
            </w:pPr>
            <w:r w:rsidRPr="0002385B">
              <w:rPr>
                <w:rFonts w:ascii="Times New Roman" w:hAnsi="Times New Roman"/>
                <w:sz w:val="24"/>
                <w:szCs w:val="28"/>
              </w:rPr>
              <w:t xml:space="preserve">Атрибут, устанавливающий тип запроса. Допустимые значения описаны в </w:t>
            </w:r>
            <w:r w:rsidR="00F02BF3" w:rsidRPr="0002385B">
              <w:rPr>
                <w:rFonts w:ascii="Times New Roman" w:hAnsi="Times New Roman"/>
                <w:sz w:val="24"/>
                <w:szCs w:val="28"/>
              </w:rPr>
              <w:t>под</w:t>
            </w:r>
            <w:r w:rsidRPr="0002385B">
              <w:rPr>
                <w:rFonts w:ascii="Times New Roman" w:hAnsi="Times New Roman"/>
                <w:sz w:val="24"/>
                <w:szCs w:val="28"/>
              </w:rPr>
              <w:t xml:space="preserve">пунктах </w:t>
            </w:r>
            <w:r w:rsidR="00006BFE" w:rsidRPr="0002385B">
              <w:fldChar w:fldCharType="begin"/>
            </w:r>
            <w:r w:rsidR="00006BFE" w:rsidRPr="0002385B">
              <w:instrText xml:space="preserve"> REF _Ref375769817 \r \h  \* MERGEFORMAT </w:instrText>
            </w:r>
            <w:r w:rsidR="00006BFE" w:rsidRPr="0002385B">
              <w:fldChar w:fldCharType="separate"/>
            </w:r>
            <w:r w:rsidR="00EA1587" w:rsidRPr="00EA1587">
              <w:rPr>
                <w:rFonts w:ascii="Times New Roman" w:hAnsi="Times New Roman"/>
                <w:sz w:val="24"/>
                <w:szCs w:val="28"/>
              </w:rPr>
              <w:t>5.4.2</w:t>
            </w:r>
            <w:r w:rsidR="00006BFE" w:rsidRPr="0002385B">
              <w:fldChar w:fldCharType="end"/>
            </w:r>
            <w:r w:rsidR="00001E5E" w:rsidRPr="0002385B">
              <w:rPr>
                <w:rFonts w:ascii="Times New Roman" w:hAnsi="Times New Roman"/>
                <w:sz w:val="24"/>
                <w:szCs w:val="28"/>
              </w:rPr>
              <w:t xml:space="preserve">, </w:t>
            </w:r>
            <w:r w:rsidR="00006BFE" w:rsidRPr="0002385B">
              <w:fldChar w:fldCharType="begin"/>
            </w:r>
            <w:r w:rsidR="00006BFE" w:rsidRPr="0002385B">
              <w:instrText xml:space="preserve"> REF _Ref410903615 \w \h  \* MERGEFORMAT </w:instrText>
            </w:r>
            <w:r w:rsidR="00006BFE" w:rsidRPr="0002385B">
              <w:fldChar w:fldCharType="separate"/>
            </w:r>
            <w:r w:rsidR="00EA1587" w:rsidRPr="00EA1587">
              <w:rPr>
                <w:rFonts w:ascii="Times New Roman" w:hAnsi="Times New Roman"/>
                <w:sz w:val="24"/>
                <w:szCs w:val="28"/>
              </w:rPr>
              <w:t>5.4.4</w:t>
            </w:r>
            <w:r w:rsidR="00006BFE" w:rsidRPr="0002385B">
              <w:fldChar w:fldCharType="end"/>
            </w:r>
            <w:r w:rsidR="00001E5E" w:rsidRPr="0002385B">
              <w:rPr>
                <w:rFonts w:ascii="Times New Roman" w:hAnsi="Times New Roman"/>
                <w:sz w:val="24"/>
                <w:szCs w:val="28"/>
              </w:rPr>
              <w:t>,</w:t>
            </w:r>
            <w:r w:rsidR="00543D95" w:rsidRPr="0002385B">
              <w:rPr>
                <w:rFonts w:ascii="Times New Roman" w:hAnsi="Times New Roman"/>
                <w:sz w:val="24"/>
                <w:szCs w:val="28"/>
              </w:rPr>
              <w:t xml:space="preserve"> </w:t>
            </w:r>
            <w:r w:rsidR="00006BFE" w:rsidRPr="0002385B">
              <w:fldChar w:fldCharType="begin"/>
            </w:r>
            <w:r w:rsidR="00006BFE" w:rsidRPr="0002385B">
              <w:instrText xml:space="preserve"> REF _Ref378010370 \r \h  \* MERGEFORMAT </w:instrText>
            </w:r>
            <w:r w:rsidR="00006BFE" w:rsidRPr="0002385B">
              <w:fldChar w:fldCharType="separate"/>
            </w:r>
            <w:r w:rsidR="00EA1587" w:rsidRPr="00EA1587">
              <w:rPr>
                <w:rFonts w:ascii="Times New Roman" w:hAnsi="Times New Roman"/>
                <w:sz w:val="24"/>
                <w:szCs w:val="28"/>
              </w:rPr>
              <w:t>5.4.6</w:t>
            </w:r>
            <w:r w:rsidR="00006BFE" w:rsidRPr="0002385B">
              <w:fldChar w:fldCharType="end"/>
            </w:r>
            <w:r w:rsidRPr="0002385B">
              <w:rPr>
                <w:rFonts w:ascii="Times New Roman" w:hAnsi="Times New Roman"/>
                <w:sz w:val="24"/>
                <w:szCs w:val="28"/>
              </w:rPr>
              <w:t>.</w:t>
            </w:r>
          </w:p>
        </w:tc>
      </w:tr>
      <w:tr w:rsidR="004C346F" w:rsidRPr="0002385B" w14:paraId="125AC7F4" w14:textId="77777777" w:rsidTr="00EA1587">
        <w:tc>
          <w:tcPr>
            <w:tcW w:w="1323" w:type="pct"/>
            <w:tcBorders>
              <w:top w:val="single" w:sz="4" w:space="0" w:color="auto"/>
              <w:left w:val="single" w:sz="4" w:space="0" w:color="auto"/>
              <w:bottom w:val="single" w:sz="4" w:space="0" w:color="auto"/>
              <w:right w:val="single" w:sz="4" w:space="0" w:color="auto"/>
            </w:tcBorders>
          </w:tcPr>
          <w:p w14:paraId="0081A499" w14:textId="77777777" w:rsidR="004C346F" w:rsidRPr="0002385B" w:rsidRDefault="004C346F" w:rsidP="00C501D4">
            <w:pPr>
              <w:pStyle w:val="aff"/>
              <w:spacing w:after="0"/>
              <w:ind w:left="284"/>
              <w:rPr>
                <w:rFonts w:ascii="Times New Roman" w:hAnsi="Times New Roman"/>
                <w:sz w:val="24"/>
                <w:szCs w:val="24"/>
                <w:lang w:val="en-US"/>
              </w:rPr>
            </w:pPr>
            <w:r w:rsidRPr="0002385B">
              <w:rPr>
                <w:rFonts w:ascii="Times New Roman" w:hAnsi="Times New Roman"/>
                <w:sz w:val="24"/>
                <w:szCs w:val="28"/>
                <w:lang w:val="en-US"/>
              </w:rPr>
              <w:t>originatorID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089436DC" w14:textId="77777777" w:rsidR="004C346F" w:rsidRPr="0002385B" w:rsidRDefault="004C346F"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9094F05" w14:textId="77777777" w:rsidR="004C346F" w:rsidRPr="0002385B" w:rsidRDefault="004C346F" w:rsidP="0034796B">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_Ref396987867 \n \h  \* MERGEFORMAT </w:instrText>
            </w:r>
            <w:r w:rsidR="00006BFE" w:rsidRPr="0002385B">
              <w:fldChar w:fldCharType="separate"/>
            </w:r>
            <w:r w:rsidR="00EA1587" w:rsidRPr="00EA1587">
              <w:rPr>
                <w:rFonts w:ascii="Times New Roman" w:hAnsi="Times New Roman"/>
                <w:sz w:val="24"/>
                <w:szCs w:val="24"/>
              </w:rPr>
              <w:t>2.5.6.10</w:t>
            </w:r>
            <w:r w:rsidR="00006BFE" w:rsidRPr="0002385B">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5294188" w14:textId="77777777" w:rsidR="004C346F" w:rsidRPr="0002385B" w:rsidRDefault="004C346F" w:rsidP="00E873A8">
            <w:pPr>
              <w:pStyle w:val="aff"/>
              <w:rPr>
                <w:rFonts w:ascii="Times New Roman" w:hAnsi="Times New Roman"/>
                <w:sz w:val="24"/>
                <w:szCs w:val="28"/>
              </w:rPr>
            </w:pPr>
            <w:r w:rsidRPr="0002385B">
              <w:rPr>
                <w:rFonts w:ascii="Times New Roman" w:hAnsi="Times New Roman"/>
                <w:sz w:val="24"/>
                <w:szCs w:val="28"/>
              </w:rPr>
              <w:t xml:space="preserve">УРН участника, сформировавшего запрос. </w:t>
            </w:r>
          </w:p>
          <w:p w14:paraId="0AC3BDF3" w14:textId="77777777" w:rsidR="004C346F" w:rsidRPr="0002385B" w:rsidRDefault="004C346F" w:rsidP="00B97E17">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6B0CA1" w:rsidRPr="0002385B" w14:paraId="23EDE02F" w14:textId="77777777" w:rsidTr="00EA1587">
        <w:tc>
          <w:tcPr>
            <w:tcW w:w="1323" w:type="pct"/>
            <w:tcBorders>
              <w:top w:val="single" w:sz="4" w:space="0" w:color="auto"/>
              <w:left w:val="single" w:sz="4" w:space="0" w:color="auto"/>
              <w:bottom w:val="single" w:sz="4" w:space="0" w:color="auto"/>
              <w:right w:val="single" w:sz="4" w:space="0" w:color="auto"/>
            </w:tcBorders>
          </w:tcPr>
          <w:p w14:paraId="3FB5A9B7" w14:textId="77777777" w:rsidR="006B0CA1" w:rsidRPr="0002385B" w:rsidRDefault="006B0CA1" w:rsidP="00C501D4">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373CB5A9" w14:textId="77777777" w:rsidR="006B0CA1" w:rsidRPr="0002385B" w:rsidRDefault="006B0CA1" w:rsidP="00C91330">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F11E89E" w14:textId="77777777" w:rsidR="006B0CA1" w:rsidRPr="0002385B" w:rsidRDefault="006B0CA1" w:rsidP="00C91330">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D15AF2B" w14:textId="77777777" w:rsidR="006B0CA1" w:rsidRPr="0002385B" w:rsidRDefault="006B0CA1" w:rsidP="00F119B9">
            <w:pPr>
              <w:pStyle w:val="aff"/>
              <w:rPr>
                <w:rFonts w:ascii="Times New Roman" w:hAnsi="Times New Roman"/>
                <w:sz w:val="24"/>
                <w:szCs w:val="28"/>
              </w:rPr>
            </w:pPr>
            <w:r w:rsidRPr="0002385B">
              <w:rPr>
                <w:rFonts w:ascii="Times New Roman" w:hAnsi="Times New Roman"/>
                <w:sz w:val="24"/>
                <w:szCs w:val="28"/>
              </w:rPr>
              <w:t>Фильтр для получения сущностей из ГИС ГМП.</w:t>
            </w:r>
          </w:p>
        </w:tc>
      </w:tr>
      <w:tr w:rsidR="006B0CA1" w:rsidRPr="0002385B" w14:paraId="7B559317" w14:textId="77777777" w:rsidTr="00EA1587">
        <w:tc>
          <w:tcPr>
            <w:tcW w:w="1323" w:type="pct"/>
            <w:tcBorders>
              <w:top w:val="single" w:sz="4" w:space="0" w:color="auto"/>
              <w:left w:val="single" w:sz="4" w:space="0" w:color="auto"/>
              <w:bottom w:val="single" w:sz="4" w:space="0" w:color="auto"/>
              <w:right w:val="single" w:sz="4" w:space="0" w:color="auto"/>
            </w:tcBorders>
          </w:tcPr>
          <w:p w14:paraId="77BE4390" w14:textId="77777777" w:rsidR="006B0CA1" w:rsidRPr="0002385B" w:rsidRDefault="006B0CA1" w:rsidP="00C501D4">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5932D902"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EBBF892"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3BC085" w14:textId="77777777" w:rsidR="006B0CA1" w:rsidRPr="0002385B" w:rsidRDefault="006B0CA1" w:rsidP="00F119B9">
            <w:pPr>
              <w:pStyle w:val="aff"/>
              <w:rPr>
                <w:rFonts w:ascii="Times New Roman" w:hAnsi="Times New Roman"/>
                <w:sz w:val="24"/>
                <w:szCs w:val="28"/>
              </w:rPr>
            </w:pPr>
            <w:r w:rsidRPr="0002385B">
              <w:rPr>
                <w:rFonts w:ascii="Times New Roman" w:hAnsi="Times New Roman"/>
                <w:sz w:val="24"/>
                <w:szCs w:val="28"/>
              </w:rPr>
              <w:t>Условие для получения сущностей из ГИС ГМП.</w:t>
            </w:r>
          </w:p>
        </w:tc>
      </w:tr>
      <w:tr w:rsidR="006B0CA1" w:rsidRPr="0002385B" w14:paraId="590A8A60" w14:textId="77777777" w:rsidTr="00EA1587">
        <w:tc>
          <w:tcPr>
            <w:tcW w:w="1323" w:type="pct"/>
            <w:tcBorders>
              <w:top w:val="single" w:sz="4" w:space="0" w:color="auto"/>
              <w:left w:val="single" w:sz="4" w:space="0" w:color="auto"/>
              <w:bottom w:val="single" w:sz="4" w:space="0" w:color="auto"/>
              <w:right w:val="single" w:sz="4" w:space="0" w:color="auto"/>
            </w:tcBorders>
          </w:tcPr>
          <w:p w14:paraId="1CF8E553" w14:textId="77777777" w:rsidR="006B0CA1" w:rsidRPr="0002385B" w:rsidRDefault="006B0CA1" w:rsidP="00C91330">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ChargesIdentifiers</w:t>
            </w:r>
          </w:p>
        </w:tc>
        <w:tc>
          <w:tcPr>
            <w:tcW w:w="890" w:type="pct"/>
            <w:tcBorders>
              <w:top w:val="single" w:sz="4" w:space="0" w:color="auto"/>
              <w:left w:val="single" w:sz="4" w:space="0" w:color="auto"/>
              <w:bottom w:val="single" w:sz="4" w:space="0" w:color="auto"/>
              <w:right w:val="single" w:sz="4" w:space="0" w:color="auto"/>
            </w:tcBorders>
          </w:tcPr>
          <w:p w14:paraId="13826052"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BB5E1FD"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BAB633A" w14:textId="77777777" w:rsidR="006B0CA1" w:rsidRPr="0002385B" w:rsidRDefault="006B0CA1">
            <w:pPr>
              <w:pStyle w:val="aff"/>
              <w:rPr>
                <w:rFonts w:ascii="Times New Roman" w:hAnsi="Times New Roman"/>
                <w:sz w:val="24"/>
                <w:szCs w:val="28"/>
              </w:rPr>
            </w:pPr>
            <w:r w:rsidRPr="0002385B">
              <w:rPr>
                <w:rFonts w:ascii="Times New Roman" w:hAnsi="Times New Roman"/>
                <w:sz w:val="24"/>
                <w:szCs w:val="28"/>
              </w:rPr>
              <w:t xml:space="preserve">Список </w:t>
            </w:r>
            <w:r w:rsidR="004C346F" w:rsidRPr="0002385B">
              <w:rPr>
                <w:rFonts w:ascii="Times New Roman" w:hAnsi="Times New Roman"/>
                <w:sz w:val="24"/>
                <w:szCs w:val="28"/>
              </w:rPr>
              <w:t>УИН</w:t>
            </w:r>
            <w:r w:rsidRPr="0002385B">
              <w:rPr>
                <w:rFonts w:ascii="Times New Roman" w:hAnsi="Times New Roman"/>
                <w:sz w:val="24"/>
                <w:szCs w:val="28"/>
              </w:rPr>
              <w:t>, по которым запрашиваются сущности.</w:t>
            </w:r>
            <w:r w:rsidR="001E2000" w:rsidRPr="0002385B">
              <w:rPr>
                <w:rFonts w:ascii="Times New Roman" w:hAnsi="Times New Roman"/>
                <w:sz w:val="24"/>
                <w:szCs w:val="28"/>
              </w:rPr>
              <w:t xml:space="preserve"> </w:t>
            </w:r>
          </w:p>
        </w:tc>
      </w:tr>
      <w:tr w:rsidR="006B0CA1" w:rsidRPr="0002385B" w14:paraId="4AE1C37E" w14:textId="77777777" w:rsidTr="00EA1587">
        <w:tc>
          <w:tcPr>
            <w:tcW w:w="1323" w:type="pct"/>
            <w:tcBorders>
              <w:top w:val="single" w:sz="4" w:space="0" w:color="auto"/>
              <w:left w:val="single" w:sz="4" w:space="0" w:color="auto"/>
              <w:bottom w:val="single" w:sz="4" w:space="0" w:color="auto"/>
              <w:right w:val="single" w:sz="4" w:space="0" w:color="auto"/>
            </w:tcBorders>
          </w:tcPr>
          <w:p w14:paraId="046B6AB5" w14:textId="77777777" w:rsidR="006B0CA1" w:rsidRPr="0002385B" w:rsidRDefault="006B0CA1" w:rsidP="00EA6F85">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27E94F76"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C9A3410"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Token</w:t>
            </w:r>
          </w:p>
        </w:tc>
        <w:tc>
          <w:tcPr>
            <w:tcW w:w="1996" w:type="pct"/>
            <w:tcBorders>
              <w:top w:val="single" w:sz="4" w:space="0" w:color="auto"/>
              <w:left w:val="single" w:sz="4" w:space="0" w:color="auto"/>
              <w:bottom w:val="single" w:sz="4" w:space="0" w:color="auto"/>
              <w:right w:val="single" w:sz="4" w:space="0" w:color="auto"/>
            </w:tcBorders>
          </w:tcPr>
          <w:p w14:paraId="02CC2D9F" w14:textId="77777777" w:rsidR="006B0CA1" w:rsidRPr="0002385B" w:rsidRDefault="004C346F" w:rsidP="00EC2B7B">
            <w:pPr>
              <w:pStyle w:val="aff"/>
              <w:spacing w:after="0"/>
              <w:rPr>
                <w:rFonts w:ascii="Times New Roman" w:hAnsi="Times New Roman"/>
                <w:sz w:val="24"/>
                <w:szCs w:val="24"/>
              </w:rPr>
            </w:pPr>
            <w:r w:rsidRPr="0002385B">
              <w:rPr>
                <w:rFonts w:ascii="Times New Roman" w:hAnsi="Times New Roman"/>
                <w:sz w:val="24"/>
                <w:szCs w:val="24"/>
              </w:rPr>
              <w:t>УИН</w:t>
            </w:r>
            <w:r w:rsidR="006B0CA1" w:rsidRPr="0002385B">
              <w:rPr>
                <w:rFonts w:ascii="Times New Roman" w:hAnsi="Times New Roman"/>
                <w:sz w:val="24"/>
                <w:szCs w:val="24"/>
              </w:rPr>
              <w:t>.</w:t>
            </w:r>
          </w:p>
          <w:p w14:paraId="6DFEDE23"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w:t>
            </w:r>
            <w:r w:rsidR="00CC7731" w:rsidRPr="0002385B">
              <w:rPr>
                <w:rFonts w:ascii="Times New Roman" w:hAnsi="Times New Roman"/>
                <w:sz w:val="24"/>
                <w:szCs w:val="24"/>
              </w:rPr>
              <w:t>атрибуту</w:t>
            </w:r>
            <w:r w:rsidRPr="0002385B">
              <w:rPr>
                <w:rFonts w:ascii="Times New Roman" w:hAnsi="Times New Roman"/>
                <w:sz w:val="24"/>
                <w:szCs w:val="24"/>
              </w:rPr>
              <w:t xml:space="preserve"> </w:t>
            </w:r>
            <w:r w:rsidR="00ED6C00" w:rsidRPr="0002385B">
              <w:rPr>
                <w:rFonts w:ascii="Times New Roman" w:hAnsi="Times New Roman"/>
                <w:i/>
                <w:sz w:val="24"/>
                <w:szCs w:val="24"/>
                <w:lang w:val="en-US"/>
              </w:rPr>
              <w:t>supplierBillID</w:t>
            </w:r>
            <w:r w:rsidR="00ED6C00" w:rsidRPr="0002385B">
              <w:rPr>
                <w:rFonts w:ascii="Times New Roman" w:hAnsi="Times New Roman"/>
                <w:sz w:val="24"/>
                <w:szCs w:val="24"/>
              </w:rPr>
              <w:t xml:space="preserve"> </w:t>
            </w:r>
            <w:r w:rsidRPr="0002385B">
              <w:rPr>
                <w:rFonts w:ascii="Times New Roman" w:hAnsi="Times New Roman"/>
                <w:sz w:val="24"/>
                <w:szCs w:val="24"/>
              </w:rPr>
              <w:t>начисления.</w:t>
            </w:r>
          </w:p>
          <w:p w14:paraId="659CD974"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w:t>
            </w:r>
            <w:r w:rsidR="00CC7731" w:rsidRPr="0002385B">
              <w:rPr>
                <w:rFonts w:ascii="Times New Roman" w:hAnsi="Times New Roman"/>
                <w:sz w:val="24"/>
                <w:szCs w:val="24"/>
              </w:rPr>
              <w:t xml:space="preserve">тегу </w:t>
            </w:r>
            <w:r w:rsidR="00CC7731" w:rsidRPr="0002385B">
              <w:rPr>
                <w:rFonts w:ascii="Times New Roman" w:hAnsi="Times New Roman"/>
                <w:i/>
                <w:sz w:val="24"/>
                <w:szCs w:val="24"/>
                <w:lang w:val="en-US"/>
              </w:rPr>
              <w:t>SupplierBillID</w:t>
            </w:r>
            <w:r w:rsidR="00CC7731" w:rsidRPr="0002385B">
              <w:rPr>
                <w:rFonts w:ascii="Times New Roman" w:hAnsi="Times New Roman"/>
                <w:sz w:val="24"/>
                <w:szCs w:val="24"/>
              </w:rPr>
              <w:t xml:space="preserve"> </w:t>
            </w:r>
            <w:r w:rsidRPr="0002385B">
              <w:rPr>
                <w:rFonts w:ascii="Times New Roman" w:hAnsi="Times New Roman"/>
                <w:sz w:val="24"/>
                <w:szCs w:val="24"/>
              </w:rPr>
              <w:t>платеж</w:t>
            </w:r>
            <w:r w:rsidR="00CC7731" w:rsidRPr="0002385B">
              <w:rPr>
                <w:rFonts w:ascii="Times New Roman" w:hAnsi="Times New Roman"/>
                <w:sz w:val="24"/>
                <w:szCs w:val="24"/>
              </w:rPr>
              <w:t>а</w:t>
            </w:r>
            <w:r w:rsidRPr="0002385B">
              <w:rPr>
                <w:rFonts w:ascii="Times New Roman" w:hAnsi="Times New Roman"/>
                <w:sz w:val="24"/>
                <w:szCs w:val="24"/>
              </w:rPr>
              <w:t>.</w:t>
            </w:r>
          </w:p>
          <w:p w14:paraId="4D4F27E8"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УИН начисления</w:t>
            </w:r>
            <w:r w:rsidR="0063075A" w:rsidRPr="0002385B">
              <w:rPr>
                <w:rFonts w:ascii="Times New Roman" w:hAnsi="Times New Roman"/>
                <w:sz w:val="24"/>
                <w:szCs w:val="24"/>
              </w:rPr>
              <w:t xml:space="preserve"> (указан в атрибуте </w:t>
            </w:r>
            <w:r w:rsidR="00ED6C00" w:rsidRPr="0002385B">
              <w:rPr>
                <w:rFonts w:ascii="Times New Roman" w:hAnsi="Times New Roman"/>
                <w:i/>
                <w:sz w:val="24"/>
                <w:szCs w:val="24"/>
                <w:lang w:val="en-US"/>
              </w:rPr>
              <w:t>supplierBillID</w:t>
            </w:r>
            <w:r w:rsidR="0063075A" w:rsidRPr="0002385B">
              <w:rPr>
                <w:rFonts w:ascii="Times New Roman" w:hAnsi="Times New Roman"/>
                <w:sz w:val="24"/>
                <w:szCs w:val="24"/>
              </w:rPr>
              <w:t>)</w:t>
            </w:r>
            <w:r w:rsidRPr="0002385B">
              <w:rPr>
                <w:rFonts w:ascii="Times New Roman" w:hAnsi="Times New Roman"/>
                <w:sz w:val="24"/>
                <w:szCs w:val="24"/>
              </w:rPr>
              <w:t xml:space="preserve">, на </w:t>
            </w:r>
            <w:r w:rsidRPr="0002385B">
              <w:rPr>
                <w:rFonts w:ascii="Times New Roman" w:hAnsi="Times New Roman"/>
                <w:sz w:val="24"/>
                <w:szCs w:val="24"/>
              </w:rPr>
              <w:lastRenderedPageBreak/>
              <w:t>которое ссылаются квитанции.</w:t>
            </w:r>
          </w:p>
          <w:p w14:paraId="70BAD747" w14:textId="77777777" w:rsidR="006B0CA1" w:rsidRPr="0002385B" w:rsidRDefault="006B0CA1" w:rsidP="00EC2B7B">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r w:rsidR="00C55D13" w:rsidRPr="0002385B">
              <w:rPr>
                <w:rFonts w:ascii="Times New Roman" w:hAnsi="Times New Roman"/>
                <w:sz w:val="24"/>
                <w:szCs w:val="24"/>
              </w:rPr>
              <w:t>.</w:t>
            </w:r>
          </w:p>
        </w:tc>
      </w:tr>
      <w:tr w:rsidR="006B0CA1" w:rsidRPr="0002385B" w14:paraId="078790D7" w14:textId="77777777" w:rsidTr="00EA1587">
        <w:tc>
          <w:tcPr>
            <w:tcW w:w="1323" w:type="pct"/>
            <w:tcBorders>
              <w:top w:val="single" w:sz="4" w:space="0" w:color="auto"/>
              <w:left w:val="single" w:sz="4" w:space="0" w:color="auto"/>
              <w:bottom w:val="single" w:sz="4" w:space="0" w:color="auto"/>
              <w:right w:val="single" w:sz="4" w:space="0" w:color="auto"/>
            </w:tcBorders>
          </w:tcPr>
          <w:p w14:paraId="521586A0" w14:textId="77777777" w:rsidR="006B0CA1" w:rsidRPr="0002385B" w:rsidRDefault="006B0CA1" w:rsidP="00C91330">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lastRenderedPageBreak/>
              <w:t>Payers</w:t>
            </w:r>
          </w:p>
        </w:tc>
        <w:tc>
          <w:tcPr>
            <w:tcW w:w="890" w:type="pct"/>
            <w:tcBorders>
              <w:top w:val="single" w:sz="4" w:space="0" w:color="auto"/>
              <w:left w:val="single" w:sz="4" w:space="0" w:color="auto"/>
              <w:bottom w:val="single" w:sz="4" w:space="0" w:color="auto"/>
              <w:right w:val="single" w:sz="4" w:space="0" w:color="auto"/>
            </w:tcBorders>
          </w:tcPr>
          <w:p w14:paraId="1EDA7767"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E2364A3"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D8A039" w14:textId="77777777" w:rsidR="006B0CA1" w:rsidRPr="0002385B" w:rsidRDefault="006B0CA1" w:rsidP="00B97E17">
            <w:pPr>
              <w:pStyle w:val="aff"/>
              <w:rPr>
                <w:rFonts w:ascii="Times New Roman" w:hAnsi="Times New Roman"/>
                <w:sz w:val="24"/>
                <w:szCs w:val="28"/>
              </w:rPr>
            </w:pPr>
            <w:r w:rsidRPr="0002385B">
              <w:rPr>
                <w:rFonts w:ascii="Times New Roman" w:hAnsi="Times New Roman"/>
                <w:sz w:val="24"/>
                <w:szCs w:val="28"/>
              </w:rPr>
              <w:t>Список идентификаторов плательщиков, по которым запрашиваются сущности.</w:t>
            </w:r>
          </w:p>
        </w:tc>
      </w:tr>
      <w:tr w:rsidR="006B0CA1" w:rsidRPr="0002385B" w14:paraId="3409B797" w14:textId="77777777" w:rsidTr="00EA1587">
        <w:tc>
          <w:tcPr>
            <w:tcW w:w="1323" w:type="pct"/>
            <w:tcBorders>
              <w:top w:val="single" w:sz="4" w:space="0" w:color="auto"/>
              <w:left w:val="single" w:sz="4" w:space="0" w:color="auto"/>
              <w:bottom w:val="single" w:sz="4" w:space="0" w:color="auto"/>
              <w:right w:val="single" w:sz="4" w:space="0" w:color="auto"/>
            </w:tcBorders>
          </w:tcPr>
          <w:p w14:paraId="76CC2B65" w14:textId="77777777" w:rsidR="006B0CA1" w:rsidRPr="0002385B" w:rsidRDefault="006B0CA1" w:rsidP="00EA6F85">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14:paraId="11A9B0BD"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5EDFDA1"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Token</w:t>
            </w:r>
          </w:p>
        </w:tc>
        <w:tc>
          <w:tcPr>
            <w:tcW w:w="1996" w:type="pct"/>
            <w:tcBorders>
              <w:top w:val="single" w:sz="4" w:space="0" w:color="auto"/>
              <w:left w:val="single" w:sz="4" w:space="0" w:color="auto"/>
              <w:bottom w:val="single" w:sz="4" w:space="0" w:color="auto"/>
              <w:right w:val="single" w:sz="4" w:space="0" w:color="auto"/>
            </w:tcBorders>
          </w:tcPr>
          <w:p w14:paraId="0627E175"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Идентификатор плательщика.</w:t>
            </w:r>
          </w:p>
          <w:p w14:paraId="4301026C"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w:t>
            </w:r>
            <w:r w:rsidR="00CC7731" w:rsidRPr="0002385B">
              <w:rPr>
                <w:rFonts w:ascii="Times New Roman" w:hAnsi="Times New Roman"/>
                <w:sz w:val="24"/>
                <w:szCs w:val="24"/>
              </w:rPr>
              <w:t xml:space="preserve">значению тега </w:t>
            </w:r>
            <w:r w:rsidR="00CC7731" w:rsidRPr="0002385B">
              <w:rPr>
                <w:rFonts w:ascii="Times New Roman" w:hAnsi="Times New Roman"/>
                <w:i/>
                <w:sz w:val="24"/>
                <w:szCs w:val="24"/>
                <w:lang w:val="en-US"/>
              </w:rPr>
              <w:t>UnifiedPayerIdentifier</w:t>
            </w:r>
            <w:r w:rsidR="00F119B9" w:rsidRPr="0002385B">
              <w:rPr>
                <w:rFonts w:ascii="Times New Roman" w:hAnsi="Times New Roman"/>
                <w:i/>
                <w:sz w:val="24"/>
                <w:szCs w:val="24"/>
              </w:rPr>
              <w:t xml:space="preserve"> </w:t>
            </w:r>
            <w:r w:rsidR="00F119B9" w:rsidRPr="0002385B">
              <w:rPr>
                <w:rFonts w:ascii="Times New Roman" w:hAnsi="Times New Roman"/>
                <w:sz w:val="24"/>
                <w:szCs w:val="24"/>
              </w:rPr>
              <w:t xml:space="preserve">или </w:t>
            </w:r>
            <w:r w:rsidR="00F119B9" w:rsidRPr="0002385B">
              <w:rPr>
                <w:rFonts w:ascii="Times New Roman" w:hAnsi="Times New Roman"/>
                <w:i/>
                <w:sz w:val="24"/>
                <w:szCs w:val="24"/>
                <w:lang w:val="en-US"/>
              </w:rPr>
              <w:t>AltPayerIdentifier</w:t>
            </w:r>
            <w:r w:rsidRPr="0002385B">
              <w:rPr>
                <w:rFonts w:ascii="Times New Roman" w:hAnsi="Times New Roman"/>
                <w:sz w:val="24"/>
                <w:szCs w:val="24"/>
              </w:rPr>
              <w:t>.</w:t>
            </w:r>
          </w:p>
          <w:p w14:paraId="18C6B690"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значению тега </w:t>
            </w:r>
            <w:r w:rsidRPr="0002385B">
              <w:rPr>
                <w:rFonts w:ascii="Times New Roman" w:hAnsi="Times New Roman"/>
                <w:i/>
                <w:sz w:val="24"/>
                <w:szCs w:val="24"/>
                <w:lang w:val="en-US"/>
              </w:rPr>
              <w:t>PayerIdentifier</w:t>
            </w:r>
            <w:r w:rsidRPr="0002385B">
              <w:rPr>
                <w:rFonts w:ascii="Times New Roman" w:hAnsi="Times New Roman"/>
                <w:sz w:val="24"/>
                <w:szCs w:val="24"/>
              </w:rPr>
              <w:t>.</w:t>
            </w:r>
          </w:p>
          <w:p w14:paraId="1A56772D"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0226AA0E" w14:textId="77777777" w:rsidR="006B0CA1"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w:t>
            </w:r>
            <w:r w:rsidR="00CC7731" w:rsidRPr="0002385B">
              <w:rPr>
                <w:rFonts w:ascii="Times New Roman" w:hAnsi="Times New Roman"/>
                <w:sz w:val="24"/>
                <w:szCs w:val="24"/>
              </w:rPr>
              <w:t xml:space="preserve">значению тега </w:t>
            </w:r>
            <w:r w:rsidR="00F119B9" w:rsidRPr="0002385B">
              <w:rPr>
                <w:rFonts w:ascii="Times New Roman" w:hAnsi="Times New Roman"/>
                <w:i/>
                <w:sz w:val="24"/>
                <w:szCs w:val="24"/>
                <w:lang w:val="en-US"/>
              </w:rPr>
              <w:t>UnifiedPayerIdentifier</w:t>
            </w:r>
            <w:r w:rsidR="00543D95" w:rsidRPr="0002385B">
              <w:rPr>
                <w:rFonts w:ascii="Times New Roman" w:hAnsi="Times New Roman"/>
                <w:sz w:val="24"/>
                <w:szCs w:val="24"/>
              </w:rPr>
              <w:t xml:space="preserve"> </w:t>
            </w:r>
            <w:r w:rsidR="00F119B9" w:rsidRPr="0002385B">
              <w:rPr>
                <w:rFonts w:ascii="Times New Roman" w:hAnsi="Times New Roman"/>
                <w:sz w:val="24"/>
                <w:szCs w:val="24"/>
              </w:rPr>
              <w:t xml:space="preserve">или </w:t>
            </w:r>
            <w:r w:rsidR="00CC7731" w:rsidRPr="0002385B">
              <w:rPr>
                <w:rFonts w:ascii="Times New Roman" w:hAnsi="Times New Roman"/>
                <w:sz w:val="24"/>
                <w:szCs w:val="24"/>
                <w:lang w:val="en-US"/>
              </w:rPr>
              <w:t>Alt</w:t>
            </w:r>
            <w:r w:rsidR="00CC7731" w:rsidRPr="0002385B">
              <w:rPr>
                <w:rFonts w:ascii="Times New Roman" w:hAnsi="Times New Roman"/>
                <w:i/>
                <w:sz w:val="24"/>
                <w:szCs w:val="24"/>
                <w:lang w:val="en-US"/>
              </w:rPr>
              <w:t>PayerIdentifier</w:t>
            </w:r>
            <w:r w:rsidRPr="0002385B">
              <w:rPr>
                <w:rFonts w:ascii="Times New Roman" w:hAnsi="Times New Roman"/>
                <w:sz w:val="24"/>
                <w:szCs w:val="24"/>
              </w:rPr>
              <w:t>, указанн</w:t>
            </w:r>
            <w:r w:rsidR="00CC7731" w:rsidRPr="0002385B">
              <w:rPr>
                <w:rFonts w:ascii="Times New Roman" w:hAnsi="Times New Roman"/>
                <w:sz w:val="24"/>
                <w:szCs w:val="24"/>
              </w:rPr>
              <w:t>ого</w:t>
            </w:r>
            <w:r w:rsidRPr="0002385B">
              <w:rPr>
                <w:rFonts w:ascii="Times New Roman" w:hAnsi="Times New Roman"/>
                <w:sz w:val="24"/>
                <w:szCs w:val="24"/>
              </w:rPr>
              <w:t xml:space="preserve"> в начислении, на которое ссылаются квитанции.</w:t>
            </w:r>
          </w:p>
          <w:p w14:paraId="2056911D" w14:textId="77777777" w:rsidR="006B0CA1" w:rsidRPr="0002385B" w:rsidRDefault="006B0CA1" w:rsidP="00EC2B7B">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w:t>
            </w:r>
            <w:r w:rsidR="00CC7731" w:rsidRPr="0002385B">
              <w:rPr>
                <w:rFonts w:ascii="Times New Roman" w:hAnsi="Times New Roman"/>
                <w:sz w:val="24"/>
                <w:szCs w:val="24"/>
              </w:rPr>
              <w:t>фикаторов плательщика</w:t>
            </w:r>
            <w:r w:rsidRPr="0002385B">
              <w:rPr>
                <w:rFonts w:ascii="Times New Roman" w:hAnsi="Times New Roman"/>
                <w:sz w:val="24"/>
                <w:szCs w:val="24"/>
              </w:rPr>
              <w:t>.</w:t>
            </w:r>
          </w:p>
        </w:tc>
      </w:tr>
      <w:tr w:rsidR="006B0CA1" w:rsidRPr="0002385B" w14:paraId="5D0BD315" w14:textId="77777777" w:rsidTr="00EA1587">
        <w:tc>
          <w:tcPr>
            <w:tcW w:w="1323" w:type="pct"/>
            <w:tcBorders>
              <w:top w:val="single" w:sz="4" w:space="0" w:color="auto"/>
              <w:left w:val="single" w:sz="4" w:space="0" w:color="auto"/>
              <w:bottom w:val="single" w:sz="4" w:space="0" w:color="auto"/>
              <w:right w:val="single" w:sz="4" w:space="0" w:color="auto"/>
            </w:tcBorders>
          </w:tcPr>
          <w:p w14:paraId="73D4F338" w14:textId="77777777" w:rsidR="006B0CA1" w:rsidRPr="0002385B" w:rsidRDefault="006B0CA1" w:rsidP="00EC2B7B">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14:paraId="4B83A39A"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4283951"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62BA141" w14:textId="77777777" w:rsidR="00F119B9" w:rsidRPr="0002385B" w:rsidRDefault="006B0CA1" w:rsidP="00EC2B7B">
            <w:pPr>
              <w:pStyle w:val="aff"/>
              <w:spacing w:after="0"/>
              <w:rPr>
                <w:rFonts w:ascii="Times New Roman" w:hAnsi="Times New Roman"/>
                <w:sz w:val="24"/>
                <w:szCs w:val="24"/>
              </w:rPr>
            </w:pPr>
            <w:r w:rsidRPr="0002385B">
              <w:rPr>
                <w:rFonts w:ascii="Times New Roman" w:hAnsi="Times New Roman"/>
                <w:sz w:val="24"/>
                <w:szCs w:val="24"/>
              </w:rPr>
              <w:t xml:space="preserve">Временной интервал, </w:t>
            </w:r>
            <w:r w:rsidRPr="0002385B">
              <w:rPr>
                <w:rFonts w:ascii="Times New Roman" w:hAnsi="Times New Roman"/>
                <w:sz w:val="24"/>
                <w:szCs w:val="28"/>
              </w:rPr>
              <w:t>за который запрашиваются сущности</w:t>
            </w:r>
            <w:r w:rsidRPr="0002385B">
              <w:rPr>
                <w:rFonts w:ascii="Times New Roman" w:hAnsi="Times New Roman"/>
                <w:sz w:val="24"/>
                <w:szCs w:val="24"/>
              </w:rPr>
              <w:t>.</w:t>
            </w:r>
            <w:r w:rsidR="00F119B9" w:rsidRPr="0002385B">
              <w:rPr>
                <w:rFonts w:ascii="Times New Roman" w:hAnsi="Times New Roman"/>
                <w:sz w:val="24"/>
                <w:szCs w:val="24"/>
              </w:rPr>
              <w:t xml:space="preserve"> </w:t>
            </w:r>
          </w:p>
          <w:p w14:paraId="32D629BC" w14:textId="77777777" w:rsidR="006B0CA1" w:rsidRPr="0002385B" w:rsidRDefault="00F119B9" w:rsidP="00EA1587">
            <w:pPr>
              <w:pStyle w:val="aff"/>
              <w:rPr>
                <w:rFonts w:ascii="Times New Roman" w:hAnsi="Times New Roman"/>
                <w:sz w:val="24"/>
                <w:szCs w:val="24"/>
              </w:rPr>
            </w:pPr>
            <w:r w:rsidRPr="0002385B">
              <w:rPr>
                <w:rFonts w:ascii="Times New Roman" w:hAnsi="Times New Roman"/>
                <w:sz w:val="24"/>
                <w:szCs w:val="24"/>
              </w:rPr>
              <w:t xml:space="preserve">Если тег </w:t>
            </w:r>
            <w:r w:rsidRPr="0002385B">
              <w:rPr>
                <w:rFonts w:ascii="Times New Roman" w:hAnsi="Times New Roman"/>
                <w:i/>
                <w:sz w:val="24"/>
                <w:szCs w:val="24"/>
                <w:lang w:val="en-US"/>
              </w:rPr>
              <w:t>Timeslot</w:t>
            </w:r>
            <w:r w:rsidRPr="0002385B">
              <w:rPr>
                <w:rFonts w:ascii="Times New Roman" w:hAnsi="Times New Roman"/>
                <w:i/>
                <w:sz w:val="24"/>
                <w:szCs w:val="24"/>
              </w:rPr>
              <w:t xml:space="preserve"> </w:t>
            </w:r>
            <w:r w:rsidRPr="0002385B">
              <w:rPr>
                <w:rFonts w:ascii="Times New Roman" w:hAnsi="Times New Roman"/>
                <w:sz w:val="24"/>
                <w:szCs w:val="24"/>
              </w:rPr>
              <w:t>не указан в запросе, то возвращаются удовлетворяющие остальным параметрам запроса сущности, импортированные или созданные в ГИС ГМП за весь период функционирования системы.</w:t>
            </w:r>
          </w:p>
        </w:tc>
      </w:tr>
      <w:tr w:rsidR="006B0CA1" w:rsidRPr="0002385B" w14:paraId="2EA27371" w14:textId="77777777" w:rsidTr="00EA1587">
        <w:tc>
          <w:tcPr>
            <w:tcW w:w="1323" w:type="pct"/>
            <w:tcBorders>
              <w:top w:val="single" w:sz="4" w:space="0" w:color="auto"/>
              <w:left w:val="single" w:sz="4" w:space="0" w:color="auto"/>
              <w:bottom w:val="single" w:sz="4" w:space="0" w:color="auto"/>
              <w:right w:val="single" w:sz="4" w:space="0" w:color="auto"/>
            </w:tcBorders>
          </w:tcPr>
          <w:p w14:paraId="29ADB8E7" w14:textId="77777777" w:rsidR="006B0CA1" w:rsidRPr="0002385B" w:rsidRDefault="006B0CA1" w:rsidP="00EA6F85">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startDate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089B3B75"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6449A32"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50DC4DD3" w14:textId="77777777" w:rsidR="006B0CA1" w:rsidRPr="0002385B" w:rsidRDefault="006B0CA1" w:rsidP="00EA1587">
            <w:pPr>
              <w:pStyle w:val="aff"/>
              <w:rPr>
                <w:rFonts w:ascii="Times New Roman" w:hAnsi="Times New Roman"/>
                <w:sz w:val="24"/>
                <w:szCs w:val="24"/>
              </w:rPr>
            </w:pPr>
            <w:r w:rsidRPr="0002385B">
              <w:rPr>
                <w:rFonts w:ascii="Times New Roman" w:hAnsi="Times New Roman"/>
                <w:sz w:val="24"/>
                <w:szCs w:val="24"/>
              </w:rPr>
              <w:t>Дата</w:t>
            </w:r>
            <w:r w:rsidR="004C346F" w:rsidRPr="0002385B">
              <w:rPr>
                <w:rFonts w:ascii="Times New Roman" w:hAnsi="Times New Roman"/>
                <w:sz w:val="24"/>
                <w:szCs w:val="24"/>
              </w:rPr>
              <w:t xml:space="preserve"> и </w:t>
            </w:r>
            <w:r w:rsidRPr="0002385B">
              <w:rPr>
                <w:rFonts w:ascii="Times New Roman" w:hAnsi="Times New Roman"/>
                <w:sz w:val="24"/>
                <w:szCs w:val="24"/>
              </w:rPr>
              <w:t>время, не ранее которых была импортирована в ГИС ГМП самая старая из возвращаемых сущностей или была создана самая старая из возвращаемых квитанций.</w:t>
            </w:r>
          </w:p>
        </w:tc>
      </w:tr>
      <w:tr w:rsidR="006B0CA1" w:rsidRPr="0002385B" w14:paraId="511E5A4B" w14:textId="77777777" w:rsidTr="00EA1587">
        <w:tc>
          <w:tcPr>
            <w:tcW w:w="1323" w:type="pct"/>
            <w:tcBorders>
              <w:top w:val="single" w:sz="4" w:space="0" w:color="auto"/>
              <w:left w:val="single" w:sz="4" w:space="0" w:color="auto"/>
              <w:bottom w:val="single" w:sz="4" w:space="0" w:color="auto"/>
              <w:right w:val="single" w:sz="4" w:space="0" w:color="auto"/>
            </w:tcBorders>
          </w:tcPr>
          <w:p w14:paraId="29337D16" w14:textId="77777777" w:rsidR="006B0CA1" w:rsidRPr="0002385B" w:rsidRDefault="006B0CA1" w:rsidP="00EA6F85">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endDate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37526FF6"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09E0855"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79B28828" w14:textId="77777777" w:rsidR="006B0CA1" w:rsidRPr="0002385B" w:rsidRDefault="006B0CA1" w:rsidP="00EA1587">
            <w:pPr>
              <w:pStyle w:val="aff"/>
              <w:rPr>
                <w:rFonts w:ascii="Times New Roman" w:hAnsi="Times New Roman"/>
                <w:sz w:val="24"/>
                <w:szCs w:val="24"/>
              </w:rPr>
            </w:pPr>
            <w:r w:rsidRPr="0002385B">
              <w:rPr>
                <w:rFonts w:ascii="Times New Roman" w:hAnsi="Times New Roman"/>
                <w:sz w:val="24"/>
                <w:szCs w:val="24"/>
              </w:rPr>
              <w:t>Дата</w:t>
            </w:r>
            <w:r w:rsidR="004C346F" w:rsidRPr="0002385B">
              <w:rPr>
                <w:rFonts w:ascii="Times New Roman" w:hAnsi="Times New Roman"/>
                <w:sz w:val="24"/>
                <w:szCs w:val="24"/>
              </w:rPr>
              <w:t xml:space="preserve"> и </w:t>
            </w:r>
            <w:r w:rsidRPr="0002385B">
              <w:rPr>
                <w:rFonts w:ascii="Times New Roman" w:hAnsi="Times New Roman"/>
                <w:sz w:val="24"/>
                <w:szCs w:val="24"/>
              </w:rPr>
              <w:t xml:space="preserve">время, не позднее которых была импортирована в ГИС ГМП самая новая из возвращаемых </w:t>
            </w:r>
            <w:r w:rsidRPr="0002385B">
              <w:rPr>
                <w:rFonts w:ascii="Times New Roman" w:hAnsi="Times New Roman"/>
                <w:sz w:val="24"/>
                <w:szCs w:val="24"/>
              </w:rPr>
              <w:lastRenderedPageBreak/>
              <w:t>сущностей или была создана самая новая из возвращаемых квитанций.</w:t>
            </w:r>
          </w:p>
        </w:tc>
      </w:tr>
      <w:tr w:rsidR="006B0CA1" w:rsidRPr="0002385B" w14:paraId="6E0C9619" w14:textId="77777777" w:rsidTr="00EA1587">
        <w:tc>
          <w:tcPr>
            <w:tcW w:w="1323" w:type="pct"/>
            <w:tcBorders>
              <w:top w:val="single" w:sz="4" w:space="0" w:color="auto"/>
              <w:left w:val="single" w:sz="4" w:space="0" w:color="auto"/>
              <w:bottom w:val="single" w:sz="4" w:space="0" w:color="auto"/>
              <w:right w:val="single" w:sz="4" w:space="0" w:color="auto"/>
            </w:tcBorders>
          </w:tcPr>
          <w:p w14:paraId="147AE184" w14:textId="77777777" w:rsidR="006B0CA1" w:rsidRPr="0002385B" w:rsidRDefault="006B0CA1" w:rsidP="00C501D4">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lastRenderedPageBreak/>
              <w:t>AdditionRestrictions</w:t>
            </w:r>
          </w:p>
        </w:tc>
        <w:tc>
          <w:tcPr>
            <w:tcW w:w="890" w:type="pct"/>
            <w:tcBorders>
              <w:top w:val="single" w:sz="4" w:space="0" w:color="auto"/>
              <w:left w:val="single" w:sz="4" w:space="0" w:color="auto"/>
              <w:bottom w:val="single" w:sz="4" w:space="0" w:color="auto"/>
              <w:right w:val="single" w:sz="4" w:space="0" w:color="auto"/>
            </w:tcBorders>
          </w:tcPr>
          <w:p w14:paraId="492A3881" w14:textId="77777777" w:rsidR="006B0CA1" w:rsidRPr="0002385B" w:rsidRDefault="006B0CA1" w:rsidP="0034796B">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C68580" w14:textId="77777777" w:rsidR="006B0CA1" w:rsidRPr="0002385B" w:rsidRDefault="006B0CA1" w:rsidP="0034796B">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21FC7B22" w14:textId="77777777" w:rsidR="006B0CA1" w:rsidRPr="0002385B" w:rsidRDefault="006B0CA1" w:rsidP="00B97E17">
            <w:pPr>
              <w:pStyle w:val="aff"/>
              <w:rPr>
                <w:rFonts w:ascii="Times New Roman" w:hAnsi="Times New Roman"/>
                <w:sz w:val="24"/>
                <w:szCs w:val="28"/>
              </w:rPr>
            </w:pPr>
            <w:r w:rsidRPr="0002385B">
              <w:rPr>
                <w:rFonts w:ascii="Times New Roman" w:hAnsi="Times New Roman"/>
                <w:sz w:val="24"/>
                <w:szCs w:val="28"/>
              </w:rPr>
              <w:t>Дополнительные ограничения.</w:t>
            </w:r>
          </w:p>
        </w:tc>
      </w:tr>
      <w:tr w:rsidR="006B0CA1" w:rsidRPr="0002385B" w14:paraId="1F7B8783" w14:textId="77777777" w:rsidTr="00EA1587">
        <w:tc>
          <w:tcPr>
            <w:tcW w:w="1323" w:type="pct"/>
            <w:tcBorders>
              <w:top w:val="single" w:sz="4" w:space="0" w:color="auto"/>
              <w:left w:val="single" w:sz="4" w:space="0" w:color="auto"/>
              <w:bottom w:val="single" w:sz="4" w:space="0" w:color="auto"/>
              <w:right w:val="single" w:sz="4" w:space="0" w:color="auto"/>
            </w:tcBorders>
          </w:tcPr>
          <w:p w14:paraId="73E7399C" w14:textId="77777777" w:rsidR="006B0CA1" w:rsidRPr="0002385B" w:rsidRDefault="006B0CA1" w:rsidP="000004EC">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089A11AF"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9A50B5E"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BB1CFBD" w14:textId="77777777" w:rsidR="006B0CA1" w:rsidRPr="0002385B" w:rsidRDefault="00611258" w:rsidP="00BE07DD">
            <w:pPr>
              <w:pStyle w:val="aff"/>
              <w:rPr>
                <w:rFonts w:ascii="Times New Roman" w:hAnsi="Times New Roman"/>
                <w:sz w:val="24"/>
                <w:szCs w:val="28"/>
              </w:rPr>
            </w:pPr>
            <w:r w:rsidRPr="0002385B">
              <w:rPr>
                <w:rFonts w:ascii="Times New Roman" w:hAnsi="Times New Roman"/>
                <w:sz w:val="24"/>
                <w:szCs w:val="28"/>
              </w:rPr>
              <w:t xml:space="preserve">Список идентификаторов </w:t>
            </w:r>
            <w:r w:rsidR="004C346F" w:rsidRPr="0002385B">
              <w:rPr>
                <w:rFonts w:ascii="Times New Roman" w:hAnsi="Times New Roman"/>
                <w:sz w:val="24"/>
                <w:szCs w:val="28"/>
              </w:rPr>
              <w:t>участников косвенного взаимодействия</w:t>
            </w:r>
            <w:r w:rsidR="006B0CA1" w:rsidRPr="0002385B">
              <w:rPr>
                <w:rFonts w:ascii="Times New Roman" w:hAnsi="Times New Roman"/>
                <w:sz w:val="24"/>
                <w:szCs w:val="28"/>
              </w:rPr>
              <w:t>.</w:t>
            </w:r>
            <w:r w:rsidR="00BE07DD" w:rsidRPr="0002385B">
              <w:rPr>
                <w:rFonts w:ascii="Times New Roman" w:hAnsi="Times New Roman"/>
                <w:sz w:val="24"/>
                <w:szCs w:val="24"/>
              </w:rPr>
              <w:t xml:space="preserve"> </w:t>
            </w:r>
          </w:p>
        </w:tc>
      </w:tr>
      <w:tr w:rsidR="006B0CA1" w:rsidRPr="0002385B" w14:paraId="11A5C5EB" w14:textId="77777777" w:rsidTr="00EA1587">
        <w:tc>
          <w:tcPr>
            <w:tcW w:w="1323" w:type="pct"/>
            <w:tcBorders>
              <w:top w:val="single" w:sz="4" w:space="0" w:color="auto"/>
              <w:left w:val="single" w:sz="4" w:space="0" w:color="auto"/>
              <w:bottom w:val="single" w:sz="4" w:space="0" w:color="auto"/>
              <w:right w:val="single" w:sz="4" w:space="0" w:color="auto"/>
            </w:tcBorders>
          </w:tcPr>
          <w:p w14:paraId="610A7E2F" w14:textId="77777777" w:rsidR="006B0CA1" w:rsidRPr="0002385B" w:rsidRDefault="006B0CA1" w:rsidP="00EA3ED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6A97C9DB" w14:textId="77777777" w:rsidR="006B0CA1" w:rsidRPr="0002385B" w:rsidRDefault="00BE07DD" w:rsidP="00EA3EDE">
            <w:pPr>
              <w:pStyle w:val="aff"/>
              <w:spacing w:after="0"/>
              <w:rPr>
                <w:rFonts w:ascii="Times New Roman" w:hAnsi="Times New Roman"/>
                <w:sz w:val="24"/>
                <w:szCs w:val="24"/>
              </w:rPr>
            </w:pPr>
            <w:r w:rsidRPr="0002385B">
              <w:rPr>
                <w:rFonts w:ascii="Times New Roman" w:hAnsi="Times New Roman"/>
                <w:sz w:val="24"/>
                <w:szCs w:val="24"/>
              </w:rPr>
              <w:t>1</w:t>
            </w:r>
            <w:r w:rsidR="00EA3EDE" w:rsidRPr="0002385B">
              <w:rPr>
                <w:rFonts w:ascii="Times New Roman" w:hAnsi="Times New Roman"/>
                <w:sz w:val="24"/>
                <w:szCs w:val="24"/>
              </w:rPr>
              <w:t xml:space="preserve">..100, </w:t>
            </w:r>
            <w:r w:rsidR="006B0CA1" w:rsidRPr="0002385B">
              <w:rPr>
                <w:rFonts w:ascii="Times New Roman" w:hAnsi="Times New Roman"/>
                <w:sz w:val="24"/>
                <w:szCs w:val="24"/>
              </w:rPr>
              <w:t>обязательно</w:t>
            </w:r>
          </w:p>
        </w:tc>
        <w:tc>
          <w:tcPr>
            <w:tcW w:w="791" w:type="pct"/>
            <w:tcBorders>
              <w:top w:val="single" w:sz="4" w:space="0" w:color="auto"/>
              <w:left w:val="single" w:sz="4" w:space="0" w:color="auto"/>
              <w:bottom w:val="single" w:sz="4" w:space="0" w:color="auto"/>
              <w:right w:val="single" w:sz="4" w:space="0" w:color="auto"/>
            </w:tcBorders>
          </w:tcPr>
          <w:p w14:paraId="5C27CF44"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E475571" w14:textId="77777777" w:rsidR="006B0CA1" w:rsidRPr="0002385B" w:rsidRDefault="006B0CA1">
            <w:pPr>
              <w:pStyle w:val="aff"/>
              <w:rPr>
                <w:rFonts w:ascii="Times New Roman" w:hAnsi="Times New Roman"/>
                <w:sz w:val="24"/>
                <w:szCs w:val="28"/>
              </w:rPr>
            </w:pPr>
            <w:r w:rsidRPr="0002385B">
              <w:rPr>
                <w:rFonts w:ascii="Times New Roman" w:hAnsi="Times New Roman"/>
                <w:sz w:val="24"/>
                <w:szCs w:val="28"/>
              </w:rPr>
              <w:t xml:space="preserve">Идентификация </w:t>
            </w:r>
            <w:r w:rsidR="004C346F" w:rsidRPr="0002385B">
              <w:rPr>
                <w:rFonts w:ascii="Times New Roman" w:hAnsi="Times New Roman"/>
                <w:sz w:val="24"/>
                <w:szCs w:val="28"/>
              </w:rPr>
              <w:t>получателя средств</w:t>
            </w:r>
            <w:r w:rsidRPr="0002385B">
              <w:rPr>
                <w:rFonts w:ascii="Times New Roman" w:hAnsi="Times New Roman"/>
                <w:sz w:val="24"/>
                <w:szCs w:val="28"/>
              </w:rPr>
              <w:t>.</w:t>
            </w:r>
            <w:r w:rsidR="00BE07DD" w:rsidRPr="0002385B">
              <w:rPr>
                <w:rFonts w:ascii="Times New Roman" w:hAnsi="Times New Roman"/>
                <w:sz w:val="24"/>
                <w:szCs w:val="24"/>
              </w:rPr>
              <w:t xml:space="preserve"> Наличие данного/данных тега/тегов исключает наличие тега/тегов </w:t>
            </w:r>
            <w:r w:rsidR="00BE07DD" w:rsidRPr="0002385B">
              <w:rPr>
                <w:rFonts w:ascii="Times New Roman" w:hAnsi="Times New Roman"/>
                <w:i/>
                <w:sz w:val="24"/>
                <w:szCs w:val="24"/>
                <w:lang w:val="en-US"/>
              </w:rPr>
              <w:t>PayeeID</w:t>
            </w:r>
            <w:r w:rsidR="00BE07DD" w:rsidRPr="0002385B">
              <w:rPr>
                <w:rFonts w:ascii="Times New Roman" w:hAnsi="Times New Roman"/>
                <w:sz w:val="24"/>
                <w:szCs w:val="24"/>
              </w:rPr>
              <w:t>.</w:t>
            </w:r>
          </w:p>
        </w:tc>
      </w:tr>
      <w:tr w:rsidR="006B0CA1" w:rsidRPr="0002385B" w14:paraId="05F2BA61" w14:textId="77777777" w:rsidTr="00EA1587">
        <w:tc>
          <w:tcPr>
            <w:tcW w:w="1323" w:type="pct"/>
            <w:tcBorders>
              <w:top w:val="single" w:sz="4" w:space="0" w:color="auto"/>
              <w:left w:val="single" w:sz="4" w:space="0" w:color="auto"/>
              <w:bottom w:val="single" w:sz="4" w:space="0" w:color="auto"/>
              <w:right w:val="single" w:sz="4" w:space="0" w:color="auto"/>
            </w:tcBorders>
          </w:tcPr>
          <w:p w14:paraId="1FA67136" w14:textId="77777777" w:rsidR="006B0CA1" w:rsidRPr="0002385B" w:rsidRDefault="008F3E54" w:rsidP="000004EC">
            <w:pPr>
              <w:pStyle w:val="aff"/>
              <w:spacing w:after="0"/>
              <w:ind w:left="1021"/>
              <w:rPr>
                <w:rFonts w:ascii="Times New Roman" w:hAnsi="Times New Roman"/>
                <w:sz w:val="24"/>
                <w:szCs w:val="24"/>
              </w:rPr>
            </w:pPr>
            <w:r w:rsidRPr="0002385B">
              <w:rPr>
                <w:rFonts w:ascii="Times New Roman" w:hAnsi="Times New Roman"/>
                <w:sz w:val="24"/>
                <w:szCs w:val="24"/>
                <w:lang w:val="en-US"/>
              </w:rPr>
              <w:t>inn</w:t>
            </w:r>
            <w:r w:rsidRPr="0002385B">
              <w:rPr>
                <w:rFonts w:ascii="Times New Roman" w:hAnsi="Times New Roman"/>
                <w:sz w:val="24"/>
                <w:szCs w:val="24"/>
              </w:rPr>
              <w:t xml:space="preserve"> </w:t>
            </w:r>
            <w:r w:rsidR="006B0CA1"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F51D7DE"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1D342C8"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INNType</w:t>
            </w:r>
            <w:r w:rsidR="004C346F"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00543D95" w:rsidRPr="0002385B">
              <w:rPr>
                <w:rFonts w:ascii="Times New Roman" w:hAnsi="Times New Roman"/>
                <w:sz w:val="24"/>
                <w:szCs w:val="24"/>
              </w:rPr>
              <w:t xml:space="preserve"> </w:t>
            </w:r>
            <w:r w:rsidR="00006BFE" w:rsidRPr="0002385B">
              <w:fldChar w:fldCharType="begin"/>
            </w:r>
            <w:r w:rsidR="00006BFE" w:rsidRPr="0002385B">
              <w:instrText xml:space="preserve"> REF _Ref396927818 \n \h  \* MERGEFORMAT </w:instrText>
            </w:r>
            <w:r w:rsidR="00006BFE" w:rsidRPr="0002385B">
              <w:fldChar w:fldCharType="separate"/>
            </w:r>
            <w:r w:rsidR="00EA1587" w:rsidRPr="00EA1587">
              <w:rPr>
                <w:rFonts w:ascii="Times New Roman" w:hAnsi="Times New Roman"/>
                <w:sz w:val="24"/>
                <w:szCs w:val="24"/>
              </w:rPr>
              <w:t>2.5.6.2</w:t>
            </w:r>
            <w:r w:rsidR="00006BFE" w:rsidRPr="0002385B">
              <w:fldChar w:fldCharType="end"/>
            </w:r>
            <w:r w:rsidR="004C346F"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70B5B20B"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ИНН получателя средств, указанный в возвращаемой сущности. </w:t>
            </w:r>
          </w:p>
          <w:p w14:paraId="057C4377"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14:paraId="0B34DC43" w14:textId="77777777" w:rsidR="006B0CA1" w:rsidRPr="0002385B" w:rsidRDefault="006B0CA1">
            <w:pPr>
              <w:pStyle w:val="aff"/>
              <w:rPr>
                <w:rFonts w:ascii="Times New Roman" w:hAnsi="Times New Roman"/>
                <w:sz w:val="24"/>
                <w:szCs w:val="28"/>
              </w:rPr>
            </w:pPr>
            <w:r w:rsidRPr="0002385B">
              <w:rPr>
                <w:rFonts w:ascii="Times New Roman" w:hAnsi="Times New Roman"/>
                <w:sz w:val="24"/>
                <w:szCs w:val="24"/>
              </w:rPr>
              <w:t>Если ука</w:t>
            </w:r>
            <w:r w:rsidR="00306BD4" w:rsidRPr="0002385B">
              <w:rPr>
                <w:rFonts w:ascii="Times New Roman" w:hAnsi="Times New Roman"/>
                <w:sz w:val="24"/>
                <w:szCs w:val="24"/>
              </w:rPr>
              <w:t xml:space="preserve">зано несколько тегов </w:t>
            </w:r>
            <w:r w:rsidR="00EA3EDE" w:rsidRPr="0002385B">
              <w:rPr>
                <w:rFonts w:ascii="Times New Roman" w:hAnsi="Times New Roman"/>
                <w:i/>
                <w:sz w:val="24"/>
                <w:szCs w:val="24"/>
                <w:lang w:val="en-US"/>
              </w:rPr>
              <w:t>TaxpayerIdentification</w:t>
            </w:r>
            <w:r w:rsidRPr="0002385B">
              <w:rPr>
                <w:rFonts w:ascii="Times New Roman" w:hAnsi="Times New Roman"/>
                <w:sz w:val="24"/>
                <w:szCs w:val="24"/>
              </w:rPr>
              <w:t xml:space="preserve">, то итоговая выгрузка будет являться объединением выгрузок по всем </w:t>
            </w:r>
            <w:r w:rsidR="004C346F" w:rsidRPr="0002385B">
              <w:rPr>
                <w:rFonts w:ascii="Times New Roman" w:hAnsi="Times New Roman"/>
                <w:sz w:val="24"/>
                <w:szCs w:val="24"/>
              </w:rPr>
              <w:t>участникам косвенного взаимодействия</w:t>
            </w:r>
            <w:r w:rsidRPr="0002385B">
              <w:rPr>
                <w:rFonts w:ascii="Times New Roman" w:hAnsi="Times New Roman"/>
                <w:sz w:val="24"/>
                <w:szCs w:val="24"/>
              </w:rPr>
              <w:t>, каждая из которых о</w:t>
            </w:r>
            <w:r w:rsidR="00306BD4" w:rsidRPr="0002385B">
              <w:rPr>
                <w:rFonts w:ascii="Times New Roman" w:hAnsi="Times New Roman"/>
                <w:sz w:val="24"/>
                <w:szCs w:val="24"/>
              </w:rPr>
              <w:t xml:space="preserve">пределяется отдельным тегом </w:t>
            </w:r>
            <w:r w:rsidR="00EA3EDE" w:rsidRPr="0002385B">
              <w:rPr>
                <w:rFonts w:ascii="Times New Roman" w:hAnsi="Times New Roman"/>
                <w:i/>
                <w:sz w:val="24"/>
                <w:szCs w:val="24"/>
                <w:lang w:val="en-US"/>
              </w:rPr>
              <w:t>TaxpayerIdentification</w:t>
            </w:r>
            <w:r w:rsidRPr="0002385B">
              <w:rPr>
                <w:rFonts w:ascii="Times New Roman" w:hAnsi="Times New Roman"/>
                <w:i/>
                <w:sz w:val="24"/>
                <w:szCs w:val="24"/>
              </w:rPr>
              <w:t>.</w:t>
            </w:r>
          </w:p>
        </w:tc>
      </w:tr>
      <w:tr w:rsidR="006B0CA1" w:rsidRPr="0002385B" w14:paraId="70FE4FCA" w14:textId="77777777" w:rsidTr="00EA1587">
        <w:trPr>
          <w:trHeight w:val="1874"/>
        </w:trPr>
        <w:tc>
          <w:tcPr>
            <w:tcW w:w="1323" w:type="pct"/>
            <w:tcBorders>
              <w:top w:val="single" w:sz="4" w:space="0" w:color="auto"/>
              <w:left w:val="single" w:sz="4" w:space="0" w:color="auto"/>
              <w:bottom w:val="single" w:sz="4" w:space="0" w:color="auto"/>
              <w:right w:val="single" w:sz="4" w:space="0" w:color="auto"/>
            </w:tcBorders>
          </w:tcPr>
          <w:p w14:paraId="4BE4CC04" w14:textId="77777777" w:rsidR="006B0CA1" w:rsidRPr="0002385B" w:rsidRDefault="008F3E54" w:rsidP="000004EC">
            <w:pPr>
              <w:pStyle w:val="aff"/>
              <w:spacing w:after="0"/>
              <w:ind w:left="1021"/>
              <w:rPr>
                <w:rFonts w:ascii="Times New Roman" w:hAnsi="Times New Roman"/>
                <w:sz w:val="24"/>
                <w:szCs w:val="24"/>
                <w:lang w:val="en-US"/>
              </w:rPr>
            </w:pPr>
            <w:r w:rsidRPr="0002385B">
              <w:rPr>
                <w:rFonts w:ascii="Times New Roman" w:hAnsi="Times New Roman"/>
                <w:sz w:val="24"/>
                <w:szCs w:val="24"/>
                <w:lang w:val="en-US"/>
              </w:rPr>
              <w:t xml:space="preserve">kpp </w:t>
            </w:r>
            <w:r w:rsidR="006B0CA1" w:rsidRPr="0002385B">
              <w:rPr>
                <w:rFonts w:ascii="Times New Roman" w:hAnsi="Times New Roman"/>
                <w:sz w:val="24"/>
                <w:szCs w:val="24"/>
                <w:lang w:val="en-US"/>
              </w:rPr>
              <w:t>(атрибут)</w:t>
            </w:r>
          </w:p>
        </w:tc>
        <w:tc>
          <w:tcPr>
            <w:tcW w:w="890" w:type="pct"/>
            <w:tcBorders>
              <w:top w:val="single" w:sz="4" w:space="0" w:color="auto"/>
              <w:left w:val="single" w:sz="4" w:space="0" w:color="auto"/>
              <w:bottom w:val="single" w:sz="4" w:space="0" w:color="auto"/>
              <w:right w:val="single" w:sz="4" w:space="0" w:color="auto"/>
            </w:tcBorders>
          </w:tcPr>
          <w:p w14:paraId="237398CF" w14:textId="77777777" w:rsidR="006B0CA1" w:rsidRPr="0002385B" w:rsidRDefault="00112DBB" w:rsidP="00112DBB">
            <w:pPr>
              <w:pStyle w:val="aff"/>
              <w:spacing w:after="0"/>
              <w:rPr>
                <w:rFonts w:ascii="Times New Roman" w:hAnsi="Times New Roman"/>
                <w:sz w:val="24"/>
                <w:szCs w:val="24"/>
              </w:rPr>
            </w:pPr>
            <w:r w:rsidRPr="0002385B">
              <w:rPr>
                <w:rFonts w:ascii="Times New Roman" w:hAnsi="Times New Roman"/>
                <w:sz w:val="24"/>
                <w:szCs w:val="24"/>
              </w:rPr>
              <w:t>0..</w:t>
            </w:r>
            <w:r w:rsidR="006B0CA1" w:rsidRPr="0002385B">
              <w:rPr>
                <w:rFonts w:ascii="Times New Roman" w:hAnsi="Times New Roman"/>
                <w:sz w:val="24"/>
                <w:szCs w:val="24"/>
              </w:rPr>
              <w:t xml:space="preserve">1, </w:t>
            </w:r>
            <w:r w:rsidRPr="0002385B">
              <w:rPr>
                <w:rFonts w:ascii="Times New Roman" w:hAnsi="Times New Roman"/>
                <w:sz w:val="24"/>
                <w:szCs w:val="24"/>
              </w:rPr>
              <w:t>необязательно</w:t>
            </w:r>
          </w:p>
        </w:tc>
        <w:tc>
          <w:tcPr>
            <w:tcW w:w="791" w:type="pct"/>
            <w:tcBorders>
              <w:top w:val="single" w:sz="4" w:space="0" w:color="auto"/>
              <w:left w:val="single" w:sz="4" w:space="0" w:color="auto"/>
              <w:bottom w:val="single" w:sz="4" w:space="0" w:color="auto"/>
              <w:right w:val="single" w:sz="4" w:space="0" w:color="auto"/>
            </w:tcBorders>
          </w:tcPr>
          <w:p w14:paraId="24BA117F"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KPPType</w:t>
            </w:r>
            <w:r w:rsidR="004C346F"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004C346F" w:rsidRPr="0002385B">
              <w:rPr>
                <w:rFonts w:ascii="Times New Roman" w:hAnsi="Times New Roman"/>
                <w:sz w:val="24"/>
                <w:szCs w:val="24"/>
              </w:rPr>
              <w:t xml:space="preserve"> </w:t>
            </w:r>
            <w:r w:rsidR="00006BFE" w:rsidRPr="0002385B">
              <w:fldChar w:fldCharType="begin"/>
            </w:r>
            <w:r w:rsidR="00006BFE" w:rsidRPr="0002385B">
              <w:instrText xml:space="preserve"> REF _Ref396927823 \n \h  \* MERGEFORMAT </w:instrText>
            </w:r>
            <w:r w:rsidR="00006BFE" w:rsidRPr="0002385B">
              <w:fldChar w:fldCharType="separate"/>
            </w:r>
            <w:r w:rsidR="00EA1587" w:rsidRPr="00EA1587">
              <w:rPr>
                <w:rFonts w:ascii="Times New Roman" w:hAnsi="Times New Roman"/>
                <w:sz w:val="24"/>
                <w:szCs w:val="24"/>
              </w:rPr>
              <w:t>2.5.6.3</w:t>
            </w:r>
            <w:r w:rsidR="00006BFE" w:rsidRPr="0002385B">
              <w:fldChar w:fldCharType="end"/>
            </w:r>
            <w:r w:rsidR="004C346F"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13DF5E1"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КПП получателя средств, указанный в возвращаемой сущности. </w:t>
            </w:r>
          </w:p>
          <w:p w14:paraId="110E69D2" w14:textId="77777777" w:rsidR="006B0CA1" w:rsidRPr="0002385B" w:rsidRDefault="006B0CA1" w:rsidP="00EA1587">
            <w:pPr>
              <w:pStyle w:val="aff"/>
              <w:rPr>
                <w:rFonts w:ascii="Times New Roman" w:hAnsi="Times New Roman"/>
                <w:sz w:val="24"/>
                <w:szCs w:val="24"/>
              </w:rPr>
            </w:pPr>
            <w:r w:rsidRPr="0002385B">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6B0CA1" w:rsidRPr="0002385B" w14:paraId="20A2047A" w14:textId="77777777" w:rsidTr="00EA1587">
        <w:tc>
          <w:tcPr>
            <w:tcW w:w="1323" w:type="pct"/>
            <w:tcBorders>
              <w:top w:val="single" w:sz="4" w:space="0" w:color="auto"/>
              <w:left w:val="single" w:sz="4" w:space="0" w:color="auto"/>
              <w:bottom w:val="single" w:sz="4" w:space="0" w:color="auto"/>
              <w:right w:val="single" w:sz="4" w:space="0" w:color="auto"/>
            </w:tcBorders>
          </w:tcPr>
          <w:p w14:paraId="6747E28E" w14:textId="77777777" w:rsidR="006B0CA1" w:rsidRPr="0002385B" w:rsidRDefault="006B0CA1" w:rsidP="00EA3ED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4BCB4A43" w14:textId="77777777" w:rsidR="006B0CA1" w:rsidRPr="0002385B" w:rsidRDefault="00BE07DD" w:rsidP="00BE07DD">
            <w:pPr>
              <w:pStyle w:val="aff"/>
              <w:spacing w:after="0"/>
              <w:rPr>
                <w:rFonts w:ascii="Times New Roman" w:hAnsi="Times New Roman"/>
                <w:sz w:val="24"/>
                <w:szCs w:val="24"/>
              </w:rPr>
            </w:pPr>
            <w:r w:rsidRPr="0002385B">
              <w:rPr>
                <w:rFonts w:ascii="Times New Roman" w:hAnsi="Times New Roman"/>
                <w:sz w:val="24"/>
                <w:szCs w:val="24"/>
              </w:rPr>
              <w:t>1</w:t>
            </w:r>
            <w:r w:rsidR="00EA3EDE" w:rsidRPr="0002385B">
              <w:rPr>
                <w:rFonts w:ascii="Times New Roman" w:hAnsi="Times New Roman"/>
                <w:sz w:val="24"/>
                <w:szCs w:val="24"/>
              </w:rPr>
              <w:t>..1</w:t>
            </w:r>
            <w:r w:rsidR="00EA3EDE" w:rsidRPr="0002385B">
              <w:rPr>
                <w:rFonts w:ascii="Times New Roman" w:hAnsi="Times New Roman"/>
                <w:sz w:val="24"/>
                <w:szCs w:val="24"/>
                <w:lang w:val="en-US"/>
              </w:rPr>
              <w:t>00</w:t>
            </w:r>
            <w:r w:rsidR="00EA3EDE"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0ECBCAA"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50E94CF"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УРН </w:t>
            </w:r>
            <w:r w:rsidR="004A339D" w:rsidRPr="0002385B">
              <w:rPr>
                <w:rFonts w:ascii="Times New Roman" w:hAnsi="Times New Roman"/>
                <w:sz w:val="24"/>
                <w:szCs w:val="24"/>
              </w:rPr>
              <w:t>участника, сформировавшего</w:t>
            </w:r>
            <w:r w:rsidRPr="0002385B">
              <w:rPr>
                <w:rFonts w:ascii="Times New Roman" w:hAnsi="Times New Roman"/>
                <w:sz w:val="24"/>
                <w:szCs w:val="24"/>
              </w:rPr>
              <w:t xml:space="preserve"> </w:t>
            </w:r>
            <w:r w:rsidR="004A339D" w:rsidRPr="0002385B">
              <w:rPr>
                <w:rFonts w:ascii="Times New Roman" w:hAnsi="Times New Roman"/>
                <w:sz w:val="24"/>
                <w:szCs w:val="24"/>
              </w:rPr>
              <w:t>сущность</w:t>
            </w:r>
            <w:r w:rsidRPr="0002385B">
              <w:rPr>
                <w:rFonts w:ascii="Times New Roman" w:hAnsi="Times New Roman"/>
                <w:sz w:val="24"/>
                <w:szCs w:val="24"/>
              </w:rPr>
              <w:t xml:space="preserve">. </w:t>
            </w:r>
          </w:p>
          <w:p w14:paraId="3B6F94E1"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w:t>
            </w:r>
            <w:r w:rsidR="002B3D23" w:rsidRPr="0002385B">
              <w:rPr>
                <w:rFonts w:ascii="Times New Roman" w:hAnsi="Times New Roman"/>
                <w:sz w:val="24"/>
                <w:szCs w:val="24"/>
              </w:rPr>
              <w:t>УРН</w:t>
            </w:r>
            <w:r w:rsidRPr="0002385B">
              <w:rPr>
                <w:rFonts w:ascii="Times New Roman" w:hAnsi="Times New Roman"/>
                <w:sz w:val="24"/>
                <w:szCs w:val="24"/>
              </w:rPr>
              <w:t xml:space="preserve"> </w:t>
            </w:r>
            <w:r w:rsidR="004A339D" w:rsidRPr="0002385B">
              <w:rPr>
                <w:rFonts w:ascii="Times New Roman" w:hAnsi="Times New Roman"/>
                <w:sz w:val="24"/>
                <w:szCs w:val="24"/>
              </w:rPr>
              <w:t>участника, сформировавшего начисление</w:t>
            </w:r>
            <w:r w:rsidRPr="0002385B">
              <w:rPr>
                <w:rFonts w:ascii="Times New Roman" w:hAnsi="Times New Roman"/>
                <w:sz w:val="24"/>
                <w:szCs w:val="24"/>
              </w:rPr>
              <w:t>, на которое ссылается квитанция.</w:t>
            </w:r>
          </w:p>
          <w:p w14:paraId="42AF40BF" w14:textId="77777777" w:rsidR="006B0CA1" w:rsidRPr="0002385B" w:rsidRDefault="006B0CA1">
            <w:pPr>
              <w:pStyle w:val="aff"/>
              <w:rPr>
                <w:rFonts w:ascii="Times New Roman" w:hAnsi="Times New Roman"/>
                <w:sz w:val="24"/>
                <w:szCs w:val="24"/>
              </w:rPr>
            </w:pPr>
            <w:r w:rsidRPr="0002385B">
              <w:rPr>
                <w:rFonts w:ascii="Times New Roman" w:hAnsi="Times New Roman"/>
                <w:sz w:val="24"/>
                <w:szCs w:val="24"/>
              </w:rPr>
              <w:t xml:space="preserve">Если указано несколько тегов </w:t>
            </w:r>
            <w:r w:rsidR="00EA3EDE" w:rsidRPr="0002385B">
              <w:rPr>
                <w:rFonts w:ascii="Times New Roman" w:hAnsi="Times New Roman"/>
                <w:i/>
                <w:sz w:val="24"/>
                <w:szCs w:val="24"/>
                <w:lang w:val="en-US"/>
              </w:rPr>
              <w:t>PayeeID</w:t>
            </w:r>
            <w:r w:rsidRPr="0002385B">
              <w:rPr>
                <w:rFonts w:ascii="Times New Roman" w:hAnsi="Times New Roman"/>
                <w:sz w:val="24"/>
                <w:szCs w:val="24"/>
              </w:rPr>
              <w:t xml:space="preserve">, то итоговая выгрузка будет являться объединением выгрузок по всем </w:t>
            </w:r>
            <w:r w:rsidR="002B3D23" w:rsidRPr="0002385B">
              <w:rPr>
                <w:rFonts w:ascii="Times New Roman" w:hAnsi="Times New Roman"/>
                <w:sz w:val="24"/>
                <w:szCs w:val="24"/>
              </w:rPr>
              <w:t>участникам косвенного взаимодействия</w:t>
            </w:r>
            <w:r w:rsidRPr="0002385B">
              <w:rPr>
                <w:rFonts w:ascii="Times New Roman" w:hAnsi="Times New Roman"/>
                <w:sz w:val="24"/>
                <w:szCs w:val="24"/>
              </w:rPr>
              <w:t xml:space="preserve">, каждая из которых определяется отдельным тегом </w:t>
            </w:r>
            <w:r w:rsidR="00EA3EDE" w:rsidRPr="0002385B">
              <w:rPr>
                <w:rFonts w:ascii="Times New Roman" w:hAnsi="Times New Roman"/>
                <w:i/>
                <w:sz w:val="24"/>
                <w:szCs w:val="24"/>
                <w:lang w:val="en-US"/>
              </w:rPr>
              <w:t>PayeeID</w:t>
            </w:r>
            <w:r w:rsidRPr="0002385B">
              <w:rPr>
                <w:rFonts w:ascii="Times New Roman" w:hAnsi="Times New Roman"/>
                <w:sz w:val="24"/>
                <w:szCs w:val="24"/>
              </w:rPr>
              <w:t>.</w:t>
            </w:r>
          </w:p>
          <w:p w14:paraId="5853C464" w14:textId="77777777" w:rsidR="00BE07DD" w:rsidRPr="0002385B" w:rsidRDefault="00BE07DD">
            <w:pPr>
              <w:pStyle w:val="aff"/>
              <w:rPr>
                <w:rFonts w:ascii="Times New Roman" w:hAnsi="Times New Roman"/>
                <w:sz w:val="24"/>
                <w:szCs w:val="28"/>
              </w:rPr>
            </w:pPr>
            <w:r w:rsidRPr="0002385B">
              <w:rPr>
                <w:rFonts w:ascii="Times New Roman" w:hAnsi="Times New Roman"/>
                <w:sz w:val="24"/>
                <w:szCs w:val="24"/>
              </w:rPr>
              <w:lastRenderedPageBreak/>
              <w:t xml:space="preserve">Наличие данного/данных тега/тегов исключает наличие тега/тегов </w:t>
            </w:r>
            <w:r w:rsidRPr="0002385B">
              <w:rPr>
                <w:rFonts w:ascii="Times New Roman" w:hAnsi="Times New Roman"/>
                <w:i/>
                <w:sz w:val="24"/>
                <w:szCs w:val="24"/>
                <w:lang w:val="en-US"/>
              </w:rPr>
              <w:t>TaxpayerIdentification</w:t>
            </w:r>
            <w:r w:rsidRPr="0002385B">
              <w:rPr>
                <w:rFonts w:ascii="Times New Roman" w:hAnsi="Times New Roman"/>
                <w:sz w:val="24"/>
                <w:szCs w:val="24"/>
              </w:rPr>
              <w:t>.</w:t>
            </w:r>
          </w:p>
        </w:tc>
      </w:tr>
      <w:tr w:rsidR="006B0CA1" w:rsidRPr="0002385B" w14:paraId="6C278E5E" w14:textId="77777777" w:rsidTr="00EA1587">
        <w:tc>
          <w:tcPr>
            <w:tcW w:w="1323" w:type="pct"/>
            <w:tcBorders>
              <w:top w:val="single" w:sz="4" w:space="0" w:color="auto"/>
              <w:left w:val="single" w:sz="4" w:space="0" w:color="auto"/>
              <w:bottom w:val="single" w:sz="4" w:space="0" w:color="auto"/>
              <w:right w:val="single" w:sz="4" w:space="0" w:color="auto"/>
            </w:tcBorders>
          </w:tcPr>
          <w:p w14:paraId="02926F20" w14:textId="77777777" w:rsidR="006B0CA1" w:rsidRPr="0002385B" w:rsidRDefault="006B0CA1" w:rsidP="00042C66">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lastRenderedPageBreak/>
              <w:t>KBKClassifier</w:t>
            </w:r>
          </w:p>
        </w:tc>
        <w:tc>
          <w:tcPr>
            <w:tcW w:w="890" w:type="pct"/>
            <w:tcBorders>
              <w:top w:val="single" w:sz="4" w:space="0" w:color="auto"/>
              <w:left w:val="single" w:sz="4" w:space="0" w:color="auto"/>
              <w:bottom w:val="single" w:sz="4" w:space="0" w:color="auto"/>
              <w:right w:val="single" w:sz="4" w:space="0" w:color="auto"/>
            </w:tcBorders>
          </w:tcPr>
          <w:p w14:paraId="46BDD7F2"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C123707" w14:textId="77777777" w:rsidR="006B0CA1" w:rsidRPr="0002385B" w:rsidRDefault="006B0CA1" w:rsidP="0034796B">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1D60FC3" w14:textId="77777777" w:rsidR="006B0CA1" w:rsidRPr="0002385B" w:rsidRDefault="002B3D23" w:rsidP="0018240A">
            <w:pPr>
              <w:pStyle w:val="aff"/>
              <w:spacing w:after="0"/>
              <w:rPr>
                <w:rFonts w:ascii="Times New Roman" w:hAnsi="Times New Roman"/>
                <w:sz w:val="24"/>
                <w:szCs w:val="24"/>
              </w:rPr>
            </w:pPr>
            <w:r w:rsidRPr="0002385B">
              <w:rPr>
                <w:rFonts w:ascii="Times New Roman" w:hAnsi="Times New Roman"/>
                <w:sz w:val="24"/>
                <w:szCs w:val="24"/>
              </w:rPr>
              <w:t>Перечень КБК</w:t>
            </w:r>
            <w:r w:rsidR="006B0CA1" w:rsidRPr="0002385B">
              <w:rPr>
                <w:rFonts w:ascii="Times New Roman" w:hAnsi="Times New Roman"/>
                <w:sz w:val="24"/>
                <w:szCs w:val="24"/>
              </w:rPr>
              <w:t>.</w:t>
            </w:r>
          </w:p>
        </w:tc>
      </w:tr>
      <w:tr w:rsidR="006B0CA1" w:rsidRPr="0002385B" w14:paraId="720B6982" w14:textId="77777777" w:rsidTr="00EA1587">
        <w:tc>
          <w:tcPr>
            <w:tcW w:w="1323" w:type="pct"/>
            <w:tcBorders>
              <w:top w:val="single" w:sz="4" w:space="0" w:color="auto"/>
              <w:left w:val="single" w:sz="4" w:space="0" w:color="auto"/>
              <w:bottom w:val="single" w:sz="4" w:space="0" w:color="auto"/>
              <w:right w:val="single" w:sz="4" w:space="0" w:color="auto"/>
            </w:tcBorders>
          </w:tcPr>
          <w:p w14:paraId="448DA6E2" w14:textId="77777777" w:rsidR="006B0CA1" w:rsidRPr="0002385B" w:rsidRDefault="006B0CA1" w:rsidP="00042C66">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947F3F6"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2866DF43"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KBKType</w:t>
            </w:r>
            <w:r w:rsidR="002B3D23"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002B3D23" w:rsidRPr="0002385B">
              <w:rPr>
                <w:rFonts w:ascii="Times New Roman" w:hAnsi="Times New Roman"/>
                <w:sz w:val="24"/>
                <w:szCs w:val="24"/>
              </w:rPr>
              <w:t xml:space="preserve"> </w:t>
            </w:r>
            <w:r w:rsidR="00006BFE" w:rsidRPr="0002385B">
              <w:fldChar w:fldCharType="begin"/>
            </w:r>
            <w:r w:rsidR="00006BFE" w:rsidRPr="0002385B">
              <w:instrText xml:space="preserve"> REF _Ref396928429 \n \h  \* MERGEFORMAT </w:instrText>
            </w:r>
            <w:r w:rsidR="00006BFE" w:rsidRPr="0002385B">
              <w:fldChar w:fldCharType="separate"/>
            </w:r>
            <w:r w:rsidR="00EA1587" w:rsidRPr="00EA1587">
              <w:rPr>
                <w:rFonts w:ascii="Times New Roman" w:hAnsi="Times New Roman"/>
                <w:sz w:val="24"/>
                <w:szCs w:val="24"/>
              </w:rPr>
              <w:t>2.5.6.5</w:t>
            </w:r>
            <w:r w:rsidR="00006BFE" w:rsidRPr="0002385B">
              <w:fldChar w:fldCharType="end"/>
            </w:r>
            <w:r w:rsidR="002B3D23"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0D8FDE57" w14:textId="77777777" w:rsidR="006B0CA1" w:rsidRPr="0002385B" w:rsidRDefault="002B3D23" w:rsidP="0018240A">
            <w:pPr>
              <w:pStyle w:val="aff"/>
              <w:spacing w:after="0"/>
              <w:rPr>
                <w:rFonts w:ascii="Times New Roman" w:hAnsi="Times New Roman"/>
                <w:sz w:val="24"/>
                <w:szCs w:val="24"/>
              </w:rPr>
            </w:pPr>
            <w:r w:rsidRPr="0002385B">
              <w:rPr>
                <w:rFonts w:ascii="Times New Roman" w:hAnsi="Times New Roman"/>
                <w:sz w:val="24"/>
                <w:szCs w:val="24"/>
              </w:rPr>
              <w:t>КБК, указанный в сущности</w:t>
            </w:r>
            <w:r w:rsidR="006B0CA1" w:rsidRPr="0002385B">
              <w:rPr>
                <w:rFonts w:ascii="Times New Roman" w:hAnsi="Times New Roman"/>
                <w:sz w:val="24"/>
                <w:szCs w:val="24"/>
              </w:rPr>
              <w:t>.</w:t>
            </w:r>
          </w:p>
          <w:p w14:paraId="635170A4"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КБК, указанному в начислении.</w:t>
            </w:r>
          </w:p>
          <w:p w14:paraId="465B36E5"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КБК, указанному в платеже.</w:t>
            </w:r>
          </w:p>
          <w:p w14:paraId="3455B793"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При </w:t>
            </w:r>
            <w:r w:rsidR="00306BD4" w:rsidRPr="0002385B">
              <w:rPr>
                <w:rFonts w:ascii="Times New Roman" w:hAnsi="Times New Roman"/>
                <w:sz w:val="24"/>
                <w:szCs w:val="24"/>
              </w:rPr>
              <w:t xml:space="preserve">запросе </w:t>
            </w:r>
            <w:r w:rsidRPr="0002385B">
              <w:rPr>
                <w:rFonts w:ascii="Times New Roman" w:hAnsi="Times New Roman"/>
                <w:sz w:val="24"/>
                <w:szCs w:val="24"/>
              </w:rPr>
              <w:t>платежей по связанным начислениям игнорируется.</w:t>
            </w:r>
          </w:p>
          <w:p w14:paraId="577047B6"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097BEBA2" w14:textId="77777777" w:rsidR="006B0CA1" w:rsidRPr="0002385B" w:rsidRDefault="006B0CA1" w:rsidP="00EA1587">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6B0CA1" w:rsidRPr="0002385B" w14:paraId="6F706BF7" w14:textId="77777777" w:rsidTr="00EA1587">
        <w:tc>
          <w:tcPr>
            <w:tcW w:w="1323" w:type="pct"/>
            <w:tcBorders>
              <w:top w:val="single" w:sz="4" w:space="0" w:color="auto"/>
              <w:left w:val="single" w:sz="4" w:space="0" w:color="auto"/>
              <w:bottom w:val="single" w:sz="4" w:space="0" w:color="auto"/>
              <w:right w:val="single" w:sz="4" w:space="0" w:color="auto"/>
            </w:tcBorders>
          </w:tcPr>
          <w:p w14:paraId="3ADBA141" w14:textId="77777777" w:rsidR="006B0CA1" w:rsidRPr="0002385B" w:rsidRDefault="006B0CA1" w:rsidP="00042C66">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OKTMOClassifier</w:t>
            </w:r>
          </w:p>
        </w:tc>
        <w:tc>
          <w:tcPr>
            <w:tcW w:w="890" w:type="pct"/>
            <w:tcBorders>
              <w:top w:val="single" w:sz="4" w:space="0" w:color="auto"/>
              <w:left w:val="single" w:sz="4" w:space="0" w:color="auto"/>
              <w:bottom w:val="single" w:sz="4" w:space="0" w:color="auto"/>
              <w:right w:val="single" w:sz="4" w:space="0" w:color="auto"/>
            </w:tcBorders>
          </w:tcPr>
          <w:p w14:paraId="16C60C5D"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6D505C8" w14:textId="77777777" w:rsidR="006B0CA1" w:rsidRPr="0002385B" w:rsidRDefault="00236D7D"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54B93C2" w14:textId="77777777" w:rsidR="006B0CA1" w:rsidRPr="0002385B" w:rsidRDefault="006B0CA1" w:rsidP="007C33B9">
            <w:pPr>
              <w:pStyle w:val="aff"/>
              <w:spacing w:after="0"/>
              <w:rPr>
                <w:rFonts w:ascii="Times New Roman" w:hAnsi="Times New Roman"/>
                <w:sz w:val="24"/>
                <w:szCs w:val="24"/>
              </w:rPr>
            </w:pPr>
            <w:r w:rsidRPr="0002385B">
              <w:rPr>
                <w:rFonts w:ascii="Times New Roman" w:hAnsi="Times New Roman"/>
                <w:sz w:val="24"/>
                <w:szCs w:val="24"/>
              </w:rPr>
              <w:t>Коды ОКТМО.</w:t>
            </w:r>
          </w:p>
        </w:tc>
      </w:tr>
      <w:tr w:rsidR="006B0CA1" w:rsidRPr="0002385B" w14:paraId="51A9A586" w14:textId="77777777" w:rsidTr="00EA1587">
        <w:tc>
          <w:tcPr>
            <w:tcW w:w="1323" w:type="pct"/>
            <w:tcBorders>
              <w:top w:val="single" w:sz="4" w:space="0" w:color="auto"/>
              <w:left w:val="single" w:sz="4" w:space="0" w:color="auto"/>
              <w:bottom w:val="single" w:sz="4" w:space="0" w:color="auto"/>
              <w:right w:val="single" w:sz="4" w:space="0" w:color="auto"/>
            </w:tcBorders>
          </w:tcPr>
          <w:p w14:paraId="46EAD18D" w14:textId="77777777" w:rsidR="006B0CA1" w:rsidRPr="0002385B" w:rsidRDefault="006B0CA1" w:rsidP="00042C66">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3975DA93"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794F16C3"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lang w:val="en-US"/>
              </w:rPr>
              <w:t>OKTMOType</w:t>
            </w:r>
            <w:r w:rsidR="002B3D23"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002B3D23" w:rsidRPr="0002385B">
              <w:rPr>
                <w:rFonts w:ascii="Times New Roman" w:hAnsi="Times New Roman"/>
                <w:sz w:val="24"/>
                <w:szCs w:val="24"/>
              </w:rPr>
              <w:t xml:space="preserve"> </w:t>
            </w:r>
            <w:r w:rsidR="00006BFE" w:rsidRPr="0002385B">
              <w:fldChar w:fldCharType="begin"/>
            </w:r>
            <w:r w:rsidR="00006BFE" w:rsidRPr="0002385B">
              <w:instrText xml:space="preserve"> REF _Ref396928432 \n \h  \* MERGEFORMAT </w:instrText>
            </w:r>
            <w:r w:rsidR="00006BFE" w:rsidRPr="0002385B">
              <w:fldChar w:fldCharType="separate"/>
            </w:r>
            <w:r w:rsidR="00EA1587" w:rsidRPr="00EA1587">
              <w:rPr>
                <w:rFonts w:ascii="Times New Roman" w:hAnsi="Times New Roman"/>
                <w:sz w:val="24"/>
                <w:szCs w:val="24"/>
              </w:rPr>
              <w:t>2.5.6.4</w:t>
            </w:r>
            <w:r w:rsidR="00006BFE" w:rsidRPr="0002385B">
              <w:fldChar w:fldCharType="end"/>
            </w:r>
            <w:r w:rsidR="002B3D23"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6A291D1D"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Код ОКТМО.</w:t>
            </w:r>
          </w:p>
          <w:p w14:paraId="464EDF7D"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коду ОКТМО, указанному в начислении.</w:t>
            </w:r>
          </w:p>
          <w:p w14:paraId="5AE0A536"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коду ОКТМО, указанному в платеже.</w:t>
            </w:r>
          </w:p>
          <w:p w14:paraId="772EEA8C"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При </w:t>
            </w:r>
            <w:r w:rsidR="007C33B9" w:rsidRPr="0002385B">
              <w:rPr>
                <w:rFonts w:ascii="Times New Roman" w:hAnsi="Times New Roman"/>
                <w:sz w:val="24"/>
                <w:szCs w:val="24"/>
              </w:rPr>
              <w:t xml:space="preserve">запросе </w:t>
            </w:r>
            <w:r w:rsidRPr="0002385B">
              <w:rPr>
                <w:rFonts w:ascii="Times New Roman" w:hAnsi="Times New Roman"/>
                <w:sz w:val="24"/>
                <w:szCs w:val="24"/>
              </w:rPr>
              <w:t>платежей по связанным начислениям игнорируется.</w:t>
            </w:r>
          </w:p>
          <w:p w14:paraId="5DE8E635"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коду ОКТМО, указанному в начислении, на которое ссылаются квитанции.</w:t>
            </w:r>
          </w:p>
          <w:p w14:paraId="4AD46814" w14:textId="77777777" w:rsidR="006B0CA1" w:rsidRPr="0002385B" w:rsidRDefault="006B0CA1" w:rsidP="00EA1587">
            <w:pPr>
              <w:pStyle w:val="aff"/>
              <w:spacing w:after="120"/>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ОКТМО.</w:t>
            </w:r>
          </w:p>
        </w:tc>
      </w:tr>
      <w:tr w:rsidR="006B0CA1" w:rsidRPr="0002385B" w14:paraId="0D18FD00" w14:textId="77777777" w:rsidTr="00EA1587">
        <w:tc>
          <w:tcPr>
            <w:tcW w:w="1323" w:type="pct"/>
            <w:tcBorders>
              <w:top w:val="single" w:sz="4" w:space="0" w:color="auto"/>
              <w:left w:val="single" w:sz="4" w:space="0" w:color="auto"/>
              <w:bottom w:val="single" w:sz="4" w:space="0" w:color="auto"/>
              <w:right w:val="single" w:sz="4" w:space="0" w:color="auto"/>
            </w:tcBorders>
          </w:tcPr>
          <w:p w14:paraId="743FF2D9" w14:textId="77777777" w:rsidR="006B0CA1" w:rsidRPr="0002385B" w:rsidRDefault="006B0CA1" w:rsidP="00115C8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5454619F" w14:textId="77777777" w:rsidR="006B0CA1" w:rsidRPr="0002385B" w:rsidRDefault="00172690"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431F517" w14:textId="77777777" w:rsidR="006B0CA1" w:rsidRPr="0002385B" w:rsidRDefault="00F50C59" w:rsidP="0034796B">
            <w:pPr>
              <w:pStyle w:val="aff"/>
              <w:spacing w:after="0"/>
              <w:rPr>
                <w:rFonts w:ascii="Times New Roman" w:hAnsi="Times New Roman"/>
                <w:sz w:val="24"/>
                <w:szCs w:val="24"/>
              </w:rPr>
            </w:pPr>
            <w:r w:rsidRPr="0002385B">
              <w:rPr>
                <w:rFonts w:ascii="Times New Roman" w:hAnsi="Times New Roman"/>
                <w:sz w:val="24"/>
                <w:szCs w:val="24"/>
                <w:lang w:val="en-US"/>
              </w:rPr>
              <w:t>S</w:t>
            </w:r>
            <w:r w:rsidR="006B0CA1" w:rsidRPr="0002385B">
              <w:rPr>
                <w:rFonts w:ascii="Times New Roman" w:hAnsi="Times New Roman"/>
                <w:sz w:val="24"/>
                <w:szCs w:val="24"/>
                <w:lang w:val="en-US"/>
              </w:rPr>
              <w:t>tring</w:t>
            </w:r>
          </w:p>
        </w:tc>
        <w:tc>
          <w:tcPr>
            <w:tcW w:w="1996" w:type="pct"/>
            <w:tcBorders>
              <w:top w:val="single" w:sz="4" w:space="0" w:color="auto"/>
              <w:left w:val="single" w:sz="4" w:space="0" w:color="auto"/>
              <w:bottom w:val="single" w:sz="4" w:space="0" w:color="auto"/>
              <w:right w:val="single" w:sz="4" w:space="0" w:color="auto"/>
            </w:tcBorders>
          </w:tcPr>
          <w:p w14:paraId="4B945583" w14:textId="77777777" w:rsidR="006B0CA1" w:rsidRPr="0002385B" w:rsidRDefault="006B0CA1" w:rsidP="0018240A">
            <w:pPr>
              <w:pStyle w:val="aff"/>
              <w:spacing w:after="0"/>
              <w:rPr>
                <w:rFonts w:ascii="Times New Roman" w:hAnsi="Times New Roman"/>
                <w:sz w:val="24"/>
                <w:szCs w:val="24"/>
              </w:rPr>
            </w:pPr>
            <w:r w:rsidRPr="0002385B">
              <w:rPr>
                <w:rFonts w:ascii="Times New Roman" w:hAnsi="Times New Roman"/>
                <w:sz w:val="24"/>
                <w:szCs w:val="24"/>
              </w:rPr>
              <w:t xml:space="preserve">Признак, означающий ненулевые УИН (допустимое значение </w:t>
            </w:r>
            <w:r w:rsidR="000519C8" w:rsidRPr="0002385B">
              <w:rPr>
                <w:rFonts w:ascii="Times New Roman" w:hAnsi="Times New Roman"/>
                <w:sz w:val="24"/>
                <w:szCs w:val="24"/>
              </w:rPr>
              <w:t>–</w:t>
            </w:r>
            <w:r w:rsidRPr="0002385B">
              <w:rPr>
                <w:rFonts w:ascii="Times New Roman" w:hAnsi="Times New Roman"/>
                <w:sz w:val="24"/>
                <w:szCs w:val="24"/>
              </w:rPr>
              <w:t xml:space="preserve"> </w:t>
            </w:r>
            <w:r w:rsidRPr="0002385B">
              <w:rPr>
                <w:rFonts w:ascii="Times New Roman" w:hAnsi="Times New Roman"/>
                <w:i/>
                <w:sz w:val="24"/>
                <w:szCs w:val="24"/>
              </w:rPr>
              <w:t>ZERO-UIN</w:t>
            </w:r>
            <w:r w:rsidRPr="0002385B">
              <w:rPr>
                <w:rFonts w:ascii="Times New Roman" w:hAnsi="Times New Roman"/>
                <w:sz w:val="24"/>
                <w:szCs w:val="24"/>
              </w:rPr>
              <w:t>).</w:t>
            </w:r>
          </w:p>
          <w:p w14:paraId="14A15A7C" w14:textId="77777777" w:rsidR="006B0CA1" w:rsidRPr="0002385B" w:rsidRDefault="006B0CA1" w:rsidP="00EA1587">
            <w:pPr>
              <w:pStyle w:val="aff"/>
              <w:rPr>
                <w:rFonts w:ascii="Times New Roman" w:hAnsi="Times New Roman"/>
                <w:sz w:val="24"/>
                <w:szCs w:val="24"/>
              </w:rPr>
            </w:pPr>
            <w:r w:rsidRPr="0002385B">
              <w:rPr>
                <w:rFonts w:ascii="Times New Roman" w:hAnsi="Times New Roman"/>
                <w:sz w:val="24"/>
                <w:szCs w:val="24"/>
              </w:rPr>
              <w:t>При запросе платежей должна возвращаться информация о платежах, в которых указан УИН</w:t>
            </w:r>
            <w:r w:rsidR="002B3D23" w:rsidRPr="0002385B">
              <w:rPr>
                <w:rFonts w:ascii="Times New Roman" w:hAnsi="Times New Roman"/>
                <w:sz w:val="24"/>
                <w:szCs w:val="24"/>
              </w:rPr>
              <w:t xml:space="preserve">, </w:t>
            </w:r>
            <w:r w:rsidR="002B3D23" w:rsidRPr="0002385B">
              <w:rPr>
                <w:rFonts w:ascii="Times New Roman" w:hAnsi="Times New Roman"/>
                <w:sz w:val="24"/>
                <w:szCs w:val="24"/>
              </w:rPr>
              <w:lastRenderedPageBreak/>
              <w:t>отличный от нуля</w:t>
            </w:r>
            <w:r w:rsidRPr="0002385B">
              <w:rPr>
                <w:rFonts w:ascii="Times New Roman" w:hAnsi="Times New Roman"/>
                <w:sz w:val="24"/>
                <w:szCs w:val="24"/>
              </w:rPr>
              <w:t>.</w:t>
            </w:r>
          </w:p>
        </w:tc>
      </w:tr>
      <w:tr w:rsidR="006B0CA1" w:rsidRPr="0002385B" w14:paraId="77B8EAF8" w14:textId="77777777" w:rsidTr="00EA1587">
        <w:tc>
          <w:tcPr>
            <w:tcW w:w="1323" w:type="pct"/>
            <w:tcBorders>
              <w:top w:val="single" w:sz="4" w:space="0" w:color="auto"/>
              <w:left w:val="single" w:sz="4" w:space="0" w:color="auto"/>
              <w:bottom w:val="single" w:sz="4" w:space="0" w:color="auto"/>
              <w:right w:val="single" w:sz="4" w:space="0" w:color="auto"/>
            </w:tcBorders>
          </w:tcPr>
          <w:p w14:paraId="12AE9416" w14:textId="77777777" w:rsidR="006B0CA1" w:rsidRPr="0002385B" w:rsidRDefault="006B0CA1" w:rsidP="00EA2DE1">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lastRenderedPageBreak/>
              <w:t>Paging</w:t>
            </w:r>
          </w:p>
        </w:tc>
        <w:tc>
          <w:tcPr>
            <w:tcW w:w="890" w:type="pct"/>
            <w:tcBorders>
              <w:top w:val="single" w:sz="4" w:space="0" w:color="auto"/>
              <w:left w:val="single" w:sz="4" w:space="0" w:color="auto"/>
              <w:bottom w:val="single" w:sz="4" w:space="0" w:color="auto"/>
              <w:right w:val="single" w:sz="4" w:space="0" w:color="auto"/>
            </w:tcBorders>
          </w:tcPr>
          <w:p w14:paraId="4E73D47A"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CAB26E8"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D008346" w14:textId="77777777" w:rsidR="006B0CA1" w:rsidRPr="0002385B" w:rsidRDefault="006B0CA1" w:rsidP="00B97E17">
            <w:pPr>
              <w:pStyle w:val="aff"/>
              <w:rPr>
                <w:rFonts w:ascii="Times New Roman" w:hAnsi="Times New Roman"/>
                <w:sz w:val="24"/>
                <w:szCs w:val="28"/>
              </w:rPr>
            </w:pPr>
            <w:r w:rsidRPr="0002385B">
              <w:rPr>
                <w:rFonts w:ascii="Times New Roman" w:hAnsi="Times New Roman"/>
                <w:sz w:val="24"/>
                <w:szCs w:val="24"/>
              </w:rPr>
              <w:t>Параметры постраничной выдачи (при больших объемах экспортируемых данных).</w:t>
            </w:r>
          </w:p>
        </w:tc>
      </w:tr>
      <w:tr w:rsidR="006B0CA1" w:rsidRPr="0002385B" w14:paraId="0F765769" w14:textId="77777777" w:rsidTr="00EA1587">
        <w:tc>
          <w:tcPr>
            <w:tcW w:w="1323" w:type="pct"/>
            <w:tcBorders>
              <w:top w:val="single" w:sz="4" w:space="0" w:color="auto"/>
              <w:left w:val="single" w:sz="4" w:space="0" w:color="auto"/>
              <w:bottom w:val="single" w:sz="4" w:space="0" w:color="auto"/>
              <w:right w:val="single" w:sz="4" w:space="0" w:color="auto"/>
            </w:tcBorders>
          </w:tcPr>
          <w:p w14:paraId="0C1B246F" w14:textId="77777777" w:rsidR="006B0CA1" w:rsidRPr="0002385B" w:rsidRDefault="006B0CA1" w:rsidP="00C501D4">
            <w:pPr>
              <w:pStyle w:val="aff"/>
              <w:spacing w:after="0"/>
              <w:ind w:left="454"/>
              <w:rPr>
                <w:rFonts w:ascii="Times New Roman" w:hAnsi="Times New Roman"/>
                <w:sz w:val="24"/>
                <w:szCs w:val="24"/>
                <w:lang w:val="en-US"/>
              </w:rPr>
            </w:pPr>
            <w:r w:rsidRPr="0002385B">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08515F04" w14:textId="77777777" w:rsidR="006B0CA1" w:rsidRPr="0002385B" w:rsidRDefault="006B0CA1" w:rsidP="0034796B">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B6C1C5" w14:textId="77777777" w:rsidR="006B0CA1" w:rsidRPr="0002385B" w:rsidRDefault="006B0CA1" w:rsidP="0034796B">
            <w:pPr>
              <w:pStyle w:val="aff"/>
              <w:spacing w:after="0"/>
              <w:rPr>
                <w:rFonts w:ascii="Times New Roman" w:hAnsi="Times New Roman"/>
                <w:sz w:val="24"/>
                <w:szCs w:val="24"/>
                <w:lang w:val="en-US"/>
              </w:rPr>
            </w:pPr>
            <w:r w:rsidRPr="0002385B">
              <w:rPr>
                <w:rFonts w:ascii="Times New Roman" w:hAnsi="Times New Roman"/>
                <w:sz w:val="24"/>
                <w:szCs w:val="24"/>
                <w:lang w:val="en-US"/>
              </w:rPr>
              <w:t>Int</w:t>
            </w:r>
            <w:r w:rsidRPr="0002385B">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62346793" w14:textId="77777777" w:rsidR="006B0CA1" w:rsidRPr="0002385B" w:rsidRDefault="002B3D23" w:rsidP="00172690">
            <w:pPr>
              <w:pStyle w:val="aff"/>
              <w:rPr>
                <w:rFonts w:ascii="Times New Roman" w:hAnsi="Times New Roman"/>
                <w:sz w:val="24"/>
                <w:szCs w:val="28"/>
              </w:rPr>
            </w:pPr>
            <w:r w:rsidRPr="0002385B">
              <w:rPr>
                <w:rFonts w:ascii="Times New Roman" w:hAnsi="Times New Roman"/>
                <w:sz w:val="24"/>
                <w:szCs w:val="24"/>
              </w:rPr>
              <w:t>Колич</w:t>
            </w:r>
            <w:r w:rsidR="00D348A2" w:rsidRPr="0002385B">
              <w:rPr>
                <w:rFonts w:ascii="Times New Roman" w:hAnsi="Times New Roman"/>
                <w:sz w:val="24"/>
                <w:szCs w:val="24"/>
              </w:rPr>
              <w:t>е</w:t>
            </w:r>
            <w:r w:rsidRPr="0002385B">
              <w:rPr>
                <w:rFonts w:ascii="Times New Roman" w:hAnsi="Times New Roman"/>
                <w:sz w:val="24"/>
                <w:szCs w:val="24"/>
              </w:rPr>
              <w:t>ство</w:t>
            </w:r>
            <w:r w:rsidR="006B0CA1" w:rsidRPr="0002385B">
              <w:rPr>
                <w:rFonts w:ascii="Times New Roman" w:hAnsi="Times New Roman"/>
                <w:sz w:val="24"/>
                <w:szCs w:val="24"/>
              </w:rPr>
              <w:t xml:space="preserve"> элементов на странице выдачи</w:t>
            </w:r>
            <w:r w:rsidR="0063075A" w:rsidRPr="0002385B">
              <w:rPr>
                <w:rFonts w:ascii="Times New Roman" w:hAnsi="Times New Roman"/>
                <w:sz w:val="24"/>
                <w:szCs w:val="24"/>
              </w:rPr>
              <w:t xml:space="preserve"> (количество сущностей в ответе)</w:t>
            </w:r>
            <w:r w:rsidR="006B0CA1" w:rsidRPr="0002385B">
              <w:rPr>
                <w:rFonts w:ascii="Times New Roman" w:hAnsi="Times New Roman"/>
                <w:sz w:val="24"/>
                <w:szCs w:val="24"/>
              </w:rPr>
              <w:t>.</w:t>
            </w:r>
          </w:p>
        </w:tc>
      </w:tr>
      <w:tr w:rsidR="0063075A" w:rsidRPr="0002385B" w14:paraId="41870377" w14:textId="77777777" w:rsidTr="00EA1587">
        <w:tc>
          <w:tcPr>
            <w:tcW w:w="1323" w:type="pct"/>
            <w:tcBorders>
              <w:top w:val="single" w:sz="4" w:space="0" w:color="auto"/>
              <w:left w:val="single" w:sz="4" w:space="0" w:color="auto"/>
              <w:bottom w:val="single" w:sz="4" w:space="0" w:color="auto"/>
              <w:right w:val="single" w:sz="4" w:space="0" w:color="auto"/>
            </w:tcBorders>
          </w:tcPr>
          <w:p w14:paraId="4A0404ED" w14:textId="77777777" w:rsidR="0063075A" w:rsidRPr="0002385B" w:rsidRDefault="0063075A" w:rsidP="00E5270A">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 xml:space="preserve">pageNumber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173DD144" w14:textId="77777777" w:rsidR="0063075A" w:rsidRPr="0002385B" w:rsidRDefault="0063075A" w:rsidP="00E5270A">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991D706" w14:textId="77777777" w:rsidR="0063075A" w:rsidRPr="0002385B" w:rsidRDefault="0063075A" w:rsidP="00E5270A">
            <w:pPr>
              <w:pStyle w:val="aff"/>
              <w:spacing w:after="0"/>
              <w:rPr>
                <w:rFonts w:ascii="Times New Roman" w:hAnsi="Times New Roman"/>
                <w:sz w:val="24"/>
                <w:szCs w:val="24"/>
                <w:lang w:val="en-US"/>
              </w:rPr>
            </w:pPr>
            <w:r w:rsidRPr="0002385B">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2AF2D94C" w14:textId="77777777" w:rsidR="0063075A" w:rsidRPr="0002385B" w:rsidRDefault="0063075A" w:rsidP="00E5270A">
            <w:pPr>
              <w:pStyle w:val="aff"/>
              <w:rPr>
                <w:rFonts w:ascii="Times New Roman" w:hAnsi="Times New Roman"/>
                <w:sz w:val="24"/>
                <w:szCs w:val="28"/>
              </w:rPr>
            </w:pPr>
            <w:r w:rsidRPr="0002385B">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02385B">
              <w:rPr>
                <w:rFonts w:ascii="Times New Roman" w:hAnsi="Times New Roman"/>
                <w:i/>
                <w:sz w:val="24"/>
                <w:szCs w:val="24"/>
                <w:lang w:val="en-US"/>
              </w:rPr>
              <w:t>pageLength</w:t>
            </w:r>
            <w:r w:rsidRPr="0002385B">
              <w:rPr>
                <w:rFonts w:ascii="Times New Roman" w:hAnsi="Times New Roman"/>
                <w:sz w:val="24"/>
                <w:szCs w:val="24"/>
              </w:rPr>
              <w:t>, начиная с первого элемента. Последн</w:t>
            </w:r>
            <w:r w:rsidR="001427FE" w:rsidRPr="0002385B">
              <w:rPr>
                <w:rFonts w:ascii="Times New Roman" w:hAnsi="Times New Roman"/>
                <w:sz w:val="24"/>
                <w:szCs w:val="24"/>
              </w:rPr>
              <w:t>и</w:t>
            </w:r>
            <w:r w:rsidRPr="0002385B">
              <w:rPr>
                <w:rFonts w:ascii="Times New Roman" w:hAnsi="Times New Roman"/>
                <w:sz w:val="24"/>
                <w:szCs w:val="24"/>
              </w:rPr>
              <w:t xml:space="preserve">й блок может быть меньше, чем </w:t>
            </w:r>
            <w:r w:rsidRPr="0002385B">
              <w:rPr>
                <w:rFonts w:ascii="Times New Roman" w:hAnsi="Times New Roman"/>
                <w:i/>
                <w:sz w:val="24"/>
                <w:szCs w:val="24"/>
                <w:lang w:val="en-US"/>
              </w:rPr>
              <w:t>pageLength</w:t>
            </w:r>
            <w:r w:rsidRPr="0002385B">
              <w:rPr>
                <w:rFonts w:ascii="Times New Roman" w:hAnsi="Times New Roman"/>
                <w:sz w:val="24"/>
                <w:szCs w:val="24"/>
              </w:rPr>
              <w:t xml:space="preserve">. Возвращается только блок, номер которого равен </w:t>
            </w:r>
            <w:r w:rsidRPr="0002385B">
              <w:rPr>
                <w:rFonts w:ascii="Times New Roman" w:hAnsi="Times New Roman"/>
                <w:i/>
                <w:sz w:val="24"/>
                <w:szCs w:val="24"/>
                <w:lang w:val="en-US"/>
              </w:rPr>
              <w:t>pageNumber</w:t>
            </w:r>
            <w:r w:rsidRPr="0002385B">
              <w:rPr>
                <w:rFonts w:ascii="Times New Roman" w:hAnsi="Times New Roman"/>
                <w:sz w:val="24"/>
                <w:szCs w:val="24"/>
              </w:rPr>
              <w:t>.</w:t>
            </w:r>
          </w:p>
        </w:tc>
      </w:tr>
    </w:tbl>
    <w:p w14:paraId="739CB150" w14:textId="77777777" w:rsidR="00953146" w:rsidRPr="0002385B" w:rsidRDefault="008E7872"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13" w:name="_Ref375769817"/>
      <w:bookmarkStart w:id="514" w:name="_Toc412042052"/>
      <w:bookmarkStart w:id="515" w:name="_Toc443489230"/>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начислениях</w:t>
      </w:r>
      <w:bookmarkEnd w:id="513"/>
      <w:r w:rsidRPr="0002385B">
        <w:rPr>
          <w:rFonts w:ascii="Times New Roman" w:hAnsi="Times New Roman" w:cs="Times New Roman"/>
          <w:sz w:val="28"/>
          <w:szCs w:val="28"/>
        </w:rPr>
        <w:t xml:space="preserve"> из ГИС ГМП</w:t>
      </w:r>
      <w:bookmarkEnd w:id="514"/>
      <w:bookmarkEnd w:id="515"/>
    </w:p>
    <w:p w14:paraId="5D4B3608" w14:textId="77777777" w:rsidR="00953146" w:rsidRPr="0002385B" w:rsidRDefault="00C666E9" w:rsidP="00BC6B33">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А</w:t>
      </w:r>
      <w:r w:rsidR="00953146" w:rsidRPr="0002385B">
        <w:rPr>
          <w:rFonts w:ascii="Times New Roman" w:hAnsi="Times New Roman"/>
          <w:sz w:val="28"/>
          <w:szCs w:val="28"/>
        </w:rPr>
        <w:t xml:space="preserve">трибут </w:t>
      </w:r>
      <w:r w:rsidR="00953146" w:rsidRPr="0002385B">
        <w:rPr>
          <w:rFonts w:ascii="Times New Roman" w:hAnsi="Times New Roman"/>
          <w:i/>
          <w:sz w:val="28"/>
          <w:szCs w:val="28"/>
        </w:rPr>
        <w:t>kind</w:t>
      </w:r>
      <w:r w:rsidR="00586322" w:rsidRPr="0002385B">
        <w:rPr>
          <w:rFonts w:ascii="Times New Roman" w:hAnsi="Times New Roman"/>
          <w:sz w:val="28"/>
          <w:szCs w:val="28"/>
        </w:rPr>
        <w:t xml:space="preserve"> запроса </w:t>
      </w:r>
      <w:r w:rsidR="00586322" w:rsidRPr="0002385B">
        <w:rPr>
          <w:rFonts w:ascii="Times New Roman" w:hAnsi="Times New Roman"/>
          <w:i/>
          <w:sz w:val="28"/>
          <w:szCs w:val="28"/>
          <w:lang w:val="en-US"/>
        </w:rPr>
        <w:t>ExportRequest</w:t>
      </w:r>
      <w:r w:rsidR="00586322" w:rsidRPr="0002385B">
        <w:rPr>
          <w:rFonts w:ascii="Times New Roman" w:hAnsi="Times New Roman"/>
          <w:sz w:val="28"/>
          <w:szCs w:val="28"/>
        </w:rPr>
        <w:t xml:space="preserve"> </w:t>
      </w:r>
      <w:r w:rsidR="005B51B2" w:rsidRPr="0002385B">
        <w:rPr>
          <w:rFonts w:ascii="Times New Roman" w:hAnsi="Times New Roman"/>
          <w:sz w:val="28"/>
          <w:szCs w:val="28"/>
        </w:rPr>
        <w:t xml:space="preserve">может </w:t>
      </w:r>
      <w:r w:rsidR="00586322" w:rsidRPr="0002385B">
        <w:rPr>
          <w:rFonts w:ascii="Times New Roman" w:hAnsi="Times New Roman"/>
          <w:sz w:val="28"/>
          <w:szCs w:val="28"/>
        </w:rPr>
        <w:t>принимать одно из следующих значений</w:t>
      </w:r>
      <w:r w:rsidR="00953146" w:rsidRPr="0002385B">
        <w:rPr>
          <w:rFonts w:ascii="Times New Roman" w:hAnsi="Times New Roman"/>
          <w:sz w:val="28"/>
          <w:szCs w:val="28"/>
        </w:rPr>
        <w:t>:</w:t>
      </w:r>
    </w:p>
    <w:p w14:paraId="2964C75F" w14:textId="77777777" w:rsidR="00953146" w:rsidRPr="0002385B" w:rsidRDefault="00953146" w:rsidP="005F5706">
      <w:pPr>
        <w:pStyle w:val="affffffffff5"/>
        <w:numPr>
          <w:ilvl w:val="0"/>
          <w:numId w:val="44"/>
        </w:numPr>
      </w:pPr>
      <w:r w:rsidRPr="0002385B">
        <w:t>CHARGE —</w:t>
      </w:r>
      <w:r w:rsidR="003C6409" w:rsidRPr="0002385B">
        <w:t xml:space="preserve"> </w:t>
      </w:r>
      <w:r w:rsidRPr="0002385B">
        <w:t>использ</w:t>
      </w:r>
      <w:r w:rsidR="005B51B2" w:rsidRPr="0002385B">
        <w:t>уетс</w:t>
      </w:r>
      <w:r w:rsidRPr="0002385B">
        <w:t>я для запроса неоплаченных начислений;</w:t>
      </w:r>
    </w:p>
    <w:p w14:paraId="1A4141A9" w14:textId="77777777" w:rsidR="00953146" w:rsidRPr="0002385B" w:rsidRDefault="00953146" w:rsidP="005F5706">
      <w:pPr>
        <w:pStyle w:val="affffffffff5"/>
        <w:numPr>
          <w:ilvl w:val="0"/>
          <w:numId w:val="44"/>
        </w:numPr>
      </w:pPr>
      <w:r w:rsidRPr="0002385B">
        <w:t>CHARGENOTFULLMATCHED —</w:t>
      </w:r>
      <w:r w:rsidR="003C6409" w:rsidRPr="0002385B">
        <w:t xml:space="preserve"> </w:t>
      </w:r>
      <w:r w:rsidRPr="0002385B">
        <w:t>использ</w:t>
      </w:r>
      <w:r w:rsidR="005B51B2" w:rsidRPr="0002385B">
        <w:t>ует</w:t>
      </w:r>
      <w:r w:rsidRPr="0002385B">
        <w:t xml:space="preserve">ся для запроса начислений, не полностью сквитированных с платежами (в т.ч. таких, по которым оставшаяся сумма к оплате равна </w:t>
      </w:r>
      <w:r w:rsidR="004F6032" w:rsidRPr="0002385B">
        <w:t>«</w:t>
      </w:r>
      <w:r w:rsidRPr="0002385B">
        <w:t>0</w:t>
      </w:r>
      <w:r w:rsidR="004F6032" w:rsidRPr="0002385B">
        <w:t>»</w:t>
      </w:r>
      <w:r w:rsidRPr="0002385B">
        <w:t xml:space="preserve">, но при этом в начислении и </w:t>
      </w:r>
      <w:r w:rsidR="002B3D23" w:rsidRPr="0002385B">
        <w:t>соответс</w:t>
      </w:r>
      <w:r w:rsidR="00172690" w:rsidRPr="0002385B">
        <w:t>т</w:t>
      </w:r>
      <w:r w:rsidR="002B3D23" w:rsidRPr="0002385B">
        <w:t xml:space="preserve">вующем ему </w:t>
      </w:r>
      <w:r w:rsidRPr="0002385B">
        <w:t xml:space="preserve">платеже попарно </w:t>
      </w:r>
      <w:r w:rsidR="00172690" w:rsidRPr="0002385B">
        <w:t xml:space="preserve">могут </w:t>
      </w:r>
      <w:r w:rsidRPr="0002385B">
        <w:t>не совпада</w:t>
      </w:r>
      <w:r w:rsidR="00172690" w:rsidRPr="0002385B">
        <w:t>ть</w:t>
      </w:r>
      <w:r w:rsidRPr="0002385B">
        <w:t xml:space="preserve"> какой-либо или несколько атрибутов из следующего набора: КБК, </w:t>
      </w:r>
      <w:r w:rsidR="003F3D4D" w:rsidRPr="0002385B">
        <w:t>ОКТМО</w:t>
      </w:r>
      <w:r w:rsidRPr="0002385B">
        <w:t>, ИНН, КПП</w:t>
      </w:r>
      <w:r w:rsidR="002B3D23" w:rsidRPr="0002385B">
        <w:t>, номер счета, БИК, идентификатор плательщика</w:t>
      </w:r>
      <w:r w:rsidR="00E42FB3" w:rsidRPr="0002385B">
        <w:t>)</w:t>
      </w:r>
      <w:r w:rsidRPr="0002385B">
        <w:t>;</w:t>
      </w:r>
    </w:p>
    <w:p w14:paraId="5480A212" w14:textId="77777777" w:rsidR="001A7DD1" w:rsidRPr="0002385B" w:rsidRDefault="00953146" w:rsidP="005F5706">
      <w:pPr>
        <w:pStyle w:val="affffffffff5"/>
        <w:numPr>
          <w:ilvl w:val="0"/>
          <w:numId w:val="44"/>
        </w:numPr>
      </w:pPr>
      <w:r w:rsidRPr="0002385B">
        <w:t xml:space="preserve">CHARGESTATUS — </w:t>
      </w:r>
      <w:r w:rsidR="005B51B2" w:rsidRPr="0002385B">
        <w:t>и</w:t>
      </w:r>
      <w:r w:rsidRPr="0002385B">
        <w:t>спольз</w:t>
      </w:r>
      <w:r w:rsidR="005B51B2" w:rsidRPr="0002385B">
        <w:t>ует</w:t>
      </w:r>
      <w:r w:rsidRPr="0002385B">
        <w:t>ся для запроса начислений и статусов их квитирования</w:t>
      </w:r>
      <w:r w:rsidR="001A7DD1" w:rsidRPr="0002385B">
        <w:t>;</w:t>
      </w:r>
    </w:p>
    <w:p w14:paraId="65D676C9" w14:textId="77777777" w:rsidR="00484C8F" w:rsidRPr="0002385B" w:rsidRDefault="00925A58" w:rsidP="005F5706">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Pr="0002385B">
        <w:t xml:space="preserve"> </w:t>
      </w:r>
      <w:r w:rsidR="00876B54" w:rsidRPr="0002385B">
        <w:t>—</w:t>
      </w:r>
      <w:r w:rsidR="002E7F1E" w:rsidRPr="0002385B">
        <w:t xml:space="preserve"> </w:t>
      </w:r>
      <w:r w:rsidR="00876B54" w:rsidRPr="0002385B">
        <w:t>использ</w:t>
      </w:r>
      <w:r w:rsidR="005B51B2" w:rsidRPr="0002385B">
        <w:t>ует</w:t>
      </w:r>
      <w:r w:rsidR="00876B54" w:rsidRPr="0002385B">
        <w:t xml:space="preserve">ся для запроса </w:t>
      </w:r>
      <w:r w:rsidR="002E7F1E" w:rsidRPr="0002385B">
        <w:t xml:space="preserve">неоплаченных </w:t>
      </w:r>
      <w:r w:rsidR="00876B54" w:rsidRPr="0002385B">
        <w:t>предварительных начислений</w:t>
      </w:r>
      <w:r w:rsidR="005A2B67" w:rsidRPr="0002385B">
        <w:t>;</w:t>
      </w:r>
      <w:r w:rsidR="00EE1DBF" w:rsidRPr="0002385B">
        <w:t xml:space="preserve"> </w:t>
      </w:r>
    </w:p>
    <w:p w14:paraId="6F97EC96" w14:textId="77777777" w:rsidR="002E7F1E" w:rsidRPr="0002385B" w:rsidRDefault="00925A58" w:rsidP="005F5706">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NOTFULLMATCHED </w:t>
      </w:r>
      <w:r w:rsidR="002E7F1E" w:rsidRPr="0002385B">
        <w:t>— используется для запроса предварительных начислений, не полностью сквитированных с платежами;</w:t>
      </w:r>
    </w:p>
    <w:p w14:paraId="325C2217" w14:textId="77777777" w:rsidR="00925A58" w:rsidRPr="0002385B" w:rsidRDefault="00925A58" w:rsidP="005F5706">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STATUS </w:t>
      </w:r>
      <w:r w:rsidR="002E7F1E" w:rsidRPr="0002385B">
        <w:t>— используется для запроса предварительных начислений и статусов их квитирования</w:t>
      </w:r>
      <w:r w:rsidRPr="0002385B">
        <w:rPr>
          <w:i/>
        </w:rPr>
        <w:t>;</w:t>
      </w:r>
    </w:p>
    <w:p w14:paraId="13949FE7" w14:textId="77777777" w:rsidR="00925A58" w:rsidRPr="0002385B" w:rsidRDefault="008E7872" w:rsidP="005F5706">
      <w:pPr>
        <w:pStyle w:val="affffffffff5"/>
        <w:numPr>
          <w:ilvl w:val="0"/>
          <w:numId w:val="44"/>
        </w:numPr>
      </w:pPr>
      <w:r w:rsidRPr="0002385B">
        <w:t>TEMP-CHARGING</w:t>
      </w:r>
      <w:r w:rsidR="00925A58" w:rsidRPr="0002385B">
        <w:t xml:space="preserve"> — используется для запроса неоплаченных предварительных начислений</w:t>
      </w:r>
      <w:r w:rsidR="004631A2" w:rsidRPr="0002385B">
        <w:t>, сформированных ГИС ГМП</w:t>
      </w:r>
      <w:r w:rsidR="00925A58" w:rsidRPr="0002385B">
        <w:t xml:space="preserve">; </w:t>
      </w:r>
    </w:p>
    <w:p w14:paraId="47C728B3" w14:textId="77777777" w:rsidR="00925A58" w:rsidRPr="0002385B" w:rsidRDefault="008E6C16" w:rsidP="005F5706">
      <w:pPr>
        <w:pStyle w:val="affffffffff5"/>
        <w:numPr>
          <w:ilvl w:val="0"/>
          <w:numId w:val="44"/>
        </w:numPr>
      </w:pPr>
      <w:r w:rsidRPr="0002385B">
        <w:lastRenderedPageBreak/>
        <w:t>TEMP-CHARGING-NOTFULLMATCHED</w:t>
      </w:r>
      <w:r w:rsidR="00543D95" w:rsidRPr="0002385B">
        <w:t xml:space="preserve"> </w:t>
      </w:r>
      <w:r w:rsidR="00925A58" w:rsidRPr="0002385B">
        <w:t>— используется для запроса предварительных начислений</w:t>
      </w:r>
      <w:r w:rsidR="004631A2" w:rsidRPr="0002385B">
        <w:t>, сформированных ГИС ГМП</w:t>
      </w:r>
      <w:r w:rsidR="00925A58" w:rsidRPr="0002385B">
        <w:t>, не полностью сквитированных с платежами;</w:t>
      </w:r>
    </w:p>
    <w:p w14:paraId="3E713551" w14:textId="77777777" w:rsidR="00925A58" w:rsidRPr="0002385B" w:rsidRDefault="008E6C16" w:rsidP="005F5706">
      <w:pPr>
        <w:pStyle w:val="affffffffff5"/>
        <w:numPr>
          <w:ilvl w:val="0"/>
          <w:numId w:val="44"/>
        </w:numPr>
      </w:pPr>
      <w:r w:rsidRPr="0002385B">
        <w:t xml:space="preserve">TEMP-CHARGING-STATUS </w:t>
      </w:r>
      <w:r w:rsidR="00925A58" w:rsidRPr="0002385B">
        <w:t>— используется для запроса предварительных начислений</w:t>
      </w:r>
      <w:r w:rsidR="004631A2" w:rsidRPr="0002385B">
        <w:t>, сформированных ГИС ГМП,</w:t>
      </w:r>
      <w:r w:rsidR="00925A58" w:rsidRPr="0002385B">
        <w:t xml:space="preserve"> и статусов их квитирования</w:t>
      </w:r>
      <w:r w:rsidR="00925A58" w:rsidRPr="0002385B">
        <w:rPr>
          <w:i/>
        </w:rPr>
        <w:t>.</w:t>
      </w:r>
    </w:p>
    <w:p w14:paraId="1817398C" w14:textId="77777777" w:rsidR="0079707B" w:rsidRPr="0002385B" w:rsidRDefault="005B51B2" w:rsidP="00097083">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w:t>
      </w:r>
      <w:r w:rsidR="002E7F1E" w:rsidRPr="0002385B">
        <w:rPr>
          <w:rFonts w:ascii="Times New Roman" w:hAnsi="Times New Roman"/>
          <w:sz w:val="28"/>
          <w:szCs w:val="28"/>
          <w:lang w:val="en-US"/>
        </w:rPr>
        <w:t xml:space="preserve">, </w:t>
      </w:r>
      <w:r w:rsidRPr="0002385B">
        <w:rPr>
          <w:rFonts w:ascii="Times New Roman" w:hAnsi="Times New Roman"/>
          <w:sz w:val="28"/>
          <w:szCs w:val="28"/>
          <w:lang w:val="en-US"/>
        </w:rPr>
        <w:t>CHARGENOTFULLMATCHED</w:t>
      </w:r>
      <w:r w:rsidR="002E7F1E"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4631A2"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NOTFULLMATCHED</w:t>
      </w:r>
      <w:r w:rsidR="004631A2" w:rsidRPr="0002385B">
        <w:rPr>
          <w:rFonts w:ascii="Times New Roman" w:hAnsi="Times New Roman"/>
          <w:sz w:val="28"/>
          <w:szCs w:val="28"/>
          <w:lang w:val="en-US"/>
        </w:rPr>
        <w:t>, </w:t>
      </w:r>
      <w:r w:rsidR="008E7872" w:rsidRPr="0002385B">
        <w:rPr>
          <w:rFonts w:ascii="Times New Roman" w:hAnsi="Times New Roman"/>
          <w:sz w:val="28"/>
          <w:szCs w:val="28"/>
          <w:lang w:val="en-US"/>
        </w:rPr>
        <w:t>TEMP-CHARGING</w:t>
      </w:r>
      <w:r w:rsidR="004631A2" w:rsidRPr="0002385B">
        <w:rPr>
          <w:rFonts w:ascii="Times New Roman" w:hAnsi="Times New Roman"/>
          <w:sz w:val="28"/>
          <w:szCs w:val="28"/>
          <w:lang w:val="en-US"/>
        </w:rPr>
        <w:t>,</w:t>
      </w:r>
      <w:r w:rsidR="00925A58"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 xml:space="preserve">TEMP-CHARGING-NOTFULLMATCHED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АП</w:t>
      </w:r>
      <w:r w:rsidRPr="0002385B">
        <w:rPr>
          <w:rFonts w:ascii="Times New Roman" w:hAnsi="Times New Roman"/>
          <w:sz w:val="28"/>
          <w:szCs w:val="28"/>
          <w:lang w:val="en-US"/>
        </w:rPr>
        <w:t>/</w:t>
      </w:r>
      <w:r w:rsidRPr="0002385B">
        <w:rPr>
          <w:rFonts w:ascii="Times New Roman" w:hAnsi="Times New Roman"/>
          <w:sz w:val="28"/>
          <w:szCs w:val="28"/>
        </w:rPr>
        <w:t>ГАП</w:t>
      </w:r>
      <w:r w:rsidR="00F02BF3" w:rsidRPr="0002385B">
        <w:rPr>
          <w:rFonts w:ascii="Times New Roman" w:hAnsi="Times New Roman"/>
          <w:sz w:val="28"/>
          <w:szCs w:val="28"/>
          <w:lang w:val="en-US"/>
        </w:rPr>
        <w:t>.</w:t>
      </w:r>
    </w:p>
    <w:p w14:paraId="4E077086" w14:textId="77777777" w:rsidR="0079707B" w:rsidRPr="0002385B" w:rsidRDefault="00F02BF3" w:rsidP="00097083">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 CHARGENOTFULLMATCHED, </w:t>
      </w:r>
      <w:r w:rsidR="008E7872" w:rsidRPr="0002385B">
        <w:rPr>
          <w:rFonts w:ascii="Times New Roman" w:hAnsi="Times New Roman"/>
          <w:sz w:val="28"/>
          <w:szCs w:val="28"/>
          <w:lang w:val="en-US"/>
        </w:rPr>
        <w:t>TEMP-CHARGING</w:t>
      </w:r>
      <w:r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TEMP-CHARGING-NOTFULLMATCHED</w:t>
      </w:r>
      <w:r w:rsidRPr="0002385B">
        <w:rPr>
          <w:rFonts w:ascii="Times New Roman" w:hAnsi="Times New Roman"/>
          <w:sz w:val="28"/>
          <w:szCs w:val="28"/>
          <w:lang w:val="en-US"/>
        </w:rPr>
        <w:t xml:space="preserve">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0E749528" w14:textId="296CB6DC" w:rsidR="0079707B" w:rsidRPr="0002385B" w:rsidRDefault="005B51B2" w:rsidP="00097083">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w:t>
      </w:r>
      <w:r w:rsidR="00174EBC" w:rsidRPr="0002385B">
        <w:rPr>
          <w:rFonts w:ascii="Times New Roman" w:hAnsi="Times New Roman"/>
          <w:sz w:val="28"/>
          <w:szCs w:val="28"/>
        </w:rPr>
        <w:t>ы</w:t>
      </w:r>
      <w:r w:rsidRPr="0002385B">
        <w:rPr>
          <w:rFonts w:ascii="Times New Roman" w:hAnsi="Times New Roman"/>
          <w:sz w:val="28"/>
          <w:szCs w:val="28"/>
          <w:lang w:val="en-US"/>
        </w:rPr>
        <w:t xml:space="preserve"> CHARGESTATUS</w:t>
      </w:r>
      <w:r w:rsidR="00174EBC" w:rsidRPr="0002385B">
        <w:rPr>
          <w:rFonts w:ascii="Times New Roman" w:hAnsi="Times New Roman"/>
          <w:sz w:val="28"/>
          <w:szCs w:val="28"/>
          <w:lang w:val="en-US"/>
        </w:rPr>
        <w:t>, TEMP-CHARGING-STATUS</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доступен</w:t>
      </w:r>
      <w:r w:rsidR="004631A2" w:rsidRPr="0002385B">
        <w:rPr>
          <w:rFonts w:ascii="Times New Roman" w:hAnsi="Times New Roman"/>
          <w:sz w:val="28"/>
          <w:szCs w:val="28"/>
          <w:lang w:val="en-US"/>
        </w:rPr>
        <w:t xml:space="preserve"> </w:t>
      </w:r>
      <w:r w:rsidR="008C7C4B" w:rsidRPr="0002385B">
        <w:rPr>
          <w:rFonts w:ascii="Times New Roman" w:hAnsi="Times New Roman"/>
          <w:sz w:val="28"/>
          <w:szCs w:val="28"/>
        </w:rPr>
        <w:t>для</w:t>
      </w:r>
      <w:r w:rsidR="008C7C4B" w:rsidRPr="0002385B">
        <w:rPr>
          <w:rFonts w:ascii="Times New Roman" w:hAnsi="Times New Roman"/>
          <w:sz w:val="28"/>
          <w:szCs w:val="28"/>
          <w:lang w:val="en-US"/>
        </w:rPr>
        <w:t xml:space="preserve"> </w:t>
      </w:r>
      <w:r w:rsidRPr="0002385B">
        <w:rPr>
          <w:rFonts w:ascii="Times New Roman" w:hAnsi="Times New Roman"/>
          <w:sz w:val="28"/>
          <w:szCs w:val="28"/>
        </w:rPr>
        <w:t>АН</w:t>
      </w:r>
      <w:r w:rsidRPr="0002385B">
        <w:rPr>
          <w:rFonts w:ascii="Times New Roman" w:hAnsi="Times New Roman"/>
          <w:sz w:val="28"/>
          <w:szCs w:val="28"/>
          <w:lang w:val="en-US"/>
        </w:rPr>
        <w:t>/</w:t>
      </w:r>
      <w:r w:rsidRPr="0002385B">
        <w:rPr>
          <w:rFonts w:ascii="Times New Roman" w:hAnsi="Times New Roman"/>
          <w:sz w:val="28"/>
          <w:szCs w:val="28"/>
        </w:rPr>
        <w:t>ГАН</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АП</w:t>
      </w:r>
      <w:r w:rsidR="004631A2" w:rsidRPr="0002385B">
        <w:rPr>
          <w:rFonts w:ascii="Times New Roman" w:hAnsi="Times New Roman"/>
          <w:sz w:val="28"/>
          <w:szCs w:val="28"/>
          <w:lang w:val="en-US"/>
        </w:rPr>
        <w:t>/</w:t>
      </w:r>
      <w:r w:rsidR="004631A2" w:rsidRPr="0002385B">
        <w:rPr>
          <w:rFonts w:ascii="Times New Roman" w:hAnsi="Times New Roman"/>
          <w:sz w:val="28"/>
          <w:szCs w:val="28"/>
        </w:rPr>
        <w:t>ГАП</w:t>
      </w:r>
      <w:r w:rsidR="002E7F1E" w:rsidRPr="0002385B">
        <w:rPr>
          <w:rFonts w:ascii="Times New Roman" w:hAnsi="Times New Roman"/>
          <w:sz w:val="28"/>
          <w:szCs w:val="28"/>
          <w:lang w:val="en-US"/>
        </w:rPr>
        <w:t xml:space="preserve"> </w:t>
      </w:r>
      <w:r w:rsidR="002E7F1E" w:rsidRPr="0002385B">
        <w:rPr>
          <w:rFonts w:ascii="Times New Roman" w:hAnsi="Times New Roman"/>
          <w:sz w:val="28"/>
          <w:szCs w:val="28"/>
        </w:rPr>
        <w:t>и</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298AD628" w14:textId="54FCBD7C" w:rsidR="005B51B2" w:rsidRPr="0002385B" w:rsidRDefault="00097083" w:rsidP="00097083">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Запрос </w:t>
      </w:r>
      <w:r w:rsidR="00925A58" w:rsidRPr="0002385B">
        <w:rPr>
          <w:rFonts w:ascii="Times New Roman" w:hAnsi="Times New Roman"/>
          <w:sz w:val="28"/>
          <w:szCs w:val="28"/>
          <w:lang w:val="en-US"/>
        </w:rPr>
        <w:t>CHARGE</w:t>
      </w:r>
      <w:r w:rsidR="008E7872" w:rsidRPr="0002385B">
        <w:rPr>
          <w:rFonts w:ascii="Times New Roman" w:hAnsi="Times New Roman"/>
          <w:sz w:val="28"/>
          <w:szCs w:val="28"/>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rPr>
        <w:t>-</w:t>
      </w:r>
      <w:r w:rsidR="00925A58" w:rsidRPr="0002385B">
        <w:rPr>
          <w:rFonts w:ascii="Times New Roman" w:hAnsi="Times New Roman"/>
          <w:sz w:val="28"/>
          <w:szCs w:val="28"/>
          <w:lang w:val="en-US"/>
        </w:rPr>
        <w:t>STATUS</w:t>
      </w:r>
      <w:r w:rsidR="004631A2" w:rsidRPr="0002385B">
        <w:rPr>
          <w:rFonts w:ascii="Times New Roman" w:hAnsi="Times New Roman"/>
          <w:sz w:val="28"/>
          <w:szCs w:val="28"/>
        </w:rPr>
        <w:t xml:space="preserve"> доступ</w:t>
      </w:r>
      <w:r w:rsidR="00174EBC" w:rsidRPr="0002385B">
        <w:rPr>
          <w:rFonts w:ascii="Times New Roman" w:hAnsi="Times New Roman"/>
          <w:sz w:val="28"/>
          <w:szCs w:val="28"/>
        </w:rPr>
        <w:t>е</w:t>
      </w:r>
      <w:r w:rsidR="004631A2" w:rsidRPr="0002385B">
        <w:rPr>
          <w:rFonts w:ascii="Times New Roman" w:hAnsi="Times New Roman"/>
          <w:sz w:val="28"/>
          <w:szCs w:val="28"/>
        </w:rPr>
        <w:t xml:space="preserve">н </w:t>
      </w:r>
      <w:r w:rsidR="008C7C4B" w:rsidRPr="0002385B">
        <w:rPr>
          <w:rFonts w:ascii="Times New Roman" w:hAnsi="Times New Roman"/>
          <w:sz w:val="28"/>
          <w:szCs w:val="28"/>
        </w:rPr>
        <w:t xml:space="preserve">для </w:t>
      </w:r>
      <w:r w:rsidRPr="0002385B">
        <w:rPr>
          <w:rFonts w:ascii="Times New Roman" w:hAnsi="Times New Roman"/>
          <w:sz w:val="28"/>
          <w:szCs w:val="28"/>
        </w:rPr>
        <w:t>АН/ГАН.</w:t>
      </w:r>
    </w:p>
    <w:p w14:paraId="4E467FF7" w14:textId="77777777" w:rsidR="005B51B2" w:rsidRPr="0002385B" w:rsidRDefault="005B51B2" w:rsidP="00CE0309">
      <w:pPr>
        <w:pStyle w:val="af9"/>
        <w:spacing w:before="0" w:after="0" w:line="240" w:lineRule="auto"/>
        <w:ind w:left="0" w:firstLine="720"/>
      </w:pPr>
      <w:r w:rsidRPr="0002385B">
        <w:rPr>
          <w:rFonts w:ascii="Times New Roman" w:hAnsi="Times New Roman"/>
          <w:sz w:val="28"/>
          <w:szCs w:val="28"/>
        </w:rPr>
        <w:t>В ответ на запрос начислений</w:t>
      </w:r>
      <w:r w:rsidR="00951402" w:rsidRPr="0002385B">
        <w:rPr>
          <w:rFonts w:ascii="Times New Roman" w:hAnsi="Times New Roman"/>
          <w:sz w:val="28"/>
          <w:szCs w:val="28"/>
        </w:rPr>
        <w:t>, осуществляемый</w:t>
      </w:r>
      <w:r w:rsidRPr="0002385B">
        <w:rPr>
          <w:rFonts w:ascii="Times New Roman" w:hAnsi="Times New Roman"/>
          <w:sz w:val="28"/>
          <w:szCs w:val="28"/>
        </w:rPr>
        <w:t xml:space="preserve"> АН</w:t>
      </w:r>
      <w:r w:rsidR="00951402" w:rsidRPr="0002385B">
        <w:rPr>
          <w:rFonts w:ascii="Times New Roman" w:hAnsi="Times New Roman"/>
          <w:sz w:val="28"/>
          <w:szCs w:val="28"/>
        </w:rPr>
        <w:t>,</w:t>
      </w:r>
      <w:r w:rsidRPr="0002385B">
        <w:rPr>
          <w:rFonts w:ascii="Times New Roman" w:hAnsi="Times New Roman"/>
          <w:sz w:val="28"/>
          <w:szCs w:val="28"/>
        </w:rPr>
        <w:t xml:space="preserve"> возвращаются только те начисления, получателем средств по которым являе</w:t>
      </w:r>
      <w:r w:rsidR="00172690" w:rsidRPr="0002385B">
        <w:rPr>
          <w:rFonts w:ascii="Times New Roman" w:hAnsi="Times New Roman"/>
          <w:sz w:val="28"/>
          <w:szCs w:val="28"/>
        </w:rPr>
        <w:t>т</w:t>
      </w:r>
      <w:r w:rsidRPr="0002385B">
        <w:rPr>
          <w:rFonts w:ascii="Times New Roman" w:hAnsi="Times New Roman"/>
          <w:sz w:val="28"/>
          <w:szCs w:val="28"/>
        </w:rPr>
        <w:t>ся данный АН. В случае запроса начислений ГАН возвращаются начисления, по</w:t>
      </w:r>
      <w:r w:rsidR="00D348A2" w:rsidRPr="0002385B">
        <w:rPr>
          <w:rFonts w:ascii="Times New Roman" w:hAnsi="Times New Roman"/>
          <w:sz w:val="28"/>
          <w:szCs w:val="28"/>
        </w:rPr>
        <w:t>л</w:t>
      </w:r>
      <w:r w:rsidRPr="0002385B">
        <w:rPr>
          <w:rFonts w:ascii="Times New Roman" w:hAnsi="Times New Roman"/>
          <w:sz w:val="28"/>
          <w:szCs w:val="28"/>
        </w:rPr>
        <w:t xml:space="preserve">учателем средств </w:t>
      </w:r>
      <w:r w:rsidR="00D348A2" w:rsidRPr="0002385B">
        <w:rPr>
          <w:rFonts w:ascii="Times New Roman" w:hAnsi="Times New Roman"/>
          <w:sz w:val="28"/>
          <w:szCs w:val="28"/>
        </w:rPr>
        <w:t>по которым</w:t>
      </w:r>
      <w:r w:rsidRPr="0002385B">
        <w:rPr>
          <w:rFonts w:ascii="Times New Roman" w:hAnsi="Times New Roman"/>
          <w:sz w:val="28"/>
          <w:szCs w:val="28"/>
        </w:rPr>
        <w:t xml:space="preserve"> является либо сам ГАН, либо его </w:t>
      </w:r>
      <w:r w:rsidR="00F910BC" w:rsidRPr="0002385B">
        <w:rPr>
          <w:rFonts w:ascii="Times New Roman" w:hAnsi="Times New Roman"/>
          <w:sz w:val="28"/>
          <w:szCs w:val="28"/>
        </w:rPr>
        <w:t xml:space="preserve">участники </w:t>
      </w:r>
      <w:r w:rsidRPr="0002385B">
        <w:rPr>
          <w:rFonts w:ascii="Times New Roman" w:hAnsi="Times New Roman"/>
          <w:sz w:val="28"/>
          <w:szCs w:val="28"/>
        </w:rPr>
        <w:t>косвенного взаимодействия.</w:t>
      </w:r>
    </w:p>
    <w:p w14:paraId="01A812DB" w14:textId="77777777" w:rsidR="00A733FB" w:rsidRPr="0002385B" w:rsidRDefault="00A733FB" w:rsidP="001D3E57">
      <w:pPr>
        <w:pStyle w:val="32"/>
        <w:numPr>
          <w:ilvl w:val="2"/>
          <w:numId w:val="5"/>
        </w:numPr>
        <w:tabs>
          <w:tab w:val="left" w:pos="975"/>
        </w:tabs>
        <w:suppressAutoHyphens/>
        <w:spacing w:after="120"/>
        <w:ind w:left="1225" w:hanging="505"/>
        <w:rPr>
          <w:rFonts w:ascii="Times New Roman" w:hAnsi="Times New Roman" w:cs="Times New Roman"/>
        </w:rPr>
      </w:pPr>
      <w:bookmarkStart w:id="516" w:name="_Toc412042053"/>
      <w:bookmarkStart w:id="517" w:name="_Toc443489231"/>
      <w:r w:rsidRPr="0002385B">
        <w:rPr>
          <w:rFonts w:ascii="Times New Roman" w:hAnsi="Times New Roman" w:cs="Times New Roman"/>
          <w:sz w:val="28"/>
          <w:szCs w:val="28"/>
        </w:rPr>
        <w:t>Формат ответа на запрос начислений</w:t>
      </w:r>
      <w:bookmarkEnd w:id="516"/>
      <w:bookmarkEnd w:id="517"/>
    </w:p>
    <w:p w14:paraId="27E81328" w14:textId="77777777" w:rsidR="00A733FB" w:rsidRPr="0002385B" w:rsidRDefault="00A733FB" w:rsidP="00183EF7">
      <w:pPr>
        <w:pStyle w:val="af9"/>
        <w:spacing w:before="0" w:after="0" w:line="240" w:lineRule="auto"/>
        <w:ind w:left="0" w:firstLine="720"/>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ResponseMessage/ExportChargesResponse</w:t>
      </w:r>
      <w:r w:rsidRPr="0002385B">
        <w:rPr>
          <w:rFonts w:ascii="Times New Roman" w:hAnsi="Times New Roman"/>
          <w:sz w:val="28"/>
          <w:szCs w:val="28"/>
        </w:rPr>
        <w:t>,</w:t>
      </w:r>
      <w:r w:rsidR="00F910BC"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F910BC"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0B24CE" w:rsidRPr="0002385B">
        <w:rPr>
          <w:rFonts w:ascii="Times New Roman" w:hAnsi="Times New Roman"/>
          <w:sz w:val="28"/>
          <w:szCs w:val="28"/>
          <w:lang w:val="en-US"/>
        </w:rPr>
        <w:t>MessageData</w:t>
      </w:r>
      <w:r w:rsidRPr="0002385B">
        <w:rPr>
          <w:rFonts w:ascii="Times New Roman" w:hAnsi="Times New Roman"/>
          <w:sz w:val="28"/>
          <w:szCs w:val="28"/>
        </w:rPr>
        <w:t xml:space="preserve">.xsd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w:t>
      </w:r>
      <w:r w:rsidR="00543D95" w:rsidRPr="0002385B">
        <w:rPr>
          <w:rFonts w:ascii="Times New Roman" w:hAnsi="Times New Roman"/>
          <w:sz w:val="28"/>
          <w:szCs w:val="28"/>
        </w:rPr>
        <w:t xml:space="preserve">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 xml:space="preserve">ГИС ГМП») </w:t>
      </w:r>
      <w:r w:rsidR="00F910BC" w:rsidRPr="0002385B">
        <w:rPr>
          <w:rFonts w:ascii="Times New Roman" w:hAnsi="Times New Roman"/>
          <w:sz w:val="28"/>
          <w:szCs w:val="28"/>
        </w:rPr>
        <w:t xml:space="preserve">, </w:t>
      </w:r>
      <w:r w:rsidRPr="0002385B">
        <w:rPr>
          <w:rFonts w:ascii="Times New Roman" w:hAnsi="Times New Roman"/>
          <w:sz w:val="28"/>
          <w:szCs w:val="28"/>
        </w:rPr>
        <w:t xml:space="preserve">описание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0B24CE" w:rsidRPr="0002385B">
        <w:rPr>
          <w:rFonts w:ascii="Times New Roman" w:hAnsi="Times New Roman"/>
          <w:sz w:val="28"/>
          <w:szCs w:val="28"/>
        </w:rPr>
        <w:t>Таблице</w:t>
      </w:r>
      <w:r w:rsidR="00006BFE" w:rsidRPr="0002385B">
        <w:fldChar w:fldCharType="begin"/>
      </w:r>
      <w:r w:rsidR="00006BFE" w:rsidRPr="0002385B">
        <w:instrText xml:space="preserve"> REF _Ref311039343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23. «Структура ответа на запрос экспорта начислений»</w:t>
      </w:r>
      <w:r w:rsidR="00006BFE" w:rsidRPr="0002385B">
        <w:fldChar w:fldCharType="end"/>
      </w:r>
      <w:r w:rsidRPr="0002385B">
        <w:rPr>
          <w:rFonts w:ascii="Times New Roman" w:hAnsi="Times New Roman"/>
          <w:sz w:val="28"/>
          <w:szCs w:val="28"/>
        </w:rPr>
        <w:t>.</w:t>
      </w:r>
    </w:p>
    <w:p w14:paraId="0D33B6D5" w14:textId="77777777" w:rsidR="00A733FB" w:rsidRPr="0002385B" w:rsidRDefault="00A733FB" w:rsidP="00D80ABF">
      <w:pPr>
        <w:pStyle w:val="2fe"/>
        <w:keepNext/>
      </w:pPr>
      <w:bookmarkStart w:id="518" w:name="_Ref311039343"/>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23</w:t>
      </w:r>
      <w:r w:rsidR="00A325A9" w:rsidRPr="0002385B">
        <w:rPr>
          <w:noProof/>
        </w:rPr>
        <w:fldChar w:fldCharType="end"/>
      </w:r>
      <w:r w:rsidRPr="0002385B">
        <w:t>. «Структура ответа на запрос экспорта начислений»</w:t>
      </w:r>
      <w:bookmarkEnd w:id="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02385B" w:rsidRPr="00D32899" w14:paraId="72EFA9FF" w14:textId="77777777" w:rsidTr="00D80ABF">
        <w:trPr>
          <w:tblHeader/>
        </w:trPr>
        <w:tc>
          <w:tcPr>
            <w:tcW w:w="881" w:type="pct"/>
            <w:shd w:val="clear" w:color="auto" w:fill="D9D9D9"/>
          </w:tcPr>
          <w:p w14:paraId="13F9CB6E" w14:textId="77777777" w:rsidR="00A733FB" w:rsidRPr="0002385B" w:rsidRDefault="00A733FB" w:rsidP="00183EF7">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736" w:type="pct"/>
            <w:shd w:val="clear" w:color="auto" w:fill="D9D9D9"/>
          </w:tcPr>
          <w:p w14:paraId="70FE0613" w14:textId="77777777" w:rsidR="00A733FB" w:rsidRPr="0002385B" w:rsidRDefault="000D3FE3" w:rsidP="00183EF7">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663" w:type="pct"/>
            <w:shd w:val="clear" w:color="auto" w:fill="D9D9D9"/>
          </w:tcPr>
          <w:p w14:paraId="5C3BF78E" w14:textId="77777777" w:rsidR="00A733FB" w:rsidRPr="0002385B" w:rsidRDefault="00A733FB" w:rsidP="00183EF7">
            <w:pPr>
              <w:pStyle w:val="afb"/>
              <w:spacing w:before="0"/>
              <w:rPr>
                <w:rFonts w:ascii="Times New Roman" w:hAnsi="Times New Roman" w:cs="Times New Roman"/>
              </w:rPr>
            </w:pPr>
            <w:r w:rsidRPr="0002385B">
              <w:rPr>
                <w:rFonts w:ascii="Times New Roman" w:hAnsi="Times New Roman" w:cs="Times New Roman"/>
              </w:rPr>
              <w:t>Тип данных</w:t>
            </w:r>
          </w:p>
        </w:tc>
        <w:tc>
          <w:tcPr>
            <w:tcW w:w="1325" w:type="pct"/>
            <w:shd w:val="clear" w:color="auto" w:fill="D9D9D9"/>
          </w:tcPr>
          <w:p w14:paraId="0394F35B" w14:textId="77777777" w:rsidR="00A733FB" w:rsidRPr="0002385B" w:rsidRDefault="00A733FB" w:rsidP="003E5B7F">
            <w:pPr>
              <w:pStyle w:val="afb"/>
              <w:spacing w:before="0"/>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Pr="0002385B">
              <w:rPr>
                <w:rFonts w:ascii="Times New Roman" w:hAnsi="Times New Roman" w:cs="Times New Roman"/>
              </w:rPr>
              <w:t>типов</w:t>
            </w:r>
            <w:r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 CHARGENOTFULLMATCHED</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NOTFULLMATCHED</w:t>
            </w:r>
          </w:p>
        </w:tc>
        <w:tc>
          <w:tcPr>
            <w:tcW w:w="1395" w:type="pct"/>
            <w:shd w:val="clear" w:color="auto" w:fill="D9D9D9"/>
          </w:tcPr>
          <w:p w14:paraId="0448ABB3" w14:textId="77777777" w:rsidR="00A733FB" w:rsidRPr="0002385B" w:rsidRDefault="00A733FB" w:rsidP="003E5B7F">
            <w:pPr>
              <w:pStyle w:val="afb"/>
              <w:spacing w:before="0"/>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00F910BC" w:rsidRPr="0002385B">
              <w:rPr>
                <w:rFonts w:ascii="Times New Roman" w:hAnsi="Times New Roman" w:cs="Times New Roman"/>
              </w:rPr>
              <w:t>типов</w:t>
            </w:r>
            <w:r w:rsidR="00F910BC"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CHARGESTATUS</w:t>
            </w:r>
            <w:r w:rsidR="007F7843"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 xml:space="preserve">STATUS, </w:t>
            </w:r>
            <w:r w:rsidR="008E6C16" w:rsidRPr="0002385B">
              <w:rPr>
                <w:rFonts w:ascii="Times New Roman" w:hAnsi="Times New Roman" w:cs="Times New Roman"/>
                <w:lang w:val="en-US"/>
              </w:rPr>
              <w:t>TEMP-CHARGING-STATUS</w:t>
            </w:r>
          </w:p>
        </w:tc>
      </w:tr>
      <w:tr w:rsidR="006B0CA1" w:rsidRPr="0002385B" w14:paraId="4D230A0D" w14:textId="77777777" w:rsidTr="00D80ABF">
        <w:tc>
          <w:tcPr>
            <w:tcW w:w="881" w:type="pct"/>
            <w:tcBorders>
              <w:top w:val="single" w:sz="4" w:space="0" w:color="auto"/>
              <w:left w:val="single" w:sz="4" w:space="0" w:color="auto"/>
              <w:bottom w:val="single" w:sz="4" w:space="0" w:color="auto"/>
              <w:right w:val="single" w:sz="4" w:space="0" w:color="auto"/>
            </w:tcBorders>
          </w:tcPr>
          <w:p w14:paraId="6F598FC6" w14:textId="77777777" w:rsidR="006B0CA1" w:rsidRPr="0002385B" w:rsidRDefault="006B0CA1"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59ED8DBF" w14:textId="77777777" w:rsidR="006B0CA1" w:rsidRPr="0002385B" w:rsidRDefault="006B0CA1" w:rsidP="008F3AB5">
            <w:pPr>
              <w:rPr>
                <w:spacing w:val="-5"/>
                <w:lang w:eastAsia="en-US"/>
              </w:rPr>
            </w:pPr>
            <w:r w:rsidRPr="0002385B">
              <w:rPr>
                <w:lang w:val="en-US"/>
              </w:rPr>
              <w:t>1</w:t>
            </w:r>
            <w:r w:rsidRPr="0002385B">
              <w:t>, обязательно</w:t>
            </w:r>
          </w:p>
        </w:tc>
        <w:tc>
          <w:tcPr>
            <w:tcW w:w="663" w:type="pct"/>
            <w:tcBorders>
              <w:top w:val="single" w:sz="4" w:space="0" w:color="auto"/>
              <w:left w:val="single" w:sz="4" w:space="0" w:color="auto"/>
              <w:bottom w:val="single" w:sz="4" w:space="0" w:color="auto"/>
              <w:right w:val="single" w:sz="4" w:space="0" w:color="auto"/>
            </w:tcBorders>
          </w:tcPr>
          <w:p w14:paraId="0963CB1B" w14:textId="77777777" w:rsidR="006B0CA1" w:rsidRPr="0002385B" w:rsidRDefault="006B0CA1" w:rsidP="003353EF">
            <w:pPr>
              <w:pStyle w:val="aff"/>
              <w:spacing w:after="0"/>
              <w:rPr>
                <w:rFonts w:ascii="Times New Roman" w:hAnsi="Times New Roman"/>
                <w:sz w:val="24"/>
                <w:szCs w:val="24"/>
              </w:rPr>
            </w:pPr>
            <w:r w:rsidRPr="0002385B">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547381CE" w14:textId="77777777" w:rsidR="006B0CA1" w:rsidRPr="0002385B" w:rsidRDefault="006B0CA1" w:rsidP="003353EF">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6E47A21C" w14:textId="77777777" w:rsidR="006B0CA1" w:rsidRPr="0002385B" w:rsidRDefault="006B0CA1" w:rsidP="003353EF">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p>
        </w:tc>
      </w:tr>
      <w:tr w:rsidR="00A733FB" w:rsidRPr="0002385B" w14:paraId="34A9F8D5" w14:textId="77777777" w:rsidTr="00D80ABF">
        <w:tc>
          <w:tcPr>
            <w:tcW w:w="881" w:type="pct"/>
            <w:tcBorders>
              <w:top w:val="single" w:sz="4" w:space="0" w:color="auto"/>
              <w:left w:val="single" w:sz="4" w:space="0" w:color="auto"/>
              <w:bottom w:val="single" w:sz="4" w:space="0" w:color="auto"/>
              <w:right w:val="single" w:sz="4" w:space="0" w:color="auto"/>
            </w:tcBorders>
          </w:tcPr>
          <w:p w14:paraId="5445748E" w14:textId="77777777" w:rsidR="00A733FB" w:rsidRPr="0002385B" w:rsidRDefault="00A733FB" w:rsidP="008F3AB5">
            <w:pPr>
              <w:pStyle w:val="aff"/>
              <w:spacing w:after="0"/>
              <w:ind w:left="113"/>
              <w:rPr>
                <w:rFonts w:ascii="Times New Roman" w:hAnsi="Times New Roman"/>
                <w:sz w:val="24"/>
                <w:szCs w:val="24"/>
              </w:rPr>
            </w:pPr>
            <w:r w:rsidRPr="0002385B">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079551A4" w14:textId="77777777" w:rsidR="00A733FB" w:rsidRPr="0002385B" w:rsidRDefault="00A733FB" w:rsidP="003353EF">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0669C331" w14:textId="77777777" w:rsidR="00A733FB" w:rsidRPr="0002385B" w:rsidRDefault="00A733FB" w:rsidP="003353EF">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2271F4A3" w14:textId="77777777" w:rsidR="00A733FB" w:rsidRPr="0002385B" w:rsidRDefault="00A733FB" w:rsidP="003353EF">
            <w:pPr>
              <w:pStyle w:val="aff"/>
              <w:spacing w:after="0"/>
              <w:rPr>
                <w:rFonts w:ascii="Times New Roman" w:hAnsi="Times New Roman"/>
                <w:sz w:val="24"/>
                <w:szCs w:val="24"/>
              </w:rPr>
            </w:pPr>
            <w:r w:rsidRPr="0002385B">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08C2CFC9" w14:textId="77777777" w:rsidR="00A733FB" w:rsidRPr="0002385B" w:rsidRDefault="00A733FB" w:rsidP="003353EF">
            <w:pPr>
              <w:pStyle w:val="aff"/>
              <w:spacing w:after="0"/>
              <w:rPr>
                <w:rFonts w:ascii="Times New Roman" w:hAnsi="Times New Roman"/>
                <w:sz w:val="24"/>
                <w:szCs w:val="24"/>
              </w:rPr>
            </w:pPr>
            <w:r w:rsidRPr="0002385B">
              <w:rPr>
                <w:rFonts w:ascii="Times New Roman" w:hAnsi="Times New Roman"/>
                <w:sz w:val="24"/>
                <w:szCs w:val="24"/>
              </w:rPr>
              <w:t>Перечень начислений</w:t>
            </w:r>
            <w:r w:rsidR="00792681" w:rsidRPr="0002385B">
              <w:rPr>
                <w:rFonts w:ascii="Times New Roman" w:hAnsi="Times New Roman"/>
                <w:sz w:val="24"/>
                <w:szCs w:val="24"/>
              </w:rPr>
              <w:t>.</w:t>
            </w:r>
          </w:p>
        </w:tc>
      </w:tr>
      <w:tr w:rsidR="00C74222" w:rsidRPr="0002385B" w14:paraId="31735F39" w14:textId="77777777" w:rsidTr="00D80ABF">
        <w:tc>
          <w:tcPr>
            <w:tcW w:w="881" w:type="pct"/>
            <w:tcBorders>
              <w:top w:val="single" w:sz="4" w:space="0" w:color="auto"/>
              <w:left w:val="single" w:sz="4" w:space="0" w:color="auto"/>
              <w:bottom w:val="single" w:sz="4" w:space="0" w:color="auto"/>
              <w:right w:val="single" w:sz="4" w:space="0" w:color="auto"/>
            </w:tcBorders>
          </w:tcPr>
          <w:p w14:paraId="77BBE0A9" w14:textId="77777777" w:rsidR="00C74222" w:rsidRPr="0002385B" w:rsidRDefault="00C74222" w:rsidP="008F3AB5">
            <w:pPr>
              <w:pStyle w:val="aff"/>
              <w:spacing w:after="0"/>
              <w:ind w:left="227"/>
              <w:rPr>
                <w:rFonts w:ascii="Times New Roman" w:hAnsi="Times New Roman"/>
                <w:sz w:val="24"/>
                <w:szCs w:val="24"/>
              </w:rPr>
            </w:pPr>
            <w:r w:rsidRPr="0002385B">
              <w:rPr>
                <w:rFonts w:ascii="Times New Roman" w:hAnsi="Times New Roman"/>
                <w:sz w:val="24"/>
                <w:szCs w:val="24"/>
                <w:lang w:val="en-US"/>
              </w:rPr>
              <w:t>hasMore</w:t>
            </w:r>
            <w:r w:rsidR="00CF7E3F"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7DA6B910"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00169CD1" w14:textId="77777777" w:rsidR="00C74222" w:rsidRPr="0002385B" w:rsidRDefault="00C74222"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7E8AB718"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 xml:space="preserve">Признак конца выборки: false — </w:t>
            </w:r>
            <w:r w:rsidRPr="0002385B">
              <w:rPr>
                <w:rFonts w:ascii="Times New Roman" w:hAnsi="Times New Roman"/>
                <w:sz w:val="24"/>
                <w:szCs w:val="24"/>
              </w:rPr>
              <w:lastRenderedPageBreak/>
              <w:t>достигнут конец выборки, true — после последней выгруженной сущности в выборке имеются другие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2A9F0444"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lastRenderedPageBreak/>
              <w:t xml:space="preserve">Признак конца выборки: false — достигнут конец </w:t>
            </w:r>
            <w:r w:rsidRPr="0002385B">
              <w:rPr>
                <w:rFonts w:ascii="Times New Roman" w:hAnsi="Times New Roman"/>
                <w:sz w:val="24"/>
                <w:szCs w:val="24"/>
              </w:rPr>
              <w:lastRenderedPageBreak/>
              <w:t>выборки, true — после последней выгруженной сущности в выборке имеются другие</w:t>
            </w:r>
            <w:r w:rsidR="00792681" w:rsidRPr="0002385B">
              <w:rPr>
                <w:rFonts w:ascii="Times New Roman" w:hAnsi="Times New Roman"/>
                <w:sz w:val="24"/>
                <w:szCs w:val="24"/>
              </w:rPr>
              <w:t>.</w:t>
            </w:r>
          </w:p>
        </w:tc>
      </w:tr>
      <w:tr w:rsidR="00CF7E3F" w:rsidRPr="0002385B" w14:paraId="3DD046E9" w14:textId="77777777" w:rsidTr="00D80ABF">
        <w:tc>
          <w:tcPr>
            <w:tcW w:w="881" w:type="pct"/>
            <w:tcBorders>
              <w:top w:val="single" w:sz="4" w:space="0" w:color="auto"/>
              <w:left w:val="single" w:sz="4" w:space="0" w:color="auto"/>
              <w:bottom w:val="single" w:sz="4" w:space="0" w:color="auto"/>
              <w:right w:val="single" w:sz="4" w:space="0" w:color="auto"/>
            </w:tcBorders>
          </w:tcPr>
          <w:p w14:paraId="3218E23A" w14:textId="77777777" w:rsidR="00CF7E3F" w:rsidRPr="0002385B" w:rsidRDefault="000B7D8C" w:rsidP="008F3AB5">
            <w:pPr>
              <w:pStyle w:val="aff"/>
              <w:spacing w:after="0"/>
              <w:ind w:left="227"/>
              <w:rPr>
                <w:rFonts w:ascii="Times New Roman" w:hAnsi="Times New Roman"/>
                <w:sz w:val="24"/>
                <w:szCs w:val="24"/>
              </w:rPr>
            </w:pPr>
            <w:r w:rsidRPr="0002385B">
              <w:rPr>
                <w:rFonts w:ascii="Times New Roman" w:hAnsi="Times New Roman"/>
                <w:sz w:val="24"/>
                <w:szCs w:val="24"/>
                <w:lang w:val="en-US"/>
              </w:rPr>
              <w:lastRenderedPageBreak/>
              <w:t>needReRequest</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7FABA0B6" w14:textId="77777777" w:rsidR="00CF7E3F" w:rsidRPr="0002385B" w:rsidRDefault="000B7D8C" w:rsidP="003353EF">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641578E" w14:textId="77777777" w:rsidR="00CF7E3F" w:rsidRPr="0002385B" w:rsidRDefault="000B7D8C"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43C8E317" w14:textId="77777777" w:rsidR="00CF7E3F" w:rsidRPr="0002385B" w:rsidRDefault="00DB6860" w:rsidP="00A47E2C">
            <w:pPr>
              <w:pStyle w:val="aff"/>
              <w:spacing w:after="0"/>
              <w:rPr>
                <w:rFonts w:ascii="Times New Roman" w:hAnsi="Times New Roman"/>
                <w:sz w:val="24"/>
                <w:szCs w:val="24"/>
              </w:rPr>
            </w:pPr>
            <w:r w:rsidRPr="0002385B">
              <w:rPr>
                <w:rFonts w:ascii="Times New Roman" w:hAnsi="Times New Roman"/>
                <w:sz w:val="24"/>
                <w:szCs w:val="24"/>
              </w:rPr>
              <w:t xml:space="preserve">true — </w:t>
            </w:r>
            <w:r w:rsidR="00A83EFB" w:rsidRPr="0002385B">
              <w:rPr>
                <w:rFonts w:ascii="Times New Roman" w:hAnsi="Times New Roman"/>
                <w:sz w:val="24"/>
                <w:szCs w:val="24"/>
              </w:rPr>
              <w:t xml:space="preserve">требуется </w:t>
            </w:r>
            <w:r w:rsidR="00A47E2C" w:rsidRPr="0002385B">
              <w:rPr>
                <w:rFonts w:ascii="Times New Roman" w:hAnsi="Times New Roman"/>
                <w:sz w:val="24"/>
                <w:szCs w:val="24"/>
              </w:rPr>
              <w:t>повторный запрос</w:t>
            </w:r>
            <w:r w:rsidR="00611258" w:rsidRPr="0002385B">
              <w:rPr>
                <w:rFonts w:ascii="Times New Roman" w:hAnsi="Times New Roman"/>
                <w:sz w:val="24"/>
                <w:szCs w:val="24"/>
              </w:rPr>
              <w:t xml:space="preserve">. </w:t>
            </w:r>
            <w:r w:rsidRPr="0002385B">
              <w:rPr>
                <w:rFonts w:ascii="Times New Roman" w:hAnsi="Times New Roman"/>
                <w:sz w:val="24"/>
                <w:szCs w:val="24"/>
              </w:rPr>
              <w:t>В случае</w:t>
            </w:r>
            <w:r w:rsidR="000B7D8C" w:rsidRPr="0002385B">
              <w:rPr>
                <w:rFonts w:ascii="Times New Roman" w:hAnsi="Times New Roman"/>
                <w:sz w:val="24"/>
                <w:szCs w:val="24"/>
              </w:rPr>
              <w:t>,</w:t>
            </w:r>
            <w:r w:rsidRPr="0002385B">
              <w:rPr>
                <w:rFonts w:ascii="Times New Roman" w:hAnsi="Times New Roman"/>
                <w:sz w:val="24"/>
                <w:szCs w:val="24"/>
              </w:rPr>
              <w:t xml:space="preserve"> если для получения ответа</w:t>
            </w:r>
            <w:r w:rsidR="00A83EFB" w:rsidRPr="0002385B">
              <w:rPr>
                <w:rFonts w:ascii="Times New Roman" w:hAnsi="Times New Roman"/>
                <w:sz w:val="24"/>
                <w:szCs w:val="24"/>
              </w:rPr>
              <w:t xml:space="preserve"> потребовалось задействовать</w:t>
            </w:r>
            <w:r w:rsidRPr="0002385B">
              <w:rPr>
                <w:rFonts w:ascii="Times New Roman" w:hAnsi="Times New Roman"/>
                <w:sz w:val="24"/>
                <w:szCs w:val="24"/>
              </w:rPr>
              <w:t xml:space="preserve"> </w:t>
            </w:r>
            <w:r w:rsidR="00A83EFB" w:rsidRPr="0002385B">
              <w:rPr>
                <w:rFonts w:ascii="Times New Roman" w:hAnsi="Times New Roman"/>
                <w:sz w:val="24"/>
                <w:szCs w:val="24"/>
              </w:rPr>
              <w:t xml:space="preserve">внешнюю систему </w:t>
            </w:r>
            <w:r w:rsidRPr="0002385B">
              <w:rPr>
                <w:rFonts w:ascii="Times New Roman" w:hAnsi="Times New Roman"/>
                <w:sz w:val="24"/>
                <w:szCs w:val="24"/>
              </w:rPr>
              <w:t>и ответ от не</w:t>
            </w:r>
            <w:r w:rsidR="0016447B" w:rsidRPr="0002385B">
              <w:rPr>
                <w:rFonts w:ascii="Times New Roman" w:hAnsi="Times New Roman"/>
                <w:sz w:val="24"/>
                <w:szCs w:val="24"/>
              </w:rPr>
              <w:t>е</w:t>
            </w:r>
            <w:r w:rsidRPr="0002385B">
              <w:rPr>
                <w:rFonts w:ascii="Times New Roman" w:hAnsi="Times New Roman"/>
                <w:sz w:val="24"/>
                <w:szCs w:val="24"/>
              </w:rPr>
              <w:t xml:space="preserve"> не был получен (внешняя система недоступна либо по</w:t>
            </w:r>
            <w:r w:rsidR="00035AC8" w:rsidRPr="0002385B">
              <w:rPr>
                <w:rFonts w:ascii="Times New Roman" w:hAnsi="Times New Roman"/>
                <w:sz w:val="24"/>
                <w:szCs w:val="24"/>
              </w:rPr>
              <w:t>л</w:t>
            </w:r>
            <w:r w:rsidRPr="0002385B">
              <w:rPr>
                <w:rFonts w:ascii="Times New Roman" w:hAnsi="Times New Roman"/>
                <w:sz w:val="24"/>
                <w:szCs w:val="24"/>
              </w:rPr>
              <w:t>учена ошибка)</w:t>
            </w:r>
            <w:r w:rsidR="000B7D8C"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0CBCB09E" w14:textId="77777777" w:rsidR="00CF7E3F" w:rsidRPr="0002385B" w:rsidRDefault="004631A2" w:rsidP="00A47E2C">
            <w:pPr>
              <w:pStyle w:val="aff"/>
              <w:spacing w:after="0"/>
              <w:rPr>
                <w:rFonts w:ascii="Times New Roman" w:hAnsi="Times New Roman"/>
                <w:sz w:val="24"/>
                <w:szCs w:val="24"/>
              </w:rPr>
            </w:pPr>
            <w:r w:rsidRPr="0002385B">
              <w:rPr>
                <w:rFonts w:ascii="Times New Roman" w:hAnsi="Times New Roman"/>
                <w:sz w:val="24"/>
                <w:szCs w:val="24"/>
                <w:lang w:val="en-US"/>
              </w:rPr>
              <w:t>t</w:t>
            </w:r>
            <w:r w:rsidRPr="0002385B">
              <w:rPr>
                <w:rFonts w:ascii="Times New Roman" w:hAnsi="Times New Roman"/>
                <w:sz w:val="24"/>
                <w:szCs w:val="24"/>
              </w:rPr>
              <w:t xml:space="preserve">rue </w:t>
            </w:r>
            <w:r w:rsidR="00DB6860" w:rsidRPr="0002385B">
              <w:rPr>
                <w:rFonts w:ascii="Times New Roman" w:hAnsi="Times New Roman"/>
                <w:sz w:val="24"/>
                <w:szCs w:val="24"/>
              </w:rPr>
              <w:t xml:space="preserve">— </w:t>
            </w:r>
            <w:r w:rsidR="00A83EFB" w:rsidRPr="0002385B">
              <w:rPr>
                <w:rFonts w:ascii="Times New Roman" w:hAnsi="Times New Roman"/>
                <w:sz w:val="24"/>
                <w:szCs w:val="24"/>
              </w:rPr>
              <w:t xml:space="preserve">требуется </w:t>
            </w:r>
            <w:r w:rsidR="0008146B" w:rsidRPr="0002385B">
              <w:rPr>
                <w:rFonts w:ascii="Times New Roman" w:hAnsi="Times New Roman"/>
                <w:sz w:val="24"/>
                <w:szCs w:val="24"/>
              </w:rPr>
              <w:t>повторный запрос</w:t>
            </w:r>
            <w:r w:rsidR="00DB6860" w:rsidRPr="0002385B">
              <w:rPr>
                <w:rFonts w:ascii="Times New Roman" w:hAnsi="Times New Roman"/>
                <w:sz w:val="24"/>
                <w:szCs w:val="24"/>
              </w:rPr>
              <w:t>. В случае</w:t>
            </w:r>
            <w:r w:rsidR="000B7D8C" w:rsidRPr="0002385B">
              <w:rPr>
                <w:rFonts w:ascii="Times New Roman" w:hAnsi="Times New Roman"/>
                <w:sz w:val="24"/>
                <w:szCs w:val="24"/>
              </w:rPr>
              <w:t>,</w:t>
            </w:r>
            <w:r w:rsidR="00DB6860" w:rsidRPr="0002385B">
              <w:rPr>
                <w:rFonts w:ascii="Times New Roman" w:hAnsi="Times New Roman"/>
                <w:sz w:val="24"/>
                <w:szCs w:val="24"/>
              </w:rPr>
              <w:t xml:space="preserve"> если для получения ответа </w:t>
            </w:r>
            <w:r w:rsidR="00A83EFB" w:rsidRPr="0002385B">
              <w:rPr>
                <w:rFonts w:ascii="Times New Roman" w:hAnsi="Times New Roman"/>
                <w:sz w:val="24"/>
                <w:szCs w:val="24"/>
              </w:rPr>
              <w:t>потребовалось задействовать внешнюю систему и ответ от не</w:t>
            </w:r>
            <w:r w:rsidR="0016447B" w:rsidRPr="0002385B">
              <w:rPr>
                <w:rFonts w:ascii="Times New Roman" w:hAnsi="Times New Roman"/>
                <w:sz w:val="24"/>
                <w:szCs w:val="24"/>
              </w:rPr>
              <w:t>е</w:t>
            </w:r>
            <w:r w:rsidR="00A83EFB" w:rsidRPr="0002385B">
              <w:rPr>
                <w:rFonts w:ascii="Times New Roman" w:hAnsi="Times New Roman"/>
                <w:sz w:val="24"/>
                <w:szCs w:val="24"/>
              </w:rPr>
              <w:t xml:space="preserve"> не был получен (внешняя система недоступна либо получена ошибка)</w:t>
            </w:r>
            <w:r w:rsidR="000B7D8C" w:rsidRPr="0002385B">
              <w:rPr>
                <w:rFonts w:ascii="Times New Roman" w:hAnsi="Times New Roman"/>
                <w:sz w:val="24"/>
                <w:szCs w:val="24"/>
              </w:rPr>
              <w:t>.</w:t>
            </w:r>
          </w:p>
        </w:tc>
      </w:tr>
      <w:tr w:rsidR="00C74222" w:rsidRPr="0002385B" w14:paraId="09791995" w14:textId="77777777" w:rsidTr="00D80ABF">
        <w:tc>
          <w:tcPr>
            <w:tcW w:w="881" w:type="pct"/>
            <w:tcBorders>
              <w:top w:val="single" w:sz="4" w:space="0" w:color="auto"/>
              <w:left w:val="single" w:sz="4" w:space="0" w:color="auto"/>
              <w:bottom w:val="single" w:sz="4" w:space="0" w:color="auto"/>
              <w:right w:val="single" w:sz="4" w:space="0" w:color="auto"/>
            </w:tcBorders>
          </w:tcPr>
          <w:p w14:paraId="7A3D243E" w14:textId="77777777" w:rsidR="00C74222" w:rsidRPr="0002385B" w:rsidRDefault="00C74222" w:rsidP="008F3AB5">
            <w:pPr>
              <w:pStyle w:val="aff"/>
              <w:spacing w:after="0"/>
              <w:ind w:left="227"/>
              <w:rPr>
                <w:rFonts w:ascii="Times New Roman" w:hAnsi="Times New Roman"/>
                <w:sz w:val="24"/>
                <w:szCs w:val="24"/>
              </w:rPr>
            </w:pPr>
            <w:r w:rsidRPr="0002385B">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16A4694B"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0..</w:t>
            </w:r>
            <w:r w:rsidRPr="0002385B">
              <w:rPr>
                <w:rFonts w:ascii="Times New Roman" w:hAnsi="Times New Roman"/>
                <w:sz w:val="24"/>
                <w:szCs w:val="24"/>
                <w:lang w:val="en-US"/>
              </w:rPr>
              <w:t>n</w:t>
            </w:r>
            <w:r w:rsidRPr="0002385B">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3C682502"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02609180"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4DBA91D3"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792681" w:rsidRPr="0002385B">
              <w:rPr>
                <w:rFonts w:ascii="Times New Roman" w:hAnsi="Times New Roman"/>
                <w:sz w:val="24"/>
                <w:szCs w:val="24"/>
              </w:rPr>
              <w:t>.</w:t>
            </w:r>
          </w:p>
        </w:tc>
      </w:tr>
      <w:tr w:rsidR="00C74222" w:rsidRPr="0002385B" w14:paraId="4A52F545" w14:textId="77777777" w:rsidTr="00D80ABF">
        <w:tc>
          <w:tcPr>
            <w:tcW w:w="881" w:type="pct"/>
            <w:tcBorders>
              <w:top w:val="single" w:sz="4" w:space="0" w:color="auto"/>
              <w:left w:val="single" w:sz="4" w:space="0" w:color="auto"/>
              <w:bottom w:val="single" w:sz="4" w:space="0" w:color="auto"/>
              <w:right w:val="single" w:sz="4" w:space="0" w:color="auto"/>
            </w:tcBorders>
          </w:tcPr>
          <w:p w14:paraId="05D73004" w14:textId="77777777" w:rsidR="00C74222" w:rsidRPr="0002385B" w:rsidRDefault="00C74222" w:rsidP="008F3AB5">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2B59B67D"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BBA9342" w14:textId="77777777" w:rsidR="00C74222" w:rsidRPr="0002385B" w:rsidRDefault="00C74222"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2FB00725" w14:textId="77777777" w:rsidR="00C74222" w:rsidRPr="0002385B" w:rsidRDefault="00C74222" w:rsidP="00C11677">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C11677" w:rsidRPr="0002385B">
              <w:rPr>
                <w:rFonts w:ascii="Times New Roman" w:hAnsi="Times New Roman"/>
                <w:sz w:val="24"/>
                <w:szCs w:val="24"/>
              </w:rPr>
              <w:t>начисления</w:t>
            </w:r>
            <w:r w:rsidRPr="0002385B">
              <w:rPr>
                <w:rFonts w:ascii="Times New Roman" w:hAnsi="Times New Roman"/>
                <w:sz w:val="24"/>
                <w:szCs w:val="24"/>
              </w:rPr>
              <w:t>, полученные при импорте от АН/ГАН</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0F0EEAD0" w14:textId="77777777" w:rsidR="00C74222" w:rsidRPr="0002385B" w:rsidRDefault="00C74222" w:rsidP="0008146B">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08146B" w:rsidRPr="0002385B">
              <w:rPr>
                <w:rFonts w:ascii="Times New Roman" w:hAnsi="Times New Roman"/>
                <w:sz w:val="24"/>
                <w:szCs w:val="24"/>
              </w:rPr>
              <w:t>н</w:t>
            </w:r>
            <w:r w:rsidRPr="0002385B">
              <w:rPr>
                <w:rFonts w:ascii="Times New Roman" w:hAnsi="Times New Roman"/>
                <w:sz w:val="24"/>
                <w:szCs w:val="24"/>
              </w:rPr>
              <w:t>ачисления, полученные при импорте от АН/ГАН</w:t>
            </w:r>
            <w:r w:rsidR="00792681" w:rsidRPr="0002385B">
              <w:rPr>
                <w:rFonts w:ascii="Times New Roman" w:hAnsi="Times New Roman"/>
                <w:sz w:val="24"/>
                <w:szCs w:val="24"/>
              </w:rPr>
              <w:t>.</w:t>
            </w:r>
          </w:p>
        </w:tc>
      </w:tr>
      <w:tr w:rsidR="00C74222" w:rsidRPr="0002385B" w14:paraId="7A29DBDE" w14:textId="77777777" w:rsidTr="00D80ABF">
        <w:tc>
          <w:tcPr>
            <w:tcW w:w="881" w:type="pct"/>
            <w:tcBorders>
              <w:top w:val="single" w:sz="4" w:space="0" w:color="auto"/>
              <w:left w:val="single" w:sz="4" w:space="0" w:color="auto"/>
              <w:bottom w:val="single" w:sz="4" w:space="0" w:color="auto"/>
              <w:right w:val="single" w:sz="4" w:space="0" w:color="auto"/>
            </w:tcBorders>
          </w:tcPr>
          <w:p w14:paraId="6B982B62" w14:textId="77777777" w:rsidR="00C74222" w:rsidRPr="0002385B" w:rsidRDefault="00C74222" w:rsidP="008F3AB5">
            <w:pPr>
              <w:pStyle w:val="aff"/>
              <w:spacing w:after="0"/>
              <w:ind w:left="340"/>
              <w:rPr>
                <w:rFonts w:ascii="Times New Roman" w:hAnsi="Times New Roman"/>
                <w:sz w:val="24"/>
                <w:szCs w:val="24"/>
              </w:rPr>
            </w:pPr>
            <w:r w:rsidRPr="0002385B">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47C54E34"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756079D"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6F135D" w14:textId="77777777" w:rsidR="00C74222" w:rsidRPr="0002385B" w:rsidRDefault="00C74222" w:rsidP="00E20736">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F0292C"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переданного</w:t>
            </w:r>
            <w:r w:rsidRPr="0002385B">
              <w:rPr>
                <w:rFonts w:ascii="Times New Roman" w:hAnsi="Times New Roman"/>
                <w:sz w:val="24"/>
                <w:szCs w:val="24"/>
              </w:rPr>
              <w:t xml:space="preserve"> от АН/ГАН в ГИС ГМП. </w:t>
            </w:r>
          </w:p>
        </w:tc>
        <w:tc>
          <w:tcPr>
            <w:tcW w:w="1395" w:type="pct"/>
            <w:tcBorders>
              <w:top w:val="single" w:sz="4" w:space="0" w:color="auto"/>
              <w:left w:val="single" w:sz="4" w:space="0" w:color="auto"/>
              <w:bottom w:val="single" w:sz="4" w:space="0" w:color="auto"/>
              <w:right w:val="single" w:sz="4" w:space="0" w:color="auto"/>
            </w:tcBorders>
          </w:tcPr>
          <w:p w14:paraId="52469E0B" w14:textId="77777777" w:rsidR="00C74222" w:rsidRPr="0002385B" w:rsidRDefault="00C74222" w:rsidP="00E20736">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C11677"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 xml:space="preserve">переданного </w:t>
            </w:r>
            <w:r w:rsidRPr="0002385B">
              <w:rPr>
                <w:rFonts w:ascii="Times New Roman" w:hAnsi="Times New Roman"/>
                <w:sz w:val="24"/>
                <w:szCs w:val="24"/>
              </w:rPr>
              <w:t xml:space="preserve">от АН/ГАН в ГИС ГМП. </w:t>
            </w:r>
          </w:p>
        </w:tc>
      </w:tr>
      <w:tr w:rsidR="00C74222" w:rsidRPr="0002385B" w14:paraId="29AF5CF9" w14:textId="77777777" w:rsidTr="00D80ABF">
        <w:tc>
          <w:tcPr>
            <w:tcW w:w="881" w:type="pct"/>
            <w:tcBorders>
              <w:top w:val="single" w:sz="4" w:space="0" w:color="auto"/>
              <w:left w:val="single" w:sz="4" w:space="0" w:color="auto"/>
              <w:bottom w:val="single" w:sz="4" w:space="0" w:color="auto"/>
              <w:right w:val="single" w:sz="4" w:space="0" w:color="auto"/>
            </w:tcBorders>
          </w:tcPr>
          <w:p w14:paraId="32E4C59E" w14:textId="77777777" w:rsidR="00C74222" w:rsidRPr="0002385B" w:rsidRDefault="00C74222" w:rsidP="008F3AB5">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0D7DFC84"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354D1DAF"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6A789239" w14:textId="77777777" w:rsidR="00C74222" w:rsidRPr="0002385B" w:rsidRDefault="00C74222" w:rsidP="00E20736">
            <w:pPr>
              <w:pStyle w:val="aff"/>
              <w:spacing w:after="0"/>
              <w:rPr>
                <w:rFonts w:ascii="Times New Roman" w:hAnsi="Times New Roman"/>
                <w:sz w:val="24"/>
                <w:szCs w:val="24"/>
              </w:rPr>
            </w:pPr>
            <w:r w:rsidRPr="0002385B">
              <w:rPr>
                <w:rFonts w:ascii="Times New Roman" w:hAnsi="Times New Roman"/>
                <w:sz w:val="24"/>
                <w:szCs w:val="24"/>
              </w:rPr>
              <w:t xml:space="preserve">Остаток </w:t>
            </w:r>
            <w:r w:rsidR="007C33B9" w:rsidRPr="0002385B">
              <w:rPr>
                <w:rFonts w:ascii="Times New Roman" w:hAnsi="Times New Roman"/>
                <w:sz w:val="24"/>
                <w:szCs w:val="24"/>
              </w:rPr>
              <w:t xml:space="preserve">суммы подлежащей </w:t>
            </w:r>
            <w:r w:rsidR="00E20736" w:rsidRPr="0002385B">
              <w:rPr>
                <w:rFonts w:ascii="Times New Roman" w:hAnsi="Times New Roman"/>
                <w:sz w:val="24"/>
                <w:szCs w:val="24"/>
              </w:rPr>
              <w:t>оплате</w:t>
            </w:r>
            <w:r w:rsidR="007C33B9" w:rsidRPr="0002385B">
              <w:rPr>
                <w:rFonts w:ascii="Times New Roman" w:hAnsi="Times New Roman"/>
                <w:sz w:val="24"/>
                <w:szCs w:val="24"/>
              </w:rPr>
              <w:t>, указанной в</w:t>
            </w:r>
            <w:r w:rsidRPr="0002385B">
              <w:rPr>
                <w:rFonts w:ascii="Times New Roman" w:hAnsi="Times New Roman"/>
                <w:sz w:val="24"/>
                <w:szCs w:val="24"/>
              </w:rPr>
              <w:t xml:space="preserve"> начислени</w:t>
            </w:r>
            <w:r w:rsidR="007C33B9" w:rsidRPr="0002385B">
              <w:rPr>
                <w:rFonts w:ascii="Times New Roman" w:hAnsi="Times New Roman"/>
                <w:sz w:val="24"/>
                <w:szCs w:val="24"/>
              </w:rPr>
              <w:t>и</w:t>
            </w:r>
            <w:r w:rsidRPr="0002385B">
              <w:rPr>
                <w:rFonts w:ascii="Times New Roman" w:hAnsi="Times New Roman"/>
                <w:sz w:val="24"/>
                <w:szCs w:val="24"/>
              </w:rPr>
              <w:t xml:space="preserve"> (в копейках).</w:t>
            </w:r>
          </w:p>
        </w:tc>
        <w:tc>
          <w:tcPr>
            <w:tcW w:w="1395" w:type="pct"/>
            <w:tcBorders>
              <w:top w:val="single" w:sz="4" w:space="0" w:color="auto"/>
              <w:left w:val="single" w:sz="4" w:space="0" w:color="auto"/>
              <w:bottom w:val="single" w:sz="4" w:space="0" w:color="auto"/>
              <w:right w:val="single" w:sz="4" w:space="0" w:color="auto"/>
            </w:tcBorders>
          </w:tcPr>
          <w:p w14:paraId="2E8E71C5" w14:textId="77777777" w:rsidR="00C74222" w:rsidRPr="0002385B" w:rsidRDefault="007C33B9" w:rsidP="00445BE4">
            <w:pPr>
              <w:pStyle w:val="aff"/>
              <w:spacing w:after="0"/>
              <w:rPr>
                <w:rFonts w:ascii="Times New Roman" w:hAnsi="Times New Roman"/>
                <w:sz w:val="24"/>
                <w:szCs w:val="24"/>
              </w:rPr>
            </w:pPr>
            <w:r w:rsidRPr="0002385B">
              <w:rPr>
                <w:rFonts w:ascii="Times New Roman" w:hAnsi="Times New Roman"/>
                <w:sz w:val="24"/>
                <w:szCs w:val="24"/>
              </w:rPr>
              <w:t xml:space="preserve">Остаток суммы подлежащей </w:t>
            </w:r>
            <w:r w:rsidR="00E20736" w:rsidRPr="0002385B">
              <w:rPr>
                <w:rFonts w:ascii="Times New Roman" w:hAnsi="Times New Roman"/>
                <w:sz w:val="24"/>
                <w:szCs w:val="24"/>
              </w:rPr>
              <w:t>о</w:t>
            </w:r>
            <w:r w:rsidRPr="0002385B">
              <w:rPr>
                <w:rFonts w:ascii="Times New Roman" w:hAnsi="Times New Roman"/>
                <w:sz w:val="24"/>
                <w:szCs w:val="24"/>
              </w:rPr>
              <w:t>плате, указанной в начислении (в копейках).</w:t>
            </w:r>
            <w:r w:rsidR="00445BE4" w:rsidRPr="0002385B">
              <w:rPr>
                <w:rFonts w:ascii="Times New Roman" w:hAnsi="Times New Roman"/>
                <w:sz w:val="24"/>
                <w:szCs w:val="24"/>
              </w:rPr>
              <w:t xml:space="preserve"> При переплате </w:t>
            </w:r>
            <w:r w:rsidR="00625351" w:rsidRPr="0002385B">
              <w:rPr>
                <w:rFonts w:ascii="Times New Roman" w:hAnsi="Times New Roman"/>
                <w:sz w:val="24"/>
                <w:szCs w:val="24"/>
              </w:rPr>
              <w:t xml:space="preserve">начисления </w:t>
            </w:r>
            <w:r w:rsidR="00445BE4" w:rsidRPr="0002385B">
              <w:rPr>
                <w:rFonts w:ascii="Times New Roman" w:hAnsi="Times New Roman"/>
                <w:sz w:val="24"/>
                <w:szCs w:val="24"/>
              </w:rPr>
              <w:t>принимает отрицательное значение; при полной оплате — значение «0».</w:t>
            </w:r>
          </w:p>
        </w:tc>
      </w:tr>
      <w:tr w:rsidR="00C74222" w:rsidRPr="0002385B" w14:paraId="30B86782" w14:textId="77777777" w:rsidTr="00D80ABF">
        <w:tc>
          <w:tcPr>
            <w:tcW w:w="881" w:type="pct"/>
            <w:tcBorders>
              <w:top w:val="single" w:sz="4" w:space="0" w:color="auto"/>
              <w:left w:val="single" w:sz="4" w:space="0" w:color="auto"/>
              <w:bottom w:val="single" w:sz="4" w:space="0" w:color="auto"/>
              <w:right w:val="single" w:sz="4" w:space="0" w:color="auto"/>
            </w:tcBorders>
          </w:tcPr>
          <w:p w14:paraId="478E7E18" w14:textId="77777777" w:rsidR="00C74222" w:rsidRPr="0002385B" w:rsidRDefault="00C74222" w:rsidP="008F3AB5">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14:paraId="40883D0E"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459B0FDD" w14:textId="77777777" w:rsidR="00C74222" w:rsidRPr="0002385B" w:rsidRDefault="00C74222"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68BC5997" w14:textId="77777777" w:rsidR="00C74222" w:rsidRPr="0002385B" w:rsidRDefault="00C74222" w:rsidP="0019719F">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1CC5DA90"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Статус квитирования с платежами (заполнен всегда).</w:t>
            </w:r>
          </w:p>
          <w:p w14:paraId="6D5E7E95" w14:textId="77777777" w:rsidR="00CF7E3F" w:rsidRPr="0002385B" w:rsidRDefault="00CF7E3F" w:rsidP="003353EF">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5D2B03C7" w14:textId="77777777" w:rsidR="0008146B" w:rsidRPr="0002385B" w:rsidRDefault="0008146B" w:rsidP="0008146B">
            <w:pPr>
              <w:pStyle w:val="aff"/>
              <w:spacing w:after="0"/>
              <w:rPr>
                <w:rFonts w:ascii="Times New Roman" w:hAnsi="Times New Roman"/>
                <w:sz w:val="24"/>
                <w:szCs w:val="24"/>
              </w:rPr>
            </w:pPr>
            <w:r w:rsidRPr="0002385B">
              <w:rPr>
                <w:rFonts w:ascii="Times New Roman" w:hAnsi="Times New Roman"/>
                <w:sz w:val="24"/>
                <w:szCs w:val="24"/>
              </w:rPr>
              <w:lastRenderedPageBreak/>
              <w:t>1</w:t>
            </w:r>
            <w:r w:rsidR="00DD2954" w:rsidRPr="0002385B">
              <w:rPr>
                <w:rFonts w:ascii="Times New Roman" w:hAnsi="Times New Roman"/>
                <w:sz w:val="24"/>
                <w:szCs w:val="24"/>
              </w:rPr>
              <w:t xml:space="preserve"> — </w:t>
            </w:r>
            <w:r w:rsidR="00CF7E3F" w:rsidRPr="0002385B">
              <w:rPr>
                <w:rFonts w:ascii="Times New Roman" w:hAnsi="Times New Roman"/>
                <w:sz w:val="24"/>
                <w:szCs w:val="24"/>
              </w:rPr>
              <w:t>сквитировано;</w:t>
            </w:r>
          </w:p>
          <w:p w14:paraId="563CC7A0" w14:textId="77777777" w:rsidR="0008146B" w:rsidRPr="0002385B" w:rsidRDefault="0008146B" w:rsidP="0008146B">
            <w:pPr>
              <w:pStyle w:val="aff"/>
              <w:spacing w:after="0"/>
              <w:rPr>
                <w:rFonts w:ascii="Times New Roman" w:hAnsi="Times New Roman"/>
                <w:sz w:val="24"/>
                <w:szCs w:val="24"/>
              </w:rPr>
            </w:pPr>
            <w:r w:rsidRPr="0002385B">
              <w:rPr>
                <w:rFonts w:ascii="Times New Roman" w:hAnsi="Times New Roman"/>
                <w:sz w:val="24"/>
                <w:szCs w:val="24"/>
              </w:rPr>
              <w:t>2</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00CF7E3F" w:rsidRPr="0002385B">
              <w:rPr>
                <w:rFonts w:ascii="Times New Roman" w:hAnsi="Times New Roman"/>
                <w:sz w:val="24"/>
                <w:szCs w:val="24"/>
              </w:rPr>
              <w:t>предв</w:t>
            </w:r>
            <w:r w:rsidRPr="0002385B">
              <w:rPr>
                <w:rFonts w:ascii="Times New Roman" w:hAnsi="Times New Roman"/>
                <w:sz w:val="24"/>
                <w:szCs w:val="24"/>
              </w:rPr>
              <w:t>арительно</w:t>
            </w:r>
            <w:r w:rsidR="00CF7E3F" w:rsidRPr="0002385B">
              <w:rPr>
                <w:rFonts w:ascii="Times New Roman" w:hAnsi="Times New Roman"/>
                <w:sz w:val="24"/>
                <w:szCs w:val="24"/>
              </w:rPr>
              <w:t xml:space="preserve"> </w:t>
            </w:r>
            <w:r w:rsidR="00461461" w:rsidRPr="0002385B">
              <w:rPr>
                <w:rFonts w:ascii="Times New Roman" w:hAnsi="Times New Roman"/>
                <w:sz w:val="24"/>
                <w:szCs w:val="24"/>
              </w:rPr>
              <w:t>сквитировано</w:t>
            </w:r>
            <w:r w:rsidR="00CF7E3F" w:rsidRPr="0002385B">
              <w:rPr>
                <w:rFonts w:ascii="Times New Roman" w:hAnsi="Times New Roman"/>
                <w:sz w:val="24"/>
                <w:szCs w:val="24"/>
              </w:rPr>
              <w:t>;</w:t>
            </w:r>
          </w:p>
          <w:p w14:paraId="74C33943" w14:textId="77777777" w:rsidR="0008146B" w:rsidRPr="0002385B" w:rsidRDefault="00E20736" w:rsidP="00183EF7">
            <w:pPr>
              <w:pStyle w:val="aff"/>
              <w:spacing w:after="0"/>
              <w:rPr>
                <w:rFonts w:ascii="Times New Roman" w:hAnsi="Times New Roman"/>
                <w:sz w:val="24"/>
                <w:szCs w:val="24"/>
              </w:rPr>
            </w:pPr>
            <w:r w:rsidRPr="0002385B">
              <w:rPr>
                <w:rFonts w:ascii="Times New Roman" w:hAnsi="Times New Roman"/>
                <w:sz w:val="24"/>
                <w:szCs w:val="24"/>
              </w:rPr>
              <w:t xml:space="preserve">3 </w:t>
            </w:r>
            <w:r w:rsidR="0008146B" w:rsidRPr="0002385B">
              <w:rPr>
                <w:rFonts w:ascii="Times New Roman" w:hAnsi="Times New Roman"/>
                <w:sz w:val="24"/>
                <w:szCs w:val="24"/>
              </w:rPr>
              <w:t xml:space="preserve">— </w:t>
            </w:r>
            <w:r w:rsidR="00CF7E3F" w:rsidRPr="0002385B">
              <w:rPr>
                <w:rFonts w:ascii="Times New Roman" w:hAnsi="Times New Roman"/>
                <w:sz w:val="24"/>
                <w:szCs w:val="24"/>
              </w:rPr>
              <w:t>не сквитировано;</w:t>
            </w:r>
          </w:p>
          <w:p w14:paraId="0078AE03" w14:textId="77777777" w:rsidR="00CF7E3F" w:rsidRPr="0002385B" w:rsidRDefault="00CF7E3F" w:rsidP="00027B6B">
            <w:pPr>
              <w:pStyle w:val="aff"/>
              <w:spacing w:after="0"/>
              <w:rPr>
                <w:rFonts w:ascii="Times New Roman" w:hAnsi="Times New Roman"/>
                <w:sz w:val="24"/>
                <w:szCs w:val="24"/>
              </w:rPr>
            </w:pPr>
            <w:r w:rsidRPr="0002385B">
              <w:rPr>
                <w:rFonts w:ascii="Times New Roman" w:hAnsi="Times New Roman"/>
                <w:sz w:val="24"/>
                <w:szCs w:val="24"/>
              </w:rPr>
              <w:t>4</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Pr="0002385B">
              <w:rPr>
                <w:rFonts w:ascii="Times New Roman" w:hAnsi="Times New Roman"/>
                <w:sz w:val="24"/>
                <w:szCs w:val="24"/>
              </w:rPr>
              <w:t>сквитировано с отсутствующим в системе платежом.</w:t>
            </w:r>
          </w:p>
        </w:tc>
      </w:tr>
      <w:tr w:rsidR="00C74222" w:rsidRPr="0002385B" w14:paraId="7F212E70" w14:textId="77777777" w:rsidTr="00D80ABF">
        <w:tc>
          <w:tcPr>
            <w:tcW w:w="881" w:type="pct"/>
            <w:tcBorders>
              <w:top w:val="single" w:sz="4" w:space="0" w:color="auto"/>
              <w:left w:val="single" w:sz="4" w:space="0" w:color="auto"/>
              <w:bottom w:val="single" w:sz="4" w:space="0" w:color="auto"/>
              <w:right w:val="single" w:sz="4" w:space="0" w:color="auto"/>
            </w:tcBorders>
          </w:tcPr>
          <w:p w14:paraId="2D67A578" w14:textId="77777777" w:rsidR="00C74222" w:rsidRPr="0002385B" w:rsidRDefault="00C74222" w:rsidP="008F3AB5">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lastRenderedPageBreak/>
              <w:t>IsRevoked</w:t>
            </w:r>
          </w:p>
        </w:tc>
        <w:tc>
          <w:tcPr>
            <w:tcW w:w="736" w:type="pct"/>
            <w:tcBorders>
              <w:top w:val="single" w:sz="4" w:space="0" w:color="auto"/>
              <w:left w:val="single" w:sz="4" w:space="0" w:color="auto"/>
              <w:bottom w:val="single" w:sz="4" w:space="0" w:color="auto"/>
              <w:right w:val="single" w:sz="4" w:space="0" w:color="auto"/>
            </w:tcBorders>
          </w:tcPr>
          <w:p w14:paraId="7C43B742"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4CDA4C2F" w14:textId="77777777" w:rsidR="00C74222" w:rsidRPr="0002385B" w:rsidRDefault="00C74222" w:rsidP="003353EF">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6DA98A34" w14:textId="77777777" w:rsidR="00C74222" w:rsidRPr="0002385B" w:rsidRDefault="00C74222" w:rsidP="0019719F">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 Возвращаются только действующие неоплаченные начисления / частично оплаченные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1C27D2A5"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Показатель аннулированного начисления.</w:t>
            </w:r>
          </w:p>
          <w:p w14:paraId="3EC8D131"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390E290E"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lang w:val="en-US"/>
              </w:rPr>
              <w:t>true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аннулировано;</w:t>
            </w:r>
          </w:p>
          <w:p w14:paraId="6F49D945"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lang w:val="en-US"/>
              </w:rPr>
              <w:t>false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действующее.</w:t>
            </w:r>
          </w:p>
        </w:tc>
      </w:tr>
      <w:tr w:rsidR="00C74222" w:rsidRPr="0002385B" w14:paraId="014E7F22" w14:textId="77777777" w:rsidTr="00D80ABF">
        <w:tc>
          <w:tcPr>
            <w:tcW w:w="881" w:type="pct"/>
            <w:tcBorders>
              <w:top w:val="single" w:sz="4" w:space="0" w:color="auto"/>
              <w:left w:val="single" w:sz="4" w:space="0" w:color="auto"/>
              <w:bottom w:val="single" w:sz="4" w:space="0" w:color="auto"/>
              <w:right w:val="single" w:sz="4" w:space="0" w:color="auto"/>
            </w:tcBorders>
          </w:tcPr>
          <w:p w14:paraId="36FF80FD" w14:textId="77777777" w:rsidR="00C74222" w:rsidRPr="0002385B" w:rsidRDefault="008F3E54" w:rsidP="008F3AB5">
            <w:pPr>
              <w:pStyle w:val="aff"/>
              <w:spacing w:after="0"/>
              <w:ind w:left="340"/>
              <w:rPr>
                <w:rFonts w:ascii="Times New Roman" w:hAnsi="Times New Roman"/>
                <w:sz w:val="24"/>
                <w:szCs w:val="24"/>
              </w:rPr>
            </w:pPr>
            <w:r w:rsidRPr="0002385B">
              <w:rPr>
                <w:rFonts w:ascii="Times New Roman" w:hAnsi="Times New Roman"/>
                <w:sz w:val="24"/>
                <w:szCs w:val="24"/>
                <w:lang w:val="en-US"/>
              </w:rPr>
              <w:t>date</w:t>
            </w:r>
            <w:r w:rsidRPr="0002385B">
              <w:rPr>
                <w:rFonts w:ascii="Times New Roman" w:hAnsi="Times New Roman"/>
                <w:sz w:val="24"/>
                <w:szCs w:val="24"/>
              </w:rPr>
              <w:t xml:space="preserve"> </w:t>
            </w:r>
            <w:r w:rsidR="00241BD4" w:rsidRPr="0002385B">
              <w:rPr>
                <w:rFonts w:ascii="Times New Roman" w:hAnsi="Times New Roman"/>
                <w:sz w:val="24"/>
                <w:szCs w:val="24"/>
              </w:rPr>
              <w:t>(атрибут)</w:t>
            </w:r>
          </w:p>
        </w:tc>
        <w:tc>
          <w:tcPr>
            <w:tcW w:w="736" w:type="pct"/>
            <w:tcBorders>
              <w:top w:val="single" w:sz="4" w:space="0" w:color="auto"/>
              <w:left w:val="single" w:sz="4" w:space="0" w:color="auto"/>
              <w:bottom w:val="single" w:sz="4" w:space="0" w:color="auto"/>
              <w:right w:val="single" w:sz="4" w:space="0" w:color="auto"/>
            </w:tcBorders>
          </w:tcPr>
          <w:p w14:paraId="03043EF5"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4EFF6B3"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14D805A0" w14:textId="77777777" w:rsidR="00C74222" w:rsidRPr="0002385B" w:rsidRDefault="00C74222" w:rsidP="0019719F">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E5C9860" w14:textId="77777777" w:rsidR="00C74222" w:rsidRPr="0002385B" w:rsidRDefault="00C74222" w:rsidP="003353EF">
            <w:pPr>
              <w:pStyle w:val="aff"/>
              <w:spacing w:after="0"/>
              <w:rPr>
                <w:rFonts w:ascii="Times New Roman" w:hAnsi="Times New Roman"/>
                <w:sz w:val="24"/>
                <w:szCs w:val="24"/>
              </w:rPr>
            </w:pPr>
            <w:r w:rsidRPr="0002385B">
              <w:rPr>
                <w:rFonts w:ascii="Times New Roman" w:hAnsi="Times New Roman"/>
                <w:sz w:val="24"/>
                <w:szCs w:val="24"/>
              </w:rPr>
              <w:t>Дата аннулирования начисления</w:t>
            </w:r>
          </w:p>
        </w:tc>
      </w:tr>
    </w:tbl>
    <w:p w14:paraId="3B6FF02D" w14:textId="77777777" w:rsidR="00A733FB" w:rsidRPr="0002385B" w:rsidRDefault="00A733FB" w:rsidP="00A733FB">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035AC8"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505DCA5C" w14:textId="77777777" w:rsidR="00953146" w:rsidRPr="0002385B" w:rsidRDefault="008E7872"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19" w:name="_Ref410903615"/>
      <w:bookmarkStart w:id="520" w:name="_Toc412042054"/>
      <w:bookmarkStart w:id="521" w:name="_Toc443489232"/>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приеме к исполнению распоряжений</w:t>
      </w:r>
      <w:r w:rsidRPr="0002385B">
        <w:rPr>
          <w:rFonts w:ascii="Times New Roman" w:hAnsi="Times New Roman" w:cs="Times New Roman"/>
          <w:sz w:val="28"/>
          <w:szCs w:val="28"/>
        </w:rPr>
        <w:t xml:space="preserve"> из ГИС ГМП</w:t>
      </w:r>
      <w:bookmarkEnd w:id="519"/>
      <w:bookmarkEnd w:id="520"/>
      <w:bookmarkEnd w:id="521"/>
    </w:p>
    <w:p w14:paraId="392912D3" w14:textId="77777777" w:rsidR="006D43D9" w:rsidRPr="0002385B" w:rsidRDefault="006D43D9" w:rsidP="006D43D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14:paraId="77C3F59A" w14:textId="77777777" w:rsidR="006D43D9" w:rsidRPr="0002385B" w:rsidRDefault="006D43D9" w:rsidP="005F5706">
      <w:pPr>
        <w:pStyle w:val="affffffffff5"/>
        <w:numPr>
          <w:ilvl w:val="0"/>
          <w:numId w:val="44"/>
        </w:numPr>
      </w:pPr>
      <w:r w:rsidRPr="0002385B">
        <w:t xml:space="preserve">PAYMENT — все активные (неаннулированные) </w:t>
      </w:r>
      <w:r w:rsidR="005D227B" w:rsidRPr="0002385B">
        <w:t>плат</w:t>
      </w:r>
      <w:r w:rsidR="00035AC8" w:rsidRPr="0002385B">
        <w:t>е</w:t>
      </w:r>
      <w:r w:rsidR="005D227B" w:rsidRPr="0002385B">
        <w:t>жи</w:t>
      </w:r>
      <w:r w:rsidRPr="0002385B">
        <w:t>;</w:t>
      </w:r>
    </w:p>
    <w:p w14:paraId="33B203B1" w14:textId="77777777" w:rsidR="006D43D9" w:rsidRPr="0002385B" w:rsidRDefault="006D43D9" w:rsidP="005F5706">
      <w:pPr>
        <w:pStyle w:val="affffffffff5"/>
        <w:numPr>
          <w:ilvl w:val="0"/>
          <w:numId w:val="44"/>
        </w:numPr>
      </w:pPr>
      <w:r w:rsidRPr="0002385B">
        <w:t xml:space="preserve">PAYMENTMODIFIED — все </w:t>
      </w:r>
      <w:r w:rsidR="005D227B" w:rsidRPr="0002385B">
        <w:t>платежи</w:t>
      </w:r>
      <w:r w:rsidRPr="0002385B">
        <w:t xml:space="preserve">, имеющие статус уточнения </w:t>
      </w:r>
      <w:r w:rsidR="00134405" w:rsidRPr="0002385B">
        <w:t>(</w:t>
      </w:r>
      <w:r w:rsidR="007377D6" w:rsidRPr="0002385B">
        <w:rPr>
          <w:i/>
        </w:rPr>
        <w:t>ChangeStatus@meaning</w:t>
      </w:r>
      <w:r w:rsidR="00134405" w:rsidRPr="0002385B">
        <w:t xml:space="preserve"> имеет значение </w:t>
      </w:r>
      <w:r w:rsidRPr="0002385B">
        <w:t>«2»</w:t>
      </w:r>
      <w:r w:rsidR="00134405" w:rsidRPr="0002385B">
        <w:t>)</w:t>
      </w:r>
      <w:r w:rsidR="00305561" w:rsidRPr="0002385B">
        <w:t xml:space="preserve"> или статус аннулирования </w:t>
      </w:r>
      <w:r w:rsidR="00134405" w:rsidRPr="0002385B">
        <w:t>(</w:t>
      </w:r>
      <w:r w:rsidR="007377D6" w:rsidRPr="0002385B">
        <w:rPr>
          <w:i/>
        </w:rPr>
        <w:t xml:space="preserve">ChangeStatus@meaning </w:t>
      </w:r>
      <w:r w:rsidR="00134405" w:rsidRPr="0002385B">
        <w:t xml:space="preserve">имеет значение </w:t>
      </w:r>
      <w:r w:rsidR="00305561" w:rsidRPr="0002385B">
        <w:t>«3»</w:t>
      </w:r>
      <w:r w:rsidR="00134405" w:rsidRPr="0002385B">
        <w:t>)</w:t>
      </w:r>
      <w:r w:rsidRPr="0002385B">
        <w:t>;</w:t>
      </w:r>
    </w:p>
    <w:p w14:paraId="4F4462C2" w14:textId="77777777" w:rsidR="006D43D9" w:rsidRPr="0002385B" w:rsidRDefault="006D43D9" w:rsidP="005F5706">
      <w:pPr>
        <w:pStyle w:val="affffffffff5"/>
        <w:numPr>
          <w:ilvl w:val="0"/>
          <w:numId w:val="44"/>
        </w:numPr>
      </w:pPr>
      <w:r w:rsidRPr="0002385B">
        <w:t xml:space="preserve">PAYMENTUNMATCHED — все активные (неаннулированные) </w:t>
      </w:r>
      <w:r w:rsidR="005D227B" w:rsidRPr="0002385B">
        <w:t>платежи</w:t>
      </w:r>
      <w:r w:rsidRPr="0002385B">
        <w:t xml:space="preserve">, </w:t>
      </w:r>
      <w:r w:rsidR="00E20736" w:rsidRPr="0002385B">
        <w:t xml:space="preserve">для которых </w:t>
      </w:r>
      <w:r w:rsidRPr="0002385B">
        <w:t xml:space="preserve">в системе </w:t>
      </w:r>
      <w:r w:rsidR="00E20736" w:rsidRPr="0002385B">
        <w:t>отсутствуют соответствующие начисления</w:t>
      </w:r>
      <w:r w:rsidRPr="0002385B">
        <w:t xml:space="preserve"> (не создана</w:t>
      </w:r>
      <w:r w:rsidR="00F02BF3" w:rsidRPr="0002385B">
        <w:t xml:space="preserve"> </w:t>
      </w:r>
      <w:r w:rsidRPr="0002385B">
        <w:t>ни одна квитанция</w:t>
      </w:r>
      <w:r w:rsidR="00E20736" w:rsidRPr="0002385B">
        <w:t>)</w:t>
      </w:r>
      <w:r w:rsidRPr="0002385B">
        <w:t>;</w:t>
      </w:r>
    </w:p>
    <w:p w14:paraId="0D8D94EE" w14:textId="77777777" w:rsidR="00F51B91" w:rsidRPr="0002385B" w:rsidRDefault="006D43D9" w:rsidP="00033790">
      <w:pPr>
        <w:pStyle w:val="affffffffff5"/>
        <w:numPr>
          <w:ilvl w:val="0"/>
          <w:numId w:val="44"/>
        </w:numPr>
      </w:pPr>
      <w:r w:rsidRPr="0002385B">
        <w:t xml:space="preserve">PAYMENTCANCELLED — аннулированные </w:t>
      </w:r>
      <w:r w:rsidR="005D227B" w:rsidRPr="0002385B">
        <w:t>платежи</w:t>
      </w:r>
      <w:r w:rsidR="003C6409" w:rsidRPr="0002385B">
        <w:t xml:space="preserve"> (</w:t>
      </w:r>
      <w:r w:rsidR="007377D6" w:rsidRPr="0002385B">
        <w:t>ChangeStatus@meaning</w:t>
      </w:r>
      <w:r w:rsidR="00134405" w:rsidRPr="0002385B">
        <w:t xml:space="preserve"> имеет значение «3»</w:t>
      </w:r>
      <w:r w:rsidR="003C6409" w:rsidRPr="0002385B">
        <w:t>)</w:t>
      </w:r>
      <w:r w:rsidR="00F51B91" w:rsidRPr="0002385B">
        <w:t>;</w:t>
      </w:r>
    </w:p>
    <w:p w14:paraId="0B9729E2" w14:textId="77777777" w:rsidR="006D43D9" w:rsidRPr="0002385B" w:rsidRDefault="00F51B91" w:rsidP="005F5706">
      <w:pPr>
        <w:pStyle w:val="affffffffff5"/>
        <w:numPr>
          <w:ilvl w:val="0"/>
          <w:numId w:val="44"/>
        </w:numPr>
        <w:spacing w:before="0" w:after="0"/>
      </w:pPr>
      <w:r w:rsidRPr="0002385B">
        <w:lastRenderedPageBreak/>
        <w:t xml:space="preserve">PAYMENTMAINCHARGE — запрос платежей по связанным начислениям </w:t>
      </w:r>
      <w:r w:rsidR="00F0292C" w:rsidRPr="0002385B">
        <w:t>(</w:t>
      </w:r>
      <w:r w:rsidRPr="0002385B">
        <w:t xml:space="preserve">используется только </w:t>
      </w:r>
      <w:r w:rsidR="00F0292C" w:rsidRPr="0002385B">
        <w:t>ФССП)</w:t>
      </w:r>
      <w:r w:rsidR="006D43D9" w:rsidRPr="0002385B">
        <w:t>.</w:t>
      </w:r>
    </w:p>
    <w:p w14:paraId="412E7827" w14:textId="77777777" w:rsidR="004E1A2E" w:rsidRPr="0002385B" w:rsidRDefault="004E1A2E"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22" w:name="_Toc412042055"/>
      <w:bookmarkStart w:id="523" w:name="_Toc443489233"/>
      <w:bookmarkStart w:id="524" w:name="_Ref375769823"/>
      <w:r w:rsidRPr="0002385B">
        <w:rPr>
          <w:rFonts w:ascii="Times New Roman" w:hAnsi="Times New Roman" w:cs="Times New Roman"/>
          <w:sz w:val="28"/>
          <w:szCs w:val="28"/>
        </w:rPr>
        <w:t>Формат ответа на запрос платежей</w:t>
      </w:r>
      <w:bookmarkEnd w:id="522"/>
      <w:bookmarkEnd w:id="523"/>
    </w:p>
    <w:p w14:paraId="2EC43AB9" w14:textId="0953E6C6" w:rsidR="004E1A2E" w:rsidRPr="0002385B" w:rsidRDefault="004E1A2E" w:rsidP="004E1A2E">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w:t>
      </w:r>
      <w:r w:rsidRPr="0002385B">
        <w:rPr>
          <w:rFonts w:ascii="Times New Roman" w:hAnsi="Times New Roman"/>
          <w:i/>
          <w:sz w:val="28"/>
          <w:szCs w:val="28"/>
          <w:lang w:val="en-US"/>
        </w:rPr>
        <w:t>Payments</w:t>
      </w:r>
      <w:r w:rsidRPr="0002385B">
        <w:rPr>
          <w:rFonts w:ascii="Times New Roman" w:hAnsi="Times New Roman"/>
          <w:i/>
          <w:sz w:val="28"/>
          <w:szCs w:val="28"/>
        </w:rPr>
        <w:t>Response</w:t>
      </w:r>
      <w:r w:rsidRPr="0002385B">
        <w:rPr>
          <w:rFonts w:ascii="Times New Roman" w:hAnsi="Times New Roman"/>
          <w:sz w:val="28"/>
          <w:szCs w:val="28"/>
        </w:rPr>
        <w:t>,</w:t>
      </w:r>
      <w:r w:rsidR="00035AC8"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w:t>
      </w:r>
      <w:r w:rsidR="00EA1587">
        <w:rPr>
          <w:rFonts w:ascii="Times New Roman" w:hAnsi="Times New Roman"/>
          <w:sz w:val="28"/>
          <w:szCs w:val="28"/>
        </w:rPr>
        <w:br/>
      </w:r>
      <w:r w:rsidRPr="0002385B">
        <w:rPr>
          <w:rFonts w:ascii="Times New Roman" w:hAnsi="Times New Roman"/>
          <w:sz w:val="28"/>
          <w:szCs w:val="28"/>
        </w:rPr>
        <w:t xml:space="preserve">в файле </w:t>
      </w:r>
      <w:r w:rsidR="005D6CC8" w:rsidRPr="0002385B">
        <w:rPr>
          <w:rFonts w:ascii="Times New Roman" w:hAnsi="Times New Roman"/>
          <w:sz w:val="28"/>
          <w:szCs w:val="28"/>
          <w:lang w:val="en-US"/>
        </w:rPr>
        <w:t>MessageData</w:t>
      </w:r>
      <w:r w:rsidRPr="0002385B">
        <w:rPr>
          <w:rFonts w:ascii="Times New Roman" w:hAnsi="Times New Roman"/>
          <w:sz w:val="28"/>
          <w:szCs w:val="28"/>
        </w:rPr>
        <w:t xml:space="preserve">.xsd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w:t>
      </w:r>
      <w:r w:rsidR="00EA1587">
        <w:rPr>
          <w:rFonts w:ascii="Times New Roman" w:hAnsi="Times New Roman"/>
          <w:sz w:val="28"/>
          <w:szCs w:val="28"/>
        </w:rPr>
        <w:t> </w:t>
      </w:r>
      <w:r w:rsidRPr="0002385B">
        <w:rPr>
          <w:rFonts w:ascii="Times New Roman" w:hAnsi="Times New Roman"/>
          <w:sz w:val="28"/>
          <w:szCs w:val="28"/>
        </w:rPr>
        <w:t xml:space="preserve">ГМП»), описание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5D6CC8" w:rsidRPr="0002385B">
        <w:rPr>
          <w:rFonts w:ascii="Times New Roman" w:hAnsi="Times New Roman"/>
          <w:sz w:val="28"/>
          <w:szCs w:val="28"/>
        </w:rPr>
        <w:t>Таблице</w:t>
      </w:r>
      <w:r w:rsidR="00006BFE" w:rsidRPr="0002385B">
        <w:fldChar w:fldCharType="begin"/>
      </w:r>
      <w:r w:rsidR="00006BFE" w:rsidRPr="0002385B">
        <w:instrText xml:space="preserve"> REF _Ref311041528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24 «Структура ответа на запрос экспорта платежей»</w:t>
      </w:r>
      <w:r w:rsidR="00006BFE" w:rsidRPr="0002385B">
        <w:fldChar w:fldCharType="end"/>
      </w:r>
      <w:r w:rsidRPr="0002385B">
        <w:rPr>
          <w:rFonts w:ascii="Times New Roman" w:hAnsi="Times New Roman"/>
          <w:sz w:val="28"/>
          <w:szCs w:val="28"/>
        </w:rPr>
        <w:t>.</w:t>
      </w:r>
    </w:p>
    <w:p w14:paraId="390D9AC8" w14:textId="77777777" w:rsidR="004E1A2E" w:rsidRPr="0002385B" w:rsidRDefault="004E1A2E" w:rsidP="00D80ABF">
      <w:pPr>
        <w:pStyle w:val="2ff"/>
        <w:jc w:val="left"/>
        <w:rPr>
          <w:lang w:val="ru-RU"/>
        </w:rPr>
      </w:pPr>
      <w:bookmarkStart w:id="525" w:name="_Ref311041528"/>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24</w:t>
      </w:r>
      <w:r w:rsidR="00A325A9" w:rsidRPr="0002385B">
        <w:rPr>
          <w:lang w:val="ru-RU"/>
        </w:rPr>
        <w:fldChar w:fldCharType="end"/>
      </w:r>
      <w:r w:rsidRPr="0002385B">
        <w:rPr>
          <w:lang w:val="ru-RU"/>
        </w:rPr>
        <w:t xml:space="preserve"> «Структура ответа на запрос экспорта платежей»</w:t>
      </w:r>
      <w:bookmarkEnd w:id="525"/>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4E1A2E" w:rsidRPr="0002385B" w14:paraId="2FA0C315" w14:textId="77777777" w:rsidTr="00D80ABF">
        <w:trPr>
          <w:cantSplit/>
          <w:tblHeader/>
          <w:jc w:val="center"/>
        </w:trPr>
        <w:tc>
          <w:tcPr>
            <w:tcW w:w="2242" w:type="dxa"/>
            <w:shd w:val="clear" w:color="auto" w:fill="D9D9D9"/>
          </w:tcPr>
          <w:p w14:paraId="59F7C0BF" w14:textId="77777777" w:rsidR="004E1A2E" w:rsidRPr="0002385B" w:rsidRDefault="004E1A2E" w:rsidP="00183EF7">
            <w:pPr>
              <w:pStyle w:val="afb"/>
              <w:spacing w:before="0"/>
              <w:rPr>
                <w:rFonts w:ascii="Times New Roman" w:hAnsi="Times New Roman" w:cs="Times New Roman"/>
                <w:szCs w:val="28"/>
              </w:rPr>
            </w:pPr>
            <w:r w:rsidRPr="0002385B">
              <w:rPr>
                <w:rFonts w:ascii="Times New Roman" w:hAnsi="Times New Roman" w:cs="Times New Roman"/>
                <w:szCs w:val="28"/>
              </w:rPr>
              <w:t>Наименование</w:t>
            </w:r>
          </w:p>
        </w:tc>
        <w:tc>
          <w:tcPr>
            <w:tcW w:w="1722" w:type="dxa"/>
            <w:shd w:val="clear" w:color="auto" w:fill="D9D9D9"/>
          </w:tcPr>
          <w:p w14:paraId="10AA5447" w14:textId="77777777" w:rsidR="004E1A2E" w:rsidRPr="0002385B" w:rsidRDefault="000D3FE3" w:rsidP="00183EF7">
            <w:pPr>
              <w:pStyle w:val="afb"/>
              <w:spacing w:before="0"/>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716FE90E" w14:textId="77777777" w:rsidR="004E1A2E" w:rsidRPr="0002385B" w:rsidRDefault="004E1A2E" w:rsidP="00183EF7">
            <w:pPr>
              <w:pStyle w:val="afb"/>
              <w:spacing w:before="0"/>
              <w:rPr>
                <w:rFonts w:ascii="Times New Roman" w:hAnsi="Times New Roman" w:cs="Times New Roman"/>
                <w:szCs w:val="28"/>
              </w:rPr>
            </w:pPr>
            <w:r w:rsidRPr="0002385B">
              <w:rPr>
                <w:rFonts w:ascii="Times New Roman" w:hAnsi="Times New Roman" w:cs="Times New Roman"/>
                <w:szCs w:val="28"/>
              </w:rPr>
              <w:t>Тип данных</w:t>
            </w:r>
          </w:p>
        </w:tc>
        <w:tc>
          <w:tcPr>
            <w:tcW w:w="4046" w:type="dxa"/>
            <w:shd w:val="clear" w:color="auto" w:fill="D9D9D9"/>
          </w:tcPr>
          <w:p w14:paraId="6D4C9FF1" w14:textId="77777777" w:rsidR="004E1A2E" w:rsidRPr="0002385B" w:rsidRDefault="004E1A2E" w:rsidP="00183EF7">
            <w:pPr>
              <w:pStyle w:val="afb"/>
              <w:spacing w:before="0"/>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14:paraId="66F91C19"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4568D113" w14:textId="77777777" w:rsidR="006B0CA1" w:rsidRPr="0002385B" w:rsidRDefault="006B0CA1" w:rsidP="005D6CC8">
            <w:pPr>
              <w:pStyle w:val="aff"/>
              <w:spacing w:after="0"/>
              <w:rPr>
                <w:rFonts w:ascii="Times New Roman" w:hAnsi="Times New Roman"/>
                <w:sz w:val="24"/>
                <w:szCs w:val="28"/>
                <w:lang w:val="en-US"/>
              </w:rPr>
            </w:pPr>
            <w:r w:rsidRPr="0002385B">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61299493" w14:textId="77777777" w:rsidR="006B0CA1" w:rsidRPr="0002385B" w:rsidRDefault="006B0CA1" w:rsidP="00ED553C">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335C0F8" w14:textId="77777777" w:rsidR="006B0CA1" w:rsidRPr="0002385B" w:rsidRDefault="006B0CA1" w:rsidP="00ED553C">
            <w:pPr>
              <w:pStyle w:val="aff"/>
              <w:spacing w:after="0"/>
              <w:rPr>
                <w:rFonts w:ascii="Times New Roman" w:hAnsi="Times New Roman"/>
                <w:sz w:val="24"/>
                <w:szCs w:val="28"/>
              </w:rPr>
            </w:pPr>
            <w:r w:rsidRPr="0002385B">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10389D59" w14:textId="77777777" w:rsidR="006B0CA1" w:rsidRPr="0002385B" w:rsidRDefault="006B0CA1" w:rsidP="00ED553C">
            <w:pPr>
              <w:pStyle w:val="aff"/>
              <w:spacing w:after="0"/>
              <w:rPr>
                <w:rFonts w:ascii="Times New Roman" w:hAnsi="Times New Roman"/>
                <w:sz w:val="24"/>
                <w:szCs w:val="24"/>
              </w:rPr>
            </w:pPr>
            <w:r w:rsidRPr="0002385B">
              <w:rPr>
                <w:rFonts w:ascii="Times New Roman" w:hAnsi="Times New Roman"/>
                <w:sz w:val="24"/>
                <w:szCs w:val="24"/>
              </w:rPr>
              <w:t>Ответ на запрос платежей.</w:t>
            </w:r>
          </w:p>
        </w:tc>
      </w:tr>
      <w:tr w:rsidR="00F71216" w:rsidRPr="0002385B" w14:paraId="734334EE"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7DB7D0D5" w14:textId="77777777" w:rsidR="00F71216" w:rsidRPr="0002385B" w:rsidRDefault="00F71216" w:rsidP="00ED553C">
            <w:pPr>
              <w:pStyle w:val="aff"/>
              <w:spacing w:after="0"/>
              <w:ind w:left="127"/>
              <w:rPr>
                <w:rFonts w:ascii="Times New Roman" w:hAnsi="Times New Roman"/>
                <w:sz w:val="24"/>
                <w:szCs w:val="28"/>
              </w:rPr>
            </w:pPr>
            <w:r w:rsidRPr="0002385B">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0FD36ED9"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D502ADD"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7892452"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4"/>
              </w:rPr>
              <w:t xml:space="preserve">Перечень </w:t>
            </w:r>
            <w:r w:rsidRPr="0002385B">
              <w:rPr>
                <w:rFonts w:ascii="Times New Roman" w:hAnsi="Times New Roman"/>
                <w:sz w:val="24"/>
                <w:szCs w:val="28"/>
              </w:rPr>
              <w:t>платежей</w:t>
            </w:r>
            <w:r w:rsidRPr="0002385B">
              <w:rPr>
                <w:rFonts w:ascii="Times New Roman" w:hAnsi="Times New Roman"/>
                <w:sz w:val="24"/>
                <w:szCs w:val="24"/>
              </w:rPr>
              <w:t xml:space="preserve"> и признак конца выборки.</w:t>
            </w:r>
          </w:p>
        </w:tc>
      </w:tr>
      <w:tr w:rsidR="00F71216" w:rsidRPr="0002385B" w14:paraId="665C52B8"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745271D0" w14:textId="77777777" w:rsidR="00F71216" w:rsidRPr="0002385B" w:rsidRDefault="00F71216" w:rsidP="00ED553C">
            <w:pPr>
              <w:pStyle w:val="aff"/>
              <w:spacing w:after="0"/>
              <w:ind w:left="307"/>
              <w:rPr>
                <w:rFonts w:ascii="Times New Roman" w:hAnsi="Times New Roman"/>
                <w:sz w:val="24"/>
                <w:szCs w:val="28"/>
              </w:rPr>
            </w:pPr>
            <w:r w:rsidRPr="0002385B">
              <w:rPr>
                <w:rFonts w:ascii="Times New Roman" w:hAnsi="Times New Roman"/>
                <w:sz w:val="24"/>
                <w:szCs w:val="28"/>
                <w:lang w:val="en-US"/>
              </w:rPr>
              <w:t>hasMore</w:t>
            </w:r>
            <w:r w:rsidR="007400D6"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19E5335F"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F09244" w14:textId="77777777" w:rsidR="00F71216" w:rsidRPr="0002385B" w:rsidRDefault="00F71216" w:rsidP="00ED553C">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1027EA83"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A20EEC" w:rsidRPr="0002385B" w14:paraId="1A032027"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7EDE4058" w14:textId="77777777" w:rsidR="00A20EEC" w:rsidRPr="0002385B" w:rsidRDefault="00A20EEC" w:rsidP="00ED553C">
            <w:pPr>
              <w:pStyle w:val="aff"/>
              <w:spacing w:after="0"/>
              <w:ind w:left="307"/>
              <w:rPr>
                <w:rFonts w:ascii="Times New Roman" w:hAnsi="Times New Roman"/>
                <w:sz w:val="24"/>
                <w:szCs w:val="28"/>
              </w:rPr>
            </w:pPr>
            <w:r w:rsidRPr="0002385B">
              <w:rPr>
                <w:rFonts w:ascii="Times New Roman" w:hAnsi="Times New Roman"/>
                <w:sz w:val="24"/>
                <w:szCs w:val="28"/>
                <w:lang w:val="en-US"/>
              </w:rPr>
              <w:t>needReRequest</w:t>
            </w:r>
          </w:p>
          <w:p w14:paraId="2F577890" w14:textId="77777777" w:rsidR="00A20EEC" w:rsidRPr="0002385B" w:rsidRDefault="00A20EEC" w:rsidP="00ED553C">
            <w:pPr>
              <w:pStyle w:val="aff"/>
              <w:spacing w:after="0"/>
              <w:ind w:left="307"/>
              <w:rPr>
                <w:rFonts w:ascii="Times New Roman" w:hAnsi="Times New Roman"/>
                <w:sz w:val="24"/>
                <w:szCs w:val="28"/>
              </w:rPr>
            </w:pPr>
            <w:r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49B90B3F" w14:textId="77777777" w:rsidR="00A20EEC" w:rsidRPr="0002385B" w:rsidRDefault="00A20EEC" w:rsidP="00ED553C">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AF14F0B" w14:textId="77777777" w:rsidR="00A20EEC" w:rsidRPr="0002385B" w:rsidRDefault="00A20EEC" w:rsidP="00ED553C">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76724D0F" w14:textId="77777777" w:rsidR="00A20EEC" w:rsidRPr="0002385B" w:rsidRDefault="00A20EEC" w:rsidP="00ED553C">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F71216" w:rsidRPr="0002385B" w14:paraId="3DD49534"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04F53AA2" w14:textId="77777777" w:rsidR="00F71216" w:rsidRPr="0002385B" w:rsidRDefault="00F71216" w:rsidP="00ED553C">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4ED710BF" w14:textId="77777777" w:rsidR="00F71216" w:rsidRPr="0002385B" w:rsidRDefault="00F71216" w:rsidP="00ED553C">
            <w:pPr>
              <w:pStyle w:val="aff"/>
              <w:spacing w:after="0"/>
              <w:rPr>
                <w:rFonts w:ascii="Times New Roman" w:hAnsi="Times New Roman"/>
                <w:sz w:val="24"/>
                <w:szCs w:val="28"/>
                <w:lang w:val="en-US"/>
              </w:rPr>
            </w:pPr>
            <w:r w:rsidRPr="0002385B">
              <w:rPr>
                <w:rFonts w:ascii="Times New Roman" w:hAnsi="Times New Roman"/>
                <w:sz w:val="24"/>
                <w:szCs w:val="28"/>
              </w:rPr>
              <w:t>0</w:t>
            </w:r>
            <w:r w:rsidRPr="0002385B">
              <w:rPr>
                <w:rFonts w:ascii="Times New Roman" w:hAnsi="Times New Roman"/>
                <w:sz w:val="24"/>
                <w:szCs w:val="28"/>
                <w:lang w:val="en-US"/>
              </w:rPr>
              <w:t>..n</w:t>
            </w:r>
            <w:r w:rsidRPr="0002385B">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2BAA5C8F"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1ADA660" w14:textId="77777777" w:rsidR="00F71216" w:rsidRPr="0002385B" w:rsidRDefault="00F71216" w:rsidP="0008146B">
            <w:pPr>
              <w:pStyle w:val="aff"/>
              <w:spacing w:after="0"/>
              <w:rPr>
                <w:rFonts w:ascii="Times New Roman" w:hAnsi="Times New Roman"/>
                <w:sz w:val="24"/>
                <w:szCs w:val="28"/>
              </w:rPr>
            </w:pPr>
            <w:r w:rsidRPr="0002385B">
              <w:rPr>
                <w:rFonts w:ascii="Times New Roman" w:hAnsi="Times New Roman"/>
                <w:sz w:val="24"/>
                <w:szCs w:val="24"/>
              </w:rPr>
              <w:t>Данные платежа.</w:t>
            </w:r>
          </w:p>
        </w:tc>
      </w:tr>
      <w:tr w:rsidR="00F71216" w:rsidRPr="0002385B" w14:paraId="084D5B54"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F6CCE0D" w14:textId="77777777" w:rsidR="00F71216" w:rsidRPr="0002385B" w:rsidRDefault="00F71216" w:rsidP="00ED553C">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2C297A40"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E43C590" w14:textId="77777777" w:rsidR="00F71216" w:rsidRPr="0002385B" w:rsidRDefault="00F71216" w:rsidP="00ED553C">
            <w:pPr>
              <w:pStyle w:val="aff"/>
              <w:spacing w:after="0"/>
              <w:rPr>
                <w:rFonts w:ascii="Times New Roman" w:hAnsi="Times New Roman"/>
                <w:sz w:val="24"/>
                <w:szCs w:val="28"/>
                <w:lang w:val="en-US"/>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18FEF6C3" w14:textId="77777777" w:rsidR="00F71216" w:rsidRPr="0002385B" w:rsidRDefault="00F71216">
            <w:pPr>
              <w:pStyle w:val="aff"/>
              <w:spacing w:after="0"/>
              <w:rPr>
                <w:rFonts w:ascii="Times New Roman" w:hAnsi="Times New Roman"/>
                <w:sz w:val="24"/>
                <w:szCs w:val="28"/>
              </w:rPr>
            </w:pPr>
            <w:r w:rsidRPr="0002385B">
              <w:rPr>
                <w:rFonts w:ascii="Times New Roman" w:hAnsi="Times New Roman"/>
                <w:sz w:val="24"/>
                <w:szCs w:val="24"/>
              </w:rPr>
              <w:t xml:space="preserve">Данные платежа, полученные при импорте от </w:t>
            </w:r>
            <w:r w:rsidR="00C10006" w:rsidRPr="0002385B">
              <w:rPr>
                <w:rFonts w:ascii="Times New Roman" w:hAnsi="Times New Roman"/>
                <w:sz w:val="24"/>
                <w:szCs w:val="24"/>
              </w:rPr>
              <w:t>АП/ ГАП</w:t>
            </w:r>
            <w:r w:rsidRPr="0002385B">
              <w:rPr>
                <w:rFonts w:ascii="Times New Roman" w:hAnsi="Times New Roman"/>
                <w:sz w:val="24"/>
                <w:szCs w:val="24"/>
              </w:rPr>
              <w:t>.</w:t>
            </w:r>
          </w:p>
        </w:tc>
      </w:tr>
      <w:tr w:rsidR="00F71216" w:rsidRPr="0002385B" w14:paraId="163891C2"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AB559BE" w14:textId="77777777" w:rsidR="00F71216" w:rsidRPr="0002385B" w:rsidRDefault="00F71216" w:rsidP="00ED553C">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3A4098A7"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B2D1535"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6B938A96" w14:textId="77777777" w:rsidR="00F71216" w:rsidRPr="0002385B" w:rsidRDefault="00F71216" w:rsidP="004912B7">
            <w:pPr>
              <w:pStyle w:val="aff"/>
              <w:spacing w:after="0"/>
              <w:rPr>
                <w:rFonts w:ascii="Times New Roman" w:hAnsi="Times New Roman"/>
                <w:sz w:val="24"/>
                <w:szCs w:val="28"/>
              </w:rPr>
            </w:pPr>
            <w:r w:rsidRPr="0002385B">
              <w:rPr>
                <w:rFonts w:ascii="Times New Roman" w:hAnsi="Times New Roman"/>
                <w:sz w:val="24"/>
                <w:szCs w:val="28"/>
              </w:rPr>
              <w:t xml:space="preserve">Данные файла ЭП </w:t>
            </w:r>
            <w:r w:rsidR="00C10006" w:rsidRPr="0002385B">
              <w:rPr>
                <w:rFonts w:ascii="Times New Roman" w:hAnsi="Times New Roman"/>
                <w:sz w:val="24"/>
                <w:szCs w:val="28"/>
              </w:rPr>
              <w:t>платежа</w:t>
            </w:r>
            <w:r w:rsidRPr="0002385B">
              <w:rPr>
                <w:rFonts w:ascii="Times New Roman" w:hAnsi="Times New Roman"/>
                <w:sz w:val="24"/>
                <w:szCs w:val="28"/>
              </w:rPr>
              <w:t xml:space="preserve">, </w:t>
            </w:r>
            <w:r w:rsidR="00C10006" w:rsidRPr="0002385B">
              <w:rPr>
                <w:rFonts w:ascii="Times New Roman" w:hAnsi="Times New Roman"/>
                <w:sz w:val="24"/>
                <w:szCs w:val="28"/>
              </w:rPr>
              <w:t xml:space="preserve">переданного </w:t>
            </w:r>
            <w:r w:rsidRPr="0002385B">
              <w:rPr>
                <w:rFonts w:ascii="Times New Roman" w:hAnsi="Times New Roman"/>
                <w:sz w:val="24"/>
                <w:szCs w:val="28"/>
              </w:rPr>
              <w:t>в ГИС ГМП</w:t>
            </w:r>
            <w:r w:rsidR="002D1C3E" w:rsidRPr="0002385B">
              <w:rPr>
                <w:rFonts w:ascii="Times New Roman" w:hAnsi="Times New Roman"/>
                <w:sz w:val="24"/>
                <w:szCs w:val="28"/>
              </w:rPr>
              <w:t xml:space="preserve"> </w:t>
            </w:r>
            <w:r w:rsidR="00C10006" w:rsidRPr="0002385B">
              <w:rPr>
                <w:rFonts w:ascii="Times New Roman" w:hAnsi="Times New Roman"/>
                <w:sz w:val="24"/>
                <w:szCs w:val="24"/>
              </w:rPr>
              <w:t>АП/ ГАП</w:t>
            </w:r>
            <w:r w:rsidRPr="0002385B">
              <w:rPr>
                <w:rFonts w:ascii="Times New Roman" w:hAnsi="Times New Roman"/>
                <w:sz w:val="24"/>
                <w:szCs w:val="28"/>
              </w:rPr>
              <w:t xml:space="preserve">. </w:t>
            </w:r>
          </w:p>
        </w:tc>
      </w:tr>
      <w:tr w:rsidR="00F71216" w:rsidRPr="0002385B" w14:paraId="72226CD2"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33C7D4C" w14:textId="77777777" w:rsidR="00F71216" w:rsidRPr="0002385B" w:rsidRDefault="00F71216" w:rsidP="00ED553C">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129F7A78" w14:textId="77777777" w:rsidR="00F71216" w:rsidRPr="0002385B" w:rsidRDefault="00F71216" w:rsidP="00ED553C">
            <w:pPr>
              <w:pStyle w:val="aff"/>
              <w:spacing w:after="0"/>
              <w:rPr>
                <w:rFonts w:ascii="Times New Roman" w:hAnsi="Times New Roman"/>
                <w:sz w:val="24"/>
                <w:szCs w:val="28"/>
                <w:lang w:val="en-US"/>
              </w:rPr>
            </w:pPr>
            <w:r w:rsidRPr="0002385B">
              <w:rPr>
                <w:rFonts w:ascii="Times New Roman" w:hAnsi="Times New Roman"/>
                <w:sz w:val="24"/>
                <w:szCs w:val="24"/>
                <w:lang w:val="en-US"/>
              </w:rPr>
              <w:t>0..</w:t>
            </w:r>
            <w:r w:rsidR="00862537" w:rsidRPr="0002385B">
              <w:rPr>
                <w:rFonts w:ascii="Times New Roman" w:hAnsi="Times New Roman"/>
                <w:sz w:val="24"/>
                <w:szCs w:val="24"/>
                <w:lang w:val="en-US"/>
              </w:rPr>
              <w:t>n</w:t>
            </w:r>
            <w:r w:rsidRPr="0002385B">
              <w:rPr>
                <w:rFonts w:ascii="Times New Roman" w:hAnsi="Times New Roman"/>
                <w:sz w:val="24"/>
                <w:szCs w:val="24"/>
                <w:lang w:val="en-US"/>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0B2A075E" w14:textId="77777777" w:rsidR="00F71216" w:rsidRPr="0002385B" w:rsidRDefault="00C72500" w:rsidP="00ED553C">
            <w:pPr>
              <w:pStyle w:val="aff"/>
              <w:spacing w:after="0"/>
              <w:rPr>
                <w:rFonts w:ascii="Times New Roman" w:hAnsi="Times New Roman"/>
                <w:sz w:val="24"/>
                <w:szCs w:val="28"/>
              </w:rPr>
            </w:pPr>
            <w:r w:rsidRPr="0002385B">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66695658" w14:textId="77777777" w:rsidR="00F71216" w:rsidRPr="0002385B" w:rsidRDefault="004631A2" w:rsidP="006E0476">
            <w:pPr>
              <w:pStyle w:val="aff"/>
              <w:spacing w:after="0"/>
              <w:rPr>
                <w:rFonts w:ascii="Times New Roman" w:hAnsi="Times New Roman"/>
                <w:sz w:val="24"/>
                <w:szCs w:val="28"/>
              </w:rPr>
            </w:pPr>
            <w:r w:rsidRPr="0002385B">
              <w:rPr>
                <w:rFonts w:ascii="Times New Roman" w:hAnsi="Times New Roman"/>
                <w:sz w:val="24"/>
                <w:szCs w:val="28"/>
              </w:rPr>
              <w:t>Признак “Услуга предоставлена” или “Сквитировано с начислением”.</w:t>
            </w:r>
          </w:p>
        </w:tc>
      </w:tr>
      <w:tr w:rsidR="00F71216" w:rsidRPr="0002385B" w14:paraId="31A8A267"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2DB5A1FC" w14:textId="77777777" w:rsidR="00F71216" w:rsidRPr="0002385B" w:rsidRDefault="00F67572" w:rsidP="00ED553C">
            <w:pPr>
              <w:pStyle w:val="aff"/>
              <w:spacing w:after="0"/>
              <w:ind w:left="708"/>
              <w:rPr>
                <w:rFonts w:ascii="Times New Roman" w:hAnsi="Times New Roman"/>
                <w:sz w:val="24"/>
                <w:szCs w:val="28"/>
              </w:rPr>
            </w:pPr>
            <w:r w:rsidRPr="0002385B">
              <w:rPr>
                <w:rFonts w:ascii="Times New Roman" w:hAnsi="Times New Roman"/>
                <w:sz w:val="24"/>
                <w:szCs w:val="28"/>
                <w:lang w:val="en-US"/>
              </w:rPr>
              <w:t>name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2C141764" w14:textId="77777777" w:rsidR="00F71216" w:rsidRPr="0002385B" w:rsidRDefault="00F71216" w:rsidP="00ED553C">
            <w:pPr>
              <w:pStyle w:val="aff"/>
              <w:spacing w:after="0"/>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D21ED0" w14:textId="77777777" w:rsidR="00F71216" w:rsidRPr="0002385B" w:rsidRDefault="00F50C59" w:rsidP="00ED553C">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14:paraId="2CF4CFFB"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Обозначение.</w:t>
            </w:r>
          </w:p>
          <w:p w14:paraId="46DB8F6C"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Для об</w:t>
            </w:r>
            <w:r w:rsidR="00F0292C"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n</w:t>
            </w:r>
            <w:r w:rsidR="00F67572" w:rsidRPr="0002385B">
              <w:rPr>
                <w:rFonts w:ascii="Times New Roman" w:hAnsi="Times New Roman"/>
                <w:i/>
                <w:sz w:val="24"/>
                <w:szCs w:val="28"/>
              </w:rPr>
              <w:t xml:space="preserve">ame </w:t>
            </w:r>
            <w:r w:rsidRPr="0002385B">
              <w:rPr>
                <w:rFonts w:ascii="Times New Roman" w:hAnsi="Times New Roman"/>
                <w:sz w:val="24"/>
                <w:szCs w:val="28"/>
              </w:rPr>
              <w:t>указывается значение «Сквитировано с начислением».</w:t>
            </w:r>
          </w:p>
          <w:p w14:paraId="701A07C2" w14:textId="77777777" w:rsidR="004631A2" w:rsidRPr="0002385B" w:rsidRDefault="004631A2" w:rsidP="00F67572">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name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«Услуга предоставлена».</w:t>
            </w:r>
          </w:p>
        </w:tc>
      </w:tr>
      <w:tr w:rsidR="00F71216" w:rsidRPr="0002385B" w14:paraId="1CBF2D59"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2D6B05E3" w14:textId="77777777" w:rsidR="00F71216" w:rsidRPr="0002385B" w:rsidRDefault="00F67572" w:rsidP="00ED553C">
            <w:pPr>
              <w:pStyle w:val="aff"/>
              <w:spacing w:after="0"/>
              <w:ind w:left="708"/>
              <w:rPr>
                <w:rFonts w:ascii="Times New Roman" w:hAnsi="Times New Roman"/>
                <w:sz w:val="24"/>
                <w:szCs w:val="28"/>
              </w:rPr>
            </w:pPr>
            <w:r w:rsidRPr="0002385B">
              <w:rPr>
                <w:rFonts w:ascii="Times New Roman" w:hAnsi="Times New Roman"/>
                <w:sz w:val="24"/>
                <w:szCs w:val="28"/>
                <w:lang w:val="en-US"/>
              </w:rPr>
              <w:lastRenderedPageBreak/>
              <w:t>value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DCD9F57" w14:textId="77777777" w:rsidR="00F71216" w:rsidRPr="0002385B" w:rsidRDefault="001A4773" w:rsidP="00ED553C">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466D08E" w14:textId="77777777" w:rsidR="00F71216" w:rsidRPr="0002385B" w:rsidRDefault="00F50C59" w:rsidP="00ED553C">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14:paraId="075BAC7C"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Код, уточнение.</w:t>
            </w:r>
          </w:p>
          <w:p w14:paraId="62F4BCCE" w14:textId="77777777" w:rsidR="00F71216" w:rsidRPr="0002385B" w:rsidRDefault="00F71216" w:rsidP="00ED553C">
            <w:pPr>
              <w:pStyle w:val="aff"/>
              <w:spacing w:after="0"/>
              <w:rPr>
                <w:rFonts w:ascii="Times New Roman" w:hAnsi="Times New Roman"/>
                <w:sz w:val="24"/>
                <w:szCs w:val="28"/>
              </w:rPr>
            </w:pPr>
            <w:r w:rsidRPr="0002385B">
              <w:rPr>
                <w:rFonts w:ascii="Times New Roman" w:hAnsi="Times New Roman"/>
                <w:sz w:val="24"/>
                <w:szCs w:val="28"/>
              </w:rPr>
              <w:t>Для об</w:t>
            </w:r>
            <w:r w:rsidR="00C72500"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v</w:t>
            </w:r>
            <w:r w:rsidR="00F67572" w:rsidRPr="0002385B">
              <w:rPr>
                <w:rFonts w:ascii="Times New Roman" w:hAnsi="Times New Roman"/>
                <w:i/>
                <w:sz w:val="24"/>
                <w:szCs w:val="28"/>
              </w:rPr>
              <w:t xml:space="preserve">alue </w:t>
            </w:r>
            <w:r w:rsidRPr="0002385B">
              <w:rPr>
                <w:rFonts w:ascii="Times New Roman" w:hAnsi="Times New Roman"/>
                <w:sz w:val="24"/>
                <w:szCs w:val="28"/>
              </w:rPr>
              <w:t xml:space="preserve">указывается </w:t>
            </w:r>
            <w:r w:rsidR="006E41A3" w:rsidRPr="0002385B">
              <w:rPr>
                <w:rFonts w:ascii="Times New Roman" w:hAnsi="Times New Roman"/>
                <w:sz w:val="24"/>
                <w:szCs w:val="28"/>
              </w:rPr>
              <w:t>УИН</w:t>
            </w:r>
            <w:r w:rsidRPr="0002385B">
              <w:rPr>
                <w:rFonts w:ascii="Times New Roman" w:hAnsi="Times New Roman"/>
                <w:sz w:val="24"/>
                <w:szCs w:val="28"/>
              </w:rPr>
              <w:t>, c которым сквитирован платеж.</w:t>
            </w:r>
          </w:p>
          <w:p w14:paraId="61FC07AC" w14:textId="77777777" w:rsidR="004631A2" w:rsidRPr="0002385B" w:rsidRDefault="004631A2" w:rsidP="00F67572">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value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«1».</w:t>
            </w:r>
          </w:p>
        </w:tc>
      </w:tr>
    </w:tbl>
    <w:p w14:paraId="6D3B7D54" w14:textId="77777777" w:rsidR="004E1A2E" w:rsidRPr="0002385B" w:rsidRDefault="004E1A2E" w:rsidP="004E1A2E">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1E440318" w14:textId="77777777" w:rsidR="00BA65D3" w:rsidRPr="0002385B" w:rsidRDefault="00BA65D3"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26" w:name="_Ref378010370"/>
      <w:bookmarkStart w:id="527" w:name="_Toc412042056"/>
      <w:bookmarkStart w:id="528" w:name="_Toc443489234"/>
      <w:r w:rsidRPr="0002385B">
        <w:rPr>
          <w:rFonts w:ascii="Times New Roman" w:hAnsi="Times New Roman" w:cs="Times New Roman"/>
          <w:sz w:val="28"/>
          <w:szCs w:val="28"/>
        </w:rPr>
        <w:t>Экспорт квитанций из ГИС ГМП</w:t>
      </w:r>
      <w:bookmarkEnd w:id="524"/>
      <w:bookmarkEnd w:id="526"/>
      <w:bookmarkEnd w:id="527"/>
      <w:bookmarkEnd w:id="528"/>
    </w:p>
    <w:p w14:paraId="323761B2" w14:textId="77777777" w:rsidR="00BA65D3" w:rsidRPr="0002385B" w:rsidRDefault="00BA65D3" w:rsidP="00BA65D3">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квитанции переда</w:t>
      </w:r>
      <w:r w:rsidR="0016447B" w:rsidRPr="0002385B">
        <w:rPr>
          <w:rFonts w:ascii="Times New Roman" w:hAnsi="Times New Roman"/>
          <w:sz w:val="28"/>
          <w:szCs w:val="28"/>
        </w:rPr>
        <w:t>е</w:t>
      </w:r>
      <w:r w:rsidRPr="0002385B">
        <w:rPr>
          <w:rFonts w:ascii="Times New Roman" w:hAnsi="Times New Roman"/>
          <w:sz w:val="28"/>
          <w:szCs w:val="28"/>
        </w:rPr>
        <w:t>тся статус квитирования начисления со всеми платежами, но отражает</w:t>
      </w:r>
      <w:r w:rsidR="00C72500" w:rsidRPr="0002385B">
        <w:rPr>
          <w:rFonts w:ascii="Times New Roman" w:hAnsi="Times New Roman"/>
          <w:sz w:val="28"/>
          <w:szCs w:val="28"/>
        </w:rPr>
        <w:t>ся</w:t>
      </w:r>
      <w:r w:rsidRPr="0002385B">
        <w:rPr>
          <w:rFonts w:ascii="Times New Roman" w:hAnsi="Times New Roman"/>
          <w:sz w:val="28"/>
          <w:szCs w:val="28"/>
        </w:rPr>
        <w:t xml:space="preserve"> результат квитирования только с последним полученным платежом.</w:t>
      </w:r>
    </w:p>
    <w:p w14:paraId="11ABC96D" w14:textId="77777777" w:rsidR="00061843" w:rsidRPr="0002385B" w:rsidRDefault="00061843" w:rsidP="00061843">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14:paraId="065B1352" w14:textId="77777777" w:rsidR="00BA65D3" w:rsidRPr="0002385B" w:rsidRDefault="00BA65D3" w:rsidP="005F5706">
      <w:pPr>
        <w:pStyle w:val="affffffffff5"/>
        <w:numPr>
          <w:ilvl w:val="0"/>
          <w:numId w:val="44"/>
        </w:numPr>
      </w:pPr>
      <w:r w:rsidRPr="0002385B">
        <w:t xml:space="preserve">QUITTANCE </w:t>
      </w:r>
      <w:r w:rsidR="00061843" w:rsidRPr="0002385B">
        <w:t>—</w:t>
      </w:r>
      <w:r w:rsidRPr="0002385B">
        <w:t xml:space="preserve"> для запросов результатов квитирования, за исключением </w:t>
      </w:r>
      <w:r w:rsidR="008F3E54" w:rsidRPr="0002385B">
        <w:t>неактивных</w:t>
      </w:r>
      <w:r w:rsidR="00522CDC" w:rsidRPr="0002385B">
        <w:t xml:space="preserve"> (возвращается результат квитирования</w:t>
      </w:r>
      <w:r w:rsidR="004C320F" w:rsidRPr="0002385B">
        <w:t xml:space="preserve"> с последним полученным платежом</w:t>
      </w:r>
      <w:r w:rsidR="00522CDC" w:rsidRPr="0002385B">
        <w:t>)</w:t>
      </w:r>
      <w:r w:rsidRPr="0002385B">
        <w:t>,</w:t>
      </w:r>
    </w:p>
    <w:p w14:paraId="6F00F785" w14:textId="77777777" w:rsidR="00BA65D3" w:rsidRPr="0002385B" w:rsidRDefault="00BA65D3" w:rsidP="005F5706">
      <w:pPr>
        <w:pStyle w:val="affffffffff5"/>
        <w:numPr>
          <w:ilvl w:val="0"/>
          <w:numId w:val="44"/>
        </w:numPr>
      </w:pPr>
      <w:r w:rsidRPr="0002385B">
        <w:t xml:space="preserve">ALLQUITTANCE </w:t>
      </w:r>
      <w:r w:rsidR="00061843" w:rsidRPr="0002385B">
        <w:t>—</w:t>
      </w:r>
      <w:r w:rsidRPr="0002385B">
        <w:t xml:space="preserve"> для запросов </w:t>
      </w:r>
      <w:r w:rsidR="00560848" w:rsidRPr="0002385B">
        <w:t xml:space="preserve">всех </w:t>
      </w:r>
      <w:r w:rsidRPr="0002385B">
        <w:t>результатов квитирования</w:t>
      </w:r>
      <w:r w:rsidR="00061843" w:rsidRPr="0002385B">
        <w:t>.</w:t>
      </w:r>
    </w:p>
    <w:p w14:paraId="13249524" w14:textId="77777777" w:rsidR="00165990" w:rsidRPr="0002385B" w:rsidRDefault="00165990" w:rsidP="00165990">
      <w:pPr>
        <w:pStyle w:val="af9"/>
        <w:spacing w:before="0" w:after="0" w:line="240" w:lineRule="auto"/>
        <w:ind w:left="0" w:firstLine="720"/>
        <w:rPr>
          <w:rFonts w:ascii="Times New Roman" w:hAnsi="Times New Roman"/>
          <w:sz w:val="28"/>
          <w:szCs w:val="28"/>
        </w:rPr>
      </w:pPr>
      <w:bookmarkStart w:id="529" w:name="_Ref314226944"/>
      <w:r w:rsidRPr="0002385B">
        <w:rPr>
          <w:rFonts w:ascii="Times New Roman" w:hAnsi="Times New Roman"/>
          <w:sz w:val="28"/>
          <w:szCs w:val="28"/>
        </w:rPr>
        <w:t>Запрос QUITTANCE доступ</w:t>
      </w:r>
      <w:r w:rsidR="00570722" w:rsidRPr="0002385B">
        <w:rPr>
          <w:rFonts w:ascii="Times New Roman" w:hAnsi="Times New Roman"/>
          <w:sz w:val="28"/>
          <w:szCs w:val="28"/>
        </w:rPr>
        <w:t>е</w:t>
      </w:r>
      <w:r w:rsidRPr="0002385B">
        <w:rPr>
          <w:rFonts w:ascii="Times New Roman" w:hAnsi="Times New Roman"/>
          <w:sz w:val="28"/>
          <w:szCs w:val="28"/>
        </w:rPr>
        <w:t>н для АН/ГАН и АЗ/ГАЗ</w:t>
      </w:r>
      <w:r w:rsidR="00570722" w:rsidRPr="0002385B">
        <w:rPr>
          <w:rFonts w:ascii="Times New Roman" w:hAnsi="Times New Roman"/>
          <w:sz w:val="28"/>
          <w:szCs w:val="28"/>
        </w:rPr>
        <w:t>.</w:t>
      </w:r>
    </w:p>
    <w:p w14:paraId="7D7A483D" w14:textId="77777777" w:rsidR="00570722" w:rsidRPr="0002385B" w:rsidRDefault="00570722" w:rsidP="00570722">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Запрос ALLQUITTANCE доступен для АН/ГАН.</w:t>
      </w:r>
    </w:p>
    <w:p w14:paraId="573234E9" w14:textId="77777777" w:rsidR="00B25827" w:rsidRPr="0002385B" w:rsidRDefault="00B25827"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30" w:name="_Toc412042057"/>
      <w:bookmarkStart w:id="531" w:name="_Toc443489235"/>
      <w:r w:rsidRPr="0002385B">
        <w:rPr>
          <w:rFonts w:ascii="Times New Roman" w:hAnsi="Times New Roman" w:cs="Times New Roman"/>
          <w:sz w:val="28"/>
          <w:szCs w:val="28"/>
        </w:rPr>
        <w:t>Формат ответа</w:t>
      </w:r>
      <w:bookmarkEnd w:id="529"/>
      <w:r w:rsidR="00BA65D3" w:rsidRPr="0002385B">
        <w:rPr>
          <w:rFonts w:ascii="Times New Roman" w:hAnsi="Times New Roman" w:cs="Times New Roman"/>
          <w:sz w:val="28"/>
          <w:szCs w:val="28"/>
        </w:rPr>
        <w:t xml:space="preserve"> на запрос квитанций</w:t>
      </w:r>
      <w:bookmarkEnd w:id="530"/>
      <w:bookmarkEnd w:id="531"/>
    </w:p>
    <w:p w14:paraId="3C24A616" w14:textId="77777777" w:rsidR="00B25827" w:rsidRDefault="008E1C94" w:rsidP="00B2582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lang w:val="en-US"/>
        </w:rPr>
        <w:t>ResponseMessage</w:t>
      </w:r>
      <w:r w:rsidRPr="0002385B">
        <w:rPr>
          <w:rFonts w:ascii="Times New Roman" w:hAnsi="Times New Roman"/>
          <w:i/>
          <w:sz w:val="28"/>
          <w:szCs w:val="28"/>
        </w:rPr>
        <w:t>/</w:t>
      </w:r>
      <w:r w:rsidRPr="0002385B">
        <w:rPr>
          <w:rFonts w:ascii="Times New Roman" w:hAnsi="Times New Roman"/>
          <w:i/>
          <w:sz w:val="28"/>
          <w:szCs w:val="28"/>
          <w:lang w:val="en-US"/>
        </w:rPr>
        <w:t>ExportQuittanceResponse</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5E0F90" w:rsidRPr="0002385B">
        <w:rPr>
          <w:rFonts w:ascii="Times New Roman" w:hAnsi="Times New Roman"/>
          <w:sz w:val="28"/>
          <w:szCs w:val="28"/>
          <w:lang w:val="en-US"/>
        </w:rPr>
        <w:t>MessageData</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53058A"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53058A" w:rsidRPr="0002385B">
        <w:rPr>
          <w:rFonts w:ascii="Times New Roman" w:hAnsi="Times New Roman"/>
          <w:sz w:val="28"/>
          <w:szCs w:val="28"/>
        </w:rPr>
        <w:t xml:space="preserve">приведено в </w:t>
      </w:r>
      <w:r w:rsidR="006B0CA1" w:rsidRPr="0002385B">
        <w:rPr>
          <w:rFonts w:ascii="Times New Roman" w:hAnsi="Times New Roman"/>
          <w:sz w:val="28"/>
          <w:szCs w:val="28"/>
        </w:rPr>
        <w:t>Таблице</w:t>
      </w:r>
      <w:r w:rsidR="00006BFE" w:rsidRPr="0002385B">
        <w:fldChar w:fldCharType="begin"/>
      </w:r>
      <w:r w:rsidR="00006BFE" w:rsidRPr="0002385B">
        <w:instrText xml:space="preserve"> REF _Ref311049273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25 «Структура ответа на запрос квитанций»</w:t>
      </w:r>
      <w:r w:rsidR="00006BFE" w:rsidRPr="0002385B">
        <w:fldChar w:fldCharType="end"/>
      </w:r>
      <w:r w:rsidR="0053058A" w:rsidRPr="0002385B">
        <w:rPr>
          <w:rFonts w:ascii="Times New Roman" w:hAnsi="Times New Roman"/>
          <w:sz w:val="28"/>
          <w:szCs w:val="28"/>
        </w:rPr>
        <w:t>.</w:t>
      </w:r>
    </w:p>
    <w:p w14:paraId="72C9023C" w14:textId="77777777" w:rsidR="00EA1587" w:rsidRPr="0002385B" w:rsidRDefault="00EA1587" w:rsidP="00B25827">
      <w:pPr>
        <w:pStyle w:val="af9"/>
        <w:spacing w:line="240" w:lineRule="auto"/>
        <w:ind w:left="0" w:firstLine="720"/>
        <w:rPr>
          <w:rFonts w:ascii="Times New Roman" w:hAnsi="Times New Roman"/>
          <w:sz w:val="28"/>
          <w:szCs w:val="28"/>
        </w:rPr>
      </w:pPr>
    </w:p>
    <w:p w14:paraId="650472DB" w14:textId="77777777" w:rsidR="0053058A" w:rsidRPr="0002385B" w:rsidRDefault="0053058A" w:rsidP="00541C33">
      <w:pPr>
        <w:pStyle w:val="2ff"/>
        <w:jc w:val="left"/>
        <w:rPr>
          <w:lang w:val="ru-RU"/>
        </w:rPr>
      </w:pPr>
      <w:bookmarkStart w:id="532" w:name="_Ref311049273"/>
      <w:r w:rsidRPr="0002385B">
        <w:rPr>
          <w:lang w:val="ru-RU"/>
        </w:rPr>
        <w:lastRenderedPageBreak/>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25</w:t>
      </w:r>
      <w:r w:rsidR="00A325A9" w:rsidRPr="0002385B">
        <w:rPr>
          <w:lang w:val="ru-RU"/>
        </w:rPr>
        <w:fldChar w:fldCharType="end"/>
      </w:r>
      <w:r w:rsidRPr="0002385B">
        <w:rPr>
          <w:lang w:val="ru-RU"/>
        </w:rPr>
        <w:t xml:space="preserve"> «Структура ответа на запрос квитанций»</w:t>
      </w:r>
      <w:bookmarkEnd w:id="532"/>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53058A" w:rsidRPr="0002385B" w14:paraId="4A231748" w14:textId="77777777" w:rsidTr="00D80ABF">
        <w:trPr>
          <w:cantSplit/>
          <w:tblHeader/>
          <w:jc w:val="center"/>
        </w:trPr>
        <w:tc>
          <w:tcPr>
            <w:tcW w:w="2608" w:type="dxa"/>
            <w:shd w:val="clear" w:color="auto" w:fill="D9D9D9"/>
          </w:tcPr>
          <w:p w14:paraId="76B725BB" w14:textId="77777777" w:rsidR="0053058A" w:rsidRPr="0002385B" w:rsidRDefault="0053058A" w:rsidP="00183EF7">
            <w:pPr>
              <w:pStyle w:val="afb"/>
              <w:rPr>
                <w:rFonts w:ascii="Times New Roman" w:hAnsi="Times New Roman" w:cs="Times New Roman"/>
                <w:szCs w:val="28"/>
              </w:rPr>
            </w:pPr>
            <w:r w:rsidRPr="0002385B">
              <w:rPr>
                <w:rFonts w:ascii="Times New Roman" w:hAnsi="Times New Roman" w:cs="Times New Roman"/>
                <w:szCs w:val="28"/>
              </w:rPr>
              <w:t>Наименование</w:t>
            </w:r>
          </w:p>
        </w:tc>
        <w:tc>
          <w:tcPr>
            <w:tcW w:w="2065" w:type="dxa"/>
            <w:shd w:val="clear" w:color="auto" w:fill="D9D9D9"/>
          </w:tcPr>
          <w:p w14:paraId="6B2F5F88" w14:textId="77777777" w:rsidR="0053058A" w:rsidRPr="0002385B" w:rsidRDefault="000D3FE3" w:rsidP="00183EF7">
            <w:pPr>
              <w:pStyle w:val="afb"/>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410" w:type="dxa"/>
            <w:shd w:val="clear" w:color="auto" w:fill="D9D9D9"/>
          </w:tcPr>
          <w:p w14:paraId="1370D421" w14:textId="77777777" w:rsidR="0053058A" w:rsidRPr="0002385B" w:rsidRDefault="0053058A" w:rsidP="00183EF7">
            <w:pPr>
              <w:pStyle w:val="afb"/>
              <w:rPr>
                <w:rFonts w:ascii="Times New Roman" w:hAnsi="Times New Roman" w:cs="Times New Roman"/>
                <w:szCs w:val="28"/>
              </w:rPr>
            </w:pPr>
            <w:r w:rsidRPr="0002385B">
              <w:rPr>
                <w:rFonts w:ascii="Times New Roman" w:hAnsi="Times New Roman" w:cs="Times New Roman"/>
                <w:szCs w:val="28"/>
              </w:rPr>
              <w:t>Тип данных</w:t>
            </w:r>
          </w:p>
        </w:tc>
        <w:tc>
          <w:tcPr>
            <w:tcW w:w="2381" w:type="dxa"/>
            <w:shd w:val="clear" w:color="auto" w:fill="D9D9D9"/>
          </w:tcPr>
          <w:p w14:paraId="6A86A2DE" w14:textId="77777777" w:rsidR="0053058A" w:rsidRPr="0002385B" w:rsidRDefault="0053058A" w:rsidP="00183EF7">
            <w:pPr>
              <w:pStyle w:val="afb"/>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14:paraId="0C5B3747"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3F410FEE" w14:textId="77777777" w:rsidR="006B0CA1" w:rsidRPr="0002385B" w:rsidDel="00F36C40" w:rsidRDefault="006B0CA1" w:rsidP="00A63463">
            <w:pPr>
              <w:pStyle w:val="aff"/>
              <w:spacing w:after="0"/>
              <w:rPr>
                <w:rFonts w:ascii="Times New Roman" w:hAnsi="Times New Roman"/>
                <w:sz w:val="24"/>
                <w:szCs w:val="28"/>
                <w:lang w:val="en-US"/>
              </w:rPr>
            </w:pPr>
            <w:r w:rsidRPr="0002385B">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3E0CF115" w14:textId="77777777" w:rsidR="006B0CA1" w:rsidRPr="0002385B" w:rsidRDefault="006B0CA1" w:rsidP="00A63463">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11898162" w14:textId="77777777" w:rsidR="006B0CA1" w:rsidRPr="0002385B" w:rsidRDefault="006B0CA1" w:rsidP="000254EA">
            <w:pPr>
              <w:pStyle w:val="aff"/>
              <w:spacing w:after="0"/>
              <w:rPr>
                <w:rFonts w:ascii="Times New Roman" w:hAnsi="Times New Roman"/>
                <w:sz w:val="24"/>
                <w:szCs w:val="28"/>
              </w:rPr>
            </w:pPr>
            <w:r w:rsidRPr="0002385B">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63353C67" w14:textId="77777777" w:rsidR="006B0CA1" w:rsidRPr="0002385B" w:rsidRDefault="006B0CA1" w:rsidP="004C320F">
            <w:pPr>
              <w:pStyle w:val="aff"/>
              <w:spacing w:after="0"/>
              <w:rPr>
                <w:rFonts w:ascii="Times New Roman" w:hAnsi="Times New Roman"/>
                <w:sz w:val="24"/>
                <w:szCs w:val="24"/>
              </w:rPr>
            </w:pPr>
            <w:r w:rsidRPr="0002385B">
              <w:rPr>
                <w:rFonts w:ascii="Times New Roman" w:hAnsi="Times New Roman"/>
                <w:sz w:val="24"/>
                <w:szCs w:val="24"/>
              </w:rPr>
              <w:t>Ответ на запрос квитанций.</w:t>
            </w:r>
          </w:p>
        </w:tc>
      </w:tr>
      <w:tr w:rsidR="00A63463" w:rsidRPr="0002385B" w14:paraId="4B87825F"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22645BF0" w14:textId="77777777" w:rsidR="00A63463" w:rsidRPr="0002385B" w:rsidRDefault="00A63463" w:rsidP="00A01890">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7F27C20D"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34C71F2"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16BC2942"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A63463" w:rsidRPr="0002385B" w14:paraId="2B960201"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28A15599" w14:textId="77777777" w:rsidR="00A63463" w:rsidRPr="0002385B" w:rsidRDefault="00A63463" w:rsidP="00ED553C">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hasMore</w:t>
            </w:r>
          </w:p>
        </w:tc>
        <w:tc>
          <w:tcPr>
            <w:tcW w:w="2065" w:type="dxa"/>
            <w:tcBorders>
              <w:top w:val="single" w:sz="4" w:space="0" w:color="auto"/>
              <w:left w:val="single" w:sz="4" w:space="0" w:color="auto"/>
              <w:bottom w:val="single" w:sz="4" w:space="0" w:color="auto"/>
              <w:right w:val="single" w:sz="4" w:space="0" w:color="auto"/>
            </w:tcBorders>
          </w:tcPr>
          <w:p w14:paraId="505D9550" w14:textId="77777777" w:rsidR="00A63463" w:rsidRPr="0002385B" w:rsidRDefault="00A63463" w:rsidP="00ED553C">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313609E3" w14:textId="77777777" w:rsidR="00A63463" w:rsidRPr="0002385B" w:rsidRDefault="00A63463" w:rsidP="00ED553C">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01260B8E" w14:textId="77777777" w:rsidR="00A63463" w:rsidRPr="0002385B" w:rsidRDefault="00A63463" w:rsidP="0008146B">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A63463" w:rsidRPr="0002385B" w14:paraId="16509118"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34D7BBC7" w14:textId="77777777" w:rsidR="00A63463" w:rsidRPr="0002385B" w:rsidRDefault="00A63463" w:rsidP="00A01890">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534B9759" w14:textId="77777777" w:rsidR="00A63463" w:rsidRPr="0002385B" w:rsidRDefault="00A63463" w:rsidP="00A01890">
            <w:pPr>
              <w:pStyle w:val="aff"/>
              <w:rPr>
                <w:rFonts w:ascii="Times New Roman" w:hAnsi="Times New Roman"/>
                <w:sz w:val="24"/>
                <w:szCs w:val="28"/>
                <w:lang w:val="en-US"/>
              </w:rPr>
            </w:pPr>
            <w:r w:rsidRPr="0002385B">
              <w:rPr>
                <w:rFonts w:ascii="Times New Roman" w:hAnsi="Times New Roman"/>
                <w:sz w:val="24"/>
                <w:szCs w:val="28"/>
                <w:lang w:val="en-US"/>
              </w:rPr>
              <w:t>1..n</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15FA0F8F"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8"/>
              </w:rPr>
              <w:t xml:space="preserve">Расширение типа </w:t>
            </w:r>
            <w:r w:rsidRPr="0002385B">
              <w:rPr>
                <w:rFonts w:ascii="Times New Roman" w:hAnsi="Times New Roman"/>
                <w:sz w:val="24"/>
                <w:szCs w:val="28"/>
                <w:lang w:val="en-US"/>
              </w:rPr>
              <w:t>QuittanceType</w:t>
            </w:r>
            <w:r w:rsidRPr="0002385B">
              <w:rPr>
                <w:rFonts w:ascii="Times New Roman" w:hAnsi="Times New Roman"/>
                <w:sz w:val="24"/>
                <w:szCs w:val="28"/>
              </w:rPr>
              <w:t xml:space="preserve"> </w:t>
            </w:r>
            <w:r w:rsidRPr="0002385B">
              <w:rPr>
                <w:rFonts w:ascii="Times New Roman" w:hAnsi="Times New Roman"/>
                <w:sz w:val="24"/>
                <w:szCs w:val="24"/>
              </w:rPr>
              <w:t xml:space="preserve">(см. описание в пункте </w:t>
            </w:r>
            <w:r w:rsidR="00006BFE" w:rsidRPr="0002385B">
              <w:fldChar w:fldCharType="begin"/>
            </w:r>
            <w:r w:rsidR="00006BFE" w:rsidRPr="0002385B">
              <w:instrText xml:space="preserve"> REF _Ref271274132 \r \h  \* MERGEFORMAT </w:instrText>
            </w:r>
            <w:r w:rsidR="00006BFE" w:rsidRPr="0002385B">
              <w:fldChar w:fldCharType="separate"/>
            </w:r>
            <w:r w:rsidR="00EA1587" w:rsidRPr="00EA1587">
              <w:rPr>
                <w:rFonts w:ascii="Times New Roman" w:hAnsi="Times New Roman"/>
                <w:sz w:val="24"/>
                <w:szCs w:val="24"/>
              </w:rPr>
              <w:t>2</w:t>
            </w:r>
            <w:r w:rsidR="00EA1587">
              <w:t>.3.1</w:t>
            </w:r>
            <w:r w:rsidR="00006BFE" w:rsidRPr="0002385B">
              <w:fldChar w:fldCharType="end"/>
            </w:r>
            <w:r w:rsidRPr="0002385B">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3533910E" w14:textId="77777777" w:rsidR="00A63463" w:rsidRPr="0002385B" w:rsidRDefault="00A63463" w:rsidP="006C4655">
            <w:pPr>
              <w:pStyle w:val="aff"/>
              <w:rPr>
                <w:rFonts w:ascii="Times New Roman" w:hAnsi="Times New Roman"/>
                <w:sz w:val="24"/>
                <w:szCs w:val="28"/>
              </w:rPr>
            </w:pPr>
            <w:r w:rsidRPr="0002385B">
              <w:rPr>
                <w:rFonts w:ascii="Times New Roman" w:hAnsi="Times New Roman"/>
                <w:sz w:val="24"/>
                <w:szCs w:val="28"/>
              </w:rPr>
              <w:t xml:space="preserve">Данные </w:t>
            </w:r>
            <w:r w:rsidR="006C4655" w:rsidRPr="0002385B">
              <w:rPr>
                <w:rFonts w:ascii="Times New Roman" w:hAnsi="Times New Roman"/>
                <w:sz w:val="24"/>
                <w:szCs w:val="28"/>
              </w:rPr>
              <w:t>к</w:t>
            </w:r>
            <w:r w:rsidRPr="0002385B">
              <w:rPr>
                <w:rFonts w:ascii="Times New Roman" w:hAnsi="Times New Roman"/>
                <w:sz w:val="24"/>
                <w:szCs w:val="28"/>
              </w:rPr>
              <w:t>витанции.</w:t>
            </w:r>
          </w:p>
        </w:tc>
      </w:tr>
      <w:tr w:rsidR="00A63463" w:rsidRPr="0002385B" w14:paraId="6D47B012"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2BDAF261" w14:textId="77777777" w:rsidR="00A63463" w:rsidRPr="0002385B" w:rsidRDefault="00A63463" w:rsidP="00A01890">
            <w:pPr>
              <w:pStyle w:val="aff"/>
              <w:ind w:left="567"/>
              <w:rPr>
                <w:rFonts w:ascii="Times New Roman" w:hAnsi="Times New Roman"/>
                <w:sz w:val="24"/>
                <w:szCs w:val="28"/>
                <w:lang w:val="en-US"/>
              </w:rPr>
            </w:pPr>
            <w:r w:rsidRPr="0002385B">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0991309C"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22027B15" w14:textId="77777777" w:rsidR="00A63463" w:rsidRPr="0002385B" w:rsidRDefault="00A63463" w:rsidP="00A01890">
            <w:pPr>
              <w:pStyle w:val="aff"/>
              <w:rPr>
                <w:rFonts w:ascii="Times New Roman" w:hAnsi="Times New Roman"/>
                <w:sz w:val="24"/>
                <w:szCs w:val="28"/>
              </w:rPr>
            </w:pPr>
            <w:r w:rsidRPr="0002385B">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5438A720" w14:textId="77777777" w:rsidR="00A63463" w:rsidRPr="0002385B" w:rsidRDefault="00A63463" w:rsidP="00843DBC">
            <w:pPr>
              <w:pStyle w:val="aff"/>
              <w:spacing w:after="0"/>
              <w:rPr>
                <w:rFonts w:ascii="Times New Roman" w:hAnsi="Times New Roman"/>
                <w:sz w:val="24"/>
                <w:szCs w:val="24"/>
              </w:rPr>
            </w:pPr>
            <w:r w:rsidRPr="0002385B">
              <w:rPr>
                <w:rFonts w:ascii="Times New Roman" w:hAnsi="Times New Roman"/>
                <w:sz w:val="24"/>
                <w:szCs w:val="24"/>
              </w:rPr>
              <w:t xml:space="preserve">Не </w:t>
            </w:r>
            <w:r w:rsidR="004C320F" w:rsidRPr="0002385B">
              <w:rPr>
                <w:rFonts w:ascii="Times New Roman" w:hAnsi="Times New Roman"/>
                <w:sz w:val="24"/>
                <w:szCs w:val="24"/>
              </w:rPr>
              <w:t xml:space="preserve">возвращаются </w:t>
            </w:r>
            <w:r w:rsidRPr="0002385B">
              <w:rPr>
                <w:rFonts w:ascii="Times New Roman" w:hAnsi="Times New Roman"/>
                <w:sz w:val="24"/>
                <w:szCs w:val="24"/>
              </w:rPr>
              <w:t xml:space="preserve">для запроса типа </w:t>
            </w:r>
            <w:r w:rsidRPr="0002385B">
              <w:rPr>
                <w:rFonts w:ascii="Times New Roman" w:hAnsi="Times New Roman"/>
                <w:i/>
                <w:sz w:val="24"/>
                <w:szCs w:val="24"/>
              </w:rPr>
              <w:t>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При </w:t>
            </w:r>
            <w:r w:rsidRPr="0002385B">
              <w:rPr>
                <w:rFonts w:ascii="Times New Roman" w:hAnsi="Times New Roman"/>
                <w:sz w:val="24"/>
                <w:szCs w:val="24"/>
              </w:rPr>
              <w:t>запрос</w:t>
            </w:r>
            <w:r w:rsidR="004C320F" w:rsidRPr="0002385B">
              <w:rPr>
                <w:rFonts w:ascii="Times New Roman" w:hAnsi="Times New Roman"/>
                <w:sz w:val="24"/>
                <w:szCs w:val="24"/>
              </w:rPr>
              <w:t>е</w:t>
            </w:r>
            <w:r w:rsidRPr="0002385B">
              <w:rPr>
                <w:rFonts w:ascii="Times New Roman" w:hAnsi="Times New Roman"/>
                <w:sz w:val="24"/>
                <w:szCs w:val="24"/>
              </w:rPr>
              <w:t xml:space="preserve"> типа </w:t>
            </w:r>
            <w:r w:rsidRPr="0002385B">
              <w:rPr>
                <w:rFonts w:ascii="Times New Roman" w:hAnsi="Times New Roman"/>
                <w:i/>
                <w:sz w:val="24"/>
                <w:szCs w:val="24"/>
              </w:rPr>
              <w:t>ALLQUITTANCE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возвращаются следующие </w:t>
            </w:r>
            <w:r w:rsidRPr="0002385B">
              <w:rPr>
                <w:rFonts w:ascii="Times New Roman" w:hAnsi="Times New Roman"/>
                <w:sz w:val="24"/>
                <w:szCs w:val="24"/>
              </w:rPr>
              <w:t>значения:</w:t>
            </w:r>
          </w:p>
          <w:p w14:paraId="1C704FF1" w14:textId="77777777" w:rsidR="00A63463" w:rsidRPr="0002385B" w:rsidRDefault="00A63463" w:rsidP="00843DBC">
            <w:pPr>
              <w:pStyle w:val="aff"/>
              <w:spacing w:after="0"/>
              <w:rPr>
                <w:rFonts w:ascii="Times New Roman" w:hAnsi="Times New Roman"/>
                <w:sz w:val="24"/>
                <w:szCs w:val="24"/>
              </w:rPr>
            </w:pPr>
            <w:r w:rsidRPr="0002385B">
              <w:rPr>
                <w:rFonts w:ascii="Times New Roman" w:hAnsi="Times New Roman"/>
                <w:sz w:val="24"/>
                <w:szCs w:val="24"/>
                <w:lang w:val="en-US"/>
              </w:rPr>
              <w:t>true</w:t>
            </w:r>
            <w:r w:rsidRPr="0002385B">
              <w:rPr>
                <w:rFonts w:ascii="Times New Roman" w:hAnsi="Times New Roman"/>
                <w:sz w:val="24"/>
                <w:szCs w:val="24"/>
              </w:rPr>
              <w:t xml:space="preserve"> — </w:t>
            </w:r>
            <w:r w:rsidR="004C320F" w:rsidRPr="0002385B">
              <w:rPr>
                <w:rFonts w:ascii="Times New Roman" w:hAnsi="Times New Roman"/>
                <w:sz w:val="24"/>
                <w:szCs w:val="24"/>
              </w:rPr>
              <w:t xml:space="preserve">неактивная </w:t>
            </w:r>
            <w:r w:rsidRPr="0002385B">
              <w:rPr>
                <w:rFonts w:ascii="Times New Roman" w:hAnsi="Times New Roman"/>
                <w:sz w:val="24"/>
                <w:szCs w:val="24"/>
              </w:rPr>
              <w:t>квитанция;</w:t>
            </w:r>
          </w:p>
          <w:p w14:paraId="1BB797CF" w14:textId="77777777" w:rsidR="00A63463" w:rsidRPr="0002385B" w:rsidRDefault="00A63463" w:rsidP="0016447B">
            <w:pPr>
              <w:pStyle w:val="aff"/>
              <w:rPr>
                <w:rFonts w:ascii="Times New Roman" w:hAnsi="Times New Roman"/>
                <w:sz w:val="24"/>
                <w:szCs w:val="28"/>
              </w:rPr>
            </w:pPr>
            <w:r w:rsidRPr="0002385B">
              <w:rPr>
                <w:rFonts w:ascii="Times New Roman" w:hAnsi="Times New Roman"/>
                <w:sz w:val="24"/>
                <w:szCs w:val="24"/>
                <w:lang w:val="en-US"/>
              </w:rPr>
              <w:t>false</w:t>
            </w:r>
            <w:r w:rsidR="0016447B" w:rsidRPr="0002385B">
              <w:rPr>
                <w:rFonts w:ascii="Times New Roman" w:hAnsi="Times New Roman"/>
                <w:sz w:val="24"/>
                <w:szCs w:val="24"/>
              </w:rPr>
              <w:t> </w:t>
            </w:r>
            <w:r w:rsidRPr="0002385B">
              <w:rPr>
                <w:rFonts w:ascii="Times New Roman" w:hAnsi="Times New Roman"/>
                <w:sz w:val="24"/>
                <w:szCs w:val="24"/>
              </w:rPr>
              <w:t>— квитанция действующая.</w:t>
            </w:r>
          </w:p>
        </w:tc>
      </w:tr>
    </w:tbl>
    <w:p w14:paraId="723A9481" w14:textId="77777777" w:rsidR="00C52279" w:rsidRPr="0002385B" w:rsidRDefault="00C52279" w:rsidP="00C52279">
      <w:pPr>
        <w:pStyle w:val="af9"/>
        <w:spacing w:line="240" w:lineRule="auto"/>
        <w:ind w:left="0" w:firstLine="720"/>
        <w:rPr>
          <w:rFonts w:ascii="Times New Roman" w:hAnsi="Times New Roman"/>
          <w:sz w:val="28"/>
          <w:szCs w:val="28"/>
        </w:rPr>
      </w:pPr>
      <w:bookmarkStart w:id="533" w:name="_Ref314227640"/>
      <w:r w:rsidRPr="0002385B">
        <w:rPr>
          <w:rFonts w:ascii="Times New Roman" w:hAnsi="Times New Roman"/>
          <w:sz w:val="28"/>
          <w:szCs w:val="28"/>
        </w:rPr>
        <w:t xml:space="preserve">В случае возникновения ошибки при обработке запроса на экспорт </w:t>
      </w:r>
      <w:r w:rsidR="004C320F" w:rsidRPr="0002385B">
        <w:rPr>
          <w:rFonts w:ascii="Times New Roman" w:hAnsi="Times New Roman"/>
          <w:sz w:val="28"/>
          <w:szCs w:val="28"/>
        </w:rPr>
        <w:t>квитанций</w:t>
      </w:r>
      <w:r w:rsidRPr="0002385B">
        <w:rPr>
          <w:rFonts w:ascii="Times New Roman" w:hAnsi="Times New Roman"/>
          <w:sz w:val="28"/>
          <w:szCs w:val="28"/>
        </w:rPr>
        <w:t xml:space="preserve">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583B36"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1986E2C7" w14:textId="77777777" w:rsidR="007B1A3F" w:rsidRPr="0002385B" w:rsidRDefault="007B1A3F"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534" w:name="_Ref397001766"/>
      <w:bookmarkStart w:id="535" w:name="_Toc412042058"/>
      <w:bookmarkStart w:id="536" w:name="_Toc443489236"/>
      <w:r w:rsidRPr="0002385B">
        <w:rPr>
          <w:rFonts w:ascii="Times New Roman" w:hAnsi="Times New Roman" w:cs="Times New Roman"/>
          <w:i w:val="0"/>
          <w:lang w:val="ru-RU"/>
        </w:rPr>
        <w:t xml:space="preserve">Квитирование начисления с платежами по инициативе </w:t>
      </w:r>
      <w:bookmarkEnd w:id="533"/>
      <w:r w:rsidR="00DC63E6" w:rsidRPr="0002385B">
        <w:rPr>
          <w:rFonts w:ascii="Times New Roman" w:hAnsi="Times New Roman" w:cs="Times New Roman"/>
          <w:i w:val="0"/>
          <w:lang w:val="ru-RU"/>
        </w:rPr>
        <w:t>АН</w:t>
      </w:r>
      <w:r w:rsidR="00D01D8B" w:rsidRPr="0002385B">
        <w:rPr>
          <w:rFonts w:ascii="Times New Roman" w:hAnsi="Times New Roman" w:cs="Times New Roman"/>
          <w:i w:val="0"/>
          <w:lang w:val="ru-RU"/>
        </w:rPr>
        <w:t>/ГАН</w:t>
      </w:r>
      <w:bookmarkEnd w:id="534"/>
      <w:bookmarkEnd w:id="535"/>
      <w:bookmarkEnd w:id="536"/>
    </w:p>
    <w:p w14:paraId="66B69C8B" w14:textId="77777777" w:rsidR="007B1A3F" w:rsidRPr="0002385B" w:rsidRDefault="007B1A3F" w:rsidP="007B1A3F">
      <w:pPr>
        <w:pStyle w:val="af9"/>
        <w:spacing w:line="240" w:lineRule="auto"/>
        <w:ind w:left="0" w:firstLine="720"/>
        <w:rPr>
          <w:rFonts w:ascii="Times New Roman" w:hAnsi="Times New Roman"/>
          <w:sz w:val="28"/>
          <w:szCs w:val="28"/>
        </w:rPr>
      </w:pPr>
      <w:r w:rsidRPr="0002385B">
        <w:rPr>
          <w:rFonts w:ascii="Times New Roman" w:hAnsi="Times New Roman"/>
          <w:sz w:val="28"/>
          <w:szCs w:val="28"/>
        </w:rPr>
        <w:t>Сервис предназначен для проведения принудительного квитирования начисления с платежами</w:t>
      </w:r>
      <w:r w:rsidR="007C33B9" w:rsidRPr="0002385B">
        <w:rPr>
          <w:rFonts w:ascii="Times New Roman" w:hAnsi="Times New Roman"/>
          <w:sz w:val="28"/>
          <w:szCs w:val="28"/>
        </w:rPr>
        <w:t xml:space="preserve"> по запросу АН / ГАН в тех случаях</w:t>
      </w:r>
      <w:r w:rsidRPr="0002385B">
        <w:rPr>
          <w:rFonts w:ascii="Times New Roman" w:hAnsi="Times New Roman"/>
          <w:sz w:val="28"/>
          <w:szCs w:val="28"/>
        </w:rPr>
        <w:t xml:space="preserve">, </w:t>
      </w:r>
      <w:r w:rsidR="007C33B9" w:rsidRPr="0002385B">
        <w:rPr>
          <w:rFonts w:ascii="Times New Roman" w:hAnsi="Times New Roman"/>
          <w:sz w:val="28"/>
          <w:szCs w:val="28"/>
        </w:rPr>
        <w:t>когда</w:t>
      </w:r>
      <w:r w:rsidRPr="0002385B">
        <w:rPr>
          <w:rFonts w:ascii="Times New Roman" w:hAnsi="Times New Roman"/>
          <w:sz w:val="28"/>
          <w:szCs w:val="28"/>
        </w:rPr>
        <w:t xml:space="preserve"> </w:t>
      </w:r>
      <w:r w:rsidR="007C33B9" w:rsidRPr="0002385B">
        <w:rPr>
          <w:rFonts w:ascii="Times New Roman" w:hAnsi="Times New Roman"/>
          <w:sz w:val="28"/>
          <w:szCs w:val="28"/>
        </w:rPr>
        <w:t>начисление и платеж не могут быть с</w:t>
      </w:r>
      <w:r w:rsidRPr="0002385B">
        <w:rPr>
          <w:rFonts w:ascii="Times New Roman" w:hAnsi="Times New Roman"/>
          <w:sz w:val="28"/>
          <w:szCs w:val="28"/>
        </w:rPr>
        <w:t>квитирован</w:t>
      </w:r>
      <w:r w:rsidR="007C33B9" w:rsidRPr="0002385B">
        <w:rPr>
          <w:rFonts w:ascii="Times New Roman" w:hAnsi="Times New Roman"/>
          <w:sz w:val="28"/>
          <w:szCs w:val="28"/>
        </w:rPr>
        <w:t xml:space="preserve">ы ГИС ГМП автоматически </w:t>
      </w:r>
      <w:r w:rsidRPr="0002385B">
        <w:rPr>
          <w:rFonts w:ascii="Times New Roman" w:hAnsi="Times New Roman"/>
          <w:sz w:val="28"/>
          <w:szCs w:val="28"/>
        </w:rPr>
        <w:t>(УИН в начислении и платеже не совпадают</w:t>
      </w:r>
      <w:r w:rsidR="008E7E23" w:rsidRPr="0002385B">
        <w:rPr>
          <w:rFonts w:ascii="Times New Roman" w:hAnsi="Times New Roman"/>
          <w:sz w:val="28"/>
          <w:szCs w:val="28"/>
        </w:rPr>
        <w:t>, либо УИН отсутствует в платеже</w:t>
      </w:r>
      <w:r w:rsidRPr="0002385B">
        <w:rPr>
          <w:rFonts w:ascii="Times New Roman" w:hAnsi="Times New Roman"/>
          <w:sz w:val="28"/>
          <w:szCs w:val="28"/>
        </w:rPr>
        <w:t xml:space="preserve">). С помощью данного сервиса нельзя </w:t>
      </w:r>
      <w:r w:rsidR="004C320F" w:rsidRPr="0002385B">
        <w:rPr>
          <w:rFonts w:ascii="Times New Roman" w:hAnsi="Times New Roman"/>
          <w:sz w:val="28"/>
          <w:szCs w:val="28"/>
        </w:rPr>
        <w:t xml:space="preserve">изменить </w:t>
      </w:r>
      <w:r w:rsidRPr="0002385B">
        <w:rPr>
          <w:rFonts w:ascii="Times New Roman" w:hAnsi="Times New Roman"/>
          <w:sz w:val="28"/>
          <w:szCs w:val="28"/>
        </w:rPr>
        <w:t xml:space="preserve">уже имеющиеся в </w:t>
      </w:r>
      <w:r w:rsidR="00C103C5" w:rsidRPr="0002385B">
        <w:rPr>
          <w:rFonts w:ascii="Times New Roman" w:hAnsi="Times New Roman"/>
          <w:sz w:val="28"/>
          <w:szCs w:val="28"/>
        </w:rPr>
        <w:t>ГИС ГМП</w:t>
      </w:r>
      <w:r w:rsidRPr="0002385B">
        <w:rPr>
          <w:rFonts w:ascii="Times New Roman" w:hAnsi="Times New Roman"/>
          <w:sz w:val="28"/>
          <w:szCs w:val="28"/>
        </w:rPr>
        <w:t xml:space="preserve"> результаты квитирования.</w:t>
      </w:r>
      <w:r w:rsidR="00823119" w:rsidRPr="0002385B">
        <w:rPr>
          <w:rFonts w:ascii="Times New Roman" w:hAnsi="Times New Roman"/>
          <w:sz w:val="28"/>
          <w:szCs w:val="28"/>
        </w:rPr>
        <w:t xml:space="preserve"> Прав</w:t>
      </w:r>
      <w:r w:rsidR="007C33B9" w:rsidRPr="0002385B">
        <w:rPr>
          <w:rFonts w:ascii="Times New Roman" w:hAnsi="Times New Roman"/>
          <w:sz w:val="28"/>
          <w:szCs w:val="28"/>
        </w:rPr>
        <w:t>о</w:t>
      </w:r>
      <w:r w:rsidR="00823119" w:rsidRPr="0002385B">
        <w:rPr>
          <w:rFonts w:ascii="Times New Roman" w:hAnsi="Times New Roman"/>
          <w:sz w:val="28"/>
          <w:szCs w:val="28"/>
        </w:rPr>
        <w:t xml:space="preserve"> на принудительное квитирование начисления </w:t>
      </w:r>
      <w:r w:rsidR="00823119" w:rsidRPr="0002385B">
        <w:rPr>
          <w:rFonts w:ascii="Times New Roman" w:hAnsi="Times New Roman"/>
          <w:sz w:val="28"/>
          <w:szCs w:val="28"/>
        </w:rPr>
        <w:lastRenderedPageBreak/>
        <w:t>с платежами име</w:t>
      </w:r>
      <w:r w:rsidR="007C33B9" w:rsidRPr="0002385B">
        <w:rPr>
          <w:rFonts w:ascii="Times New Roman" w:hAnsi="Times New Roman"/>
          <w:sz w:val="28"/>
          <w:szCs w:val="28"/>
        </w:rPr>
        <w:t>е</w:t>
      </w:r>
      <w:r w:rsidR="00823119" w:rsidRPr="0002385B">
        <w:rPr>
          <w:rFonts w:ascii="Times New Roman" w:hAnsi="Times New Roman"/>
          <w:sz w:val="28"/>
          <w:szCs w:val="28"/>
        </w:rPr>
        <w:t xml:space="preserve">т АН или ГАН, </w:t>
      </w:r>
      <w:r w:rsidR="004C320F" w:rsidRPr="0002385B">
        <w:rPr>
          <w:rFonts w:ascii="Times New Roman" w:hAnsi="Times New Roman"/>
          <w:sz w:val="28"/>
          <w:szCs w:val="28"/>
        </w:rPr>
        <w:t>сформировавший соответствующее</w:t>
      </w:r>
      <w:r w:rsidR="00823119" w:rsidRPr="0002385B">
        <w:rPr>
          <w:rFonts w:ascii="Times New Roman" w:hAnsi="Times New Roman"/>
          <w:sz w:val="28"/>
          <w:szCs w:val="28"/>
        </w:rPr>
        <w:t xml:space="preserve"> </w:t>
      </w:r>
      <w:r w:rsidR="004C320F" w:rsidRPr="0002385B">
        <w:rPr>
          <w:rFonts w:ascii="Times New Roman" w:hAnsi="Times New Roman"/>
          <w:sz w:val="28"/>
          <w:szCs w:val="28"/>
        </w:rPr>
        <w:t>начисление</w:t>
      </w:r>
      <w:r w:rsidR="00823119" w:rsidRPr="0002385B">
        <w:rPr>
          <w:rFonts w:ascii="Times New Roman" w:hAnsi="Times New Roman"/>
          <w:sz w:val="28"/>
          <w:szCs w:val="28"/>
        </w:rPr>
        <w:t>.</w:t>
      </w:r>
    </w:p>
    <w:p w14:paraId="06A07FCE" w14:textId="77777777" w:rsidR="007B1A3F" w:rsidRPr="0002385B" w:rsidRDefault="007B1A3F"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37" w:name="_Ref330152285"/>
      <w:bookmarkStart w:id="538" w:name="_Toc412042059"/>
      <w:bookmarkStart w:id="539" w:name="_Toc443489237"/>
      <w:r w:rsidRPr="0002385B">
        <w:rPr>
          <w:rFonts w:ascii="Times New Roman" w:hAnsi="Times New Roman" w:cs="Times New Roman"/>
          <w:sz w:val="28"/>
          <w:szCs w:val="28"/>
        </w:rPr>
        <w:t>Формат запроса</w:t>
      </w:r>
      <w:bookmarkEnd w:id="537"/>
      <w:bookmarkEnd w:id="538"/>
      <w:bookmarkEnd w:id="539"/>
    </w:p>
    <w:p w14:paraId="5653A640" w14:textId="77777777" w:rsidR="00177A99" w:rsidRPr="0002385B" w:rsidRDefault="00F7114E" w:rsidP="00177A9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w:t>
      </w:r>
      <w:r w:rsidR="001A7A2D" w:rsidRPr="0002385B">
        <w:rPr>
          <w:rFonts w:ascii="Times New Roman" w:hAnsi="Times New Roman"/>
          <w:sz w:val="28"/>
          <w:szCs w:val="28"/>
        </w:rPr>
        <w:t xml:space="preserve">присутствует </w:t>
      </w:r>
      <w:r w:rsidRPr="0002385B">
        <w:rPr>
          <w:rFonts w:ascii="Times New Roman" w:hAnsi="Times New Roman"/>
          <w:sz w:val="28"/>
          <w:szCs w:val="28"/>
        </w:rPr>
        <w:t xml:space="preserve">тег </w:t>
      </w:r>
      <w:r w:rsidRPr="0002385B">
        <w:rPr>
          <w:rFonts w:ascii="Times New Roman" w:hAnsi="Times New Roman"/>
          <w:i/>
          <w:sz w:val="28"/>
          <w:szCs w:val="28"/>
          <w:lang w:val="en-US"/>
        </w:rPr>
        <w:t>Request</w:t>
      </w:r>
      <w:r w:rsidRPr="0002385B">
        <w:rPr>
          <w:rFonts w:ascii="Times New Roman" w:hAnsi="Times New Roman"/>
          <w:i/>
          <w:sz w:val="28"/>
          <w:szCs w:val="28"/>
        </w:rPr>
        <w:t>Message/DoAcknowledgmentRequest</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6B0CA1" w:rsidRPr="0002385B">
        <w:rPr>
          <w:rFonts w:ascii="Times New Roman" w:hAnsi="Times New Roman"/>
          <w:sz w:val="28"/>
          <w:szCs w:val="28"/>
        </w:rPr>
        <w:t>MessageData</w:t>
      </w:r>
      <w:r w:rsidRPr="0002385B">
        <w:rPr>
          <w:rFonts w:ascii="Times New Roman" w:hAnsi="Times New Roman"/>
          <w:sz w:val="28"/>
          <w:szCs w:val="28"/>
        </w:rPr>
        <w:t xml:space="preserve">.xsd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6B0CA1" w:rsidRPr="0002385B">
        <w:rPr>
          <w:rFonts w:ascii="Times New Roman" w:hAnsi="Times New Roman"/>
          <w:sz w:val="28"/>
          <w:szCs w:val="28"/>
        </w:rPr>
        <w:t>Таблице</w:t>
      </w:r>
      <w:r w:rsidR="00006BFE" w:rsidRPr="0002385B">
        <w:fldChar w:fldCharType="begin"/>
      </w:r>
      <w:r w:rsidR="00006BFE" w:rsidRPr="0002385B">
        <w:instrText xml:space="preserve"> REF _Ref329965117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00006BFE" w:rsidRPr="0002385B">
        <w:fldChar w:fldCharType="end"/>
      </w:r>
      <w:r w:rsidR="00177A99" w:rsidRPr="0002385B">
        <w:rPr>
          <w:rFonts w:ascii="Times New Roman" w:hAnsi="Times New Roman"/>
          <w:sz w:val="28"/>
          <w:szCs w:val="28"/>
        </w:rPr>
        <w:t>.</w:t>
      </w:r>
    </w:p>
    <w:p w14:paraId="621DC9BA" w14:textId="77777777" w:rsidR="00177A99" w:rsidRPr="0002385B" w:rsidRDefault="00177A99" w:rsidP="00D80ABF">
      <w:pPr>
        <w:pStyle w:val="2ff"/>
        <w:jc w:val="left"/>
        <w:rPr>
          <w:lang w:val="ru-RU"/>
        </w:rPr>
      </w:pPr>
      <w:bookmarkStart w:id="540" w:name="_Ref329965117"/>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26</w:t>
      </w:r>
      <w:r w:rsidR="00A325A9" w:rsidRPr="0002385B">
        <w:rPr>
          <w:lang w:val="ru-RU"/>
        </w:rPr>
        <w:fldChar w:fldCharType="end"/>
      </w:r>
      <w:r w:rsidRPr="0002385B">
        <w:rPr>
          <w:lang w:val="ru-RU"/>
        </w:rPr>
        <w:t xml:space="preserve"> «Структура запроса на проведение квитирования начисления с платежами по инициативе </w:t>
      </w:r>
      <w:r w:rsidR="00DC63E6" w:rsidRPr="0002385B">
        <w:rPr>
          <w:lang w:val="ru-RU"/>
        </w:rPr>
        <w:t>АН</w:t>
      </w:r>
      <w:r w:rsidR="001A7A2D" w:rsidRPr="0002385B">
        <w:rPr>
          <w:lang w:val="ru-RU"/>
        </w:rPr>
        <w:t>/ГАН</w:t>
      </w:r>
      <w:r w:rsidRPr="0002385B">
        <w:rPr>
          <w:lang w:val="ru-RU"/>
        </w:rPr>
        <w:t>»</w:t>
      </w:r>
      <w:bookmarkEnd w:id="54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177A99" w:rsidRPr="0002385B" w14:paraId="6C95DE03" w14:textId="77777777" w:rsidTr="00D80ABF">
        <w:trPr>
          <w:tblHeader/>
        </w:trPr>
        <w:tc>
          <w:tcPr>
            <w:tcW w:w="2581" w:type="dxa"/>
            <w:shd w:val="clear" w:color="auto" w:fill="D9D9D9"/>
          </w:tcPr>
          <w:p w14:paraId="2BD0D4AA" w14:textId="77777777" w:rsidR="00177A99" w:rsidRPr="0002385B" w:rsidRDefault="00177A99" w:rsidP="00D80ABF">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057B4D69" w14:textId="77777777" w:rsidR="00177A99" w:rsidRPr="0002385B" w:rsidRDefault="000D3FE3" w:rsidP="00D80ABF">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984" w:type="dxa"/>
            <w:shd w:val="clear" w:color="auto" w:fill="D9D9D9"/>
          </w:tcPr>
          <w:p w14:paraId="66556BD7" w14:textId="77777777" w:rsidR="00177A99" w:rsidRPr="0002385B" w:rsidRDefault="00177A99" w:rsidP="00D80ABF">
            <w:pPr>
              <w:pStyle w:val="afb"/>
              <w:spacing w:before="0"/>
              <w:rPr>
                <w:rFonts w:ascii="Times New Roman" w:hAnsi="Times New Roman" w:cs="Times New Roman"/>
              </w:rPr>
            </w:pPr>
            <w:r w:rsidRPr="0002385B">
              <w:rPr>
                <w:rFonts w:ascii="Times New Roman" w:hAnsi="Times New Roman" w:cs="Times New Roman"/>
              </w:rPr>
              <w:t>Тип данных</w:t>
            </w:r>
          </w:p>
        </w:tc>
        <w:tc>
          <w:tcPr>
            <w:tcW w:w="3515" w:type="dxa"/>
            <w:shd w:val="clear" w:color="auto" w:fill="D9D9D9"/>
          </w:tcPr>
          <w:p w14:paraId="761707DF" w14:textId="77777777" w:rsidR="00177A99" w:rsidRPr="0002385B" w:rsidRDefault="00177A99" w:rsidP="00D80ABF">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177A99" w:rsidRPr="0002385B" w14:paraId="7FAEEF28" w14:textId="77777777" w:rsidTr="00D80ABF">
        <w:tc>
          <w:tcPr>
            <w:tcW w:w="2581" w:type="dxa"/>
            <w:tcBorders>
              <w:top w:val="single" w:sz="4" w:space="0" w:color="auto"/>
              <w:left w:val="single" w:sz="4" w:space="0" w:color="auto"/>
              <w:bottom w:val="single" w:sz="4" w:space="0" w:color="auto"/>
              <w:right w:val="single" w:sz="4" w:space="0" w:color="auto"/>
            </w:tcBorders>
          </w:tcPr>
          <w:p w14:paraId="4C72F76D" w14:textId="77777777" w:rsidR="00177A99" w:rsidRPr="0002385B" w:rsidRDefault="00177A99" w:rsidP="00E03A13">
            <w:pPr>
              <w:pStyle w:val="aff"/>
              <w:rPr>
                <w:rFonts w:ascii="Times New Roman" w:hAnsi="Times New Roman"/>
                <w:sz w:val="24"/>
                <w:szCs w:val="24"/>
                <w:lang w:val="en-US"/>
              </w:rPr>
            </w:pPr>
            <w:r w:rsidRPr="0002385B">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718ADE72" w14:textId="77777777" w:rsidR="00177A99" w:rsidRPr="0002385B" w:rsidRDefault="00177A99" w:rsidP="00E03A13">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7784B10C" w14:textId="77777777" w:rsidR="00177A99" w:rsidRPr="0002385B" w:rsidRDefault="00177A99" w:rsidP="00E03A13">
            <w:pPr>
              <w:pStyle w:val="aff"/>
              <w:spacing w:after="0"/>
              <w:rPr>
                <w:rFonts w:ascii="Times New Roman" w:hAnsi="Times New Roman"/>
                <w:sz w:val="24"/>
                <w:szCs w:val="24"/>
              </w:rPr>
            </w:pPr>
            <w:r w:rsidRPr="0002385B">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38892075" w14:textId="77777777" w:rsidR="00177A99" w:rsidRPr="0002385B" w:rsidRDefault="00177A99" w:rsidP="00E03A13">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605534" w:rsidRPr="0002385B" w14:paraId="1688C298" w14:textId="77777777" w:rsidTr="00D80ABF">
        <w:tc>
          <w:tcPr>
            <w:tcW w:w="2581" w:type="dxa"/>
            <w:tcBorders>
              <w:top w:val="single" w:sz="4" w:space="0" w:color="auto"/>
              <w:left w:val="single" w:sz="4" w:space="0" w:color="auto"/>
              <w:bottom w:val="single" w:sz="4" w:space="0" w:color="auto"/>
              <w:right w:val="single" w:sz="4" w:space="0" w:color="auto"/>
            </w:tcBorders>
          </w:tcPr>
          <w:p w14:paraId="7519DCBF" w14:textId="77777777" w:rsidR="00605534" w:rsidRPr="0002385B" w:rsidRDefault="00605534" w:rsidP="00CE0309">
            <w:pPr>
              <w:pStyle w:val="aff"/>
              <w:spacing w:after="0"/>
              <w:ind w:left="252"/>
              <w:rPr>
                <w:rFonts w:ascii="Times New Roman" w:hAnsi="Times New Roman"/>
                <w:sz w:val="24"/>
                <w:szCs w:val="28"/>
              </w:rPr>
            </w:pPr>
            <w:r w:rsidRPr="0002385B">
              <w:rPr>
                <w:rFonts w:ascii="Times New Roman" w:hAnsi="Times New Roman"/>
                <w:sz w:val="24"/>
                <w:szCs w:val="28"/>
                <w:lang w:val="en-US"/>
              </w:rPr>
              <w:t>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7C36781B" w14:textId="77777777" w:rsidR="00605534" w:rsidRPr="0002385B" w:rsidRDefault="00B41860" w:rsidP="00B41860">
            <w:pPr>
              <w:pStyle w:val="aff"/>
              <w:spacing w:after="0"/>
              <w:rPr>
                <w:rFonts w:ascii="Times New Roman" w:hAnsi="Times New Roman"/>
                <w:sz w:val="24"/>
                <w:szCs w:val="24"/>
              </w:rPr>
            </w:pPr>
            <w:r w:rsidRPr="0002385B">
              <w:rPr>
                <w:rFonts w:ascii="Times New Roman" w:hAnsi="Times New Roman"/>
                <w:sz w:val="24"/>
                <w:szCs w:val="24"/>
              </w:rPr>
              <w:t>0..</w:t>
            </w:r>
            <w:r w:rsidR="00605534" w:rsidRPr="0002385B">
              <w:rPr>
                <w:rFonts w:ascii="Times New Roman" w:hAnsi="Times New Roman"/>
                <w:sz w:val="24"/>
                <w:szCs w:val="24"/>
              </w:rPr>
              <w:t xml:space="preserve">1, </w:t>
            </w:r>
            <w:r w:rsidRPr="0002385B">
              <w:rPr>
                <w:rFonts w:ascii="Times New Roman" w:hAnsi="Times New Roman"/>
                <w:sz w:val="24"/>
                <w:szCs w:val="24"/>
              </w:rPr>
              <w:t>не</w:t>
            </w:r>
            <w:r w:rsidR="00605534" w:rsidRPr="0002385B">
              <w:rPr>
                <w:rFonts w:ascii="Times New Roman" w:hAnsi="Times New Roman"/>
                <w:sz w:val="24"/>
                <w:szCs w:val="24"/>
              </w:rPr>
              <w:t>обязателен</w:t>
            </w:r>
          </w:p>
        </w:tc>
        <w:tc>
          <w:tcPr>
            <w:tcW w:w="1984" w:type="dxa"/>
            <w:tcBorders>
              <w:top w:val="single" w:sz="4" w:space="0" w:color="auto"/>
              <w:left w:val="single" w:sz="4" w:space="0" w:color="auto"/>
              <w:bottom w:val="single" w:sz="4" w:space="0" w:color="auto"/>
              <w:right w:val="single" w:sz="4" w:space="0" w:color="auto"/>
            </w:tcBorders>
          </w:tcPr>
          <w:p w14:paraId="50AA933A" w14:textId="77777777" w:rsidR="00605534" w:rsidRPr="0002385B" w:rsidRDefault="00605534" w:rsidP="00E03A13">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3ADEF5CE" w14:textId="77777777" w:rsidR="00605534" w:rsidRPr="0002385B" w:rsidRDefault="00605534" w:rsidP="00E03A13">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B41860" w:rsidRPr="0002385B">
              <w:rPr>
                <w:rFonts w:ascii="Times New Roman" w:hAnsi="Times New Roman"/>
                <w:sz w:val="24"/>
                <w:szCs w:val="24"/>
              </w:rPr>
              <w:t xml:space="preserve"> Обязателен при наложении ЭП под запросом.</w:t>
            </w:r>
          </w:p>
        </w:tc>
      </w:tr>
      <w:tr w:rsidR="00605534" w:rsidRPr="0002385B" w14:paraId="7F900C84" w14:textId="77777777" w:rsidTr="00D80ABF">
        <w:tc>
          <w:tcPr>
            <w:tcW w:w="2581" w:type="dxa"/>
            <w:tcBorders>
              <w:top w:val="single" w:sz="4" w:space="0" w:color="auto"/>
              <w:left w:val="single" w:sz="4" w:space="0" w:color="auto"/>
              <w:bottom w:val="single" w:sz="4" w:space="0" w:color="auto"/>
              <w:right w:val="single" w:sz="4" w:space="0" w:color="auto"/>
            </w:tcBorders>
          </w:tcPr>
          <w:p w14:paraId="179E0422" w14:textId="77777777" w:rsidR="00605534" w:rsidRPr="0002385B" w:rsidRDefault="00605534" w:rsidP="00605534">
            <w:pPr>
              <w:pStyle w:val="aff"/>
              <w:spacing w:after="0"/>
              <w:ind w:left="252"/>
              <w:rPr>
                <w:rFonts w:ascii="Times New Roman" w:hAnsi="Times New Roman"/>
                <w:sz w:val="24"/>
                <w:szCs w:val="28"/>
              </w:rPr>
            </w:pPr>
            <w:r w:rsidRPr="0002385B">
              <w:rPr>
                <w:rFonts w:ascii="Times New Roman" w:hAnsi="Times New Roman"/>
                <w:sz w:val="24"/>
                <w:szCs w:val="28"/>
                <w:lang w:val="en-US"/>
              </w:rPr>
              <w:t>originatorID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41147B2" w14:textId="77777777" w:rsidR="00605534" w:rsidRPr="0002385B" w:rsidRDefault="0023452D" w:rsidP="00E03A13">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14:paraId="45F84C1C" w14:textId="77777777" w:rsidR="00605534" w:rsidRPr="0002385B" w:rsidRDefault="00605534" w:rsidP="00E03A13">
            <w:pPr>
              <w:pStyle w:val="aff"/>
              <w:spacing w:after="0"/>
              <w:rPr>
                <w:rFonts w:ascii="Times New Roman" w:hAnsi="Times New Roman"/>
                <w:sz w:val="24"/>
                <w:szCs w:val="24"/>
              </w:rPr>
            </w:pPr>
            <w:r w:rsidRPr="0002385B">
              <w:rPr>
                <w:rFonts w:ascii="Times New Roman" w:hAnsi="Times New Roman"/>
                <w:sz w:val="24"/>
                <w:szCs w:val="24"/>
                <w:lang w:val="en-US"/>
              </w:rPr>
              <w:t>URNType</w:t>
            </w:r>
            <w:r w:rsidR="0023452D" w:rsidRPr="0002385B">
              <w:rPr>
                <w:rFonts w:ascii="Times New Roman" w:hAnsi="Times New Roman"/>
                <w:sz w:val="24"/>
                <w:szCs w:val="24"/>
              </w:rPr>
              <w:t xml:space="preserve"> (см. описание в </w:t>
            </w:r>
            <w:r w:rsidR="00A26CE9" w:rsidRPr="0002385B">
              <w:rPr>
                <w:rFonts w:ascii="Times New Roman" w:hAnsi="Times New Roman"/>
                <w:sz w:val="24"/>
                <w:szCs w:val="24"/>
              </w:rPr>
              <w:t>подпункте</w:t>
            </w:r>
            <w:r w:rsidR="0023452D" w:rsidRPr="0002385B">
              <w:rPr>
                <w:rFonts w:ascii="Times New Roman" w:hAnsi="Times New Roman"/>
                <w:sz w:val="24"/>
                <w:szCs w:val="24"/>
              </w:rPr>
              <w:t xml:space="preserve"> </w:t>
            </w:r>
            <w:r w:rsidR="00006BFE" w:rsidRPr="0002385B">
              <w:fldChar w:fldCharType="begin"/>
            </w:r>
            <w:r w:rsidR="00006BFE" w:rsidRPr="0002385B">
              <w:instrText xml:space="preserve"> REF _Ref396987867 \n \h  \* MERGEFORMAT </w:instrText>
            </w:r>
            <w:r w:rsidR="00006BFE" w:rsidRPr="0002385B">
              <w:fldChar w:fldCharType="separate"/>
            </w:r>
            <w:r w:rsidR="00EA1587" w:rsidRPr="00EA1587">
              <w:rPr>
                <w:rFonts w:ascii="Times New Roman" w:hAnsi="Times New Roman"/>
                <w:sz w:val="24"/>
                <w:szCs w:val="24"/>
              </w:rPr>
              <w:t>2.5.6.10</w:t>
            </w:r>
            <w:r w:rsidR="00006BFE" w:rsidRPr="0002385B">
              <w:fldChar w:fldCharType="end"/>
            </w:r>
            <w:r w:rsidR="0023452D" w:rsidRPr="0002385B">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618C9CD8" w14:textId="77777777" w:rsidR="0023452D" w:rsidRPr="0002385B" w:rsidRDefault="00605534" w:rsidP="00E03A13">
            <w:pPr>
              <w:pStyle w:val="aff"/>
              <w:rPr>
                <w:rFonts w:ascii="Times New Roman" w:hAnsi="Times New Roman"/>
                <w:sz w:val="24"/>
                <w:szCs w:val="28"/>
              </w:rPr>
            </w:pPr>
            <w:r w:rsidRPr="0002385B">
              <w:rPr>
                <w:rFonts w:ascii="Times New Roman" w:hAnsi="Times New Roman"/>
                <w:sz w:val="24"/>
                <w:szCs w:val="28"/>
              </w:rPr>
              <w:t>УРН участника, сформировавшего запрос.</w:t>
            </w:r>
            <w:r w:rsidR="0023452D" w:rsidRPr="0002385B">
              <w:rPr>
                <w:rFonts w:ascii="Times New Roman" w:hAnsi="Times New Roman"/>
                <w:sz w:val="24"/>
                <w:szCs w:val="28"/>
              </w:rPr>
              <w:t xml:space="preserve"> </w:t>
            </w:r>
          </w:p>
          <w:p w14:paraId="6A6A0007" w14:textId="77777777" w:rsidR="00605534" w:rsidRPr="0002385B" w:rsidRDefault="0023452D" w:rsidP="00E03A13">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77A99" w:rsidRPr="0002385B" w14:paraId="11FF8D51" w14:textId="77777777" w:rsidTr="00D80ABF">
        <w:tc>
          <w:tcPr>
            <w:tcW w:w="2581" w:type="dxa"/>
            <w:tcBorders>
              <w:top w:val="single" w:sz="4" w:space="0" w:color="auto"/>
              <w:left w:val="single" w:sz="4" w:space="0" w:color="auto"/>
              <w:bottom w:val="single" w:sz="4" w:space="0" w:color="auto"/>
              <w:right w:val="single" w:sz="4" w:space="0" w:color="auto"/>
            </w:tcBorders>
          </w:tcPr>
          <w:p w14:paraId="543D2D72" w14:textId="77777777" w:rsidR="00177A99" w:rsidRPr="0002385B" w:rsidRDefault="00177A99" w:rsidP="00E03A13">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SupplierBillID</w:t>
            </w:r>
          </w:p>
        </w:tc>
        <w:tc>
          <w:tcPr>
            <w:tcW w:w="1559" w:type="dxa"/>
            <w:tcBorders>
              <w:top w:val="single" w:sz="4" w:space="0" w:color="auto"/>
              <w:left w:val="single" w:sz="4" w:space="0" w:color="auto"/>
              <w:bottom w:val="single" w:sz="4" w:space="0" w:color="auto"/>
              <w:right w:val="single" w:sz="4" w:space="0" w:color="auto"/>
            </w:tcBorders>
          </w:tcPr>
          <w:p w14:paraId="4A05543E" w14:textId="77777777" w:rsidR="00177A99" w:rsidRPr="0002385B" w:rsidRDefault="00177A99" w:rsidP="00E03A13">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497DA298" w14:textId="77777777" w:rsidR="00177A99" w:rsidRPr="0002385B" w:rsidRDefault="0023452D" w:rsidP="00E03A13">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73D3736A" w14:textId="77777777" w:rsidR="00ED553C" w:rsidRPr="0002385B" w:rsidRDefault="006E41A3" w:rsidP="00684056">
            <w:pPr>
              <w:pStyle w:val="aff"/>
              <w:spacing w:after="0"/>
              <w:rPr>
                <w:rFonts w:ascii="Times New Roman" w:hAnsi="Times New Roman"/>
                <w:sz w:val="24"/>
                <w:szCs w:val="24"/>
              </w:rPr>
            </w:pPr>
            <w:r w:rsidRPr="0002385B">
              <w:rPr>
                <w:rFonts w:ascii="Times New Roman" w:hAnsi="Times New Roman"/>
                <w:sz w:val="24"/>
                <w:szCs w:val="24"/>
              </w:rPr>
              <w:t>УИН</w:t>
            </w:r>
            <w:r w:rsidR="00ED553C" w:rsidRPr="0002385B">
              <w:rPr>
                <w:rFonts w:ascii="Times New Roman" w:hAnsi="Times New Roman"/>
                <w:sz w:val="24"/>
                <w:szCs w:val="24"/>
              </w:rPr>
              <w:t>.</w:t>
            </w:r>
          </w:p>
        </w:tc>
      </w:tr>
      <w:tr w:rsidR="00177A99" w:rsidRPr="0002385B" w14:paraId="27FCACF5" w14:textId="77777777" w:rsidTr="00D80ABF">
        <w:tc>
          <w:tcPr>
            <w:tcW w:w="2581" w:type="dxa"/>
            <w:tcBorders>
              <w:top w:val="single" w:sz="4" w:space="0" w:color="auto"/>
              <w:left w:val="single" w:sz="4" w:space="0" w:color="auto"/>
              <w:bottom w:val="single" w:sz="4" w:space="0" w:color="auto"/>
              <w:right w:val="single" w:sz="4" w:space="0" w:color="auto"/>
            </w:tcBorders>
          </w:tcPr>
          <w:p w14:paraId="13DD0DCE" w14:textId="77777777" w:rsidR="00177A99" w:rsidRPr="0002385B" w:rsidRDefault="00177A99" w:rsidP="00E03A13">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2676637" w14:textId="77777777" w:rsidR="00177A99" w:rsidRPr="0002385B" w:rsidRDefault="00177A99" w:rsidP="00E03A13">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73C8FF4E" w14:textId="77777777" w:rsidR="00177A99" w:rsidRPr="0002385B" w:rsidRDefault="00177A99" w:rsidP="00E03A13">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00F73D70" w14:textId="77777777" w:rsidR="00ED553C" w:rsidRPr="0002385B" w:rsidRDefault="00177A99" w:rsidP="00E03A13">
            <w:pPr>
              <w:pStyle w:val="aff"/>
              <w:spacing w:after="0"/>
              <w:rPr>
                <w:rFonts w:ascii="Times New Roman" w:hAnsi="Times New Roman"/>
                <w:sz w:val="24"/>
                <w:szCs w:val="24"/>
              </w:rPr>
            </w:pPr>
            <w:r w:rsidRPr="0002385B">
              <w:rPr>
                <w:rFonts w:ascii="Times New Roman" w:hAnsi="Times New Roman"/>
                <w:sz w:val="24"/>
                <w:szCs w:val="24"/>
              </w:rPr>
              <w:t>Перечень идентификаторов платежей</w:t>
            </w:r>
            <w:r w:rsidR="00ED553C" w:rsidRPr="0002385B">
              <w:rPr>
                <w:rFonts w:ascii="Times New Roman" w:hAnsi="Times New Roman"/>
                <w:sz w:val="24"/>
                <w:szCs w:val="24"/>
              </w:rPr>
              <w:t>.</w:t>
            </w:r>
          </w:p>
        </w:tc>
      </w:tr>
      <w:tr w:rsidR="00177A99" w:rsidRPr="0002385B" w14:paraId="1A66CC5C" w14:textId="77777777" w:rsidTr="00D80ABF">
        <w:tc>
          <w:tcPr>
            <w:tcW w:w="2581" w:type="dxa"/>
            <w:tcBorders>
              <w:top w:val="single" w:sz="4" w:space="0" w:color="auto"/>
              <w:left w:val="single" w:sz="4" w:space="0" w:color="auto"/>
              <w:bottom w:val="single" w:sz="4" w:space="0" w:color="auto"/>
              <w:right w:val="single" w:sz="4" w:space="0" w:color="auto"/>
            </w:tcBorders>
          </w:tcPr>
          <w:p w14:paraId="2384007C" w14:textId="77777777" w:rsidR="00177A99" w:rsidRPr="0002385B" w:rsidRDefault="00177A99" w:rsidP="00E03A13">
            <w:pPr>
              <w:pStyle w:val="aff"/>
              <w:spacing w:after="0"/>
              <w:ind w:left="432"/>
              <w:rPr>
                <w:rFonts w:ascii="Times New Roman" w:hAnsi="Times New Roman"/>
                <w:sz w:val="24"/>
                <w:szCs w:val="24"/>
                <w:lang w:val="en-US"/>
              </w:rPr>
            </w:pPr>
            <w:r w:rsidRPr="0002385B">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1A134CFC" w14:textId="77777777" w:rsidR="00177A99" w:rsidRPr="0002385B" w:rsidRDefault="00177A99" w:rsidP="00E03A13">
            <w:pPr>
              <w:pStyle w:val="aff"/>
              <w:spacing w:after="0"/>
              <w:rPr>
                <w:rFonts w:ascii="Times New Roman" w:hAnsi="Times New Roman"/>
                <w:sz w:val="24"/>
                <w:szCs w:val="24"/>
                <w:lang w:val="en-US"/>
              </w:rPr>
            </w:pPr>
            <w:r w:rsidRPr="0002385B">
              <w:rPr>
                <w:rFonts w:ascii="Times New Roman" w:hAnsi="Times New Roman"/>
                <w:sz w:val="24"/>
                <w:szCs w:val="24"/>
              </w:rPr>
              <w:t>1..</w:t>
            </w:r>
            <w:r w:rsidRPr="0002385B">
              <w:rPr>
                <w:rFonts w:ascii="Times New Roman" w:hAnsi="Times New Roman"/>
                <w:sz w:val="24"/>
                <w:szCs w:val="24"/>
                <w:lang w:val="en-US"/>
              </w:rPr>
              <w:t>n</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717D16A7" w14:textId="77777777" w:rsidR="00177A99" w:rsidRPr="0002385B" w:rsidRDefault="00C2166F" w:rsidP="00B41101">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66DB0894" w14:textId="77777777" w:rsidR="00ED553C" w:rsidRPr="0002385B" w:rsidRDefault="006E41A3" w:rsidP="00E03A13">
            <w:pPr>
              <w:pStyle w:val="aff"/>
              <w:spacing w:after="0"/>
              <w:rPr>
                <w:rFonts w:ascii="Times New Roman" w:hAnsi="Times New Roman"/>
                <w:sz w:val="24"/>
                <w:szCs w:val="24"/>
              </w:rPr>
            </w:pPr>
            <w:r w:rsidRPr="0002385B">
              <w:rPr>
                <w:rFonts w:ascii="Times New Roman" w:hAnsi="Times New Roman"/>
                <w:sz w:val="24"/>
                <w:szCs w:val="24"/>
              </w:rPr>
              <w:t>УИП</w:t>
            </w:r>
            <w:r w:rsidR="00ED553C" w:rsidRPr="0002385B">
              <w:rPr>
                <w:rFonts w:ascii="Times New Roman" w:hAnsi="Times New Roman"/>
                <w:sz w:val="24"/>
                <w:szCs w:val="24"/>
              </w:rPr>
              <w:t>.</w:t>
            </w:r>
          </w:p>
          <w:p w14:paraId="7BE4FA64" w14:textId="77777777" w:rsidR="00ED553C" w:rsidRPr="0002385B" w:rsidRDefault="00ED553C" w:rsidP="008F3E54">
            <w:pPr>
              <w:pStyle w:val="aff"/>
              <w:spacing w:after="0"/>
              <w:rPr>
                <w:rFonts w:ascii="Times New Roman" w:hAnsi="Times New Roman"/>
                <w:sz w:val="24"/>
                <w:szCs w:val="24"/>
              </w:rPr>
            </w:pPr>
            <w:r w:rsidRPr="0002385B">
              <w:rPr>
                <w:rFonts w:ascii="Times New Roman" w:hAnsi="Times New Roman"/>
                <w:sz w:val="24"/>
                <w:szCs w:val="24"/>
              </w:rPr>
              <w:t xml:space="preserve">Для запроса </w:t>
            </w:r>
            <w:r w:rsidR="008F3E54" w:rsidRPr="0002385B">
              <w:rPr>
                <w:rFonts w:ascii="Times New Roman" w:hAnsi="Times New Roman"/>
                <w:sz w:val="24"/>
                <w:szCs w:val="24"/>
              </w:rPr>
              <w:t xml:space="preserve">квитирования </w:t>
            </w:r>
            <w:r w:rsidRPr="0002385B">
              <w:rPr>
                <w:rFonts w:ascii="Times New Roman" w:hAnsi="Times New Roman"/>
                <w:sz w:val="24"/>
                <w:szCs w:val="24"/>
              </w:rPr>
              <w:t xml:space="preserve">начисления с </w:t>
            </w:r>
            <w:r w:rsidR="001A7A2D" w:rsidRPr="0002385B">
              <w:rPr>
                <w:rFonts w:ascii="Times New Roman" w:hAnsi="Times New Roman"/>
                <w:sz w:val="24"/>
                <w:szCs w:val="24"/>
              </w:rPr>
              <w:t xml:space="preserve">отсутствующим </w:t>
            </w:r>
            <w:r w:rsidRPr="0002385B">
              <w:rPr>
                <w:rFonts w:ascii="Times New Roman" w:hAnsi="Times New Roman"/>
                <w:sz w:val="24"/>
                <w:szCs w:val="24"/>
              </w:rPr>
              <w:t xml:space="preserve">в </w:t>
            </w:r>
            <w:r w:rsidR="008F3E54" w:rsidRPr="0002385B">
              <w:rPr>
                <w:rFonts w:ascii="Times New Roman" w:hAnsi="Times New Roman"/>
                <w:sz w:val="24"/>
                <w:szCs w:val="24"/>
              </w:rPr>
              <w:t xml:space="preserve">ГИС ГМП </w:t>
            </w:r>
            <w:r w:rsidRPr="0002385B">
              <w:rPr>
                <w:rFonts w:ascii="Times New Roman" w:hAnsi="Times New Roman"/>
                <w:sz w:val="24"/>
                <w:szCs w:val="24"/>
              </w:rPr>
              <w:t xml:space="preserve">платежом необходимо использовать единственный тег </w:t>
            </w:r>
            <w:r w:rsidRPr="0002385B">
              <w:rPr>
                <w:rFonts w:ascii="Times New Roman" w:hAnsi="Times New Roman"/>
                <w:i/>
                <w:sz w:val="24"/>
                <w:szCs w:val="24"/>
                <w:lang w:val="en-US"/>
              </w:rPr>
              <w:t>PaymentSystemIdentifier</w:t>
            </w:r>
            <w:r w:rsidRPr="0002385B">
              <w:rPr>
                <w:rFonts w:ascii="Times New Roman" w:hAnsi="Times New Roman"/>
                <w:sz w:val="24"/>
                <w:szCs w:val="24"/>
              </w:rPr>
              <w:t xml:space="preserve">, заполненный значением </w:t>
            </w:r>
            <w:r w:rsidR="00D01EA9" w:rsidRPr="0002385B">
              <w:rPr>
                <w:rFonts w:ascii="Times New Roman" w:hAnsi="Times New Roman"/>
                <w:sz w:val="24"/>
                <w:szCs w:val="24"/>
              </w:rPr>
              <w:t>«</w:t>
            </w:r>
            <w:r w:rsidRPr="0002385B">
              <w:rPr>
                <w:rFonts w:ascii="Times New Roman" w:hAnsi="Times New Roman"/>
                <w:sz w:val="24"/>
                <w:szCs w:val="24"/>
              </w:rPr>
              <w:t>PaymentNotLoaded</w:t>
            </w:r>
            <w:r w:rsidR="00D01EA9" w:rsidRPr="0002385B">
              <w:rPr>
                <w:rFonts w:ascii="Times New Roman" w:hAnsi="Times New Roman"/>
                <w:sz w:val="24"/>
                <w:szCs w:val="24"/>
              </w:rPr>
              <w:t>»</w:t>
            </w:r>
            <w:r w:rsidR="00823119" w:rsidRPr="0002385B">
              <w:rPr>
                <w:rFonts w:ascii="Times New Roman" w:hAnsi="Times New Roman"/>
                <w:sz w:val="24"/>
                <w:szCs w:val="24"/>
              </w:rPr>
              <w:t xml:space="preserve">, см. </w:t>
            </w:r>
            <w:r w:rsidR="00FE0439" w:rsidRPr="0002385B">
              <w:rPr>
                <w:rFonts w:ascii="Times New Roman" w:hAnsi="Times New Roman"/>
                <w:sz w:val="24"/>
                <w:szCs w:val="24"/>
              </w:rPr>
              <w:t>пункт</w:t>
            </w:r>
            <w:r w:rsidR="00823119" w:rsidRPr="0002385B">
              <w:rPr>
                <w:rFonts w:ascii="Times New Roman" w:hAnsi="Times New Roman"/>
                <w:sz w:val="24"/>
                <w:szCs w:val="24"/>
              </w:rPr>
              <w:t xml:space="preserve"> </w:t>
            </w:r>
            <w:r w:rsidR="00006BFE" w:rsidRPr="0002385B">
              <w:fldChar w:fldCharType="begin"/>
            </w:r>
            <w:r w:rsidR="00006BFE" w:rsidRPr="0002385B">
              <w:instrText xml:space="preserve"> REF _Ref378167908 \r \h  \* MERGEFORMAT </w:instrText>
            </w:r>
            <w:r w:rsidR="00006BFE" w:rsidRPr="0002385B">
              <w:fldChar w:fldCharType="separate"/>
            </w:r>
            <w:r w:rsidR="00EA1587" w:rsidRPr="00EA1587">
              <w:rPr>
                <w:rFonts w:ascii="Times New Roman" w:hAnsi="Times New Roman"/>
                <w:sz w:val="24"/>
                <w:szCs w:val="24"/>
              </w:rPr>
              <w:t>5.6</w:t>
            </w:r>
            <w:r w:rsidR="00006BFE" w:rsidRPr="0002385B">
              <w:fldChar w:fldCharType="end"/>
            </w:r>
            <w:r w:rsidRPr="0002385B">
              <w:rPr>
                <w:rFonts w:ascii="Times New Roman" w:hAnsi="Times New Roman"/>
                <w:sz w:val="24"/>
                <w:szCs w:val="24"/>
              </w:rPr>
              <w:t>.</w:t>
            </w:r>
          </w:p>
        </w:tc>
      </w:tr>
    </w:tbl>
    <w:p w14:paraId="74BAACFA" w14:textId="77777777" w:rsidR="007B1A3F" w:rsidRPr="0002385B" w:rsidRDefault="007B1A3F"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541" w:name="_Ref330152377"/>
      <w:bookmarkStart w:id="542" w:name="_Toc412042060"/>
      <w:bookmarkStart w:id="543" w:name="_Toc443489238"/>
      <w:r w:rsidRPr="0002385B">
        <w:rPr>
          <w:rFonts w:ascii="Times New Roman" w:hAnsi="Times New Roman" w:cs="Times New Roman"/>
          <w:sz w:val="28"/>
          <w:szCs w:val="28"/>
        </w:rPr>
        <w:lastRenderedPageBreak/>
        <w:t>Формат ответа</w:t>
      </w:r>
      <w:bookmarkEnd w:id="541"/>
      <w:bookmarkEnd w:id="542"/>
      <w:bookmarkEnd w:id="543"/>
    </w:p>
    <w:p w14:paraId="388ADE91" w14:textId="77777777" w:rsidR="004D2E93" w:rsidRPr="0002385B" w:rsidRDefault="004D2E93" w:rsidP="00183EF7">
      <w:pPr>
        <w:pStyle w:val="af9"/>
        <w:spacing w:line="240" w:lineRule="auto"/>
        <w:ind w:left="0" w:firstLine="720"/>
      </w:pPr>
      <w:r w:rsidRPr="0002385B">
        <w:rPr>
          <w:rFonts w:ascii="Times New Roman" w:hAnsi="Times New Roman"/>
          <w:sz w:val="28"/>
          <w:szCs w:val="28"/>
        </w:rPr>
        <w:t>В случае успешной обработки запроса в</w:t>
      </w:r>
      <w:r w:rsidR="00F7114E" w:rsidRPr="0002385B">
        <w:rPr>
          <w:rFonts w:ascii="Times New Roman" w:hAnsi="Times New Roman"/>
          <w:sz w:val="28"/>
          <w:szCs w:val="28"/>
        </w:rPr>
        <w:t xml:space="preserve"> сообщении ответа в теге </w:t>
      </w:r>
      <w:r w:rsidR="00F7114E" w:rsidRPr="0002385B">
        <w:rPr>
          <w:rFonts w:ascii="Times New Roman" w:hAnsi="Times New Roman"/>
          <w:i/>
          <w:sz w:val="28"/>
          <w:szCs w:val="28"/>
        </w:rPr>
        <w:t>AppData</w:t>
      </w:r>
      <w:r w:rsidR="00F7114E" w:rsidRPr="0002385B">
        <w:rPr>
          <w:rFonts w:ascii="Times New Roman" w:hAnsi="Times New Roman"/>
          <w:sz w:val="28"/>
          <w:szCs w:val="28"/>
        </w:rPr>
        <w:t xml:space="preserve"> будет присутствовать тег </w:t>
      </w:r>
      <w:r w:rsidR="00F7114E" w:rsidRPr="0002385B">
        <w:rPr>
          <w:rFonts w:ascii="Times New Roman" w:hAnsi="Times New Roman"/>
          <w:i/>
          <w:sz w:val="28"/>
          <w:szCs w:val="28"/>
        </w:rPr>
        <w:t>ResponseMessage/DoAcknowledgmentResponse</w:t>
      </w:r>
      <w:r w:rsidR="00F7114E" w:rsidRPr="0002385B">
        <w:rPr>
          <w:rFonts w:ascii="Times New Roman" w:hAnsi="Times New Roman"/>
          <w:sz w:val="28"/>
          <w:szCs w:val="28"/>
        </w:rPr>
        <w:t>,</w:t>
      </w:r>
      <w:r w:rsidR="001D5AC8" w:rsidRPr="0002385B">
        <w:rPr>
          <w:rFonts w:ascii="Times New Roman" w:hAnsi="Times New Roman"/>
          <w:sz w:val="28"/>
          <w:szCs w:val="28"/>
        </w:rPr>
        <w:t xml:space="preserve"> </w:t>
      </w:r>
      <w:r w:rsidR="00F7114E" w:rsidRPr="0002385B">
        <w:rPr>
          <w:rFonts w:ascii="Times New Roman" w:hAnsi="Times New Roman"/>
          <w:sz w:val="28"/>
          <w:szCs w:val="28"/>
        </w:rPr>
        <w:t>структура кот</w:t>
      </w:r>
      <w:r w:rsidR="007B62E2" w:rsidRPr="0002385B">
        <w:rPr>
          <w:rFonts w:ascii="Times New Roman" w:hAnsi="Times New Roman"/>
          <w:sz w:val="28"/>
          <w:szCs w:val="28"/>
        </w:rPr>
        <w:t>о</w:t>
      </w:r>
      <w:r w:rsidR="00F7114E" w:rsidRPr="0002385B">
        <w:rPr>
          <w:rFonts w:ascii="Times New Roman" w:hAnsi="Times New Roman"/>
          <w:sz w:val="28"/>
          <w:szCs w:val="28"/>
        </w:rPr>
        <w:t xml:space="preserve">рого приведена в файле </w:t>
      </w:r>
      <w:r w:rsidR="00923732" w:rsidRPr="0002385B">
        <w:rPr>
          <w:rFonts w:ascii="Times New Roman" w:hAnsi="Times New Roman"/>
          <w:sz w:val="28"/>
          <w:szCs w:val="28"/>
        </w:rPr>
        <w:t>MessageData</w:t>
      </w:r>
      <w:r w:rsidR="00F7114E" w:rsidRPr="0002385B">
        <w:rPr>
          <w:rFonts w:ascii="Times New Roman" w:hAnsi="Times New Roman"/>
          <w:sz w:val="28"/>
          <w:szCs w:val="28"/>
        </w:rPr>
        <w:t xml:space="preserve">.xsd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00F7114E"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00F7114E"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F7114E" w:rsidRPr="0002385B">
        <w:rPr>
          <w:rFonts w:ascii="Times New Roman" w:hAnsi="Times New Roman"/>
          <w:sz w:val="28"/>
          <w:szCs w:val="28"/>
        </w:rPr>
        <w:t xml:space="preserve"> 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923732" w:rsidRPr="0002385B">
        <w:rPr>
          <w:rFonts w:ascii="Times New Roman" w:hAnsi="Times New Roman"/>
          <w:sz w:val="28"/>
          <w:szCs w:val="28"/>
        </w:rPr>
        <w:t>Таблице</w:t>
      </w:r>
      <w:r w:rsidR="00006BFE" w:rsidRPr="0002385B">
        <w:fldChar w:fldCharType="begin"/>
      </w:r>
      <w:r w:rsidR="00006BFE" w:rsidRPr="0002385B">
        <w:instrText xml:space="preserve"> REF _Ref312663421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00006BFE" w:rsidRPr="0002385B">
        <w:fldChar w:fldCharType="end"/>
      </w:r>
      <w:r w:rsidR="00177A99" w:rsidRPr="0002385B">
        <w:rPr>
          <w:rFonts w:ascii="Times New Roman" w:hAnsi="Times New Roman"/>
          <w:sz w:val="28"/>
          <w:szCs w:val="28"/>
        </w:rPr>
        <w:t>.</w:t>
      </w:r>
    </w:p>
    <w:p w14:paraId="4289424F" w14:textId="77777777" w:rsidR="00177A99" w:rsidRPr="0002385B" w:rsidRDefault="00177A99" w:rsidP="00D80ABF">
      <w:pPr>
        <w:pStyle w:val="2ff"/>
        <w:jc w:val="left"/>
        <w:rPr>
          <w:lang w:val="ru-RU"/>
        </w:rPr>
      </w:pPr>
      <w:bookmarkStart w:id="544" w:name="_Ref312663421"/>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27</w:t>
      </w:r>
      <w:r w:rsidR="00A325A9" w:rsidRPr="0002385B">
        <w:rPr>
          <w:lang w:val="ru-RU"/>
        </w:rPr>
        <w:fldChar w:fldCharType="end"/>
      </w:r>
      <w:r w:rsidRPr="0002385B">
        <w:rPr>
          <w:lang w:val="ru-RU"/>
        </w:rPr>
        <w:t xml:space="preserve"> «Структура ответа на запрос проведения квитирования начисления с платежами по инициативе </w:t>
      </w:r>
      <w:r w:rsidR="00DC63E6" w:rsidRPr="0002385B">
        <w:rPr>
          <w:lang w:val="ru-RU"/>
        </w:rPr>
        <w:t>АН</w:t>
      </w:r>
      <w:r w:rsidRPr="0002385B">
        <w:rPr>
          <w:lang w:val="ru-RU"/>
        </w:rPr>
        <w:t>»</w:t>
      </w:r>
      <w:bookmarkEnd w:id="544"/>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177A99" w:rsidRPr="0002385B" w14:paraId="70A33F7A" w14:textId="77777777" w:rsidTr="00D80ABF">
        <w:trPr>
          <w:tblHeader/>
          <w:jc w:val="center"/>
        </w:trPr>
        <w:tc>
          <w:tcPr>
            <w:tcW w:w="2198" w:type="dxa"/>
            <w:shd w:val="clear" w:color="auto" w:fill="D9D9D9"/>
          </w:tcPr>
          <w:p w14:paraId="26C19E2D" w14:textId="77777777" w:rsidR="00177A99" w:rsidRPr="0002385B" w:rsidRDefault="00177A99" w:rsidP="00D80ABF">
            <w:pPr>
              <w:pStyle w:val="afb"/>
              <w:rPr>
                <w:rFonts w:ascii="Times New Roman" w:hAnsi="Times New Roman" w:cs="Times New Roman"/>
                <w:szCs w:val="28"/>
              </w:rPr>
            </w:pPr>
            <w:r w:rsidRPr="0002385B">
              <w:rPr>
                <w:rFonts w:ascii="Times New Roman" w:hAnsi="Times New Roman" w:cs="Times New Roman"/>
                <w:szCs w:val="28"/>
              </w:rPr>
              <w:t>Наименование</w:t>
            </w:r>
          </w:p>
        </w:tc>
        <w:tc>
          <w:tcPr>
            <w:tcW w:w="1908" w:type="dxa"/>
            <w:shd w:val="clear" w:color="auto" w:fill="D9D9D9"/>
          </w:tcPr>
          <w:p w14:paraId="6CDDF724" w14:textId="77777777" w:rsidR="00177A99" w:rsidRPr="0002385B" w:rsidRDefault="000D3FE3" w:rsidP="00D80ABF">
            <w:pPr>
              <w:pStyle w:val="afb"/>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268" w:type="dxa"/>
            <w:shd w:val="clear" w:color="auto" w:fill="D9D9D9"/>
          </w:tcPr>
          <w:p w14:paraId="1A5F1545" w14:textId="77777777" w:rsidR="00177A99" w:rsidRPr="0002385B" w:rsidRDefault="00177A99" w:rsidP="00D80ABF">
            <w:pPr>
              <w:pStyle w:val="afb"/>
              <w:rPr>
                <w:rFonts w:ascii="Times New Roman" w:hAnsi="Times New Roman" w:cs="Times New Roman"/>
                <w:szCs w:val="28"/>
              </w:rPr>
            </w:pPr>
            <w:r w:rsidRPr="0002385B">
              <w:rPr>
                <w:rFonts w:ascii="Times New Roman" w:hAnsi="Times New Roman" w:cs="Times New Roman"/>
                <w:szCs w:val="28"/>
              </w:rPr>
              <w:t>Тип данных</w:t>
            </w:r>
          </w:p>
        </w:tc>
        <w:tc>
          <w:tcPr>
            <w:tcW w:w="2755" w:type="dxa"/>
            <w:shd w:val="clear" w:color="auto" w:fill="D9D9D9"/>
          </w:tcPr>
          <w:p w14:paraId="4CBFAED7" w14:textId="77777777" w:rsidR="00177A99" w:rsidRPr="0002385B" w:rsidRDefault="00177A99" w:rsidP="00D80ABF">
            <w:pPr>
              <w:pStyle w:val="afb"/>
              <w:rPr>
                <w:rFonts w:ascii="Times New Roman" w:hAnsi="Times New Roman" w:cs="Times New Roman"/>
                <w:szCs w:val="28"/>
              </w:rPr>
            </w:pPr>
            <w:r w:rsidRPr="0002385B">
              <w:rPr>
                <w:rFonts w:ascii="Times New Roman" w:hAnsi="Times New Roman" w:cs="Times New Roman"/>
                <w:szCs w:val="28"/>
              </w:rPr>
              <w:t>Комментарий</w:t>
            </w:r>
          </w:p>
        </w:tc>
      </w:tr>
      <w:tr w:rsidR="00177A99" w:rsidRPr="0002385B" w14:paraId="74000FD1"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41C70F33" w14:textId="77777777" w:rsidR="00177A99" w:rsidRPr="0002385B" w:rsidRDefault="00177A99" w:rsidP="00E03A13">
            <w:pPr>
              <w:pStyle w:val="aff"/>
              <w:rPr>
                <w:rFonts w:ascii="Times New Roman" w:hAnsi="Times New Roman"/>
                <w:sz w:val="24"/>
                <w:szCs w:val="28"/>
                <w:lang w:val="en-US"/>
              </w:rPr>
            </w:pPr>
            <w:r w:rsidRPr="0002385B">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0C9EF651" w14:textId="77777777" w:rsidR="00177A99" w:rsidRPr="0002385B" w:rsidRDefault="00177A99" w:rsidP="00E03A13">
            <w:pPr>
              <w:pStyle w:val="aff"/>
              <w:rPr>
                <w:rFonts w:ascii="Times New Roman" w:hAnsi="Times New Roman"/>
                <w:sz w:val="24"/>
                <w:szCs w:val="28"/>
              </w:rPr>
            </w:pPr>
            <w:r w:rsidRPr="0002385B">
              <w:rPr>
                <w:rFonts w:ascii="Times New Roman" w:hAnsi="Times New Roman"/>
                <w:sz w:val="24"/>
                <w:szCs w:val="28"/>
              </w:rPr>
              <w:t>1</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495C2C49" w14:textId="77777777" w:rsidR="00177A99" w:rsidRPr="0002385B" w:rsidRDefault="00177A99" w:rsidP="00F7114E">
            <w:pPr>
              <w:pStyle w:val="aff"/>
              <w:rPr>
                <w:rFonts w:ascii="Times New Roman" w:hAnsi="Times New Roman"/>
                <w:sz w:val="24"/>
                <w:szCs w:val="28"/>
                <w:lang w:val="en-US"/>
              </w:rPr>
            </w:pPr>
            <w:r w:rsidRPr="0002385B">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701BC276" w14:textId="77777777" w:rsidR="00177A99" w:rsidRPr="0002385B" w:rsidRDefault="00177A99" w:rsidP="00E03A13">
            <w:pPr>
              <w:pStyle w:val="aff"/>
              <w:rPr>
                <w:rFonts w:ascii="Times New Roman" w:hAnsi="Times New Roman"/>
                <w:sz w:val="24"/>
                <w:szCs w:val="28"/>
                <w:lang w:val="en-US"/>
              </w:rPr>
            </w:pPr>
            <w:r w:rsidRPr="0002385B">
              <w:rPr>
                <w:rFonts w:ascii="Times New Roman" w:hAnsi="Times New Roman"/>
                <w:sz w:val="24"/>
                <w:szCs w:val="28"/>
              </w:rPr>
              <w:t>Корневой тег ответа.</w:t>
            </w:r>
          </w:p>
        </w:tc>
      </w:tr>
      <w:tr w:rsidR="00177A99" w:rsidRPr="0002385B" w14:paraId="1DD71E37"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416BB4F2" w14:textId="77777777" w:rsidR="00177A99" w:rsidRPr="0002385B" w:rsidRDefault="00177A99" w:rsidP="00E03A13">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5C0970AB" w14:textId="77777777" w:rsidR="00177A99" w:rsidRPr="0002385B" w:rsidRDefault="007A2593" w:rsidP="00E03A13">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71343845" w14:textId="77777777" w:rsidR="00177A99" w:rsidRPr="0002385B" w:rsidRDefault="00177A99" w:rsidP="00E03A13">
            <w:pPr>
              <w:pStyle w:val="aff"/>
              <w:rPr>
                <w:rFonts w:ascii="Times New Roman" w:hAnsi="Times New Roman"/>
                <w:sz w:val="24"/>
                <w:szCs w:val="28"/>
              </w:rPr>
            </w:pPr>
            <w:r w:rsidRPr="0002385B">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B5F9B56" w14:textId="77777777" w:rsidR="00177A99" w:rsidRPr="0002385B" w:rsidRDefault="00177A99" w:rsidP="00E03A13">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177A99" w:rsidRPr="0002385B" w14:paraId="6CE3A72C"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60AEF414" w14:textId="77777777" w:rsidR="00177A99" w:rsidRPr="0002385B" w:rsidRDefault="00177A99" w:rsidP="00E03A13">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32D683C6" w14:textId="77777777" w:rsidR="00177A99" w:rsidRPr="0002385B" w:rsidRDefault="00177A99" w:rsidP="00E03A13">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8"/>
                <w:lang w:val="en-US"/>
              </w:rPr>
              <w:t>n</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6A8A1AF8" w14:textId="77777777" w:rsidR="00177A99" w:rsidRPr="0002385B" w:rsidRDefault="00177A99" w:rsidP="00E03A13">
            <w:pPr>
              <w:pStyle w:val="aff"/>
              <w:rPr>
                <w:rFonts w:ascii="Times New Roman" w:hAnsi="Times New Roman"/>
                <w:sz w:val="24"/>
                <w:szCs w:val="28"/>
              </w:rPr>
            </w:pPr>
            <w:r w:rsidRPr="0002385B">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4F398657" w14:textId="77777777" w:rsidR="00177A99" w:rsidRPr="0002385B" w:rsidRDefault="00177A99">
            <w:pPr>
              <w:pStyle w:val="aff"/>
              <w:rPr>
                <w:rFonts w:ascii="Times New Roman" w:hAnsi="Times New Roman"/>
                <w:sz w:val="24"/>
                <w:szCs w:val="28"/>
              </w:rPr>
            </w:pPr>
            <w:r w:rsidRPr="0002385B">
              <w:rPr>
                <w:rFonts w:ascii="Times New Roman" w:hAnsi="Times New Roman"/>
                <w:sz w:val="24"/>
                <w:szCs w:val="28"/>
              </w:rPr>
              <w:t xml:space="preserve">Данные </w:t>
            </w:r>
            <w:r w:rsidR="003A715E" w:rsidRPr="0002385B">
              <w:rPr>
                <w:rFonts w:ascii="Times New Roman" w:hAnsi="Times New Roman"/>
                <w:sz w:val="24"/>
                <w:szCs w:val="28"/>
              </w:rPr>
              <w:t>созданной к</w:t>
            </w:r>
            <w:r w:rsidRPr="0002385B">
              <w:rPr>
                <w:rFonts w:ascii="Times New Roman" w:hAnsi="Times New Roman"/>
                <w:sz w:val="24"/>
                <w:szCs w:val="28"/>
              </w:rPr>
              <w:t>витанции.</w:t>
            </w:r>
          </w:p>
        </w:tc>
      </w:tr>
    </w:tbl>
    <w:p w14:paraId="74912E94" w14:textId="77777777" w:rsidR="00F7114E" w:rsidRPr="0002385B" w:rsidRDefault="00F7114E" w:rsidP="00F7114E">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00923732" w:rsidRPr="0002385B" w:rsidDel="00923732">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00B4DDAE" w14:textId="77777777" w:rsidR="00B12870" w:rsidRPr="0002385B" w:rsidRDefault="00B12870"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545" w:name="_Toc375764399"/>
      <w:bookmarkStart w:id="546" w:name="_Toc375830068"/>
      <w:bookmarkStart w:id="547" w:name="_Toc375835748"/>
      <w:bookmarkStart w:id="548" w:name="_Toc377576798"/>
      <w:bookmarkStart w:id="549" w:name="_Toc377581700"/>
      <w:bookmarkStart w:id="550" w:name="_Toc375764400"/>
      <w:bookmarkStart w:id="551" w:name="_Toc375830069"/>
      <w:bookmarkStart w:id="552" w:name="_Toc375835749"/>
      <w:bookmarkStart w:id="553" w:name="_Toc377576799"/>
      <w:bookmarkStart w:id="554" w:name="_Toc377581701"/>
      <w:bookmarkStart w:id="555" w:name="_Toc375764401"/>
      <w:bookmarkStart w:id="556" w:name="_Toc375830070"/>
      <w:bookmarkStart w:id="557" w:name="_Toc375835750"/>
      <w:bookmarkStart w:id="558" w:name="_Toc377576800"/>
      <w:bookmarkStart w:id="559" w:name="_Toc377581702"/>
      <w:bookmarkStart w:id="560" w:name="_Toc375764402"/>
      <w:bookmarkStart w:id="561" w:name="_Toc375830071"/>
      <w:bookmarkStart w:id="562" w:name="_Toc375835751"/>
      <w:bookmarkStart w:id="563" w:name="_Toc377576801"/>
      <w:bookmarkStart w:id="564" w:name="_Toc377581703"/>
      <w:bookmarkStart w:id="565" w:name="_Toc375764403"/>
      <w:bookmarkStart w:id="566" w:name="_Toc375830072"/>
      <w:bookmarkStart w:id="567" w:name="_Toc375835752"/>
      <w:bookmarkStart w:id="568" w:name="_Toc377576802"/>
      <w:bookmarkStart w:id="569" w:name="_Toc377581704"/>
      <w:bookmarkStart w:id="570" w:name="_Toc375764404"/>
      <w:bookmarkStart w:id="571" w:name="_Toc375830073"/>
      <w:bookmarkStart w:id="572" w:name="_Toc375835753"/>
      <w:bookmarkStart w:id="573" w:name="_Toc377576803"/>
      <w:bookmarkStart w:id="574" w:name="_Toc377581705"/>
      <w:bookmarkStart w:id="575" w:name="_Toc375764405"/>
      <w:bookmarkStart w:id="576" w:name="_Toc375830074"/>
      <w:bookmarkStart w:id="577" w:name="_Toc375835754"/>
      <w:bookmarkStart w:id="578" w:name="_Toc377576804"/>
      <w:bookmarkStart w:id="579" w:name="_Toc377581706"/>
      <w:bookmarkStart w:id="580" w:name="_Toc375764438"/>
      <w:bookmarkStart w:id="581" w:name="_Toc375830107"/>
      <w:bookmarkStart w:id="582" w:name="_Toc375835787"/>
      <w:bookmarkStart w:id="583" w:name="_Toc377576837"/>
      <w:bookmarkStart w:id="584" w:name="_Toc377581739"/>
      <w:bookmarkStart w:id="585" w:name="_Toc375764439"/>
      <w:bookmarkStart w:id="586" w:name="_Toc375830108"/>
      <w:bookmarkStart w:id="587" w:name="_Toc375835788"/>
      <w:bookmarkStart w:id="588" w:name="_Toc377576838"/>
      <w:bookmarkStart w:id="589" w:name="_Toc377581740"/>
      <w:bookmarkStart w:id="590" w:name="_Toc375764440"/>
      <w:bookmarkStart w:id="591" w:name="_Toc375830109"/>
      <w:bookmarkStart w:id="592" w:name="_Toc375835789"/>
      <w:bookmarkStart w:id="593" w:name="_Toc377576839"/>
      <w:bookmarkStart w:id="594" w:name="_Toc377581741"/>
      <w:bookmarkStart w:id="595" w:name="_Toc375764441"/>
      <w:bookmarkStart w:id="596" w:name="_Toc375830110"/>
      <w:bookmarkStart w:id="597" w:name="_Toc375835790"/>
      <w:bookmarkStart w:id="598" w:name="_Toc377576840"/>
      <w:bookmarkStart w:id="599" w:name="_Toc377581742"/>
      <w:bookmarkStart w:id="600" w:name="_Toc375764442"/>
      <w:bookmarkStart w:id="601" w:name="_Toc375830111"/>
      <w:bookmarkStart w:id="602" w:name="_Toc375835791"/>
      <w:bookmarkStart w:id="603" w:name="_Toc377576841"/>
      <w:bookmarkStart w:id="604" w:name="_Toc377581743"/>
      <w:bookmarkStart w:id="605" w:name="_Toc375764443"/>
      <w:bookmarkStart w:id="606" w:name="_Toc375830112"/>
      <w:bookmarkStart w:id="607" w:name="_Toc375835792"/>
      <w:bookmarkStart w:id="608" w:name="_Toc377576842"/>
      <w:bookmarkStart w:id="609" w:name="_Toc377581744"/>
      <w:bookmarkStart w:id="610" w:name="_Toc375764459"/>
      <w:bookmarkStart w:id="611" w:name="_Toc375830128"/>
      <w:bookmarkStart w:id="612" w:name="_Toc375835808"/>
      <w:bookmarkStart w:id="613" w:name="_Toc377576858"/>
      <w:bookmarkStart w:id="614" w:name="_Toc377581760"/>
      <w:bookmarkStart w:id="615" w:name="_Toc375764460"/>
      <w:bookmarkStart w:id="616" w:name="_Toc375830129"/>
      <w:bookmarkStart w:id="617" w:name="_Toc375835809"/>
      <w:bookmarkStart w:id="618" w:name="_Toc377576859"/>
      <w:bookmarkStart w:id="619" w:name="_Toc377581761"/>
      <w:bookmarkStart w:id="620" w:name="_Toc375764461"/>
      <w:bookmarkStart w:id="621" w:name="_Toc375830130"/>
      <w:bookmarkStart w:id="622" w:name="_Toc375835810"/>
      <w:bookmarkStart w:id="623" w:name="_Toc377576860"/>
      <w:bookmarkStart w:id="624" w:name="_Toc377581762"/>
      <w:bookmarkStart w:id="625" w:name="_Toc375764462"/>
      <w:bookmarkStart w:id="626" w:name="_Toc375830131"/>
      <w:bookmarkStart w:id="627" w:name="_Toc375835811"/>
      <w:bookmarkStart w:id="628" w:name="_Toc377576861"/>
      <w:bookmarkStart w:id="629" w:name="_Toc377581763"/>
      <w:bookmarkStart w:id="630" w:name="_Toc375764463"/>
      <w:bookmarkStart w:id="631" w:name="_Toc375830132"/>
      <w:bookmarkStart w:id="632" w:name="_Toc375835812"/>
      <w:bookmarkStart w:id="633" w:name="_Toc377576862"/>
      <w:bookmarkStart w:id="634" w:name="_Toc377581764"/>
      <w:bookmarkStart w:id="635" w:name="_Toc375764464"/>
      <w:bookmarkStart w:id="636" w:name="_Toc375830133"/>
      <w:bookmarkStart w:id="637" w:name="_Toc375835813"/>
      <w:bookmarkStart w:id="638" w:name="_Toc377576863"/>
      <w:bookmarkStart w:id="639" w:name="_Toc377581765"/>
      <w:bookmarkStart w:id="640" w:name="_Toc375764486"/>
      <w:bookmarkStart w:id="641" w:name="_Toc375830155"/>
      <w:bookmarkStart w:id="642" w:name="_Toc375835835"/>
      <w:bookmarkStart w:id="643" w:name="_Toc377576885"/>
      <w:bookmarkStart w:id="644" w:name="_Toc377581787"/>
      <w:bookmarkStart w:id="645" w:name="_Toc375764487"/>
      <w:bookmarkStart w:id="646" w:name="_Toc375830156"/>
      <w:bookmarkStart w:id="647" w:name="_Toc375835836"/>
      <w:bookmarkStart w:id="648" w:name="_Toc377576886"/>
      <w:bookmarkStart w:id="649" w:name="_Toc377581788"/>
      <w:bookmarkStart w:id="650" w:name="_Toc375764488"/>
      <w:bookmarkStart w:id="651" w:name="_Toc375830157"/>
      <w:bookmarkStart w:id="652" w:name="_Toc375835837"/>
      <w:bookmarkStart w:id="653" w:name="_Toc377576887"/>
      <w:bookmarkStart w:id="654" w:name="_Toc377581789"/>
      <w:bookmarkStart w:id="655" w:name="_Toc375764489"/>
      <w:bookmarkStart w:id="656" w:name="_Toc375830158"/>
      <w:bookmarkStart w:id="657" w:name="_Toc375835838"/>
      <w:bookmarkStart w:id="658" w:name="_Toc377576888"/>
      <w:bookmarkStart w:id="659" w:name="_Toc377581790"/>
      <w:bookmarkStart w:id="660" w:name="_Toc375764490"/>
      <w:bookmarkStart w:id="661" w:name="_Toc375830159"/>
      <w:bookmarkStart w:id="662" w:name="_Toc375835839"/>
      <w:bookmarkStart w:id="663" w:name="_Toc377576889"/>
      <w:bookmarkStart w:id="664" w:name="_Toc377581791"/>
      <w:bookmarkStart w:id="665" w:name="_Toc375764491"/>
      <w:bookmarkStart w:id="666" w:name="_Toc375830160"/>
      <w:bookmarkStart w:id="667" w:name="_Toc375835840"/>
      <w:bookmarkStart w:id="668" w:name="_Toc377576890"/>
      <w:bookmarkStart w:id="669" w:name="_Toc377581792"/>
      <w:bookmarkStart w:id="670" w:name="_Toc377581813"/>
      <w:bookmarkStart w:id="671" w:name="_Toc377581814"/>
      <w:bookmarkStart w:id="672" w:name="_Ref378167908"/>
      <w:bookmarkStart w:id="673" w:name="_Toc412042061"/>
      <w:bookmarkStart w:id="674" w:name="_Toc443489239"/>
      <w:bookmarkStart w:id="675" w:name="_Ref311160194"/>
      <w:bookmarkStart w:id="676" w:name="_Ref312232918"/>
      <w:bookmarkStart w:id="677" w:name="_Ref314220255"/>
      <w:bookmarkStart w:id="678" w:name="_Ref314220542"/>
      <w:bookmarkStart w:id="679" w:name="_Toc279399785"/>
      <w:bookmarkStart w:id="680" w:name="_Toc279423402"/>
      <w:bookmarkStart w:id="681" w:name="_Ref282619031"/>
      <w:bookmarkStart w:id="682" w:name="_Toc289355711"/>
      <w:bookmarkStart w:id="683" w:name="_Ref310864322"/>
      <w:bookmarkStart w:id="684" w:name="_Ref310864378"/>
      <w:bookmarkStart w:id="685" w:name="_Ref310864650"/>
      <w:bookmarkStart w:id="686" w:name="_Ref310866763"/>
      <w:bookmarkStart w:id="687" w:name="_Ref310866968"/>
      <w:bookmarkStart w:id="688" w:name="_Ref310867164"/>
      <w:bookmarkStart w:id="689" w:name="_Ref310867804"/>
      <w:bookmarkStart w:id="690" w:name="_Ref310868026"/>
      <w:bookmarkStart w:id="691" w:name="_Ref310869512"/>
      <w:bookmarkStart w:id="692" w:name="_Ref310869641"/>
      <w:bookmarkStart w:id="693" w:name="_Ref310869845"/>
      <w:bookmarkStart w:id="694" w:name="_Ref310870037"/>
      <w:bookmarkStart w:id="695" w:name="_Ref310870194"/>
      <w:bookmarkStart w:id="696" w:name="_Ref310870205"/>
      <w:bookmarkStart w:id="697" w:name="_Ref310870323"/>
      <w:bookmarkStart w:id="698" w:name="_Ref310977021"/>
      <w:bookmarkStart w:id="699" w:name="_Ref311064303"/>
      <w:bookmarkEnd w:id="46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sidRPr="0002385B">
        <w:rPr>
          <w:rFonts w:ascii="Times New Roman" w:hAnsi="Times New Roman" w:cs="Times New Roman"/>
          <w:i w:val="0"/>
          <w:lang w:val="ru-RU"/>
        </w:rPr>
        <w:t>Квитирование начисления с отсутствующим в ГИС ГМП платежом</w:t>
      </w:r>
      <w:bookmarkEnd w:id="672"/>
      <w:bookmarkEnd w:id="673"/>
      <w:bookmarkEnd w:id="674"/>
    </w:p>
    <w:p w14:paraId="35A8FDB4" w14:textId="77777777" w:rsidR="00B12870" w:rsidRPr="0002385B" w:rsidRDefault="00B12870" w:rsidP="00B12870">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проведения принудительного квитирования начисления </w:t>
      </w:r>
      <w:r w:rsidR="005136C4" w:rsidRPr="0002385B">
        <w:rPr>
          <w:rFonts w:ascii="Times New Roman" w:hAnsi="Times New Roman"/>
          <w:sz w:val="28"/>
          <w:szCs w:val="28"/>
        </w:rPr>
        <w:t>при отсутствии в ГИС ГМП платежей, соответс</w:t>
      </w:r>
      <w:r w:rsidR="007B62E2" w:rsidRPr="0002385B">
        <w:rPr>
          <w:rFonts w:ascii="Times New Roman" w:hAnsi="Times New Roman"/>
          <w:sz w:val="28"/>
          <w:szCs w:val="28"/>
        </w:rPr>
        <w:t>т</w:t>
      </w:r>
      <w:r w:rsidR="005136C4" w:rsidRPr="0002385B">
        <w:rPr>
          <w:rFonts w:ascii="Times New Roman" w:hAnsi="Times New Roman"/>
          <w:sz w:val="28"/>
          <w:szCs w:val="28"/>
        </w:rPr>
        <w:t xml:space="preserve">вующих данному начислению. Право </w:t>
      </w:r>
      <w:r w:rsidR="003252BA" w:rsidRPr="0002385B">
        <w:rPr>
          <w:rFonts w:ascii="Times New Roman" w:hAnsi="Times New Roman"/>
          <w:sz w:val="28"/>
          <w:szCs w:val="28"/>
        </w:rPr>
        <w:t>на принудительное квитирование</w:t>
      </w:r>
      <w:r w:rsidR="00543D95" w:rsidRPr="0002385B">
        <w:rPr>
          <w:rFonts w:ascii="Times New Roman" w:hAnsi="Times New Roman"/>
          <w:sz w:val="28"/>
          <w:szCs w:val="28"/>
        </w:rPr>
        <w:t xml:space="preserve"> </w:t>
      </w:r>
      <w:r w:rsidR="005136C4" w:rsidRPr="0002385B">
        <w:rPr>
          <w:rFonts w:ascii="Times New Roman" w:hAnsi="Times New Roman"/>
          <w:sz w:val="28"/>
          <w:szCs w:val="28"/>
        </w:rPr>
        <w:t xml:space="preserve">такого </w:t>
      </w:r>
      <w:r w:rsidR="003252BA" w:rsidRPr="0002385B">
        <w:rPr>
          <w:rFonts w:ascii="Times New Roman" w:hAnsi="Times New Roman"/>
          <w:sz w:val="28"/>
          <w:szCs w:val="28"/>
        </w:rPr>
        <w:t>начислени</w:t>
      </w:r>
      <w:r w:rsidR="00823119" w:rsidRPr="0002385B">
        <w:rPr>
          <w:rFonts w:ascii="Times New Roman" w:hAnsi="Times New Roman"/>
          <w:sz w:val="28"/>
          <w:szCs w:val="28"/>
        </w:rPr>
        <w:t>я</w:t>
      </w:r>
      <w:r w:rsidR="005136C4" w:rsidRPr="0002385B">
        <w:rPr>
          <w:rFonts w:ascii="Times New Roman" w:hAnsi="Times New Roman"/>
          <w:sz w:val="28"/>
          <w:szCs w:val="28"/>
        </w:rPr>
        <w:t xml:space="preserve"> </w:t>
      </w:r>
      <w:r w:rsidR="003252BA" w:rsidRPr="0002385B">
        <w:rPr>
          <w:rFonts w:ascii="Times New Roman" w:hAnsi="Times New Roman"/>
          <w:sz w:val="28"/>
          <w:szCs w:val="28"/>
        </w:rPr>
        <w:t>имеют АН и ГАН</w:t>
      </w:r>
      <w:r w:rsidR="00823119" w:rsidRPr="0002385B">
        <w:rPr>
          <w:rFonts w:ascii="Times New Roman" w:hAnsi="Times New Roman"/>
          <w:sz w:val="28"/>
          <w:szCs w:val="28"/>
        </w:rPr>
        <w:t xml:space="preserve">, </w:t>
      </w:r>
      <w:r w:rsidR="005136C4" w:rsidRPr="0002385B">
        <w:rPr>
          <w:rFonts w:ascii="Times New Roman" w:hAnsi="Times New Roman"/>
          <w:sz w:val="28"/>
          <w:szCs w:val="28"/>
        </w:rPr>
        <w:t>сформировавший</w:t>
      </w:r>
      <w:r w:rsidR="00823119" w:rsidRPr="0002385B">
        <w:rPr>
          <w:rFonts w:ascii="Times New Roman" w:hAnsi="Times New Roman"/>
          <w:sz w:val="28"/>
          <w:szCs w:val="28"/>
        </w:rPr>
        <w:t xml:space="preserve"> </w:t>
      </w:r>
      <w:r w:rsidR="005136C4" w:rsidRPr="0002385B">
        <w:rPr>
          <w:rFonts w:ascii="Times New Roman" w:hAnsi="Times New Roman"/>
          <w:sz w:val="28"/>
          <w:szCs w:val="28"/>
        </w:rPr>
        <w:t>это начисление и получивший информацию о его оплате иным способом (не из ГИС ГМП)</w:t>
      </w:r>
      <w:r w:rsidR="00823119" w:rsidRPr="0002385B">
        <w:rPr>
          <w:rFonts w:ascii="Times New Roman" w:hAnsi="Times New Roman"/>
          <w:sz w:val="28"/>
          <w:szCs w:val="28"/>
        </w:rPr>
        <w:t>.</w:t>
      </w:r>
    </w:p>
    <w:p w14:paraId="2F19C3A6" w14:textId="77777777" w:rsidR="00B12870" w:rsidRPr="0002385B" w:rsidRDefault="00B12870"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00" w:name="_Toc412042062"/>
      <w:bookmarkStart w:id="701" w:name="_Toc443489240"/>
      <w:r w:rsidRPr="0002385B">
        <w:rPr>
          <w:rFonts w:ascii="Times New Roman" w:hAnsi="Times New Roman" w:cs="Times New Roman"/>
          <w:sz w:val="28"/>
          <w:szCs w:val="28"/>
        </w:rPr>
        <w:t>Формат запроса</w:t>
      </w:r>
      <w:bookmarkEnd w:id="700"/>
      <w:bookmarkEnd w:id="701"/>
    </w:p>
    <w:p w14:paraId="0A7393C5" w14:textId="77777777" w:rsidR="00B12870" w:rsidRPr="0002385B" w:rsidRDefault="00B12870" w:rsidP="0019719F">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Запрос на принудительное квитирование начисления с</w:t>
      </w:r>
      <w:r w:rsidR="000275F4" w:rsidRPr="0002385B">
        <w:rPr>
          <w:rFonts w:ascii="Times New Roman" w:hAnsi="Times New Roman"/>
          <w:sz w:val="28"/>
          <w:szCs w:val="28"/>
        </w:rPr>
        <w:t xml:space="preserve"> </w:t>
      </w:r>
      <w:r w:rsidR="001427FE" w:rsidRPr="0002385B">
        <w:rPr>
          <w:rFonts w:ascii="Times New Roman" w:hAnsi="Times New Roman"/>
          <w:sz w:val="28"/>
          <w:szCs w:val="28"/>
        </w:rPr>
        <w:t>отсутствующим</w:t>
      </w:r>
      <w:r w:rsidR="000275F4" w:rsidRPr="0002385B">
        <w:rPr>
          <w:rFonts w:ascii="Times New Roman" w:hAnsi="Times New Roman"/>
          <w:sz w:val="28"/>
          <w:szCs w:val="28"/>
        </w:rPr>
        <w:t xml:space="preserve"> в ГИС ГМП</w:t>
      </w:r>
      <w:r w:rsidRPr="0002385B">
        <w:rPr>
          <w:rFonts w:ascii="Times New Roman" w:hAnsi="Times New Roman"/>
          <w:sz w:val="28"/>
          <w:szCs w:val="28"/>
        </w:rPr>
        <w:t xml:space="preserve"> </w:t>
      </w:r>
      <w:r w:rsidR="000275F4" w:rsidRPr="0002385B">
        <w:rPr>
          <w:rFonts w:ascii="Times New Roman" w:hAnsi="Times New Roman"/>
          <w:sz w:val="28"/>
          <w:szCs w:val="28"/>
        </w:rPr>
        <w:t xml:space="preserve">платежом </w:t>
      </w:r>
      <w:r w:rsidR="000B427B" w:rsidRPr="0002385B">
        <w:rPr>
          <w:rFonts w:ascii="Times New Roman" w:hAnsi="Times New Roman"/>
          <w:sz w:val="28"/>
          <w:szCs w:val="28"/>
        </w:rPr>
        <w:t>осуществляется посредством того же сообщения, что и запрос на принудительное квитирование начисления с платежами</w:t>
      </w:r>
      <w:r w:rsidR="000275F4" w:rsidRPr="0002385B">
        <w:rPr>
          <w:rFonts w:ascii="Times New Roman" w:hAnsi="Times New Roman"/>
          <w:sz w:val="28"/>
          <w:szCs w:val="28"/>
        </w:rPr>
        <w:t xml:space="preserve"> по инициативе АН / ГАН</w:t>
      </w:r>
      <w:r w:rsidR="000B427B" w:rsidRPr="0002385B">
        <w:rPr>
          <w:rFonts w:ascii="Times New Roman" w:hAnsi="Times New Roman"/>
          <w:sz w:val="28"/>
          <w:szCs w:val="28"/>
        </w:rPr>
        <w:t xml:space="preserve">, </w:t>
      </w:r>
      <w:r w:rsidR="0019719F" w:rsidRPr="0002385B">
        <w:rPr>
          <w:rFonts w:ascii="Times New Roman" w:hAnsi="Times New Roman"/>
          <w:sz w:val="28"/>
          <w:szCs w:val="28"/>
        </w:rPr>
        <w:t>описанн</w:t>
      </w:r>
      <w:r w:rsidR="00CE62FF" w:rsidRPr="0002385B">
        <w:rPr>
          <w:rFonts w:ascii="Times New Roman" w:hAnsi="Times New Roman"/>
          <w:sz w:val="28"/>
          <w:szCs w:val="28"/>
        </w:rPr>
        <w:t>ого</w:t>
      </w:r>
      <w:r w:rsidR="0019719F" w:rsidRPr="0002385B">
        <w:rPr>
          <w:rFonts w:ascii="Times New Roman" w:hAnsi="Times New Roman"/>
          <w:sz w:val="28"/>
          <w:szCs w:val="28"/>
        </w:rPr>
        <w:t xml:space="preserve"> </w:t>
      </w:r>
      <w:r w:rsidR="000B427B" w:rsidRPr="0002385B">
        <w:rPr>
          <w:rFonts w:ascii="Times New Roman" w:hAnsi="Times New Roman"/>
          <w:sz w:val="28"/>
          <w:szCs w:val="28"/>
        </w:rPr>
        <w:t xml:space="preserve">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000B427B" w:rsidRPr="0002385B">
        <w:rPr>
          <w:rFonts w:ascii="Times New Roman" w:hAnsi="Times New Roman"/>
          <w:sz w:val="28"/>
          <w:szCs w:val="28"/>
        </w:rPr>
        <w:t xml:space="preserve"> </w:t>
      </w:r>
      <w:r w:rsidR="00006BFE" w:rsidRPr="0002385B">
        <w:fldChar w:fldCharType="begin"/>
      </w:r>
      <w:r w:rsidR="00006BFE" w:rsidRPr="0002385B">
        <w:instrText xml:space="preserve"> REF _Ref330152285 \r \h  \* MERGEFORMAT </w:instrText>
      </w:r>
      <w:r w:rsidR="00006BFE" w:rsidRPr="0002385B">
        <w:fldChar w:fldCharType="separate"/>
      </w:r>
      <w:r w:rsidR="00EA1587" w:rsidRPr="00EA1587">
        <w:rPr>
          <w:rFonts w:ascii="Times New Roman" w:hAnsi="Times New Roman"/>
          <w:sz w:val="28"/>
          <w:szCs w:val="28"/>
        </w:rPr>
        <w:t>5.5.1</w:t>
      </w:r>
      <w:r w:rsidR="00006BFE" w:rsidRPr="0002385B">
        <w:fldChar w:fldCharType="end"/>
      </w:r>
      <w:r w:rsidR="000B427B" w:rsidRPr="0002385B">
        <w:rPr>
          <w:rFonts w:ascii="Times New Roman" w:hAnsi="Times New Roman"/>
          <w:sz w:val="28"/>
          <w:szCs w:val="28"/>
        </w:rPr>
        <w:t>.</w:t>
      </w:r>
      <w:r w:rsidR="0019719F" w:rsidRPr="0002385B">
        <w:rPr>
          <w:rFonts w:ascii="Times New Roman" w:hAnsi="Times New Roman"/>
          <w:sz w:val="28"/>
          <w:szCs w:val="28"/>
        </w:rPr>
        <w:t xml:space="preserve"> Для указания </w:t>
      </w:r>
      <w:r w:rsidR="00CE62FF" w:rsidRPr="0002385B">
        <w:rPr>
          <w:rFonts w:ascii="Times New Roman" w:hAnsi="Times New Roman"/>
          <w:sz w:val="28"/>
          <w:szCs w:val="28"/>
        </w:rPr>
        <w:t>необходимости принудительного квитирования</w:t>
      </w:r>
      <w:r w:rsidR="00543D95" w:rsidRPr="0002385B">
        <w:rPr>
          <w:rFonts w:ascii="Times New Roman" w:hAnsi="Times New Roman"/>
          <w:sz w:val="28"/>
          <w:szCs w:val="28"/>
        </w:rPr>
        <w:t xml:space="preserve"> </w:t>
      </w:r>
      <w:r w:rsidR="00CE62FF" w:rsidRPr="0002385B">
        <w:rPr>
          <w:rFonts w:ascii="Times New Roman" w:hAnsi="Times New Roman"/>
          <w:sz w:val="28"/>
          <w:szCs w:val="28"/>
        </w:rPr>
        <w:t>с отсутствующим в ГИС ГМП платежом в</w:t>
      </w:r>
      <w:r w:rsidR="00CE62FF" w:rsidRPr="0002385B">
        <w:rPr>
          <w:rFonts w:ascii="Times New Roman" w:hAnsi="Times New Roman"/>
          <w:i/>
        </w:rPr>
        <w:t xml:space="preserve"> </w:t>
      </w:r>
      <w:r w:rsidR="000B427B" w:rsidRPr="0002385B">
        <w:rPr>
          <w:rFonts w:ascii="Times New Roman" w:hAnsi="Times New Roman"/>
          <w:sz w:val="28"/>
          <w:szCs w:val="28"/>
        </w:rPr>
        <w:t xml:space="preserve">контейнере </w:t>
      </w:r>
      <w:r w:rsidR="000B427B" w:rsidRPr="0002385B">
        <w:rPr>
          <w:rFonts w:ascii="Times New Roman" w:hAnsi="Times New Roman"/>
          <w:i/>
          <w:sz w:val="28"/>
          <w:szCs w:val="28"/>
        </w:rPr>
        <w:t>Payments</w:t>
      </w:r>
      <w:r w:rsidR="000B427B" w:rsidRPr="0002385B">
        <w:rPr>
          <w:rFonts w:ascii="Times New Roman" w:hAnsi="Times New Roman"/>
          <w:sz w:val="28"/>
          <w:szCs w:val="28"/>
        </w:rPr>
        <w:t xml:space="preserve"> должен содержаться единственный элемент </w:t>
      </w:r>
      <w:r w:rsidR="000B427B" w:rsidRPr="0002385B">
        <w:rPr>
          <w:rFonts w:ascii="Times New Roman" w:hAnsi="Times New Roman"/>
          <w:i/>
          <w:sz w:val="28"/>
          <w:szCs w:val="28"/>
        </w:rPr>
        <w:t>PaymentSystemIdentifier</w:t>
      </w:r>
      <w:r w:rsidR="000B427B" w:rsidRPr="0002385B">
        <w:rPr>
          <w:rFonts w:ascii="Times New Roman" w:hAnsi="Times New Roman"/>
          <w:sz w:val="28"/>
          <w:szCs w:val="28"/>
        </w:rPr>
        <w:t>, заполненный значен</w:t>
      </w:r>
      <w:r w:rsidR="000F698C" w:rsidRPr="0002385B">
        <w:rPr>
          <w:rFonts w:ascii="Times New Roman" w:hAnsi="Times New Roman"/>
          <w:sz w:val="28"/>
          <w:szCs w:val="28"/>
        </w:rPr>
        <w:t>и</w:t>
      </w:r>
      <w:r w:rsidR="000B427B" w:rsidRPr="0002385B">
        <w:rPr>
          <w:rFonts w:ascii="Times New Roman" w:hAnsi="Times New Roman"/>
          <w:sz w:val="28"/>
          <w:szCs w:val="28"/>
        </w:rPr>
        <w:t xml:space="preserve">ем </w:t>
      </w:r>
      <w:r w:rsidR="00741859" w:rsidRPr="0002385B">
        <w:rPr>
          <w:rFonts w:ascii="Times New Roman" w:hAnsi="Times New Roman"/>
          <w:sz w:val="28"/>
          <w:szCs w:val="28"/>
        </w:rPr>
        <w:t>«</w:t>
      </w:r>
      <w:r w:rsidR="00C82CF1" w:rsidRPr="0002385B">
        <w:rPr>
          <w:rFonts w:ascii="Times New Roman" w:hAnsi="Times New Roman"/>
          <w:sz w:val="28"/>
          <w:szCs w:val="28"/>
        </w:rPr>
        <w:t>PaymentNotLoaded</w:t>
      </w:r>
      <w:r w:rsidR="00741859" w:rsidRPr="0002385B">
        <w:rPr>
          <w:rFonts w:ascii="Times New Roman" w:hAnsi="Times New Roman"/>
          <w:sz w:val="28"/>
          <w:szCs w:val="28"/>
        </w:rPr>
        <w:t>»</w:t>
      </w:r>
      <w:r w:rsidR="00C82CF1" w:rsidRPr="0002385B">
        <w:rPr>
          <w:rFonts w:ascii="Times New Roman" w:hAnsi="Times New Roman"/>
          <w:sz w:val="28"/>
          <w:szCs w:val="28"/>
        </w:rPr>
        <w:t>.</w:t>
      </w:r>
    </w:p>
    <w:p w14:paraId="0EF8A597" w14:textId="77777777" w:rsidR="003A715E" w:rsidRPr="0002385B" w:rsidRDefault="003A715E"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02" w:name="_Toc412042063"/>
      <w:bookmarkStart w:id="703" w:name="_Toc443489241"/>
      <w:r w:rsidRPr="0002385B">
        <w:rPr>
          <w:rFonts w:ascii="Times New Roman" w:hAnsi="Times New Roman" w:cs="Times New Roman"/>
          <w:sz w:val="28"/>
          <w:szCs w:val="28"/>
        </w:rPr>
        <w:lastRenderedPageBreak/>
        <w:t>Формат ответа</w:t>
      </w:r>
      <w:bookmarkEnd w:id="702"/>
      <w:bookmarkEnd w:id="703"/>
    </w:p>
    <w:p w14:paraId="73F54E18" w14:textId="77777777" w:rsidR="00C82CF1" w:rsidRPr="0002385B" w:rsidRDefault="003A715E" w:rsidP="002240D5">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Ответ на запрос на принудительного квитирования начисления </w:t>
      </w:r>
      <w:r w:rsidR="00CE62FF" w:rsidRPr="0002385B">
        <w:rPr>
          <w:rFonts w:ascii="Times New Roman" w:hAnsi="Times New Roman"/>
          <w:sz w:val="28"/>
          <w:szCs w:val="28"/>
        </w:rPr>
        <w:t xml:space="preserve">с </w:t>
      </w:r>
      <w:r w:rsidR="001427FE" w:rsidRPr="0002385B">
        <w:rPr>
          <w:rFonts w:ascii="Times New Roman" w:hAnsi="Times New Roman"/>
          <w:sz w:val="28"/>
          <w:szCs w:val="28"/>
        </w:rPr>
        <w:t>отсутствующим</w:t>
      </w:r>
      <w:r w:rsidR="00CE62FF" w:rsidRPr="0002385B">
        <w:rPr>
          <w:rFonts w:ascii="Times New Roman" w:hAnsi="Times New Roman"/>
          <w:sz w:val="28"/>
          <w:szCs w:val="28"/>
        </w:rPr>
        <w:t xml:space="preserve"> в ГИС ГМП платежом</w:t>
      </w:r>
      <w:r w:rsidRPr="0002385B">
        <w:rPr>
          <w:rFonts w:ascii="Times New Roman" w:hAnsi="Times New Roman"/>
          <w:sz w:val="28"/>
          <w:szCs w:val="28"/>
        </w:rPr>
        <w:t xml:space="preserve"> возвращается посредством того же сообщения, что и ответ на запрос на принудительного квитирования начисления с платежами</w:t>
      </w:r>
      <w:r w:rsidR="00CE62FF" w:rsidRPr="0002385B">
        <w:rPr>
          <w:rFonts w:ascii="Times New Roman" w:hAnsi="Times New Roman"/>
          <w:sz w:val="28"/>
          <w:szCs w:val="28"/>
        </w:rPr>
        <w:t xml:space="preserve"> по инициативе АН/ ГАН</w:t>
      </w:r>
      <w:r w:rsidRPr="0002385B">
        <w:rPr>
          <w:rFonts w:ascii="Times New Roman" w:hAnsi="Times New Roman"/>
          <w:sz w:val="28"/>
          <w:szCs w:val="28"/>
        </w:rPr>
        <w:t xml:space="preserve">, описанного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_Ref330152377 \r \h  \* MERGEFORMAT </w:instrText>
      </w:r>
      <w:r w:rsidR="00006BFE" w:rsidRPr="0002385B">
        <w:fldChar w:fldCharType="separate"/>
      </w:r>
      <w:r w:rsidR="00EA1587" w:rsidRPr="00EA1587">
        <w:rPr>
          <w:rFonts w:ascii="Times New Roman" w:hAnsi="Times New Roman"/>
          <w:sz w:val="28"/>
          <w:szCs w:val="28"/>
        </w:rPr>
        <w:t>5.5.2</w:t>
      </w:r>
      <w:r w:rsidR="00006BFE" w:rsidRPr="0002385B">
        <w:fldChar w:fldCharType="end"/>
      </w:r>
      <w:r w:rsidRPr="0002385B">
        <w:rPr>
          <w:rFonts w:ascii="Times New Roman" w:hAnsi="Times New Roman"/>
          <w:sz w:val="28"/>
          <w:szCs w:val="28"/>
        </w:rPr>
        <w:t>.</w:t>
      </w:r>
    </w:p>
    <w:p w14:paraId="24C1F06C" w14:textId="77777777" w:rsidR="00C11677" w:rsidRPr="0002385B" w:rsidRDefault="003252BA" w:rsidP="006E0476">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при обработке запроса 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004D5066" w:rsidRPr="0002385B">
        <w:rPr>
          <w:rFonts w:ascii="Times New Roman" w:hAnsi="Times New Roman"/>
          <w:i/>
          <w:sz w:val="28"/>
          <w:szCs w:val="28"/>
        </w:rPr>
        <w:t>ResponseMessage/</w:t>
      </w:r>
      <w:r w:rsidR="004D5066" w:rsidRPr="0002385B">
        <w:rPr>
          <w:rFonts w:ascii="Times New Roman" w:hAnsi="Times New Roman"/>
          <w:i/>
          <w:sz w:val="28"/>
          <w:szCs w:val="28"/>
          <w:lang w:val="en-US"/>
        </w:rPr>
        <w:t>Ticket</w:t>
      </w:r>
      <w:r w:rsidR="004D5066" w:rsidRPr="0002385B">
        <w:rPr>
          <w:rFonts w:ascii="Times New Roman" w:hAnsi="Times New Roman"/>
          <w:i/>
          <w:sz w:val="28"/>
          <w:szCs w:val="28"/>
        </w:rPr>
        <w:t>/RequestProcessResult</w:t>
      </w:r>
      <w:r w:rsidRPr="0002385B">
        <w:rPr>
          <w:rFonts w:ascii="Times New Roman" w:hAnsi="Times New Roman"/>
          <w:sz w:val="28"/>
          <w:szCs w:val="28"/>
        </w:rPr>
        <w:t xml:space="preserve"> типа </w:t>
      </w:r>
      <w:r w:rsidRPr="0002385B">
        <w:rPr>
          <w:rFonts w:ascii="Times New Roman" w:hAnsi="Times New Roman"/>
          <w:i/>
          <w:sz w:val="28"/>
          <w:szCs w:val="28"/>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3F3122E5" w14:textId="77777777" w:rsidR="008F799C" w:rsidRPr="0002385B" w:rsidRDefault="008F799C"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704" w:name="_Ref399931554"/>
      <w:r w:rsidRPr="0002385B">
        <w:rPr>
          <w:rFonts w:ascii="Times New Roman" w:hAnsi="Times New Roman" w:cs="Times New Roman"/>
          <w:i w:val="0"/>
          <w:lang w:val="ru-RU"/>
        </w:rPr>
        <w:t xml:space="preserve"> </w:t>
      </w:r>
      <w:bookmarkStart w:id="705" w:name="_Toc412042064"/>
      <w:bookmarkStart w:id="706" w:name="_Toc443489242"/>
      <w:r w:rsidRPr="0002385B">
        <w:rPr>
          <w:rFonts w:ascii="Times New Roman" w:hAnsi="Times New Roman" w:cs="Times New Roman"/>
          <w:i w:val="0"/>
          <w:lang w:val="ru-RU"/>
        </w:rPr>
        <w:t>Установление платежу статуса «Услуга предоставлена»</w:t>
      </w:r>
      <w:bookmarkEnd w:id="704"/>
      <w:bookmarkEnd w:id="705"/>
      <w:bookmarkEnd w:id="706"/>
    </w:p>
    <w:p w14:paraId="5B1485DA" w14:textId="77777777" w:rsidR="008F799C" w:rsidRPr="0002385B" w:rsidRDefault="008F799C" w:rsidP="008F799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установления платежам, </w:t>
      </w:r>
      <w:r w:rsidR="00CE62FF" w:rsidRPr="0002385B">
        <w:rPr>
          <w:rFonts w:ascii="Times New Roman" w:hAnsi="Times New Roman"/>
          <w:sz w:val="28"/>
          <w:szCs w:val="28"/>
        </w:rPr>
        <w:t xml:space="preserve">переданным </w:t>
      </w:r>
      <w:r w:rsidRPr="0002385B">
        <w:rPr>
          <w:rFonts w:ascii="Times New Roman" w:hAnsi="Times New Roman"/>
          <w:sz w:val="28"/>
          <w:szCs w:val="28"/>
        </w:rPr>
        <w:t>в ГИС ГМП, статуса «Услуга предоставлена». Права на проставление платежу статуса «Услуга предоставлена» имеют:</w:t>
      </w:r>
    </w:p>
    <w:p w14:paraId="3D5FF428" w14:textId="77777777" w:rsidR="00F02BF3" w:rsidRPr="0002385B" w:rsidRDefault="00F02BF3" w:rsidP="005F5706">
      <w:pPr>
        <w:pStyle w:val="af9"/>
        <w:numPr>
          <w:ilvl w:val="0"/>
          <w:numId w:val="45"/>
        </w:numPr>
        <w:spacing w:line="240" w:lineRule="auto"/>
        <w:rPr>
          <w:rFonts w:ascii="Times New Roman" w:hAnsi="Times New Roman"/>
          <w:sz w:val="28"/>
          <w:szCs w:val="28"/>
        </w:rPr>
      </w:pPr>
      <w:r w:rsidRPr="0002385B">
        <w:rPr>
          <w:rFonts w:ascii="Times New Roman" w:hAnsi="Times New Roman"/>
          <w:sz w:val="28"/>
          <w:szCs w:val="28"/>
        </w:rPr>
        <w:t>Орган ЗАГС</w:t>
      </w:r>
      <w:r w:rsidR="00B4196B" w:rsidRPr="0002385B">
        <w:rPr>
          <w:rFonts w:ascii="Times New Roman" w:hAnsi="Times New Roman"/>
          <w:sz w:val="28"/>
          <w:szCs w:val="28"/>
        </w:rPr>
        <w:t>, иной уполномоченный орган</w:t>
      </w:r>
      <w:r w:rsidRPr="0002385B">
        <w:rPr>
          <w:rFonts w:ascii="Times New Roman" w:hAnsi="Times New Roman"/>
          <w:sz w:val="28"/>
          <w:szCs w:val="28"/>
        </w:rPr>
        <w:t xml:space="preserve"> с полномочиями АЗ;</w:t>
      </w:r>
    </w:p>
    <w:p w14:paraId="252674F4" w14:textId="77777777" w:rsidR="008F799C" w:rsidRPr="0002385B" w:rsidRDefault="008F799C" w:rsidP="005F5706">
      <w:pPr>
        <w:pStyle w:val="af9"/>
        <w:numPr>
          <w:ilvl w:val="0"/>
          <w:numId w:val="45"/>
        </w:numPr>
        <w:spacing w:line="240" w:lineRule="auto"/>
        <w:rPr>
          <w:rFonts w:ascii="Times New Roman" w:hAnsi="Times New Roman"/>
          <w:sz w:val="28"/>
          <w:szCs w:val="28"/>
        </w:rPr>
      </w:pPr>
      <w:r w:rsidRPr="0002385B">
        <w:rPr>
          <w:rFonts w:ascii="Times New Roman" w:hAnsi="Times New Roman"/>
          <w:sz w:val="28"/>
          <w:szCs w:val="28"/>
        </w:rPr>
        <w:t xml:space="preserve">ГАЗ, участником косвенного взаимодействия которого является </w:t>
      </w:r>
      <w:r w:rsidR="00F02BF3" w:rsidRPr="0002385B">
        <w:rPr>
          <w:rFonts w:ascii="Times New Roman" w:hAnsi="Times New Roman"/>
          <w:sz w:val="28"/>
          <w:szCs w:val="28"/>
        </w:rPr>
        <w:t>орган ЗАГС</w:t>
      </w:r>
      <w:r w:rsidR="00B4196B" w:rsidRPr="0002385B">
        <w:rPr>
          <w:rFonts w:ascii="Times New Roman" w:hAnsi="Times New Roman"/>
          <w:sz w:val="28"/>
          <w:szCs w:val="28"/>
        </w:rPr>
        <w:t xml:space="preserve"> и (или) иной уполномоченный орган</w:t>
      </w:r>
      <w:r w:rsidRPr="0002385B">
        <w:rPr>
          <w:rFonts w:ascii="Times New Roman" w:hAnsi="Times New Roman"/>
          <w:sz w:val="28"/>
          <w:szCs w:val="28"/>
        </w:rPr>
        <w:t>.</w:t>
      </w:r>
    </w:p>
    <w:p w14:paraId="4F6186FC" w14:textId="77777777" w:rsidR="008F799C" w:rsidRPr="0002385B" w:rsidRDefault="008F799C"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07" w:name="_Toc412042065"/>
      <w:bookmarkStart w:id="708" w:name="_Toc443489243"/>
      <w:r w:rsidRPr="0002385B">
        <w:rPr>
          <w:rFonts w:ascii="Times New Roman" w:hAnsi="Times New Roman" w:cs="Times New Roman"/>
          <w:sz w:val="28"/>
          <w:szCs w:val="28"/>
        </w:rPr>
        <w:t>Формат запроса</w:t>
      </w:r>
      <w:bookmarkEnd w:id="707"/>
      <w:bookmarkEnd w:id="708"/>
    </w:p>
    <w:p w14:paraId="6B846349" w14:textId="77777777" w:rsidR="008F799C" w:rsidRPr="0002385B" w:rsidRDefault="008F799C" w:rsidP="008F799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Запрос на установление платежам, загруженным в ГИС ГМП, статуса «Услуга предоставлена» осуществляется посредством </w:t>
      </w:r>
      <w:r w:rsidR="00F02BF3" w:rsidRPr="0002385B">
        <w:rPr>
          <w:rFonts w:ascii="Times New Roman" w:hAnsi="Times New Roman"/>
          <w:sz w:val="28"/>
          <w:szCs w:val="28"/>
        </w:rPr>
        <w:t>аналогичного</w:t>
      </w:r>
      <w:r w:rsidRPr="0002385B">
        <w:rPr>
          <w:rFonts w:ascii="Times New Roman" w:hAnsi="Times New Roman"/>
          <w:sz w:val="28"/>
          <w:szCs w:val="28"/>
        </w:rPr>
        <w:t xml:space="preserve"> сообщения, что и запрос на принудительное квитирование начисления с платежами, загруженными в ГИС ГМП, описанного в </w:t>
      </w:r>
      <w:r w:rsidR="00F02BF3" w:rsidRPr="0002385B">
        <w:rPr>
          <w:rFonts w:ascii="Times New Roman" w:hAnsi="Times New Roman"/>
          <w:sz w:val="28"/>
          <w:szCs w:val="28"/>
        </w:rPr>
        <w:t>под</w:t>
      </w:r>
      <w:r w:rsidR="00A26CE9" w:rsidRPr="0002385B">
        <w:rPr>
          <w:rFonts w:ascii="Times New Roman" w:hAnsi="Times New Roman"/>
          <w:sz w:val="28"/>
          <w:szCs w:val="28"/>
        </w:rPr>
        <w:t>п</w:t>
      </w:r>
      <w:r w:rsidR="00F02BF3" w:rsidRPr="0002385B">
        <w:rPr>
          <w:rFonts w:ascii="Times New Roman" w:hAnsi="Times New Roman"/>
          <w:sz w:val="28"/>
          <w:szCs w:val="28"/>
        </w:rPr>
        <w:t xml:space="preserve">ункте </w:t>
      </w:r>
      <w:r w:rsidR="00006BFE" w:rsidRPr="0002385B">
        <w:fldChar w:fldCharType="begin"/>
      </w:r>
      <w:r w:rsidR="00006BFE" w:rsidRPr="0002385B">
        <w:instrText xml:space="preserve"> REF _Ref330152285 \r \h  \* MERGEFORMAT </w:instrText>
      </w:r>
      <w:r w:rsidR="00006BFE" w:rsidRPr="0002385B">
        <w:fldChar w:fldCharType="separate"/>
      </w:r>
      <w:r w:rsidR="00EA1587" w:rsidRPr="00EA1587">
        <w:rPr>
          <w:rFonts w:ascii="Times New Roman" w:hAnsi="Times New Roman"/>
          <w:sz w:val="28"/>
          <w:szCs w:val="28"/>
        </w:rPr>
        <w:t>5.5.1</w:t>
      </w:r>
      <w:r w:rsidR="00006BFE" w:rsidRPr="0002385B">
        <w:fldChar w:fldCharType="end"/>
      </w:r>
      <w:r w:rsidRPr="0002385B">
        <w:rPr>
          <w:rFonts w:ascii="Times New Roman" w:hAnsi="Times New Roman"/>
          <w:sz w:val="28"/>
          <w:szCs w:val="28"/>
        </w:rPr>
        <w:t>.</w:t>
      </w:r>
    </w:p>
    <w:p w14:paraId="50E1DD62" w14:textId="77777777" w:rsidR="008F799C" w:rsidRPr="0002385B" w:rsidRDefault="008F799C" w:rsidP="008F799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Тег </w:t>
      </w:r>
      <w:r w:rsidRPr="0002385B">
        <w:rPr>
          <w:rFonts w:ascii="Times New Roman" w:hAnsi="Times New Roman"/>
          <w:i/>
          <w:sz w:val="28"/>
          <w:szCs w:val="28"/>
        </w:rPr>
        <w:t>SupplierBillID</w:t>
      </w:r>
      <w:r w:rsidRPr="0002385B">
        <w:rPr>
          <w:rFonts w:ascii="Times New Roman" w:hAnsi="Times New Roman"/>
          <w:sz w:val="28"/>
          <w:szCs w:val="28"/>
        </w:rPr>
        <w:t xml:space="preserve"> должен быть заполнен значен</w:t>
      </w:r>
      <w:r w:rsidR="001427FE" w:rsidRPr="0002385B">
        <w:rPr>
          <w:rFonts w:ascii="Times New Roman" w:hAnsi="Times New Roman"/>
          <w:sz w:val="28"/>
          <w:szCs w:val="28"/>
        </w:rPr>
        <w:t>и</w:t>
      </w:r>
      <w:r w:rsidRPr="0002385B">
        <w:rPr>
          <w:rFonts w:ascii="Times New Roman" w:hAnsi="Times New Roman"/>
          <w:sz w:val="28"/>
          <w:szCs w:val="28"/>
        </w:rPr>
        <w:t>ем «ChargeNotLoaded».</w:t>
      </w:r>
    </w:p>
    <w:p w14:paraId="03F6C7CE" w14:textId="77777777" w:rsidR="008F799C" w:rsidRPr="0002385B" w:rsidRDefault="008F799C" w:rsidP="00CE62FF">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Контейнер </w:t>
      </w:r>
      <w:r w:rsidRPr="0002385B">
        <w:rPr>
          <w:rFonts w:ascii="Times New Roman" w:hAnsi="Times New Roman"/>
          <w:i/>
          <w:sz w:val="28"/>
          <w:szCs w:val="28"/>
        </w:rPr>
        <w:t>Payments</w:t>
      </w:r>
      <w:r w:rsidRPr="0002385B">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2D5BDD17" w14:textId="77777777" w:rsidR="008F799C" w:rsidRPr="0002385B" w:rsidRDefault="008F799C"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09" w:name="_Toc412042066"/>
      <w:bookmarkStart w:id="710" w:name="_Toc443489244"/>
      <w:r w:rsidRPr="0002385B">
        <w:rPr>
          <w:rFonts w:ascii="Times New Roman" w:hAnsi="Times New Roman" w:cs="Times New Roman"/>
          <w:sz w:val="28"/>
          <w:szCs w:val="28"/>
        </w:rPr>
        <w:t>Формат ответа</w:t>
      </w:r>
      <w:bookmarkEnd w:id="709"/>
      <w:bookmarkEnd w:id="710"/>
    </w:p>
    <w:p w14:paraId="383D7820" w14:textId="77777777" w:rsidR="008F799C" w:rsidRPr="0002385B" w:rsidRDefault="008F799C" w:rsidP="008F799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sidDel="003E46A6">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типа ResultInfo, который описан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_Ref375764145 \r \h  \* MERGEFORMAT </w:instrText>
      </w:r>
      <w:r w:rsidR="00006BFE" w:rsidRPr="0002385B">
        <w:fldChar w:fldCharType="separate"/>
      </w:r>
      <w:r w:rsidR="00EA1587" w:rsidRPr="00EA1587">
        <w:rPr>
          <w:rFonts w:ascii="Times New Roman" w:hAnsi="Times New Roman"/>
          <w:sz w:val="28"/>
          <w:szCs w:val="28"/>
        </w:rPr>
        <w:t>5.2.3</w:t>
      </w:r>
      <w:r w:rsidR="00006BFE" w:rsidRPr="0002385B">
        <w:fldChar w:fldCharType="end"/>
      </w:r>
      <w:r w:rsidRPr="0002385B">
        <w:rPr>
          <w:rFonts w:ascii="Times New Roman" w:hAnsi="Times New Roman"/>
          <w:sz w:val="28"/>
          <w:szCs w:val="28"/>
        </w:rPr>
        <w:t xml:space="preserve">. В теге </w:t>
      </w:r>
      <w:r w:rsidRPr="0002385B">
        <w:rPr>
          <w:rFonts w:ascii="Times New Roman" w:hAnsi="Times New Roman"/>
          <w:i/>
          <w:sz w:val="28"/>
          <w:szCs w:val="28"/>
        </w:rPr>
        <w:t>ResultCode</w:t>
      </w:r>
      <w:r w:rsidRPr="0002385B">
        <w:rPr>
          <w:rFonts w:ascii="Times New Roman" w:hAnsi="Times New Roman"/>
          <w:sz w:val="28"/>
          <w:szCs w:val="28"/>
        </w:rPr>
        <w:t xml:space="preserve"> будет передаваться значение "0".</w:t>
      </w:r>
    </w:p>
    <w:p w14:paraId="29362304" w14:textId="77777777" w:rsidR="008F799C" w:rsidRPr="0002385B" w:rsidRDefault="008F799C" w:rsidP="008F799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(платежи отсутствуют в ГИС ГМП),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ResponseMessage/DoAcknowledgmentResponse</w:t>
      </w:r>
      <w:r w:rsidRPr="0002385B">
        <w:rPr>
          <w:rFonts w:ascii="Times New Roman" w:hAnsi="Times New Roman"/>
          <w:sz w:val="28"/>
          <w:szCs w:val="28"/>
        </w:rPr>
        <w:t xml:space="preserve">, описанный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_Ref330152377 \r \h  \* MERGEFORMAT </w:instrText>
      </w:r>
      <w:r w:rsidR="00006BFE" w:rsidRPr="0002385B">
        <w:fldChar w:fldCharType="separate"/>
      </w:r>
      <w:r w:rsidR="00EA1587" w:rsidRPr="00EA1587">
        <w:rPr>
          <w:rFonts w:ascii="Times New Roman" w:hAnsi="Times New Roman"/>
          <w:sz w:val="28"/>
          <w:szCs w:val="28"/>
        </w:rPr>
        <w:t>5.5.2</w:t>
      </w:r>
      <w:r w:rsidR="00006BFE" w:rsidRPr="0002385B">
        <w:fldChar w:fldCharType="end"/>
      </w:r>
      <w:r w:rsidRPr="0002385B">
        <w:rPr>
          <w:rFonts w:ascii="Times New Roman" w:hAnsi="Times New Roman"/>
          <w:sz w:val="28"/>
          <w:szCs w:val="28"/>
        </w:rPr>
        <w:t xml:space="preserve">. Тег будет содержать контейнер </w:t>
      </w:r>
      <w:r w:rsidRPr="0002385B">
        <w:rPr>
          <w:rFonts w:ascii="Times New Roman" w:hAnsi="Times New Roman"/>
          <w:i/>
          <w:sz w:val="28"/>
          <w:szCs w:val="28"/>
        </w:rPr>
        <w:t>PaymentsNotFound</w:t>
      </w:r>
      <w:r w:rsidRPr="0002385B">
        <w:rPr>
          <w:rFonts w:ascii="Times New Roman" w:hAnsi="Times New Roman"/>
          <w:sz w:val="28"/>
          <w:szCs w:val="28"/>
        </w:rPr>
        <w:t xml:space="preserve">, в котором будут перечислены те УИП из запроса, по которым не были найдены платежи. Если какой-либо УИП </w:t>
      </w:r>
      <w:r w:rsidRPr="0002385B">
        <w:rPr>
          <w:rFonts w:ascii="Times New Roman" w:hAnsi="Times New Roman"/>
          <w:sz w:val="28"/>
          <w:szCs w:val="28"/>
        </w:rPr>
        <w:lastRenderedPageBreak/>
        <w:t xml:space="preserve">из запроса не был возвращен в контейнере </w:t>
      </w:r>
      <w:r w:rsidRPr="0002385B">
        <w:rPr>
          <w:rFonts w:ascii="Times New Roman" w:hAnsi="Times New Roman"/>
          <w:i/>
          <w:sz w:val="28"/>
          <w:szCs w:val="28"/>
        </w:rPr>
        <w:t>PaymentsNotFound</w:t>
      </w:r>
      <w:r w:rsidRPr="0002385B">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1CEA1D8F" w14:textId="77777777" w:rsidR="00143DE9" w:rsidRPr="0002385B" w:rsidRDefault="00143DE9"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711" w:name="_Ref399939922"/>
      <w:bookmarkStart w:id="712" w:name="_Ref399941082"/>
      <w:bookmarkStart w:id="713" w:name="_Toc412042067"/>
      <w:bookmarkStart w:id="714" w:name="_Toc443489245"/>
      <w:bookmarkStart w:id="715" w:name="_Ref397001483"/>
      <w:bookmarkStart w:id="716" w:name="_Toc398912467"/>
      <w:r w:rsidRPr="0002385B">
        <w:rPr>
          <w:rFonts w:ascii="Times New Roman" w:hAnsi="Times New Roman" w:cs="Times New Roman"/>
          <w:i w:val="0"/>
          <w:lang w:val="ru-RU"/>
        </w:rPr>
        <w:t xml:space="preserve">Формирование </w:t>
      </w:r>
      <w:r w:rsidR="00D80ABF" w:rsidRPr="0002385B">
        <w:rPr>
          <w:rFonts w:ascii="Times New Roman" w:hAnsi="Times New Roman" w:cs="Times New Roman"/>
          <w:i w:val="0"/>
          <w:lang w:val="ru-RU"/>
        </w:rPr>
        <w:t xml:space="preserve">ГИС ГМП </w:t>
      </w:r>
      <w:r w:rsidRPr="0002385B">
        <w:rPr>
          <w:rFonts w:ascii="Times New Roman" w:hAnsi="Times New Roman" w:cs="Times New Roman"/>
          <w:i w:val="0"/>
          <w:lang w:val="ru-RU"/>
        </w:rPr>
        <w:t>начисления с признаком «Предварительное начисление»</w:t>
      </w:r>
      <w:bookmarkEnd w:id="711"/>
      <w:bookmarkEnd w:id="712"/>
      <w:bookmarkEnd w:id="713"/>
      <w:bookmarkEnd w:id="714"/>
      <w:r w:rsidRPr="0002385B">
        <w:rPr>
          <w:rFonts w:ascii="Times New Roman" w:hAnsi="Times New Roman" w:cs="Times New Roman"/>
          <w:i w:val="0"/>
          <w:lang w:val="ru-RU"/>
        </w:rPr>
        <w:t xml:space="preserve"> </w:t>
      </w:r>
      <w:bookmarkEnd w:id="715"/>
      <w:bookmarkEnd w:id="716"/>
    </w:p>
    <w:p w14:paraId="5C7CA6E7" w14:textId="77777777" w:rsidR="00143DE9" w:rsidRPr="0002385B" w:rsidRDefault="00143DE9" w:rsidP="00966DD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формирования </w:t>
      </w:r>
      <w:r w:rsidR="00FF06AF" w:rsidRPr="0002385B">
        <w:rPr>
          <w:rFonts w:ascii="Times New Roman" w:hAnsi="Times New Roman"/>
          <w:sz w:val="28"/>
          <w:szCs w:val="28"/>
        </w:rPr>
        <w:t xml:space="preserve">ГИС ГМП </w:t>
      </w:r>
      <w:r w:rsidRPr="0002385B">
        <w:rPr>
          <w:rFonts w:ascii="Times New Roman" w:hAnsi="Times New Roman"/>
          <w:sz w:val="28"/>
          <w:szCs w:val="28"/>
        </w:rPr>
        <w:t>начисления с признаком «Предварительное начисление». Права на отправку запроса на формирование начисления с признаком «Предварительное начисление» имеют АЗ и ГАЗ.</w:t>
      </w:r>
    </w:p>
    <w:p w14:paraId="351BCF59" w14:textId="77777777" w:rsidR="00143DE9" w:rsidRPr="0002385B" w:rsidRDefault="00143DE9"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17" w:name="_Toc398912468"/>
      <w:bookmarkStart w:id="718" w:name="_Toc412042068"/>
      <w:bookmarkStart w:id="719" w:name="_Toc443489246"/>
      <w:r w:rsidRPr="0002385B">
        <w:rPr>
          <w:rFonts w:ascii="Times New Roman" w:hAnsi="Times New Roman" w:cs="Times New Roman"/>
          <w:sz w:val="28"/>
          <w:szCs w:val="28"/>
        </w:rPr>
        <w:t>Формат запроса</w:t>
      </w:r>
      <w:bookmarkEnd w:id="717"/>
      <w:bookmarkEnd w:id="718"/>
      <w:bookmarkEnd w:id="719"/>
    </w:p>
    <w:p w14:paraId="06EE6499" w14:textId="77777777" w:rsidR="00143DE9" w:rsidRPr="0002385B" w:rsidRDefault="00143DE9" w:rsidP="00143DE9">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rPr>
        <w:t>AppData</w:t>
      </w:r>
      <w:r w:rsidRPr="0002385B">
        <w:rPr>
          <w:rFonts w:ascii="Times New Roman" w:hAnsi="Times New Roman"/>
          <w:sz w:val="28"/>
          <w:szCs w:val="28"/>
        </w:rPr>
        <w:t xml:space="preserve"> должен присутствовать тег </w:t>
      </w:r>
      <w:r w:rsidRPr="0002385B">
        <w:rPr>
          <w:rFonts w:ascii="Times New Roman" w:hAnsi="Times New Roman"/>
          <w:i/>
          <w:sz w:val="28"/>
          <w:szCs w:val="28"/>
          <w:lang w:val="en-US"/>
        </w:rPr>
        <w:t>Request</w:t>
      </w:r>
      <w:r w:rsidRPr="0002385B">
        <w:rPr>
          <w:rFonts w:ascii="Times New Roman" w:hAnsi="Times New Roman"/>
          <w:i/>
          <w:sz w:val="28"/>
          <w:szCs w:val="28"/>
        </w:rPr>
        <w:t>Message/</w:t>
      </w:r>
      <w:r w:rsidRPr="0002385B">
        <w:rPr>
          <w:rFonts w:ascii="Times New Roman" w:hAnsi="Times New Roman"/>
          <w:i/>
          <w:sz w:val="28"/>
          <w:szCs w:val="28"/>
          <w:lang w:val="en-US"/>
        </w:rPr>
        <w:t>ChargeCreationRequest</w:t>
      </w:r>
      <w:r w:rsidRPr="0002385B">
        <w:rPr>
          <w:rFonts w:ascii="Times New Roman" w:hAnsi="Times New Roman"/>
          <w:sz w:val="28"/>
          <w:szCs w:val="28"/>
        </w:rPr>
        <w:t>, структура кот</w:t>
      </w:r>
      <w:r w:rsidR="00FF06AF"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MessageData.xsd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 сущностей</w:t>
      </w:r>
      <w:r w:rsidR="00CC3166" w:rsidRPr="0002385B">
        <w:rPr>
          <w:rFonts w:ascii="Times New Roman" w:hAnsi="Times New Roman"/>
          <w:sz w:val="28"/>
          <w:szCs w:val="28"/>
        </w:rPr>
        <w:t xml:space="preserve"> и сообщений</w:t>
      </w:r>
      <w:r w:rsidRPr="0002385B">
        <w:rPr>
          <w:rFonts w:ascii="Times New Roman" w:hAnsi="Times New Roman"/>
          <w:sz w:val="28"/>
          <w:szCs w:val="28"/>
        </w:rPr>
        <w:t xml:space="preserve"> ГИС ГМП»), описание элементов приведено в Таблице</w:t>
      </w:r>
      <w:r w:rsidR="00006BFE" w:rsidRPr="0002385B">
        <w:fldChar w:fldCharType="begin"/>
      </w:r>
      <w:r w:rsidR="00006BFE" w:rsidRPr="0002385B">
        <w:instrText xml:space="preserve"> REF _Ref396828304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28 «Структура запроса на формирование предварительного начисления»</w:t>
      </w:r>
      <w:r w:rsidR="00006BFE" w:rsidRPr="0002385B">
        <w:fldChar w:fldCharType="end"/>
      </w:r>
      <w:r w:rsidRPr="0002385B">
        <w:rPr>
          <w:rFonts w:ascii="Times New Roman" w:hAnsi="Times New Roman"/>
          <w:sz w:val="28"/>
          <w:szCs w:val="28"/>
        </w:rPr>
        <w:t>.</w:t>
      </w:r>
    </w:p>
    <w:p w14:paraId="0295FE34" w14:textId="77777777" w:rsidR="00143DE9" w:rsidRPr="0002385B" w:rsidRDefault="00143DE9" w:rsidP="00D80ABF">
      <w:pPr>
        <w:pStyle w:val="2ff"/>
        <w:jc w:val="left"/>
        <w:rPr>
          <w:lang w:val="ru-RU"/>
        </w:rPr>
      </w:pPr>
      <w:bookmarkStart w:id="720" w:name="_Ref396828304"/>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28</w:t>
      </w:r>
      <w:r w:rsidR="00A325A9" w:rsidRPr="0002385B">
        <w:rPr>
          <w:lang w:val="ru-RU"/>
        </w:rPr>
        <w:fldChar w:fldCharType="end"/>
      </w:r>
      <w:r w:rsidRPr="0002385B">
        <w:rPr>
          <w:lang w:val="ru-RU"/>
        </w:rPr>
        <w:t xml:space="preserve"> «Структура запроса на формирование предварительного начисления»</w:t>
      </w:r>
      <w:bookmarkEnd w:id="720"/>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143DE9" w:rsidRPr="0002385B" w14:paraId="0085B6EA" w14:textId="77777777" w:rsidTr="00517E0F">
        <w:trPr>
          <w:tblHeader/>
        </w:trPr>
        <w:tc>
          <w:tcPr>
            <w:tcW w:w="3104" w:type="dxa"/>
            <w:shd w:val="clear" w:color="auto" w:fill="D9D9D9"/>
          </w:tcPr>
          <w:p w14:paraId="4F45C258" w14:textId="77777777" w:rsidR="00143DE9" w:rsidRPr="0002385B" w:rsidRDefault="00143DE9" w:rsidP="00D80ABF">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574" w:type="dxa"/>
            <w:shd w:val="clear" w:color="auto" w:fill="D9D9D9"/>
          </w:tcPr>
          <w:p w14:paraId="423D7F51" w14:textId="77777777" w:rsidR="00143DE9" w:rsidRPr="0002385B" w:rsidRDefault="000D3FE3" w:rsidP="00D80ABF">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4C4A0CA2" w14:textId="77777777" w:rsidR="00143DE9" w:rsidRPr="0002385B" w:rsidRDefault="00143DE9" w:rsidP="00D80ABF">
            <w:pPr>
              <w:pStyle w:val="afb"/>
              <w:spacing w:before="0"/>
              <w:rPr>
                <w:rFonts w:ascii="Times New Roman" w:hAnsi="Times New Roman" w:cs="Times New Roman"/>
              </w:rPr>
            </w:pPr>
            <w:r w:rsidRPr="0002385B">
              <w:rPr>
                <w:rFonts w:ascii="Times New Roman" w:hAnsi="Times New Roman" w:cs="Times New Roman"/>
              </w:rPr>
              <w:t>Тип данных</w:t>
            </w:r>
          </w:p>
        </w:tc>
        <w:tc>
          <w:tcPr>
            <w:tcW w:w="3373" w:type="dxa"/>
            <w:shd w:val="clear" w:color="auto" w:fill="D9D9D9"/>
          </w:tcPr>
          <w:p w14:paraId="4FD38442" w14:textId="77777777" w:rsidR="00143DE9" w:rsidRPr="0002385B" w:rsidRDefault="00143DE9" w:rsidP="00D80ABF">
            <w:pPr>
              <w:pStyle w:val="afb"/>
              <w:spacing w:before="0"/>
              <w:rPr>
                <w:rFonts w:ascii="Times New Roman" w:hAnsi="Times New Roman" w:cs="Times New Roman"/>
              </w:rPr>
            </w:pPr>
            <w:r w:rsidRPr="0002385B">
              <w:rPr>
                <w:rFonts w:ascii="Times New Roman" w:hAnsi="Times New Roman" w:cs="Times New Roman"/>
              </w:rPr>
              <w:t>Комментарий</w:t>
            </w:r>
          </w:p>
        </w:tc>
      </w:tr>
      <w:tr w:rsidR="00143DE9" w:rsidRPr="0002385B" w14:paraId="4F28C348" w14:textId="77777777" w:rsidTr="00517E0F">
        <w:tc>
          <w:tcPr>
            <w:tcW w:w="3104" w:type="dxa"/>
            <w:tcBorders>
              <w:top w:val="single" w:sz="4" w:space="0" w:color="auto"/>
              <w:left w:val="single" w:sz="4" w:space="0" w:color="auto"/>
              <w:bottom w:val="single" w:sz="4" w:space="0" w:color="auto"/>
              <w:right w:val="single" w:sz="4" w:space="0" w:color="auto"/>
            </w:tcBorders>
          </w:tcPr>
          <w:p w14:paraId="24C6E7CE"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7DB79789" w14:textId="77777777" w:rsidR="00143DE9" w:rsidRPr="0002385B" w:rsidRDefault="00143DE9" w:rsidP="00143DE9">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73D55FA"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718029A" w14:textId="77777777" w:rsidR="00143DE9" w:rsidRPr="0002385B" w:rsidRDefault="00143DE9" w:rsidP="00143DE9">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143DE9" w:rsidRPr="0002385B" w14:paraId="5F6ED0C0" w14:textId="77777777" w:rsidTr="00517E0F">
        <w:tc>
          <w:tcPr>
            <w:tcW w:w="3104" w:type="dxa"/>
            <w:tcBorders>
              <w:top w:val="single" w:sz="4" w:space="0" w:color="auto"/>
              <w:left w:val="single" w:sz="4" w:space="0" w:color="auto"/>
              <w:bottom w:val="single" w:sz="4" w:space="0" w:color="auto"/>
              <w:right w:val="single" w:sz="4" w:space="0" w:color="auto"/>
            </w:tcBorders>
          </w:tcPr>
          <w:p w14:paraId="69D88C3A" w14:textId="77777777" w:rsidR="00143DE9" w:rsidRPr="0002385B" w:rsidRDefault="00143DE9" w:rsidP="00143DE9">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33887C91"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1F84F2" w14:textId="77777777" w:rsidR="00143DE9" w:rsidRPr="0002385B" w:rsidRDefault="00143DE9" w:rsidP="00143DE9">
            <w:pPr>
              <w:pStyle w:val="aff"/>
              <w:spacing w:after="0"/>
              <w:rPr>
                <w:rFonts w:ascii="Times New Roman" w:hAnsi="Times New Roman"/>
                <w:sz w:val="24"/>
                <w:szCs w:val="24"/>
                <w:lang w:val="en-US"/>
              </w:rPr>
            </w:pPr>
            <w:r w:rsidRPr="0002385B">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523BE937"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p>
        </w:tc>
      </w:tr>
      <w:tr w:rsidR="00143DE9" w:rsidRPr="0002385B" w14:paraId="6C888088" w14:textId="77777777" w:rsidTr="00517E0F">
        <w:tc>
          <w:tcPr>
            <w:tcW w:w="3104" w:type="dxa"/>
            <w:tcBorders>
              <w:top w:val="single" w:sz="4" w:space="0" w:color="auto"/>
              <w:left w:val="single" w:sz="4" w:space="0" w:color="auto"/>
              <w:bottom w:val="single" w:sz="4" w:space="0" w:color="auto"/>
              <w:right w:val="single" w:sz="4" w:space="0" w:color="auto"/>
            </w:tcBorders>
          </w:tcPr>
          <w:p w14:paraId="394B3390" w14:textId="77777777" w:rsidR="00143DE9" w:rsidRPr="0002385B" w:rsidRDefault="00143DE9" w:rsidP="00143DE9">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originatorID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1505DEAD"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D3C51A4" w14:textId="77777777" w:rsidR="00143DE9" w:rsidRPr="0002385B" w:rsidRDefault="00143DE9" w:rsidP="00143DE9">
            <w:pPr>
              <w:pStyle w:val="aff"/>
              <w:spacing w:after="0"/>
              <w:rPr>
                <w:rFonts w:ascii="Times New Roman" w:hAnsi="Times New Roman"/>
                <w:sz w:val="24"/>
                <w:szCs w:val="24"/>
                <w:lang w:val="en-US"/>
              </w:rPr>
            </w:pPr>
            <w:r w:rsidRPr="0002385B">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2E14BC4C"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шаблон начисления. </w:t>
            </w: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43DE9" w:rsidRPr="0002385B" w14:paraId="17A0DECF" w14:textId="77777777" w:rsidTr="00517E0F">
        <w:tc>
          <w:tcPr>
            <w:tcW w:w="3104" w:type="dxa"/>
            <w:tcBorders>
              <w:top w:val="single" w:sz="4" w:space="0" w:color="auto"/>
              <w:left w:val="single" w:sz="4" w:space="0" w:color="auto"/>
              <w:bottom w:val="single" w:sz="4" w:space="0" w:color="auto"/>
              <w:right w:val="single" w:sz="4" w:space="0" w:color="auto"/>
            </w:tcBorders>
          </w:tcPr>
          <w:p w14:paraId="4BB7C1D7" w14:textId="77777777" w:rsidR="00143DE9" w:rsidRPr="0002385B" w:rsidRDefault="00143DE9" w:rsidP="00143DE9">
            <w:pPr>
              <w:pStyle w:val="aff"/>
              <w:spacing w:after="0"/>
              <w:ind w:left="252"/>
              <w:rPr>
                <w:rFonts w:ascii="Times New Roman" w:hAnsi="Times New Roman"/>
                <w:sz w:val="24"/>
                <w:szCs w:val="24"/>
              </w:rPr>
            </w:pPr>
            <w:r w:rsidRPr="0002385B">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63942640" w14:textId="77777777" w:rsidR="00143DE9" w:rsidRPr="0002385B" w:rsidRDefault="00143DE9" w:rsidP="00143DE9">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4DE3ED1" w14:textId="77777777" w:rsidR="00EA1587" w:rsidRPr="00EA1587" w:rsidRDefault="00143DE9" w:rsidP="00EA1587">
            <w:pPr>
              <w:pStyle w:val="aff"/>
              <w:spacing w:after="0"/>
              <w:rPr>
                <w:rFonts w:ascii="Times New Roman" w:hAnsi="Times New Roman"/>
                <w:vanish/>
                <w:sz w:val="24"/>
                <w:szCs w:val="28"/>
              </w:rPr>
            </w:pPr>
            <w:r w:rsidRPr="0002385B">
              <w:rPr>
                <w:rFonts w:ascii="Times New Roman" w:hAnsi="Times New Roman"/>
                <w:sz w:val="24"/>
                <w:szCs w:val="28"/>
              </w:rPr>
              <w:t>ChargeTemplateType (описание элементов представлено в Таблице</w:t>
            </w:r>
            <w:r w:rsidR="00A325A9" w:rsidRPr="0002385B">
              <w:fldChar w:fldCharType="begin"/>
            </w:r>
            <w:r w:rsidR="00924182" w:rsidRPr="0002385B">
              <w:instrText xml:space="preserve"> REF _Ref396839893 \h  \* MERGEFORMAT </w:instrText>
            </w:r>
            <w:r w:rsidR="00A325A9" w:rsidRPr="0002385B">
              <w:fldChar w:fldCharType="separate"/>
            </w:r>
          </w:p>
          <w:p w14:paraId="458C5A96" w14:textId="77777777" w:rsidR="00143DE9" w:rsidRPr="0002385B" w:rsidRDefault="00EA1587" w:rsidP="001F4A4F">
            <w:pPr>
              <w:pStyle w:val="aff"/>
              <w:spacing w:after="0"/>
              <w:rPr>
                <w:rFonts w:ascii="Times New Roman" w:hAnsi="Times New Roman"/>
                <w:sz w:val="24"/>
                <w:szCs w:val="28"/>
              </w:rPr>
            </w:pPr>
            <w:r w:rsidRPr="00EA1587">
              <w:rPr>
                <w:rFonts w:ascii="Times New Roman" w:hAnsi="Times New Roman"/>
                <w:sz w:val="24"/>
                <w:szCs w:val="28"/>
              </w:rPr>
              <w:t>Таблица № 29. «Тип ChargeTemplate</w:t>
            </w:r>
            <w:r w:rsidRPr="00EA1587">
              <w:rPr>
                <w:rFonts w:ascii="Times New Roman" w:hAnsi="Times New Roman"/>
                <w:sz w:val="24"/>
                <w:szCs w:val="28"/>
              </w:rPr>
              <w:lastRenderedPageBreak/>
              <w:t>Type</w:t>
            </w:r>
            <w:r w:rsidRPr="0002385B">
              <w:t>»</w:t>
            </w:r>
            <w:r w:rsidR="00A325A9" w:rsidRPr="0002385B">
              <w:fldChar w:fldCharType="end"/>
            </w:r>
            <w:r w:rsidR="00143DE9" w:rsidRPr="0002385B">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47C1791" w14:textId="77777777" w:rsidR="00143DE9" w:rsidRPr="0002385B" w:rsidRDefault="00143DE9" w:rsidP="00143DE9">
            <w:pPr>
              <w:pStyle w:val="aff"/>
              <w:spacing w:after="0"/>
              <w:rPr>
                <w:rFonts w:ascii="Times New Roman" w:hAnsi="Times New Roman"/>
                <w:sz w:val="24"/>
                <w:szCs w:val="28"/>
              </w:rPr>
            </w:pPr>
            <w:r w:rsidRPr="0002385B">
              <w:rPr>
                <w:rFonts w:ascii="Times New Roman" w:hAnsi="Times New Roman"/>
                <w:sz w:val="24"/>
                <w:szCs w:val="28"/>
              </w:rPr>
              <w:lastRenderedPageBreak/>
              <w:t>Шаблон начисления, на основании которого ГИС ГМП будет сформировано предварительное начисление</w:t>
            </w:r>
            <w:r w:rsidR="00DF6DF0" w:rsidRPr="0002385B">
              <w:rPr>
                <w:rFonts w:ascii="Times New Roman" w:hAnsi="Times New Roman"/>
                <w:sz w:val="24"/>
                <w:szCs w:val="28"/>
              </w:rPr>
              <w:t>.</w:t>
            </w:r>
          </w:p>
        </w:tc>
      </w:tr>
      <w:tr w:rsidR="00143DE9" w:rsidRPr="00981B75" w14:paraId="2BE539F2" w14:textId="77777777" w:rsidTr="00517E0F">
        <w:tc>
          <w:tcPr>
            <w:tcW w:w="3104" w:type="dxa"/>
            <w:tcBorders>
              <w:top w:val="single" w:sz="4" w:space="0" w:color="auto"/>
              <w:left w:val="single" w:sz="4" w:space="0" w:color="auto"/>
              <w:bottom w:val="single" w:sz="4" w:space="0" w:color="auto"/>
              <w:right w:val="single" w:sz="4" w:space="0" w:color="auto"/>
            </w:tcBorders>
          </w:tcPr>
          <w:p w14:paraId="11906978" w14:textId="77777777" w:rsidR="00143DE9" w:rsidRPr="00981B75" w:rsidRDefault="00143DE9" w:rsidP="00143DE9">
            <w:pPr>
              <w:pStyle w:val="aff"/>
              <w:spacing w:after="0"/>
              <w:ind w:left="252"/>
              <w:rPr>
                <w:rFonts w:ascii="Times New Roman" w:hAnsi="Times New Roman"/>
                <w:sz w:val="24"/>
                <w:szCs w:val="24"/>
                <w:lang w:val="en-US"/>
              </w:rPr>
            </w:pPr>
            <w:r w:rsidRPr="00981B75">
              <w:rPr>
                <w:rFonts w:ascii="Times New Roman" w:hAnsi="Times New Roman"/>
                <w:sz w:val="24"/>
                <w:szCs w:val="24"/>
                <w:lang w:val="en-US"/>
              </w:rPr>
              <w:lastRenderedPageBreak/>
              <w:t>Signature</w:t>
            </w:r>
          </w:p>
        </w:tc>
        <w:tc>
          <w:tcPr>
            <w:tcW w:w="1574" w:type="dxa"/>
            <w:tcBorders>
              <w:top w:val="single" w:sz="4" w:space="0" w:color="auto"/>
              <w:left w:val="single" w:sz="4" w:space="0" w:color="auto"/>
              <w:bottom w:val="single" w:sz="4" w:space="0" w:color="auto"/>
              <w:right w:val="single" w:sz="4" w:space="0" w:color="auto"/>
            </w:tcBorders>
          </w:tcPr>
          <w:p w14:paraId="6C2AD1E5" w14:textId="77777777" w:rsidR="00143DE9" w:rsidRPr="00981B75" w:rsidRDefault="00143DE9" w:rsidP="00143DE9">
            <w:pPr>
              <w:pStyle w:val="aff"/>
              <w:spacing w:after="0"/>
              <w:rPr>
                <w:rFonts w:ascii="Times New Roman" w:hAnsi="Times New Roman"/>
                <w:sz w:val="24"/>
                <w:szCs w:val="24"/>
              </w:rPr>
            </w:pPr>
            <w:r w:rsidRPr="00981B75">
              <w:rPr>
                <w:rFonts w:ascii="Times New Roman" w:hAnsi="Times New Roman"/>
                <w:sz w:val="24"/>
                <w:szCs w:val="24"/>
                <w:lang w:val="en-US"/>
              </w:rPr>
              <w:t xml:space="preserve">0..1, </w:t>
            </w:r>
            <w:r w:rsidRPr="00981B75">
              <w:rPr>
                <w:rFonts w:ascii="Times New Roman" w:hAnsi="Times New Roman"/>
                <w:sz w:val="24"/>
                <w:szCs w:val="24"/>
              </w:rPr>
              <w:t>не</w:t>
            </w:r>
            <w:r w:rsidRPr="00981B75">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41C32BF6" w14:textId="77777777" w:rsidR="00143DE9" w:rsidRPr="00981B75" w:rsidRDefault="00143DE9" w:rsidP="00143DE9">
            <w:pPr>
              <w:pStyle w:val="aff"/>
              <w:spacing w:after="0"/>
              <w:rPr>
                <w:rFonts w:ascii="Times New Roman" w:hAnsi="Times New Roman"/>
                <w:sz w:val="24"/>
                <w:szCs w:val="24"/>
                <w:lang w:val="en-US"/>
              </w:rPr>
            </w:pPr>
            <w:r w:rsidRPr="00981B75">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777A5A40" w14:textId="77777777" w:rsidR="00143DE9" w:rsidRPr="00981B75" w:rsidRDefault="00143DE9" w:rsidP="00EC7B08">
            <w:pPr>
              <w:pStyle w:val="aff"/>
              <w:spacing w:after="0"/>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7"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54BD1C42" w14:textId="77777777" w:rsidR="00E41BAA" w:rsidRPr="001D3E57" w:rsidRDefault="00E41BAA" w:rsidP="00143DE9">
      <w:pPr>
        <w:pStyle w:val="2fe"/>
      </w:pPr>
      <w:bookmarkStart w:id="721" w:name="_Ref396839893"/>
    </w:p>
    <w:p w14:paraId="13ECB396" w14:textId="77777777" w:rsidR="00143DE9" w:rsidRPr="0002385B" w:rsidRDefault="00143DE9" w:rsidP="00143DE9">
      <w:pPr>
        <w:pStyle w:val="2fe"/>
      </w:pPr>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29</w:t>
      </w:r>
      <w:r w:rsidR="00A325A9" w:rsidRPr="0002385B">
        <w:rPr>
          <w:noProof/>
        </w:rPr>
        <w:fldChar w:fldCharType="end"/>
      </w:r>
      <w:r w:rsidRPr="0002385B">
        <w:t xml:space="preserve">. «Тип </w:t>
      </w:r>
      <w:r w:rsidRPr="0002385B">
        <w:rPr>
          <w:lang w:val="en-US"/>
        </w:rPr>
        <w:t>ChargeTemplateType</w:t>
      </w:r>
      <w:r w:rsidRPr="0002385B">
        <w:t>»</w:t>
      </w:r>
      <w:bookmarkEnd w:id="72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143DE9" w:rsidRPr="0002385B" w14:paraId="42A87E7E" w14:textId="77777777" w:rsidTr="00D80ABF">
        <w:trPr>
          <w:tblHeader/>
          <w:jc w:val="center"/>
        </w:trPr>
        <w:tc>
          <w:tcPr>
            <w:tcW w:w="2263" w:type="dxa"/>
            <w:shd w:val="clear" w:color="auto" w:fill="D9D9D9"/>
          </w:tcPr>
          <w:p w14:paraId="7AB23D95" w14:textId="77777777" w:rsidR="00143DE9" w:rsidRPr="0002385B" w:rsidRDefault="00143DE9" w:rsidP="00143DE9">
            <w:pPr>
              <w:pStyle w:val="afb"/>
              <w:rPr>
                <w:rFonts w:ascii="Times New Roman" w:hAnsi="Times New Roman" w:cs="Times New Roman"/>
              </w:rPr>
            </w:pPr>
            <w:r w:rsidRPr="0002385B">
              <w:rPr>
                <w:rFonts w:ascii="Times New Roman" w:hAnsi="Times New Roman" w:cs="Times New Roman"/>
              </w:rPr>
              <w:t>Наименование</w:t>
            </w:r>
          </w:p>
        </w:tc>
        <w:tc>
          <w:tcPr>
            <w:tcW w:w="1843" w:type="dxa"/>
            <w:shd w:val="clear" w:color="auto" w:fill="D9D9D9"/>
          </w:tcPr>
          <w:p w14:paraId="22F170E5" w14:textId="77777777" w:rsidR="00143DE9" w:rsidRPr="0002385B" w:rsidRDefault="000D3FE3" w:rsidP="00143DE9">
            <w:pPr>
              <w:pStyle w:val="afb"/>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713" w:type="dxa"/>
            <w:shd w:val="clear" w:color="auto" w:fill="D9D9D9"/>
          </w:tcPr>
          <w:p w14:paraId="2384CD19" w14:textId="77777777" w:rsidR="00143DE9" w:rsidRPr="0002385B" w:rsidRDefault="00143DE9" w:rsidP="00143DE9">
            <w:pPr>
              <w:pStyle w:val="afb"/>
              <w:rPr>
                <w:rFonts w:ascii="Times New Roman" w:hAnsi="Times New Roman" w:cs="Times New Roman"/>
              </w:rPr>
            </w:pPr>
            <w:r w:rsidRPr="0002385B">
              <w:rPr>
                <w:rFonts w:ascii="Times New Roman" w:hAnsi="Times New Roman" w:cs="Times New Roman"/>
              </w:rPr>
              <w:t>Тип данных</w:t>
            </w:r>
          </w:p>
        </w:tc>
        <w:tc>
          <w:tcPr>
            <w:tcW w:w="4034" w:type="dxa"/>
            <w:shd w:val="clear" w:color="auto" w:fill="D9D9D9"/>
          </w:tcPr>
          <w:p w14:paraId="38BCEBA2" w14:textId="77777777" w:rsidR="00143DE9" w:rsidRPr="0002385B" w:rsidRDefault="00143DE9" w:rsidP="00143DE9">
            <w:pPr>
              <w:pStyle w:val="afb"/>
              <w:rPr>
                <w:rFonts w:ascii="Times New Roman" w:hAnsi="Times New Roman" w:cs="Times New Roman"/>
              </w:rPr>
            </w:pPr>
            <w:r w:rsidRPr="0002385B">
              <w:rPr>
                <w:rFonts w:ascii="Times New Roman" w:hAnsi="Times New Roman" w:cs="Times New Roman"/>
              </w:rPr>
              <w:t>Комментарий</w:t>
            </w:r>
          </w:p>
        </w:tc>
      </w:tr>
      <w:tr w:rsidR="0027631D" w:rsidRPr="0002385B" w14:paraId="537B0DF9" w14:textId="77777777" w:rsidTr="00D80ABF">
        <w:trPr>
          <w:jc w:val="center"/>
        </w:trPr>
        <w:tc>
          <w:tcPr>
            <w:tcW w:w="2263" w:type="dxa"/>
          </w:tcPr>
          <w:p w14:paraId="55097D0A"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lang w:val="en-US"/>
              </w:rPr>
              <w:t>supplierBillID</w:t>
            </w:r>
          </w:p>
          <w:p w14:paraId="680EDD98"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lang w:val="en-US"/>
              </w:rPr>
              <w:t>(</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843" w:type="dxa"/>
          </w:tcPr>
          <w:p w14:paraId="1D57FED1"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Pr>
          <w:p w14:paraId="53D74F4C"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lang w:val="en-US"/>
              </w:rPr>
              <w:t>SupplierBillIDType</w:t>
            </w:r>
            <w:r w:rsidRPr="0002385B">
              <w:rPr>
                <w:rFonts w:ascii="Times New Roman" w:hAnsi="Times New Roman"/>
                <w:sz w:val="24"/>
                <w:szCs w:val="24"/>
              </w:rPr>
              <w:t xml:space="preserve"> (описание см. в подпункте </w:t>
            </w:r>
            <w:r w:rsidR="00006BFE" w:rsidRPr="0002385B">
              <w:fldChar w:fldCharType="begin"/>
            </w:r>
            <w:r w:rsidR="00006BFE" w:rsidRPr="0002385B">
              <w:instrText xml:space="preserve"> REF _Ref396929200 \n \h  \* MERGEFORMAT </w:instrText>
            </w:r>
            <w:r w:rsidR="00006BFE" w:rsidRPr="0002385B">
              <w:fldChar w:fldCharType="separate"/>
            </w:r>
            <w:r w:rsidR="00EA1587" w:rsidRPr="00EA1587">
              <w:rPr>
                <w:rFonts w:ascii="Times New Roman" w:hAnsi="Times New Roman"/>
                <w:sz w:val="24"/>
                <w:szCs w:val="24"/>
              </w:rPr>
              <w:t>2.5.6.9</w:t>
            </w:r>
            <w:r w:rsidR="00006BFE" w:rsidRPr="0002385B">
              <w:fldChar w:fldCharType="end"/>
            </w:r>
            <w:r w:rsidRPr="0002385B">
              <w:rPr>
                <w:rFonts w:ascii="Times New Roman" w:hAnsi="Times New Roman"/>
                <w:sz w:val="24"/>
                <w:szCs w:val="24"/>
              </w:rPr>
              <w:t>)</w:t>
            </w:r>
          </w:p>
        </w:tc>
        <w:tc>
          <w:tcPr>
            <w:tcW w:w="4034" w:type="dxa"/>
          </w:tcPr>
          <w:p w14:paraId="0609F95E"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УИН.</w:t>
            </w:r>
          </w:p>
          <w:p w14:paraId="47B04E0F"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rPr>
              <w:t xml:space="preserve">Не заполняется 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«1» - новый.</w:t>
            </w:r>
          </w:p>
          <w:p w14:paraId="51AF7728" w14:textId="77777777" w:rsidR="00F5593F" w:rsidRPr="0002385B" w:rsidRDefault="00A1063C" w:rsidP="00584D1D">
            <w:pPr>
              <w:pStyle w:val="aff"/>
              <w:rPr>
                <w:rFonts w:ascii="Times New Roman" w:hAnsi="Times New Roman"/>
                <w:sz w:val="24"/>
                <w:szCs w:val="24"/>
              </w:rPr>
            </w:pPr>
            <w:r w:rsidRPr="0002385B">
              <w:rPr>
                <w:rFonts w:ascii="Times New Roman" w:hAnsi="Times New Roman"/>
                <w:bCs/>
                <w:sz w:val="24"/>
                <w:szCs w:val="24"/>
              </w:rPr>
              <w:t xml:space="preserve">Заполнение атрибута является обязательным </w:t>
            </w:r>
            <w:r w:rsidRPr="0002385B">
              <w:rPr>
                <w:rFonts w:ascii="Times New Roman" w:hAnsi="Times New Roman"/>
                <w:sz w:val="24"/>
                <w:szCs w:val="24"/>
              </w:rPr>
              <w:t xml:space="preserve">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«2» - уточнение, «3»</w:t>
            </w:r>
            <w:r w:rsidR="00584D1D" w:rsidRPr="0002385B">
              <w:rPr>
                <w:rFonts w:ascii="Times New Roman" w:hAnsi="Times New Roman"/>
                <w:sz w:val="24"/>
                <w:szCs w:val="24"/>
              </w:rPr>
              <w:t> </w:t>
            </w:r>
            <w:r w:rsidRPr="0002385B">
              <w:rPr>
                <w:rFonts w:ascii="Times New Roman" w:hAnsi="Times New Roman"/>
                <w:sz w:val="24"/>
                <w:szCs w:val="24"/>
              </w:rPr>
              <w:t>- аннулирование, «4»</w:t>
            </w:r>
            <w:r w:rsidR="00584D1D" w:rsidRPr="0002385B">
              <w:rPr>
                <w:rFonts w:ascii="Times New Roman" w:hAnsi="Times New Roman"/>
                <w:sz w:val="24"/>
                <w:szCs w:val="24"/>
              </w:rPr>
              <w:t> </w:t>
            </w:r>
            <w:r w:rsidRPr="0002385B">
              <w:rPr>
                <w:rFonts w:ascii="Times New Roman" w:hAnsi="Times New Roman"/>
                <w:sz w:val="24"/>
                <w:szCs w:val="24"/>
              </w:rPr>
              <w:t>-</w:t>
            </w:r>
            <w:r w:rsidR="00584D1D" w:rsidRPr="0002385B">
              <w:rPr>
                <w:rFonts w:ascii="Times New Roman" w:hAnsi="Times New Roman"/>
                <w:sz w:val="24"/>
                <w:szCs w:val="24"/>
              </w:rPr>
              <w:t> </w:t>
            </w:r>
            <w:r w:rsidRPr="0002385B">
              <w:rPr>
                <w:rFonts w:ascii="Times New Roman" w:hAnsi="Times New Roman"/>
                <w:sz w:val="24"/>
                <w:szCs w:val="24"/>
              </w:rPr>
              <w:t>деаннулирование (отмена аннулирования).</w:t>
            </w:r>
          </w:p>
        </w:tc>
      </w:tr>
      <w:tr w:rsidR="00143DE9" w:rsidRPr="0002385B" w14:paraId="7555D6B0" w14:textId="77777777" w:rsidTr="00D80ABF">
        <w:trPr>
          <w:jc w:val="center"/>
        </w:trPr>
        <w:tc>
          <w:tcPr>
            <w:tcW w:w="2263" w:type="dxa"/>
          </w:tcPr>
          <w:p w14:paraId="32D3FE7F"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ValidUntil</w:t>
            </w:r>
          </w:p>
        </w:tc>
        <w:tc>
          <w:tcPr>
            <w:tcW w:w="1843" w:type="dxa"/>
          </w:tcPr>
          <w:p w14:paraId="09D71D57"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1C8D45DC"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Date</w:t>
            </w:r>
          </w:p>
        </w:tc>
        <w:tc>
          <w:tcPr>
            <w:tcW w:w="4034" w:type="dxa"/>
          </w:tcPr>
          <w:p w14:paraId="72BDC5B0"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Дата, вплоть до которой актуально</w:t>
            </w:r>
            <w:r w:rsidR="00543D95" w:rsidRPr="0002385B">
              <w:rPr>
                <w:rFonts w:ascii="Times New Roman" w:hAnsi="Times New Roman"/>
                <w:bCs/>
                <w:sz w:val="24"/>
                <w:szCs w:val="24"/>
              </w:rPr>
              <w:t xml:space="preserve"> </w:t>
            </w:r>
            <w:r w:rsidRPr="0002385B">
              <w:rPr>
                <w:rFonts w:ascii="Times New Roman" w:hAnsi="Times New Roman"/>
                <w:bCs/>
                <w:sz w:val="24"/>
                <w:szCs w:val="24"/>
              </w:rPr>
              <w:t xml:space="preserve">предварительное начисление, </w:t>
            </w:r>
            <w:r w:rsidR="001427FE" w:rsidRPr="0002385B">
              <w:rPr>
                <w:rFonts w:ascii="Times New Roman" w:hAnsi="Times New Roman"/>
                <w:bCs/>
                <w:sz w:val="24"/>
                <w:szCs w:val="24"/>
              </w:rPr>
              <w:t>сформированное</w:t>
            </w:r>
            <w:r w:rsidRPr="0002385B">
              <w:rPr>
                <w:rFonts w:ascii="Times New Roman" w:hAnsi="Times New Roman"/>
                <w:bCs/>
                <w:sz w:val="24"/>
                <w:szCs w:val="24"/>
              </w:rPr>
              <w:t xml:space="preserve"> ГИС ГМП по запросу участника. Дату указывает участник, направивший запрос на формирование предварительного начисления.</w:t>
            </w:r>
            <w:r w:rsidR="0065560C" w:rsidRPr="0002385B">
              <w:rPr>
                <w:rFonts w:ascii="Times New Roman" w:hAnsi="Times New Roman"/>
                <w:bCs/>
                <w:sz w:val="24"/>
                <w:szCs w:val="24"/>
              </w:rPr>
              <w:t xml:space="preserve"> Максимальный срок – 30 дней с момента формирования начисления.</w:t>
            </w:r>
          </w:p>
        </w:tc>
      </w:tr>
      <w:tr w:rsidR="00143DE9" w:rsidRPr="0002385B" w14:paraId="4F4FAA10" w14:textId="77777777" w:rsidTr="00D80ABF">
        <w:trPr>
          <w:jc w:val="center"/>
        </w:trPr>
        <w:tc>
          <w:tcPr>
            <w:tcW w:w="2263" w:type="dxa"/>
          </w:tcPr>
          <w:p w14:paraId="791A118C"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SupplierOrgInfo</w:t>
            </w:r>
          </w:p>
        </w:tc>
        <w:tc>
          <w:tcPr>
            <w:tcW w:w="1843" w:type="dxa"/>
          </w:tcPr>
          <w:p w14:paraId="7820328C"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06402D75"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OrganizationType</w:t>
            </w:r>
            <w:r w:rsidRPr="0002385B">
              <w:rPr>
                <w:rFonts w:ascii="Times New Roman" w:hAnsi="Times New Roman"/>
                <w:sz w:val="24"/>
                <w:szCs w:val="24"/>
              </w:rPr>
              <w:t xml:space="preserve"> (см. описание в </w:t>
            </w:r>
            <w:r w:rsidR="0003200A"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_Ref311062626 \r \h  \* MERGEFORMAT </w:instrText>
            </w:r>
            <w:r w:rsidR="00006BFE" w:rsidRPr="0002385B">
              <w:fldChar w:fldCharType="separate"/>
            </w:r>
            <w:r w:rsidR="00EA1587" w:rsidRPr="00EA1587">
              <w:rPr>
                <w:rFonts w:ascii="Times New Roman" w:hAnsi="Times New Roman"/>
                <w:sz w:val="24"/>
                <w:szCs w:val="24"/>
              </w:rPr>
              <w:t>2.5.1</w:t>
            </w:r>
            <w:r w:rsidR="00006BFE" w:rsidRPr="0002385B">
              <w:fldChar w:fldCharType="end"/>
            </w:r>
            <w:r w:rsidRPr="0002385B">
              <w:rPr>
                <w:rFonts w:ascii="Times New Roman" w:hAnsi="Times New Roman"/>
                <w:sz w:val="24"/>
                <w:szCs w:val="24"/>
              </w:rPr>
              <w:t>)</w:t>
            </w:r>
          </w:p>
        </w:tc>
        <w:tc>
          <w:tcPr>
            <w:tcW w:w="4034" w:type="dxa"/>
          </w:tcPr>
          <w:p w14:paraId="671C9A13" w14:textId="77777777" w:rsidR="00143DE9" w:rsidRPr="0002385B" w:rsidRDefault="00CE62FF" w:rsidP="00143DE9">
            <w:pPr>
              <w:pStyle w:val="aff"/>
              <w:rPr>
                <w:rFonts w:ascii="Times New Roman" w:hAnsi="Times New Roman"/>
                <w:bCs/>
                <w:sz w:val="24"/>
                <w:szCs w:val="24"/>
              </w:rPr>
            </w:pPr>
            <w:r w:rsidRPr="0002385B">
              <w:rPr>
                <w:rFonts w:ascii="Times New Roman" w:hAnsi="Times New Roman"/>
                <w:bCs/>
                <w:sz w:val="24"/>
                <w:szCs w:val="24"/>
              </w:rPr>
              <w:t>Данные организации, являющейся получателем средств.</w:t>
            </w:r>
          </w:p>
        </w:tc>
      </w:tr>
      <w:tr w:rsidR="00143DE9" w:rsidRPr="0002385B" w14:paraId="12938F43" w14:textId="77777777" w:rsidTr="00D80ABF">
        <w:trPr>
          <w:jc w:val="center"/>
        </w:trPr>
        <w:tc>
          <w:tcPr>
            <w:tcW w:w="2263" w:type="dxa"/>
          </w:tcPr>
          <w:p w14:paraId="3E3BF583"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lastRenderedPageBreak/>
              <w:t>BillFor</w:t>
            </w:r>
          </w:p>
        </w:tc>
        <w:tc>
          <w:tcPr>
            <w:tcW w:w="1843" w:type="dxa"/>
          </w:tcPr>
          <w:p w14:paraId="1D468A4B"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713" w:type="dxa"/>
          </w:tcPr>
          <w:p w14:paraId="363421B5"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Pr>
          <w:p w14:paraId="08FDFB04"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 xml:space="preserve">Назначение платежа. </w:t>
            </w:r>
          </w:p>
        </w:tc>
      </w:tr>
      <w:tr w:rsidR="00143DE9" w:rsidRPr="0002385B" w14:paraId="7FBBE633" w14:textId="77777777" w:rsidTr="00D80ABF">
        <w:trPr>
          <w:jc w:val="center"/>
        </w:trPr>
        <w:tc>
          <w:tcPr>
            <w:tcW w:w="2263" w:type="dxa"/>
          </w:tcPr>
          <w:p w14:paraId="41EBC9C4"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TotalAmount</w:t>
            </w:r>
          </w:p>
        </w:tc>
        <w:tc>
          <w:tcPr>
            <w:tcW w:w="1843" w:type="dxa"/>
          </w:tcPr>
          <w:p w14:paraId="0DA84889"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0BF36B91"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unsignedLong</w:t>
            </w:r>
          </w:p>
        </w:tc>
        <w:tc>
          <w:tcPr>
            <w:tcW w:w="4034" w:type="dxa"/>
          </w:tcPr>
          <w:p w14:paraId="14724B35"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Сумма начисления. Целое число, показывающее сумму в копейках.</w:t>
            </w:r>
          </w:p>
        </w:tc>
      </w:tr>
      <w:tr w:rsidR="0027631D" w:rsidRPr="0002385B" w14:paraId="36200D3F" w14:textId="77777777" w:rsidTr="00D80ABF">
        <w:trPr>
          <w:jc w:val="center"/>
        </w:trPr>
        <w:tc>
          <w:tcPr>
            <w:tcW w:w="2263" w:type="dxa"/>
          </w:tcPr>
          <w:p w14:paraId="667B2A56"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lang w:val="en-US"/>
              </w:rPr>
              <w:t>ChangeStatus</w:t>
            </w:r>
          </w:p>
        </w:tc>
        <w:tc>
          <w:tcPr>
            <w:tcW w:w="1843" w:type="dxa"/>
          </w:tcPr>
          <w:p w14:paraId="1E14102B"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02BCFCD2"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Pr>
          <w:p w14:paraId="273BA46F" w14:textId="77777777" w:rsidR="0027631D" w:rsidRPr="0002385B" w:rsidRDefault="0027631D" w:rsidP="00143DE9">
            <w:pPr>
              <w:pStyle w:val="aff"/>
              <w:rPr>
                <w:rFonts w:ascii="Times New Roman" w:hAnsi="Times New Roman"/>
                <w:bCs/>
                <w:sz w:val="24"/>
                <w:szCs w:val="24"/>
              </w:rPr>
            </w:pPr>
            <w:r w:rsidRPr="0002385B">
              <w:rPr>
                <w:rFonts w:ascii="Times New Roman" w:hAnsi="Times New Roman"/>
                <w:sz w:val="24"/>
                <w:szCs w:val="24"/>
              </w:rPr>
              <w:t>Сведения о статусе начисления и основаниях его изменения.</w:t>
            </w:r>
          </w:p>
        </w:tc>
      </w:tr>
      <w:tr w:rsidR="0027631D" w:rsidRPr="0002385B" w14:paraId="5C821D92" w14:textId="77777777" w:rsidTr="00D80ABF">
        <w:trPr>
          <w:jc w:val="center"/>
        </w:trPr>
        <w:tc>
          <w:tcPr>
            <w:tcW w:w="2263" w:type="dxa"/>
          </w:tcPr>
          <w:p w14:paraId="06A8E8FB" w14:textId="77777777" w:rsidR="0027631D" w:rsidRPr="0002385B" w:rsidRDefault="00543D95" w:rsidP="00143DE9">
            <w:pPr>
              <w:pStyle w:val="aff"/>
              <w:rPr>
                <w:rFonts w:ascii="Times New Roman" w:hAnsi="Times New Roman"/>
                <w:sz w:val="24"/>
                <w:szCs w:val="24"/>
                <w:lang w:val="en-US"/>
              </w:rPr>
            </w:pPr>
            <w:r w:rsidRPr="0002385B">
              <w:rPr>
                <w:rFonts w:ascii="Times New Roman" w:hAnsi="Times New Roman"/>
                <w:sz w:val="24"/>
                <w:szCs w:val="24"/>
              </w:rPr>
              <w:t xml:space="preserve"> </w:t>
            </w:r>
            <w:r w:rsidR="0027631D" w:rsidRPr="0002385B">
              <w:rPr>
                <w:rFonts w:ascii="Times New Roman" w:hAnsi="Times New Roman"/>
                <w:sz w:val="24"/>
                <w:szCs w:val="24"/>
              </w:rPr>
              <w:t xml:space="preserve"> </w:t>
            </w:r>
            <w:r w:rsidR="0027631D" w:rsidRPr="0002385B">
              <w:rPr>
                <w:rFonts w:ascii="Times New Roman" w:hAnsi="Times New Roman"/>
                <w:sz w:val="24"/>
                <w:szCs w:val="24"/>
                <w:lang w:val="en-US"/>
              </w:rPr>
              <w:t>meaning (</w:t>
            </w:r>
            <w:r w:rsidR="0027631D" w:rsidRPr="0002385B">
              <w:rPr>
                <w:rFonts w:ascii="Times New Roman" w:hAnsi="Times New Roman"/>
                <w:sz w:val="24"/>
                <w:szCs w:val="24"/>
              </w:rPr>
              <w:t>атрибут</w:t>
            </w:r>
            <w:r w:rsidR="0027631D" w:rsidRPr="0002385B">
              <w:rPr>
                <w:rFonts w:ascii="Times New Roman" w:hAnsi="Times New Roman"/>
                <w:sz w:val="24"/>
                <w:szCs w:val="24"/>
                <w:lang w:val="en-US"/>
              </w:rPr>
              <w:t>)</w:t>
            </w:r>
          </w:p>
        </w:tc>
        <w:tc>
          <w:tcPr>
            <w:tcW w:w="1843" w:type="dxa"/>
          </w:tcPr>
          <w:p w14:paraId="18FE966A"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79DD20F1"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3345C5D9"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Статус, отражающий изменение данных начисления.</w:t>
            </w:r>
          </w:p>
          <w:p w14:paraId="16C3D8E5"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Возможные значения:</w:t>
            </w:r>
          </w:p>
          <w:p w14:paraId="72649278"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1 — новое;</w:t>
            </w:r>
          </w:p>
          <w:p w14:paraId="1753F829"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2 — уточнение;</w:t>
            </w:r>
          </w:p>
          <w:p w14:paraId="0B640C66" w14:textId="77777777" w:rsidR="0027631D" w:rsidRPr="0002385B" w:rsidRDefault="0027631D" w:rsidP="0027631D">
            <w:pPr>
              <w:pStyle w:val="aff"/>
              <w:rPr>
                <w:rFonts w:ascii="Times New Roman" w:hAnsi="Times New Roman"/>
                <w:sz w:val="24"/>
                <w:szCs w:val="24"/>
              </w:rPr>
            </w:pPr>
            <w:r w:rsidRPr="0002385B">
              <w:rPr>
                <w:rFonts w:ascii="Times New Roman" w:hAnsi="Times New Roman"/>
                <w:sz w:val="24"/>
                <w:szCs w:val="24"/>
              </w:rPr>
              <w:t>3 — аннулирование;</w:t>
            </w:r>
          </w:p>
          <w:p w14:paraId="183C4DD2" w14:textId="77777777" w:rsidR="0027631D" w:rsidRPr="0002385B" w:rsidRDefault="0027631D" w:rsidP="00143DE9">
            <w:pPr>
              <w:pStyle w:val="aff"/>
              <w:rPr>
                <w:rFonts w:ascii="Times New Roman" w:hAnsi="Times New Roman"/>
                <w:bCs/>
                <w:sz w:val="24"/>
                <w:szCs w:val="24"/>
              </w:rPr>
            </w:pPr>
            <w:r w:rsidRPr="0002385B">
              <w:rPr>
                <w:rFonts w:ascii="Times New Roman" w:hAnsi="Times New Roman"/>
                <w:sz w:val="24"/>
                <w:szCs w:val="24"/>
              </w:rPr>
              <w:t>4 — деаннулирование (отмена аннулирования).</w:t>
            </w:r>
          </w:p>
        </w:tc>
      </w:tr>
      <w:tr w:rsidR="0027631D" w:rsidRPr="0002385B" w14:paraId="2FB6D771" w14:textId="77777777" w:rsidTr="00D80ABF">
        <w:trPr>
          <w:jc w:val="center"/>
        </w:trPr>
        <w:tc>
          <w:tcPr>
            <w:tcW w:w="2263" w:type="dxa"/>
          </w:tcPr>
          <w:p w14:paraId="06B5514B" w14:textId="77777777" w:rsidR="0027631D" w:rsidRPr="0002385B" w:rsidRDefault="00543D95" w:rsidP="00143DE9">
            <w:pPr>
              <w:pStyle w:val="aff"/>
              <w:rPr>
                <w:rFonts w:ascii="Times New Roman" w:hAnsi="Times New Roman"/>
                <w:sz w:val="24"/>
                <w:szCs w:val="24"/>
                <w:lang w:val="en-US"/>
              </w:rPr>
            </w:pPr>
            <w:r w:rsidRPr="0002385B">
              <w:rPr>
                <w:rFonts w:ascii="Times New Roman" w:hAnsi="Times New Roman"/>
                <w:sz w:val="24"/>
                <w:szCs w:val="24"/>
                <w:lang w:val="en-US"/>
              </w:rPr>
              <w:t xml:space="preserve"> </w:t>
            </w:r>
            <w:r w:rsidR="0027631D" w:rsidRPr="0002385B">
              <w:rPr>
                <w:rFonts w:ascii="Times New Roman" w:hAnsi="Times New Roman"/>
                <w:sz w:val="24"/>
                <w:szCs w:val="24"/>
                <w:lang w:val="en-US"/>
              </w:rPr>
              <w:t xml:space="preserve"> Reason</w:t>
            </w:r>
          </w:p>
        </w:tc>
        <w:tc>
          <w:tcPr>
            <w:tcW w:w="1843" w:type="dxa"/>
          </w:tcPr>
          <w:p w14:paraId="74FC6942" w14:textId="77777777" w:rsidR="0027631D" w:rsidRPr="0002385B" w:rsidRDefault="0027631D" w:rsidP="00143DE9">
            <w:pPr>
              <w:pStyle w:val="aff"/>
              <w:rPr>
                <w:rFonts w:ascii="Times New Roman" w:hAnsi="Times New Roman"/>
                <w:sz w:val="24"/>
                <w:szCs w:val="24"/>
              </w:rPr>
            </w:pPr>
            <w:r w:rsidRPr="0002385B">
              <w:rPr>
                <w:rFonts w:ascii="Times New Roman" w:hAnsi="Times New Roman"/>
                <w:sz w:val="24"/>
                <w:szCs w:val="24"/>
              </w:rPr>
              <w:t>0..1, необязательно</w:t>
            </w:r>
          </w:p>
        </w:tc>
        <w:tc>
          <w:tcPr>
            <w:tcW w:w="1713" w:type="dxa"/>
          </w:tcPr>
          <w:p w14:paraId="125EFFF7" w14:textId="77777777" w:rsidR="0027631D" w:rsidRPr="0002385B" w:rsidRDefault="0027631D" w:rsidP="00143DE9">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618E6B4A" w14:textId="77777777" w:rsidR="0027631D" w:rsidRPr="0002385B" w:rsidRDefault="0027631D" w:rsidP="00143DE9">
            <w:pPr>
              <w:pStyle w:val="aff"/>
              <w:rPr>
                <w:rFonts w:ascii="Times New Roman" w:hAnsi="Times New Roman"/>
                <w:bCs/>
                <w:sz w:val="24"/>
                <w:szCs w:val="24"/>
              </w:rPr>
            </w:pPr>
            <w:r w:rsidRPr="0002385B">
              <w:rPr>
                <w:rFonts w:ascii="Times New Roman" w:hAnsi="Times New Roman"/>
                <w:sz w:val="24"/>
                <w:szCs w:val="24"/>
              </w:rPr>
              <w:t xml:space="preserve">Основание изменения начисления. Указание основания является обязательным, если </w:t>
            </w:r>
            <w:r w:rsidRPr="0002385B">
              <w:rPr>
                <w:rFonts w:ascii="Times New Roman" w:hAnsi="Times New Roman"/>
                <w:sz w:val="24"/>
                <w:szCs w:val="24"/>
                <w:lang w:val="en-US"/>
              </w:rPr>
              <w:t>meaning</w:t>
            </w:r>
            <w:r w:rsidRPr="0002385B">
              <w:rPr>
                <w:rFonts w:ascii="Times New Roman" w:hAnsi="Times New Roman"/>
                <w:sz w:val="24"/>
                <w:szCs w:val="24"/>
              </w:rPr>
              <w:t>= «3».</w:t>
            </w:r>
          </w:p>
        </w:tc>
      </w:tr>
      <w:tr w:rsidR="00143DE9" w:rsidRPr="0002385B" w14:paraId="14090AA4" w14:textId="77777777" w:rsidTr="00D80ABF">
        <w:trPr>
          <w:jc w:val="center"/>
        </w:trPr>
        <w:tc>
          <w:tcPr>
            <w:tcW w:w="2263" w:type="dxa"/>
          </w:tcPr>
          <w:p w14:paraId="1473D090"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KBK</w:t>
            </w:r>
          </w:p>
        </w:tc>
        <w:tc>
          <w:tcPr>
            <w:tcW w:w="1843" w:type="dxa"/>
          </w:tcPr>
          <w:p w14:paraId="3A14D4DE"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C371719"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sidR="0003200A"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_Ref396928429 \n \h  \* MERGEFORMAT </w:instrText>
            </w:r>
            <w:r w:rsidR="00006BFE" w:rsidRPr="0002385B">
              <w:fldChar w:fldCharType="separate"/>
            </w:r>
            <w:r w:rsidR="00EA1587" w:rsidRPr="00EA1587">
              <w:rPr>
                <w:rFonts w:ascii="Times New Roman" w:hAnsi="Times New Roman"/>
                <w:sz w:val="24"/>
                <w:szCs w:val="24"/>
              </w:rPr>
              <w:t>2.5.6.5</w:t>
            </w:r>
            <w:r w:rsidR="00006BFE" w:rsidRPr="0002385B">
              <w:fldChar w:fldCharType="end"/>
            </w:r>
            <w:r w:rsidRPr="0002385B">
              <w:rPr>
                <w:rFonts w:ascii="Times New Roman" w:hAnsi="Times New Roman"/>
                <w:sz w:val="24"/>
                <w:szCs w:val="24"/>
              </w:rPr>
              <w:t>)</w:t>
            </w:r>
          </w:p>
        </w:tc>
        <w:tc>
          <w:tcPr>
            <w:tcW w:w="4034" w:type="dxa"/>
          </w:tcPr>
          <w:p w14:paraId="787DFABD"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КБК.</w:t>
            </w:r>
          </w:p>
        </w:tc>
      </w:tr>
      <w:tr w:rsidR="00143DE9" w:rsidRPr="0002385B" w14:paraId="56ECBFB7" w14:textId="77777777" w:rsidTr="00D80ABF">
        <w:trPr>
          <w:jc w:val="center"/>
        </w:trPr>
        <w:tc>
          <w:tcPr>
            <w:tcW w:w="2263" w:type="dxa"/>
          </w:tcPr>
          <w:p w14:paraId="39E9F14C"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OKTMO</w:t>
            </w:r>
          </w:p>
        </w:tc>
        <w:tc>
          <w:tcPr>
            <w:tcW w:w="1843" w:type="dxa"/>
          </w:tcPr>
          <w:p w14:paraId="5EDAC188"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093F5ED8"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sidR="0003200A"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_Ref396928432 \n \h  \* MERGEFORMAT </w:instrText>
            </w:r>
            <w:r w:rsidR="00006BFE" w:rsidRPr="0002385B">
              <w:fldChar w:fldCharType="separate"/>
            </w:r>
            <w:r w:rsidR="00EA1587" w:rsidRPr="00EA1587">
              <w:rPr>
                <w:rFonts w:ascii="Times New Roman" w:hAnsi="Times New Roman"/>
                <w:sz w:val="24"/>
                <w:szCs w:val="24"/>
              </w:rPr>
              <w:t>2.5.6.4</w:t>
            </w:r>
            <w:r w:rsidR="00006BFE" w:rsidRPr="0002385B">
              <w:fldChar w:fldCharType="end"/>
            </w:r>
            <w:r w:rsidRPr="0002385B">
              <w:rPr>
                <w:rFonts w:ascii="Times New Roman" w:hAnsi="Times New Roman"/>
                <w:sz w:val="24"/>
                <w:szCs w:val="24"/>
              </w:rPr>
              <w:t>)</w:t>
            </w:r>
          </w:p>
        </w:tc>
        <w:tc>
          <w:tcPr>
            <w:tcW w:w="4034" w:type="dxa"/>
          </w:tcPr>
          <w:p w14:paraId="5F262F2D"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Код ОКТМО получателя средств.</w:t>
            </w:r>
          </w:p>
        </w:tc>
      </w:tr>
      <w:tr w:rsidR="00143DE9" w:rsidRPr="0002385B" w14:paraId="6254516C" w14:textId="77777777" w:rsidTr="00D80ABF">
        <w:trPr>
          <w:jc w:val="center"/>
        </w:trPr>
        <w:tc>
          <w:tcPr>
            <w:tcW w:w="2263" w:type="dxa"/>
          </w:tcPr>
          <w:p w14:paraId="5383BEAC"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BudgetIndex</w:t>
            </w:r>
          </w:p>
          <w:p w14:paraId="0036BB9B" w14:textId="77777777" w:rsidR="00143DE9" w:rsidRPr="0002385B" w:rsidRDefault="00143DE9" w:rsidP="00143DE9">
            <w:pPr>
              <w:pStyle w:val="aff"/>
              <w:rPr>
                <w:rFonts w:ascii="Times New Roman" w:hAnsi="Times New Roman"/>
                <w:sz w:val="24"/>
                <w:szCs w:val="24"/>
              </w:rPr>
            </w:pPr>
          </w:p>
        </w:tc>
        <w:tc>
          <w:tcPr>
            <w:tcW w:w="1843" w:type="dxa"/>
          </w:tcPr>
          <w:p w14:paraId="4EC7EB18"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6692E3FD"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BudgetIndexType</w:t>
            </w:r>
            <w:r w:rsidRPr="0002385B">
              <w:rPr>
                <w:rFonts w:ascii="Times New Roman" w:hAnsi="Times New Roman"/>
                <w:sz w:val="24"/>
                <w:szCs w:val="24"/>
              </w:rPr>
              <w:t xml:space="preserve"> (см. описание в </w:t>
            </w:r>
            <w:r w:rsidR="0003200A"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_Ref283390815 \r \h  \* MERGEFORMAT </w:instrText>
            </w:r>
            <w:r w:rsidR="00006BFE" w:rsidRPr="0002385B">
              <w:fldChar w:fldCharType="separate"/>
            </w:r>
            <w:r w:rsidR="00EA1587" w:rsidRPr="00EA1587">
              <w:rPr>
                <w:rFonts w:ascii="Times New Roman" w:hAnsi="Times New Roman"/>
                <w:sz w:val="24"/>
                <w:szCs w:val="24"/>
              </w:rPr>
              <w:t>2.5.5</w:t>
            </w:r>
            <w:r w:rsidR="00006BFE" w:rsidRPr="0002385B">
              <w:fldChar w:fldCharType="end"/>
            </w:r>
            <w:r w:rsidRPr="0002385B">
              <w:rPr>
                <w:rFonts w:ascii="Times New Roman" w:hAnsi="Times New Roman"/>
                <w:sz w:val="24"/>
                <w:szCs w:val="24"/>
              </w:rPr>
              <w:t>)</w:t>
            </w:r>
          </w:p>
        </w:tc>
        <w:tc>
          <w:tcPr>
            <w:tcW w:w="4034" w:type="dxa"/>
          </w:tcPr>
          <w:p w14:paraId="2C415B32" w14:textId="77777777" w:rsidR="00143DE9" w:rsidRPr="0002385B" w:rsidRDefault="00143DE9" w:rsidP="00F02BF3">
            <w:pPr>
              <w:pStyle w:val="aff"/>
              <w:rPr>
                <w:rFonts w:ascii="Times New Roman" w:hAnsi="Times New Roman"/>
                <w:sz w:val="24"/>
                <w:szCs w:val="24"/>
              </w:rPr>
            </w:pPr>
            <w:r w:rsidRPr="0002385B">
              <w:rPr>
                <w:rFonts w:ascii="Times New Roman" w:hAnsi="Times New Roman"/>
                <w:sz w:val="24"/>
                <w:szCs w:val="24"/>
              </w:rPr>
              <w:t xml:space="preserve">Дополнительные реквизиты платежа, заполняемые в </w:t>
            </w:r>
            <w:r w:rsidR="00F02BF3" w:rsidRPr="0002385B">
              <w:rPr>
                <w:rFonts w:ascii="Times New Roman" w:hAnsi="Times New Roman"/>
                <w:sz w:val="24"/>
                <w:szCs w:val="24"/>
              </w:rPr>
              <w:t>распоряжении</w:t>
            </w:r>
            <w:r w:rsidRPr="0002385B">
              <w:rPr>
                <w:rFonts w:ascii="Times New Roman" w:hAnsi="Times New Roman"/>
                <w:sz w:val="24"/>
                <w:szCs w:val="24"/>
              </w:rPr>
              <w:t>.</w:t>
            </w:r>
          </w:p>
        </w:tc>
      </w:tr>
      <w:tr w:rsidR="00C44269" w:rsidRPr="0002385B" w14:paraId="1CC9CF87"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7C48848" w14:textId="77777777" w:rsidR="00C44269" w:rsidRPr="0002385B" w:rsidRDefault="00C44269" w:rsidP="00C44269">
            <w:pPr>
              <w:pStyle w:val="aff"/>
              <w:rPr>
                <w:rFonts w:ascii="Times New Roman" w:hAnsi="Times New Roman"/>
                <w:sz w:val="24"/>
                <w:szCs w:val="24"/>
              </w:rPr>
            </w:pPr>
            <w:r w:rsidRPr="0002385B">
              <w:rPr>
                <w:rFonts w:ascii="Times New Roman" w:hAnsi="Times New Roman"/>
                <w:sz w:val="24"/>
                <w:szCs w:val="24"/>
                <w:lang w:val="en-US"/>
              </w:rPr>
              <w:t xml:space="preserve">UnifiedPayerIdentifier </w:t>
            </w:r>
          </w:p>
          <w:p w14:paraId="29AD0926" w14:textId="77777777" w:rsidR="00C44269" w:rsidRPr="0002385B" w:rsidRDefault="00C44269" w:rsidP="00C44269">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E44CC38" w14:textId="77777777" w:rsidR="0027631D" w:rsidRPr="0002385B" w:rsidRDefault="00C44269" w:rsidP="00C44269">
            <w:pPr>
              <w:pStyle w:val="aff"/>
              <w:rPr>
                <w:rFonts w:ascii="Times New Roman" w:hAnsi="Times New Roman"/>
                <w:sz w:val="24"/>
                <w:szCs w:val="24"/>
              </w:rPr>
            </w:pPr>
            <w:r w:rsidRPr="0002385B">
              <w:rPr>
                <w:rFonts w:ascii="Times New Roman" w:hAnsi="Times New Roman"/>
                <w:sz w:val="24"/>
                <w:szCs w:val="24"/>
              </w:rPr>
              <w:t>1, обязательно</w:t>
            </w:r>
          </w:p>
          <w:p w14:paraId="605B833E" w14:textId="77777777" w:rsidR="00C44269" w:rsidRPr="0002385B" w:rsidRDefault="0027631D" w:rsidP="00C44269">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AltPayerIdentifier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31C6C7F4" w14:textId="77777777" w:rsidR="00C44269" w:rsidRPr="0002385B" w:rsidRDefault="00C44269" w:rsidP="00C4426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1F19ABB" w14:textId="77777777" w:rsidR="00C44269" w:rsidRPr="0002385B" w:rsidRDefault="00C44269" w:rsidP="00D21459">
            <w:pPr>
              <w:pStyle w:val="aff"/>
              <w:rPr>
                <w:rFonts w:ascii="Times New Roman" w:hAnsi="Times New Roman"/>
                <w:sz w:val="24"/>
                <w:szCs w:val="24"/>
              </w:rPr>
            </w:pPr>
            <w:r w:rsidRPr="0002385B">
              <w:rPr>
                <w:rFonts w:ascii="Times New Roman" w:hAnsi="Times New Roman"/>
                <w:sz w:val="24"/>
                <w:szCs w:val="24"/>
              </w:rPr>
              <w:t>Идентификатор плательщика для ЮЛ или ИП. Алгоритм формирования идентификатора плательщика</w:t>
            </w:r>
            <w:r w:rsidR="00543D95" w:rsidRPr="0002385B">
              <w:rPr>
                <w:rFonts w:ascii="Times New Roman" w:hAnsi="Times New Roman"/>
                <w:sz w:val="24"/>
                <w:szCs w:val="24"/>
              </w:rPr>
              <w:t xml:space="preserve"> </w:t>
            </w:r>
            <w:r w:rsidRPr="0002385B">
              <w:rPr>
                <w:rFonts w:ascii="Times New Roman" w:hAnsi="Times New Roman"/>
                <w:sz w:val="24"/>
                <w:szCs w:val="24"/>
              </w:rPr>
              <w:t xml:space="preserve">для ЮЛ или ИП описан в пункте </w:t>
            </w:r>
            <w:r w:rsidR="00006BFE" w:rsidRPr="0002385B">
              <w:fldChar w:fldCharType="begin"/>
            </w:r>
            <w:r w:rsidR="00006BFE" w:rsidRPr="0002385B">
              <w:instrText xml:space="preserve"> REF _Ref397013410 \n \h  \* MERGEFORMAT </w:instrText>
            </w:r>
            <w:r w:rsidR="00006BFE" w:rsidRPr="0002385B">
              <w:fldChar w:fldCharType="separate"/>
            </w:r>
            <w:r w:rsidR="00EA1587" w:rsidRPr="00EA1587">
              <w:rPr>
                <w:rFonts w:ascii="Times New Roman" w:hAnsi="Times New Roman"/>
                <w:sz w:val="24"/>
                <w:szCs w:val="24"/>
              </w:rPr>
              <w:t>3.2</w:t>
            </w:r>
            <w:r w:rsidR="00006BFE" w:rsidRPr="0002385B">
              <w:fldChar w:fldCharType="end"/>
            </w:r>
            <w:r w:rsidR="00D21459" w:rsidRPr="0002385B">
              <w:rPr>
                <w:rFonts w:ascii="Times New Roman" w:hAnsi="Times New Roman"/>
                <w:sz w:val="24"/>
                <w:szCs w:val="24"/>
              </w:rPr>
              <w:t>.</w:t>
            </w:r>
            <w:r w:rsidR="00052E2D" w:rsidRPr="0002385B">
              <w:rPr>
                <w:rFonts w:ascii="Times New Roman" w:hAnsi="Times New Roman"/>
                <w:sz w:val="24"/>
                <w:szCs w:val="24"/>
              </w:rPr>
              <w:t>1.</w:t>
            </w:r>
          </w:p>
        </w:tc>
      </w:tr>
      <w:tr w:rsidR="00C44269" w:rsidRPr="0002385B" w14:paraId="4B6438F4"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052B2E7C" w14:textId="77777777" w:rsidR="00C44269" w:rsidRPr="0002385B" w:rsidRDefault="00C44269" w:rsidP="00C44269">
            <w:pPr>
              <w:pStyle w:val="aff"/>
              <w:rPr>
                <w:rFonts w:ascii="Times New Roman" w:hAnsi="Times New Roman"/>
                <w:sz w:val="24"/>
                <w:szCs w:val="24"/>
                <w:lang w:val="en-US"/>
              </w:rPr>
            </w:pPr>
            <w:r w:rsidRPr="0002385B">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64A3069D" w14:textId="77777777" w:rsidR="0027631D" w:rsidRPr="0002385B" w:rsidRDefault="00C44269" w:rsidP="00C44269">
            <w:pPr>
              <w:pStyle w:val="aff"/>
              <w:rPr>
                <w:rFonts w:ascii="Times New Roman" w:hAnsi="Times New Roman"/>
                <w:sz w:val="24"/>
                <w:szCs w:val="24"/>
              </w:rPr>
            </w:pPr>
            <w:r w:rsidRPr="0002385B">
              <w:rPr>
                <w:rFonts w:ascii="Times New Roman" w:hAnsi="Times New Roman"/>
                <w:sz w:val="24"/>
                <w:szCs w:val="24"/>
              </w:rPr>
              <w:t>1, обязательно</w:t>
            </w:r>
          </w:p>
          <w:p w14:paraId="5D419E62" w14:textId="77777777" w:rsidR="00C44269" w:rsidRPr="0002385B" w:rsidRDefault="0027631D" w:rsidP="00C44269">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lastRenderedPageBreak/>
              <w:t>UnifiedPayerIdentifier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3965FE47" w14:textId="77777777" w:rsidR="00C44269" w:rsidRPr="0002385B" w:rsidRDefault="00C44269" w:rsidP="00C44269">
            <w:pPr>
              <w:pStyle w:val="aff"/>
              <w:rPr>
                <w:rFonts w:ascii="Times New Roman" w:hAnsi="Times New Roman"/>
                <w:sz w:val="24"/>
                <w:szCs w:val="24"/>
              </w:rPr>
            </w:pPr>
            <w:r w:rsidRPr="0002385B">
              <w:rPr>
                <w:rFonts w:ascii="Times New Roman" w:hAnsi="Times New Roman"/>
                <w:sz w:val="24"/>
                <w:szCs w:val="24"/>
                <w:lang w:val="en-US"/>
              </w:rPr>
              <w:lastRenderedPageBreak/>
              <w:t>String</w:t>
            </w:r>
          </w:p>
        </w:tc>
        <w:tc>
          <w:tcPr>
            <w:tcW w:w="4034" w:type="dxa"/>
            <w:tcBorders>
              <w:top w:val="single" w:sz="4" w:space="0" w:color="auto"/>
              <w:left w:val="single" w:sz="4" w:space="0" w:color="auto"/>
              <w:bottom w:val="single" w:sz="4" w:space="0" w:color="auto"/>
              <w:right w:val="single" w:sz="4" w:space="0" w:color="auto"/>
            </w:tcBorders>
          </w:tcPr>
          <w:p w14:paraId="18D8BA1E" w14:textId="77777777" w:rsidR="00C44269" w:rsidRPr="0002385B" w:rsidRDefault="00C44269" w:rsidP="00C44269">
            <w:pPr>
              <w:pStyle w:val="aff"/>
              <w:rPr>
                <w:rFonts w:ascii="Times New Roman" w:hAnsi="Times New Roman"/>
                <w:sz w:val="24"/>
                <w:szCs w:val="24"/>
              </w:rPr>
            </w:pPr>
            <w:r w:rsidRPr="0002385B">
              <w:rPr>
                <w:rFonts w:ascii="Times New Roman" w:hAnsi="Times New Roman"/>
                <w:sz w:val="24"/>
                <w:szCs w:val="24"/>
              </w:rPr>
              <w:t>Идентификатор плательщика для ФЛ.</w:t>
            </w:r>
          </w:p>
          <w:p w14:paraId="4D68DFF3" w14:textId="77777777" w:rsidR="00C44269" w:rsidRPr="0002385B" w:rsidRDefault="00C44269" w:rsidP="007D1946">
            <w:pPr>
              <w:pStyle w:val="aff"/>
              <w:rPr>
                <w:rFonts w:ascii="Times New Roman" w:hAnsi="Times New Roman"/>
                <w:sz w:val="24"/>
                <w:szCs w:val="24"/>
              </w:rPr>
            </w:pPr>
            <w:r w:rsidRPr="0002385B">
              <w:rPr>
                <w:rFonts w:ascii="Times New Roman" w:hAnsi="Times New Roman"/>
                <w:sz w:val="24"/>
                <w:szCs w:val="24"/>
              </w:rPr>
              <w:t>Алгоритм формирования</w:t>
            </w:r>
            <w:r w:rsidR="00543D95" w:rsidRPr="0002385B">
              <w:rPr>
                <w:rFonts w:ascii="Times New Roman" w:hAnsi="Times New Roman"/>
                <w:sz w:val="24"/>
                <w:szCs w:val="24"/>
              </w:rPr>
              <w:t xml:space="preserve"> </w:t>
            </w:r>
            <w:r w:rsidRPr="0002385B">
              <w:rPr>
                <w:rFonts w:ascii="Times New Roman" w:hAnsi="Times New Roman"/>
                <w:sz w:val="24"/>
                <w:szCs w:val="24"/>
              </w:rPr>
              <w:t>идентификатора плател</w:t>
            </w:r>
            <w:r w:rsidR="00584D1D" w:rsidRPr="0002385B">
              <w:rPr>
                <w:rFonts w:ascii="Times New Roman" w:hAnsi="Times New Roman"/>
                <w:sz w:val="24"/>
                <w:szCs w:val="24"/>
              </w:rPr>
              <w:t>ь</w:t>
            </w:r>
            <w:r w:rsidRPr="0002385B">
              <w:rPr>
                <w:rFonts w:ascii="Times New Roman" w:hAnsi="Times New Roman"/>
                <w:sz w:val="24"/>
                <w:szCs w:val="24"/>
              </w:rPr>
              <w:t xml:space="preserve">щика для ФЛ описан в пункте </w:t>
            </w:r>
            <w:r w:rsidR="00006BFE" w:rsidRPr="0002385B">
              <w:fldChar w:fldCharType="begin"/>
            </w:r>
            <w:r w:rsidR="00006BFE" w:rsidRPr="0002385B">
              <w:instrText xml:space="preserve"> REF _Ref397013410 \n \h  \* MERGEFORMAT </w:instrText>
            </w:r>
            <w:r w:rsidR="00006BFE" w:rsidRPr="0002385B">
              <w:fldChar w:fldCharType="separate"/>
            </w:r>
            <w:r w:rsidR="00EA1587" w:rsidRPr="00EA1587">
              <w:rPr>
                <w:rFonts w:ascii="Times New Roman" w:hAnsi="Times New Roman"/>
                <w:sz w:val="24"/>
                <w:szCs w:val="24"/>
              </w:rPr>
              <w:t>3.2</w:t>
            </w:r>
            <w:r w:rsidR="00006BFE" w:rsidRPr="0002385B">
              <w:fldChar w:fldCharType="end"/>
            </w:r>
            <w:r w:rsidRPr="0002385B">
              <w:rPr>
                <w:rFonts w:ascii="Times New Roman" w:hAnsi="Times New Roman"/>
                <w:sz w:val="24"/>
                <w:szCs w:val="24"/>
              </w:rPr>
              <w:t>.</w:t>
            </w:r>
            <w:r w:rsidR="00052E2D" w:rsidRPr="0002385B">
              <w:rPr>
                <w:rFonts w:ascii="Times New Roman" w:hAnsi="Times New Roman"/>
                <w:sz w:val="24"/>
                <w:szCs w:val="24"/>
              </w:rPr>
              <w:t>2.</w:t>
            </w:r>
          </w:p>
        </w:tc>
      </w:tr>
      <w:tr w:rsidR="00143DE9" w:rsidRPr="0002385B" w14:paraId="4E506E76"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EE9D403"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lastRenderedPageBreak/>
              <w:t>TreasureBranch</w:t>
            </w:r>
          </w:p>
        </w:tc>
        <w:tc>
          <w:tcPr>
            <w:tcW w:w="1843" w:type="dxa"/>
            <w:tcBorders>
              <w:top w:val="single" w:sz="4" w:space="0" w:color="auto"/>
              <w:left w:val="single" w:sz="4" w:space="0" w:color="auto"/>
              <w:bottom w:val="single" w:sz="4" w:space="0" w:color="auto"/>
              <w:right w:val="single" w:sz="4" w:space="0" w:color="auto"/>
            </w:tcBorders>
          </w:tcPr>
          <w:p w14:paraId="4B775C18" w14:textId="77777777" w:rsidR="00143DE9" w:rsidRPr="0002385B" w:rsidRDefault="0027631D" w:rsidP="00143DE9">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D14D8DD"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3D06F73"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Сокращенное наименование органа Федерального казначейства.</w:t>
            </w:r>
          </w:p>
        </w:tc>
      </w:tr>
      <w:tr w:rsidR="00143DE9" w:rsidRPr="0002385B" w14:paraId="217683BE"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7EAA7CFB"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6D899A66"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2F52693"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1D5C86B"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Код ТОФК, в котором открыт лицевой счет получателю или финансовому органу.</w:t>
            </w:r>
          </w:p>
        </w:tc>
      </w:tr>
      <w:tr w:rsidR="00143DE9" w:rsidRPr="0002385B" w14:paraId="1685B933"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AA8E5D1"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1C855BF1"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4324FE4C"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D3C89F7"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Наименование финансового органа.</w:t>
            </w:r>
          </w:p>
        </w:tc>
      </w:tr>
      <w:tr w:rsidR="00143DE9" w:rsidRPr="0002385B" w14:paraId="5AF67348"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231EA5BB"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69C8C65B"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66E7F94"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8212788"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или финансового органа в ТОФК.</w:t>
            </w:r>
          </w:p>
        </w:tc>
      </w:tr>
      <w:tr w:rsidR="00143DE9" w:rsidRPr="0002385B" w14:paraId="39E25B0D"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3BB17A0E"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22A45051"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14A9F61D"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538356"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в финансовом органе.</w:t>
            </w:r>
          </w:p>
        </w:tc>
      </w:tr>
      <w:tr w:rsidR="00175D74" w:rsidRPr="0002385B" w14:paraId="720F86BE"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3BCBCF46"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14DB8A32"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45516ADE"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5F7DA428" w14:textId="77777777" w:rsidR="00175D74" w:rsidRPr="0002385B" w:rsidRDefault="00175D74" w:rsidP="00143DE9">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14:paraId="23FFAC81"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8B11CA9"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1DA56021"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C659891"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109AF6ED" w14:textId="77777777" w:rsidR="00175D74" w:rsidRPr="0002385B" w:rsidRDefault="00175D74" w:rsidP="00143DE9">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14:paraId="69F75B77"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22899281"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12C616D6"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466DD84" w14:textId="77777777" w:rsidR="00175D74" w:rsidRPr="0002385B" w:rsidRDefault="00175D74" w:rsidP="00143DE9">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94CFFA0" w14:textId="77777777" w:rsidR="00175D74" w:rsidRPr="0002385B" w:rsidRDefault="00175D74" w:rsidP="00143DE9">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43DE9" w:rsidRPr="0002385B" w14:paraId="7B1A9101"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17CC2DD"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3A4C81EF"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0..n</w:t>
            </w:r>
            <w:r w:rsidRPr="0002385B">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24218C03" w14:textId="77777777" w:rsidR="00143DE9" w:rsidRPr="0002385B" w:rsidRDefault="00143DE9" w:rsidP="00143DE9">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36050EEE"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Дополнительные поля начисления.</w:t>
            </w:r>
          </w:p>
        </w:tc>
      </w:tr>
      <w:tr w:rsidR="00143DE9" w:rsidRPr="0002385B" w14:paraId="40B3924C"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4539DDAE" w14:textId="77777777" w:rsidR="00143DE9" w:rsidRPr="0002385B" w:rsidRDefault="00143DE9" w:rsidP="00143DE9">
            <w:pPr>
              <w:pStyle w:val="aff"/>
              <w:ind w:left="195"/>
              <w:rPr>
                <w:rFonts w:ascii="Times New Roman" w:hAnsi="Times New Roman"/>
                <w:sz w:val="24"/>
                <w:szCs w:val="24"/>
                <w:lang w:val="en-US"/>
              </w:rPr>
            </w:pPr>
            <w:r w:rsidRPr="0002385B">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7FA420A"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6C44DB4"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3E5C497"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Наименование поля.</w:t>
            </w:r>
          </w:p>
        </w:tc>
      </w:tr>
      <w:tr w:rsidR="00143DE9" w:rsidRPr="0002385B" w14:paraId="77965A40" w14:textId="77777777" w:rsidTr="00D80ABF">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4400455A" w14:textId="77777777" w:rsidR="00143DE9" w:rsidRPr="0002385B" w:rsidRDefault="00143DE9" w:rsidP="00143DE9">
            <w:pPr>
              <w:pStyle w:val="aff"/>
              <w:ind w:left="195"/>
              <w:rPr>
                <w:rFonts w:ascii="Times New Roman" w:hAnsi="Times New Roman"/>
                <w:sz w:val="24"/>
                <w:szCs w:val="24"/>
                <w:lang w:val="en-US"/>
              </w:rPr>
            </w:pPr>
            <w:r w:rsidRPr="0002385B">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59715C12"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6CE5F83A" w14:textId="77777777" w:rsidR="00143DE9" w:rsidRPr="0002385B" w:rsidRDefault="00143DE9" w:rsidP="00143DE9">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D70B32B" w14:textId="77777777" w:rsidR="00143DE9" w:rsidRPr="0002385B" w:rsidRDefault="00143DE9" w:rsidP="00143DE9">
            <w:pPr>
              <w:pStyle w:val="aff"/>
              <w:rPr>
                <w:rFonts w:ascii="Times New Roman" w:hAnsi="Times New Roman"/>
                <w:bCs/>
                <w:sz w:val="24"/>
                <w:szCs w:val="24"/>
              </w:rPr>
            </w:pPr>
            <w:r w:rsidRPr="0002385B">
              <w:rPr>
                <w:rFonts w:ascii="Times New Roman" w:hAnsi="Times New Roman"/>
                <w:bCs/>
                <w:sz w:val="24"/>
                <w:szCs w:val="24"/>
              </w:rPr>
              <w:t>Значение поля.</w:t>
            </w:r>
          </w:p>
        </w:tc>
      </w:tr>
    </w:tbl>
    <w:p w14:paraId="5E113D16" w14:textId="77777777" w:rsidR="008E7E23" w:rsidRPr="0002385B" w:rsidRDefault="008E7E23"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22" w:name="_Toc398912469"/>
      <w:bookmarkStart w:id="723" w:name="_Toc412042069"/>
      <w:bookmarkStart w:id="724" w:name="_Toc443489247"/>
      <w:bookmarkStart w:id="725" w:name="_Ref378167886"/>
      <w:bookmarkStart w:id="726" w:name="_Toc398912464"/>
      <w:r w:rsidRPr="0002385B">
        <w:rPr>
          <w:rFonts w:ascii="Times New Roman" w:hAnsi="Times New Roman" w:cs="Times New Roman"/>
          <w:sz w:val="28"/>
          <w:szCs w:val="28"/>
        </w:rPr>
        <w:t>Формат ответа</w:t>
      </w:r>
      <w:bookmarkEnd w:id="722"/>
      <w:bookmarkEnd w:id="723"/>
      <w:bookmarkEnd w:id="724"/>
    </w:p>
    <w:p w14:paraId="56616E4D" w14:textId="77777777" w:rsidR="008E7E23" w:rsidRPr="0002385B" w:rsidRDefault="008E7E23" w:rsidP="00D80ABF">
      <w:pPr>
        <w:pStyle w:val="af9"/>
        <w:keepNext/>
        <w:spacing w:before="0" w:after="0" w:line="240" w:lineRule="auto"/>
        <w:ind w:left="0" w:firstLine="720"/>
      </w:pPr>
      <w:r w:rsidRPr="0002385B">
        <w:rPr>
          <w:rFonts w:ascii="Times New Roman" w:hAnsi="Times New Roman"/>
          <w:sz w:val="28"/>
          <w:szCs w:val="28"/>
        </w:rPr>
        <w:t>В сообщении ответа в теге AppData будет присутствовать тег ResponseMessage/ChargeCreationResponse,структура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MessageData.xsd (глава </w:t>
      </w:r>
      <w:r w:rsidR="00006BFE" w:rsidRPr="0002385B">
        <w:fldChar w:fldCharType="begin"/>
      </w:r>
      <w:r w:rsidR="00006BFE" w:rsidRPr="0002385B">
        <w:instrText xml:space="preserve"> REF _Ref311196939 \r \h  \* MERGEFORMAT </w:instrText>
      </w:r>
      <w:r w:rsidR="00006BFE" w:rsidRPr="0002385B">
        <w:fldChar w:fldCharType="separate"/>
      </w:r>
      <w:r w:rsidR="00EA1587">
        <w:t>0</w:t>
      </w:r>
      <w:r w:rsidR="00006BFE" w:rsidRPr="0002385B">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w:t>
      </w:r>
      <w:r w:rsidR="004A36AC"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4A36AC" w:rsidRPr="0002385B">
        <w:rPr>
          <w:rFonts w:ascii="Times New Roman" w:hAnsi="Times New Roman"/>
          <w:sz w:val="28"/>
          <w:szCs w:val="28"/>
        </w:rPr>
        <w:t xml:space="preserve"> ГИС ГМП»), описание элементов приведено в Таблиц</w:t>
      </w:r>
      <w:r w:rsidR="000D3FE3" w:rsidRPr="0002385B">
        <w:rPr>
          <w:rFonts w:ascii="Times New Roman" w:hAnsi="Times New Roman"/>
          <w:sz w:val="28"/>
          <w:szCs w:val="28"/>
        </w:rPr>
        <w:t>е</w:t>
      </w:r>
      <w:r w:rsidR="00006BFE" w:rsidRPr="0002385B">
        <w:fldChar w:fldCharType="begin"/>
      </w:r>
      <w:r w:rsidR="00006BFE" w:rsidRPr="0002385B">
        <w:instrText xml:space="preserve"> REF _Ref399920937 \h  \* MERGEFORMAT </w:instrText>
      </w:r>
      <w:r w:rsidR="00006BFE" w:rsidRPr="0002385B">
        <w:fldChar w:fldCharType="separate"/>
      </w:r>
      <w:r w:rsidR="00EA1587" w:rsidRPr="00EA1587">
        <w:rPr>
          <w:rFonts w:ascii="Times New Roman" w:hAnsi="Times New Roman"/>
          <w:sz w:val="28"/>
          <w:szCs w:val="28"/>
        </w:rPr>
        <w:t>Таблица № 30. «Структура ответа на запрос формирования предварительного начисления»</w:t>
      </w:r>
      <w:r w:rsidR="00006BFE" w:rsidRPr="0002385B">
        <w:fldChar w:fldCharType="end"/>
      </w:r>
      <w:r w:rsidR="000D3FE3" w:rsidRPr="0002385B">
        <w:rPr>
          <w:rFonts w:ascii="Times New Roman" w:hAnsi="Times New Roman"/>
          <w:sz w:val="28"/>
          <w:szCs w:val="28"/>
        </w:rPr>
        <w:t>.</w:t>
      </w:r>
    </w:p>
    <w:p w14:paraId="72D15CBB" w14:textId="77777777" w:rsidR="008E7E23" w:rsidRPr="0002385B" w:rsidRDefault="008E7E23" w:rsidP="00D80ABF">
      <w:pPr>
        <w:pStyle w:val="2ff"/>
        <w:jc w:val="left"/>
        <w:rPr>
          <w:lang w:val="ru-RU"/>
        </w:rPr>
      </w:pPr>
      <w:bookmarkStart w:id="727" w:name="_Ref399920937"/>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30</w:t>
      </w:r>
      <w:r w:rsidR="00A325A9" w:rsidRPr="0002385B">
        <w:rPr>
          <w:lang w:val="ru-RU"/>
        </w:rPr>
        <w:fldChar w:fldCharType="end"/>
      </w:r>
      <w:r w:rsidRPr="0002385B">
        <w:rPr>
          <w:lang w:val="ru-RU"/>
        </w:rPr>
        <w:t>. «Структура ответа на запрос формирования предварительного начисления»</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8E7E23" w:rsidRPr="0002385B" w14:paraId="4D615C1F" w14:textId="77777777" w:rsidTr="00D80ABF">
        <w:trPr>
          <w:tblHeader/>
        </w:trPr>
        <w:tc>
          <w:tcPr>
            <w:tcW w:w="955" w:type="pct"/>
            <w:shd w:val="clear" w:color="auto" w:fill="D9D9D9"/>
          </w:tcPr>
          <w:p w14:paraId="64DF6D30" w14:textId="77777777" w:rsidR="008E7E23" w:rsidRPr="0002385B" w:rsidRDefault="008E7E23" w:rsidP="00D80ABF">
            <w:pPr>
              <w:pStyle w:val="afb"/>
              <w:spacing w:before="0"/>
              <w:rPr>
                <w:rFonts w:ascii="Times New Roman" w:hAnsi="Times New Roman" w:cs="Times New Roman"/>
              </w:rPr>
            </w:pPr>
            <w:r w:rsidRPr="0002385B">
              <w:rPr>
                <w:rFonts w:ascii="Times New Roman" w:hAnsi="Times New Roman" w:cs="Times New Roman"/>
              </w:rPr>
              <w:t>Наименование</w:t>
            </w:r>
          </w:p>
        </w:tc>
        <w:tc>
          <w:tcPr>
            <w:tcW w:w="1031" w:type="pct"/>
            <w:shd w:val="clear" w:color="auto" w:fill="D9D9D9"/>
          </w:tcPr>
          <w:p w14:paraId="6A6CC2FF" w14:textId="77777777" w:rsidR="008E7E23" w:rsidRPr="0002385B" w:rsidRDefault="000D3FE3" w:rsidP="00D80ABF">
            <w:pPr>
              <w:pStyle w:val="afb"/>
              <w:spacing w:before="0"/>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177" w:type="pct"/>
            <w:shd w:val="clear" w:color="auto" w:fill="D9D9D9"/>
          </w:tcPr>
          <w:p w14:paraId="69819470" w14:textId="77777777" w:rsidR="008E7E23" w:rsidRPr="0002385B" w:rsidRDefault="008E7E23" w:rsidP="00D80ABF">
            <w:pPr>
              <w:pStyle w:val="afb"/>
              <w:spacing w:before="0"/>
              <w:rPr>
                <w:rFonts w:ascii="Times New Roman" w:hAnsi="Times New Roman" w:cs="Times New Roman"/>
              </w:rPr>
            </w:pPr>
            <w:r w:rsidRPr="0002385B">
              <w:rPr>
                <w:rFonts w:ascii="Times New Roman" w:hAnsi="Times New Roman" w:cs="Times New Roman"/>
              </w:rPr>
              <w:t>Тип данных</w:t>
            </w:r>
          </w:p>
        </w:tc>
        <w:tc>
          <w:tcPr>
            <w:tcW w:w="1837" w:type="pct"/>
            <w:shd w:val="clear" w:color="auto" w:fill="D9D9D9"/>
          </w:tcPr>
          <w:p w14:paraId="2B288ACB" w14:textId="77777777" w:rsidR="008E7E23" w:rsidRPr="0002385B" w:rsidRDefault="008E7E23" w:rsidP="00D80ABF">
            <w:pPr>
              <w:pStyle w:val="afb"/>
              <w:spacing w:before="0"/>
              <w:rPr>
                <w:rFonts w:ascii="Times New Roman" w:hAnsi="Times New Roman" w:cs="Times New Roman"/>
                <w:lang w:val="en-US"/>
              </w:rPr>
            </w:pPr>
            <w:r w:rsidRPr="0002385B">
              <w:rPr>
                <w:rFonts w:ascii="Times New Roman" w:hAnsi="Times New Roman" w:cs="Times New Roman"/>
              </w:rPr>
              <w:t>Комментарий</w:t>
            </w:r>
          </w:p>
        </w:tc>
      </w:tr>
      <w:tr w:rsidR="008E7E23" w:rsidRPr="0002385B" w14:paraId="41710630" w14:textId="77777777" w:rsidTr="00D80ABF">
        <w:tc>
          <w:tcPr>
            <w:tcW w:w="955" w:type="pct"/>
            <w:tcBorders>
              <w:top w:val="single" w:sz="4" w:space="0" w:color="auto"/>
              <w:left w:val="single" w:sz="4" w:space="0" w:color="auto"/>
              <w:bottom w:val="single" w:sz="4" w:space="0" w:color="auto"/>
              <w:right w:val="single" w:sz="4" w:space="0" w:color="auto"/>
            </w:tcBorders>
          </w:tcPr>
          <w:p w14:paraId="2B17EAF4" w14:textId="77777777" w:rsidR="008E7E23" w:rsidRPr="0002385B" w:rsidRDefault="008E7E23" w:rsidP="00DB6858">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4F9D5660" w14:textId="77777777" w:rsidR="008E7E23" w:rsidRPr="0002385B" w:rsidRDefault="008E7E23" w:rsidP="00DB6858">
            <w:pPr>
              <w:rPr>
                <w:spacing w:val="-5"/>
                <w:lang w:eastAsia="en-US"/>
              </w:rPr>
            </w:pPr>
            <w:r w:rsidRPr="0002385B">
              <w:rPr>
                <w:lang w:val="en-US"/>
              </w:rPr>
              <w:t>1</w:t>
            </w:r>
            <w:r w:rsidRPr="0002385B">
              <w:t>, обязательно</w:t>
            </w:r>
          </w:p>
        </w:tc>
        <w:tc>
          <w:tcPr>
            <w:tcW w:w="1177" w:type="pct"/>
            <w:tcBorders>
              <w:top w:val="single" w:sz="4" w:space="0" w:color="auto"/>
              <w:left w:val="single" w:sz="4" w:space="0" w:color="auto"/>
              <w:bottom w:val="single" w:sz="4" w:space="0" w:color="auto"/>
              <w:right w:val="single" w:sz="4" w:space="0" w:color="auto"/>
            </w:tcBorders>
          </w:tcPr>
          <w:p w14:paraId="62078281" w14:textId="77777777" w:rsidR="008E7E23" w:rsidRPr="0002385B" w:rsidRDefault="008E7E23" w:rsidP="00DB6858">
            <w:pPr>
              <w:pStyle w:val="aff"/>
              <w:spacing w:after="0"/>
              <w:rPr>
                <w:rFonts w:ascii="Times New Roman" w:hAnsi="Times New Roman"/>
                <w:sz w:val="24"/>
                <w:szCs w:val="24"/>
              </w:rPr>
            </w:pPr>
            <w:r w:rsidRPr="0002385B">
              <w:rPr>
                <w:rFonts w:ascii="Times New Roman" w:hAnsi="Times New Roman"/>
                <w:sz w:val="24"/>
                <w:szCs w:val="24"/>
                <w:lang w:val="en-US"/>
              </w:rPr>
              <w:t>ChargeCreationResponce</w:t>
            </w:r>
            <w:r w:rsidRPr="0002385B">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552682B4" w14:textId="77777777" w:rsidR="008E7E23" w:rsidRPr="0002385B" w:rsidRDefault="008E7E23" w:rsidP="00DB6858">
            <w:pPr>
              <w:pStyle w:val="aff"/>
              <w:spacing w:after="0"/>
              <w:rPr>
                <w:rFonts w:ascii="Times New Roman" w:hAnsi="Times New Roman"/>
                <w:sz w:val="24"/>
                <w:szCs w:val="24"/>
              </w:rPr>
            </w:pPr>
            <w:r w:rsidRPr="0002385B">
              <w:rPr>
                <w:rFonts w:ascii="Times New Roman" w:hAnsi="Times New Roman"/>
                <w:sz w:val="24"/>
                <w:szCs w:val="24"/>
              </w:rPr>
              <w:t>Ответ на запрос формирования предварительного начисления.</w:t>
            </w:r>
          </w:p>
        </w:tc>
      </w:tr>
      <w:tr w:rsidR="008E7E23" w:rsidRPr="0002385B" w14:paraId="5C49F76B" w14:textId="77777777" w:rsidTr="00D80ABF">
        <w:tc>
          <w:tcPr>
            <w:tcW w:w="955" w:type="pct"/>
            <w:tcBorders>
              <w:top w:val="single" w:sz="4" w:space="0" w:color="auto"/>
              <w:left w:val="single" w:sz="4" w:space="0" w:color="auto"/>
              <w:bottom w:val="single" w:sz="4" w:space="0" w:color="auto"/>
              <w:right w:val="single" w:sz="4" w:space="0" w:color="auto"/>
            </w:tcBorders>
          </w:tcPr>
          <w:p w14:paraId="28072E44" w14:textId="77777777" w:rsidR="008E7E23" w:rsidRPr="0002385B" w:rsidRDefault="008E7E23" w:rsidP="00DB6858">
            <w:pPr>
              <w:pStyle w:val="aff"/>
              <w:ind w:left="180"/>
              <w:rPr>
                <w:rFonts w:ascii="Times New Roman" w:hAnsi="Times New Roman"/>
                <w:sz w:val="24"/>
                <w:szCs w:val="24"/>
                <w:lang w:val="en-US"/>
              </w:rPr>
            </w:pPr>
            <w:r w:rsidRPr="0002385B">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36869D7A" w14:textId="77777777" w:rsidR="008E7E23" w:rsidRPr="0002385B" w:rsidRDefault="008E7E23" w:rsidP="00DB6858">
            <w:r w:rsidRPr="0002385B">
              <w:t>1, обязательно</w:t>
            </w:r>
          </w:p>
        </w:tc>
        <w:tc>
          <w:tcPr>
            <w:tcW w:w="1177" w:type="pct"/>
            <w:tcBorders>
              <w:top w:val="single" w:sz="4" w:space="0" w:color="auto"/>
              <w:left w:val="single" w:sz="4" w:space="0" w:color="auto"/>
              <w:bottom w:val="single" w:sz="4" w:space="0" w:color="auto"/>
              <w:right w:val="single" w:sz="4" w:space="0" w:color="auto"/>
            </w:tcBorders>
          </w:tcPr>
          <w:p w14:paraId="655422B1" w14:textId="77777777" w:rsidR="008E7E23" w:rsidRPr="0002385B" w:rsidRDefault="008E7E23" w:rsidP="00DB6858">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67C3C42E" w14:textId="77777777" w:rsidR="008E7E23" w:rsidRPr="0002385B" w:rsidRDefault="008E7E23" w:rsidP="00DB6858">
            <w:pPr>
              <w:pStyle w:val="aff"/>
              <w:spacing w:after="0"/>
              <w:rPr>
                <w:rFonts w:ascii="Times New Roman" w:hAnsi="Times New Roman"/>
                <w:sz w:val="24"/>
                <w:szCs w:val="24"/>
              </w:rPr>
            </w:pPr>
            <w:r w:rsidRPr="0002385B">
              <w:rPr>
                <w:rFonts w:ascii="Times New Roman" w:hAnsi="Times New Roman"/>
                <w:sz w:val="24"/>
                <w:szCs w:val="24"/>
              </w:rPr>
              <w:t xml:space="preserve">Данные предварительного </w:t>
            </w:r>
            <w:r w:rsidRPr="0002385B">
              <w:rPr>
                <w:rFonts w:ascii="Times New Roman" w:hAnsi="Times New Roman"/>
                <w:sz w:val="24"/>
                <w:szCs w:val="24"/>
              </w:rPr>
              <w:lastRenderedPageBreak/>
              <w:t>начисления, сформированного ГИС ГМП по запросу участника.</w:t>
            </w:r>
          </w:p>
        </w:tc>
      </w:tr>
    </w:tbl>
    <w:p w14:paraId="1CA5B47E" w14:textId="77777777" w:rsidR="008E7E23" w:rsidRPr="00E41BAA" w:rsidRDefault="008E7E23" w:rsidP="00183EF7">
      <w:pPr>
        <w:pStyle w:val="af9"/>
        <w:spacing w:line="240" w:lineRule="auto"/>
        <w:ind w:left="0" w:firstLine="720"/>
        <w:rPr>
          <w:rFonts w:ascii="Times New Roman" w:hAnsi="Times New Roman"/>
          <w:sz w:val="28"/>
          <w:szCs w:val="28"/>
        </w:rPr>
      </w:pPr>
      <w:r w:rsidRPr="0002385B">
        <w:rPr>
          <w:rFonts w:ascii="Times New Roman" w:hAnsi="Times New Roman"/>
          <w:sz w:val="28"/>
          <w:szCs w:val="28"/>
        </w:rPr>
        <w:lastRenderedPageBreak/>
        <w:t xml:space="preserve">В </w:t>
      </w:r>
      <w:r w:rsidRPr="00E41BAA">
        <w:rPr>
          <w:rFonts w:ascii="Times New Roman" w:hAnsi="Times New Roman"/>
          <w:sz w:val="28"/>
          <w:szCs w:val="28"/>
        </w:rPr>
        <w:t xml:space="preserve">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E41BAA">
        <w:rPr>
          <w:rFonts w:ascii="Times New Roman" w:hAnsi="Times New Roman"/>
          <w:i/>
          <w:sz w:val="28"/>
          <w:szCs w:val="28"/>
        </w:rPr>
        <w:t>AppData/ResponseMessage/</w:t>
      </w:r>
      <w:r w:rsidRPr="00E41BAA">
        <w:rPr>
          <w:rFonts w:ascii="Times New Roman" w:hAnsi="Times New Roman"/>
          <w:i/>
          <w:sz w:val="28"/>
          <w:szCs w:val="28"/>
          <w:lang w:val="en-US"/>
        </w:rPr>
        <w:t>Ticket</w:t>
      </w:r>
      <w:r w:rsidRPr="00E41BAA">
        <w:rPr>
          <w:rFonts w:ascii="Times New Roman" w:hAnsi="Times New Roman"/>
          <w:i/>
          <w:sz w:val="28"/>
          <w:szCs w:val="28"/>
        </w:rPr>
        <w:t>/RequestProcessResult</w:t>
      </w:r>
      <w:r w:rsidRPr="00E41BAA">
        <w:rPr>
          <w:rFonts w:ascii="Times New Roman" w:hAnsi="Times New Roman"/>
          <w:sz w:val="28"/>
          <w:szCs w:val="28"/>
        </w:rPr>
        <w:t xml:space="preserve">, имеющем тип </w:t>
      </w:r>
      <w:r w:rsidRPr="00E41BAA">
        <w:rPr>
          <w:rFonts w:ascii="Times New Roman" w:hAnsi="Times New Roman"/>
          <w:sz w:val="28"/>
          <w:szCs w:val="28"/>
          <w:lang w:val="en-US"/>
        </w:rPr>
        <w:t>ResultInfo</w:t>
      </w:r>
      <w:r w:rsidRPr="00E41BAA">
        <w:rPr>
          <w:rFonts w:ascii="Times New Roman" w:hAnsi="Times New Roman"/>
          <w:sz w:val="28"/>
          <w:szCs w:val="28"/>
        </w:rPr>
        <w:t xml:space="preserve">, который описан в </w:t>
      </w:r>
      <w:r w:rsidR="00F02BF3" w:rsidRPr="00E41BAA">
        <w:rPr>
          <w:rFonts w:ascii="Times New Roman" w:hAnsi="Times New Roman"/>
          <w:sz w:val="28"/>
          <w:szCs w:val="28"/>
        </w:rPr>
        <w:t>под</w:t>
      </w:r>
      <w:r w:rsidRPr="00E41BAA">
        <w:rPr>
          <w:rFonts w:ascii="Times New Roman" w:hAnsi="Times New Roman"/>
          <w:sz w:val="28"/>
          <w:szCs w:val="28"/>
        </w:rPr>
        <w:t xml:space="preserve">пункте </w:t>
      </w:r>
      <w:r w:rsidR="00006BFE" w:rsidRPr="00E41BAA">
        <w:rPr>
          <w:sz w:val="28"/>
          <w:szCs w:val="28"/>
        </w:rPr>
        <w:fldChar w:fldCharType="begin"/>
      </w:r>
      <w:r w:rsidR="00006BFE" w:rsidRPr="00E41BAA">
        <w:rPr>
          <w:sz w:val="28"/>
          <w:szCs w:val="28"/>
        </w:rPr>
        <w:instrText xml:space="preserve"> REF _Ref375764145 \r \h  \* MERGEFORMAT </w:instrText>
      </w:r>
      <w:r w:rsidR="00006BFE" w:rsidRPr="00E41BAA">
        <w:rPr>
          <w:sz w:val="28"/>
          <w:szCs w:val="28"/>
        </w:rPr>
      </w:r>
      <w:r w:rsidR="00006BFE" w:rsidRPr="00E41BAA">
        <w:rPr>
          <w:sz w:val="28"/>
          <w:szCs w:val="28"/>
        </w:rPr>
        <w:fldChar w:fldCharType="separate"/>
      </w:r>
      <w:r w:rsidR="00EA1587" w:rsidRPr="00EA1587">
        <w:rPr>
          <w:rFonts w:ascii="Times New Roman" w:hAnsi="Times New Roman"/>
          <w:sz w:val="28"/>
          <w:szCs w:val="28"/>
        </w:rPr>
        <w:t>5.2.3</w:t>
      </w:r>
      <w:r w:rsidR="00006BFE" w:rsidRPr="00E41BAA">
        <w:rPr>
          <w:sz w:val="28"/>
          <w:szCs w:val="28"/>
        </w:rPr>
        <w:fldChar w:fldCharType="end"/>
      </w:r>
      <w:r w:rsidRPr="00E41BAA">
        <w:rPr>
          <w:rFonts w:ascii="Times New Roman" w:hAnsi="Times New Roman"/>
          <w:sz w:val="28"/>
          <w:szCs w:val="28"/>
        </w:rPr>
        <w:t>.</w:t>
      </w:r>
    </w:p>
    <w:p w14:paraId="45B47D89" w14:textId="77777777" w:rsidR="008F799C" w:rsidRPr="00E41BAA" w:rsidRDefault="008F799C" w:rsidP="001D3E57">
      <w:pPr>
        <w:pStyle w:val="22"/>
        <w:numPr>
          <w:ilvl w:val="1"/>
          <w:numId w:val="5"/>
        </w:numPr>
        <w:tabs>
          <w:tab w:val="left" w:pos="0"/>
        </w:tabs>
        <w:suppressAutoHyphens/>
        <w:spacing w:after="120"/>
        <w:ind w:left="1140" w:hanging="431"/>
        <w:rPr>
          <w:rFonts w:ascii="Times New Roman" w:hAnsi="Times New Roman" w:cs="Times New Roman"/>
          <w:i w:val="0"/>
          <w:lang w:val="ru-RU"/>
        </w:rPr>
      </w:pPr>
      <w:bookmarkStart w:id="728" w:name="_Toc396987640"/>
      <w:bookmarkStart w:id="729" w:name="_Toc397006708"/>
      <w:bookmarkStart w:id="730" w:name="_Toc397015215"/>
      <w:bookmarkStart w:id="731" w:name="_Toc397082722"/>
      <w:bookmarkStart w:id="732" w:name="_Toc397094669"/>
      <w:bookmarkStart w:id="733" w:name="_Ref399939923"/>
      <w:bookmarkStart w:id="734" w:name="_Toc412042070"/>
      <w:bookmarkStart w:id="735" w:name="_Toc443489248"/>
      <w:bookmarkStart w:id="736" w:name="_Ref384313891"/>
      <w:bookmarkStart w:id="737" w:name="_Ref384313956"/>
      <w:bookmarkEnd w:id="725"/>
      <w:bookmarkEnd w:id="726"/>
      <w:bookmarkEnd w:id="728"/>
      <w:bookmarkEnd w:id="729"/>
      <w:bookmarkEnd w:id="730"/>
      <w:bookmarkEnd w:id="731"/>
      <w:bookmarkEnd w:id="732"/>
      <w:r w:rsidRPr="00E41BAA">
        <w:rPr>
          <w:rFonts w:ascii="Times New Roman" w:hAnsi="Times New Roman" w:cs="Times New Roman"/>
          <w:i w:val="0"/>
          <w:lang w:val="ru-RU"/>
        </w:rPr>
        <w:t>Загрузка</w:t>
      </w:r>
      <w:r w:rsidR="006E7399" w:rsidRPr="00E41BAA">
        <w:rPr>
          <w:rFonts w:ascii="Times New Roman" w:hAnsi="Times New Roman" w:cs="Times New Roman"/>
          <w:i w:val="0"/>
          <w:lang w:val="ru-RU"/>
        </w:rPr>
        <w:t xml:space="preserve"> и обновление сертификатов ключей</w:t>
      </w:r>
      <w:r w:rsidRPr="00E41BAA">
        <w:rPr>
          <w:rFonts w:ascii="Times New Roman" w:hAnsi="Times New Roman" w:cs="Times New Roman"/>
          <w:i w:val="0"/>
          <w:lang w:val="ru-RU"/>
        </w:rPr>
        <w:t xml:space="preserve"> проверки ЭП участников</w:t>
      </w:r>
      <w:bookmarkEnd w:id="733"/>
      <w:bookmarkEnd w:id="734"/>
      <w:bookmarkEnd w:id="735"/>
    </w:p>
    <w:p w14:paraId="3840BDCC" w14:textId="2675C5D8" w:rsidR="008F799C" w:rsidRPr="00E41BAA" w:rsidRDefault="008F799C" w:rsidP="008F799C">
      <w:pPr>
        <w:pStyle w:val="af9"/>
        <w:spacing w:line="240" w:lineRule="auto"/>
        <w:ind w:left="0" w:firstLine="720"/>
        <w:rPr>
          <w:rFonts w:ascii="Times New Roman" w:hAnsi="Times New Roman"/>
          <w:sz w:val="28"/>
          <w:szCs w:val="28"/>
        </w:rPr>
      </w:pPr>
      <w:r w:rsidRPr="00E41BAA">
        <w:rPr>
          <w:rFonts w:ascii="Times New Roman" w:hAnsi="Times New Roman"/>
          <w:sz w:val="28"/>
          <w:szCs w:val="28"/>
        </w:rPr>
        <w:t>Сервис предназначен для централизованного сбора</w:t>
      </w:r>
      <w:r w:rsidR="00D25F49" w:rsidRPr="00E41BAA">
        <w:rPr>
          <w:rFonts w:ascii="Times New Roman" w:hAnsi="Times New Roman"/>
          <w:sz w:val="28"/>
          <w:szCs w:val="28"/>
        </w:rPr>
        <w:t xml:space="preserve"> и обновления сертификатов ключей</w:t>
      </w:r>
      <w:r w:rsidRPr="00E41BAA">
        <w:rPr>
          <w:rFonts w:ascii="Times New Roman" w:hAnsi="Times New Roman"/>
          <w:sz w:val="28"/>
          <w:szCs w:val="28"/>
        </w:rPr>
        <w:t xml:space="preserve"> проверки ЭП уча</w:t>
      </w:r>
      <w:r w:rsidR="00E41BAA">
        <w:rPr>
          <w:rFonts w:ascii="Times New Roman" w:hAnsi="Times New Roman"/>
          <w:sz w:val="28"/>
          <w:szCs w:val="28"/>
        </w:rPr>
        <w:t>стников прямого взаимодействия.</w:t>
      </w:r>
    </w:p>
    <w:p w14:paraId="26BE0A76" w14:textId="77777777" w:rsidR="008F799C" w:rsidRPr="00E41BAA" w:rsidRDefault="008F799C"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38" w:name="_Toc412042071"/>
      <w:bookmarkStart w:id="739" w:name="_Toc443489249"/>
      <w:r w:rsidRPr="00E41BAA">
        <w:rPr>
          <w:rFonts w:ascii="Times New Roman" w:hAnsi="Times New Roman" w:cs="Times New Roman"/>
          <w:sz w:val="28"/>
          <w:szCs w:val="28"/>
        </w:rPr>
        <w:t>Формат запроса</w:t>
      </w:r>
      <w:bookmarkEnd w:id="738"/>
      <w:bookmarkEnd w:id="739"/>
    </w:p>
    <w:p w14:paraId="63A4120E" w14:textId="77777777" w:rsidR="008F799C" w:rsidRPr="0002385B" w:rsidRDefault="008F799C" w:rsidP="00D80ABF">
      <w:pPr>
        <w:pStyle w:val="af9"/>
        <w:spacing w:before="0" w:after="0" w:line="240" w:lineRule="auto"/>
        <w:ind w:left="0" w:firstLine="720"/>
      </w:pPr>
      <w:r w:rsidRPr="00E41BAA">
        <w:rPr>
          <w:rFonts w:ascii="Times New Roman" w:hAnsi="Times New Roman"/>
          <w:sz w:val="28"/>
          <w:szCs w:val="28"/>
        </w:rPr>
        <w:t xml:space="preserve">В сообщении запроса в теге </w:t>
      </w:r>
      <w:r w:rsidRPr="00E41BAA">
        <w:rPr>
          <w:rFonts w:ascii="Times New Roman" w:hAnsi="Times New Roman"/>
          <w:i/>
          <w:sz w:val="28"/>
          <w:szCs w:val="28"/>
        </w:rPr>
        <w:t>AppData</w:t>
      </w:r>
      <w:r w:rsidRPr="00E41BAA">
        <w:rPr>
          <w:rFonts w:ascii="Times New Roman" w:hAnsi="Times New Roman"/>
          <w:sz w:val="28"/>
          <w:szCs w:val="28"/>
        </w:rPr>
        <w:t xml:space="preserve"> должен присутствовать тег </w:t>
      </w:r>
      <w:r w:rsidRPr="00E41BAA">
        <w:rPr>
          <w:rFonts w:ascii="Times New Roman" w:hAnsi="Times New Roman"/>
          <w:i/>
          <w:sz w:val="28"/>
          <w:szCs w:val="28"/>
          <w:lang w:val="en-US"/>
        </w:rPr>
        <w:t>Request</w:t>
      </w:r>
      <w:r w:rsidRPr="00E41BAA">
        <w:rPr>
          <w:rFonts w:ascii="Times New Roman" w:hAnsi="Times New Roman"/>
          <w:i/>
          <w:sz w:val="28"/>
          <w:szCs w:val="28"/>
        </w:rPr>
        <w:t>Message/</w:t>
      </w:r>
      <w:r w:rsidRPr="00E41BAA">
        <w:rPr>
          <w:rFonts w:ascii="Times New Roman" w:hAnsi="Times New Roman"/>
          <w:i/>
          <w:sz w:val="28"/>
          <w:szCs w:val="28"/>
          <w:lang w:val="en-US"/>
        </w:rPr>
        <w:t>ImportCertificateRequest</w:t>
      </w:r>
      <w:r w:rsidRPr="00E41BAA">
        <w:rPr>
          <w:rFonts w:ascii="Times New Roman" w:hAnsi="Times New Roman"/>
          <w:sz w:val="28"/>
          <w:szCs w:val="28"/>
        </w:rPr>
        <w:t>, структура кот</w:t>
      </w:r>
      <w:r w:rsidR="007B62E2" w:rsidRPr="00E41BAA">
        <w:rPr>
          <w:rFonts w:ascii="Times New Roman" w:hAnsi="Times New Roman"/>
          <w:sz w:val="28"/>
          <w:szCs w:val="28"/>
        </w:rPr>
        <w:t>о</w:t>
      </w:r>
      <w:r w:rsidRPr="00E41BAA">
        <w:rPr>
          <w:rFonts w:ascii="Times New Roman" w:hAnsi="Times New Roman"/>
          <w:sz w:val="28"/>
          <w:szCs w:val="28"/>
        </w:rPr>
        <w:t xml:space="preserve">рого приведена в файле MessageData.xsd (глава </w:t>
      </w:r>
      <w:r w:rsidR="00006BFE" w:rsidRPr="00E41BAA">
        <w:rPr>
          <w:sz w:val="28"/>
          <w:szCs w:val="28"/>
        </w:rPr>
        <w:fldChar w:fldCharType="begin"/>
      </w:r>
      <w:r w:rsidR="00006BFE" w:rsidRPr="00E41BAA">
        <w:rPr>
          <w:sz w:val="28"/>
          <w:szCs w:val="28"/>
        </w:rPr>
        <w:instrText xml:space="preserve"> REF _Ref311196939 \r \h  \* MERGEFORMAT </w:instrText>
      </w:r>
      <w:r w:rsidR="00006BFE" w:rsidRPr="00E41BAA">
        <w:rPr>
          <w:sz w:val="28"/>
          <w:szCs w:val="28"/>
        </w:rPr>
      </w:r>
      <w:r w:rsidR="00006BFE" w:rsidRPr="00E41BAA">
        <w:rPr>
          <w:sz w:val="28"/>
          <w:szCs w:val="28"/>
        </w:rPr>
        <w:fldChar w:fldCharType="separate"/>
      </w:r>
      <w:r w:rsidR="00EA1587">
        <w:rPr>
          <w:sz w:val="28"/>
          <w:szCs w:val="28"/>
        </w:rPr>
        <w:t>0</w:t>
      </w:r>
      <w:r w:rsidR="00006BFE" w:rsidRPr="00E41BAA">
        <w:rPr>
          <w:sz w:val="28"/>
          <w:szCs w:val="28"/>
        </w:rPr>
        <w:fldChar w:fldCharType="end"/>
      </w:r>
      <w:r w:rsidRPr="00E41BAA">
        <w:rPr>
          <w:rFonts w:ascii="Times New Roman" w:hAnsi="Times New Roman"/>
          <w:sz w:val="28"/>
          <w:szCs w:val="28"/>
        </w:rPr>
        <w:t>. «</w:t>
      </w:r>
      <w:r w:rsidR="009C2CAD" w:rsidRPr="00E41BAA">
        <w:rPr>
          <w:rFonts w:ascii="Times New Roman" w:hAnsi="Times New Roman"/>
          <w:sz w:val="28"/>
          <w:szCs w:val="28"/>
        </w:rPr>
        <w:t>XSD-схем</w:t>
      </w:r>
      <w:r w:rsidRPr="00E41BAA">
        <w:rPr>
          <w:rFonts w:ascii="Times New Roman" w:hAnsi="Times New Roman"/>
          <w:sz w:val="28"/>
          <w:szCs w:val="28"/>
        </w:rPr>
        <w:t>ы сущностей</w:t>
      </w:r>
      <w:r w:rsidR="00CC3166" w:rsidRPr="00E41BAA">
        <w:rPr>
          <w:rFonts w:ascii="Times New Roman" w:hAnsi="Times New Roman"/>
          <w:sz w:val="28"/>
          <w:szCs w:val="28"/>
        </w:rPr>
        <w:t xml:space="preserve"> и сообщений</w:t>
      </w:r>
      <w:r w:rsidRPr="00E41BAA">
        <w:rPr>
          <w:rFonts w:ascii="Times New Roman" w:hAnsi="Times New Roman"/>
          <w:sz w:val="28"/>
          <w:szCs w:val="28"/>
        </w:rPr>
        <w:t xml:space="preserve"> ГИС ГМП»), описание элементов приведено</w:t>
      </w:r>
      <w:r w:rsidRPr="0002385B">
        <w:rPr>
          <w:rFonts w:ascii="Times New Roman" w:hAnsi="Times New Roman"/>
          <w:sz w:val="28"/>
          <w:szCs w:val="28"/>
        </w:rPr>
        <w:t xml:space="preserve"> в Таблице</w:t>
      </w:r>
      <w:r w:rsidR="00006BFE" w:rsidRPr="0002385B">
        <w:fldChar w:fldCharType="begin"/>
      </w:r>
      <w:r w:rsidR="00006BFE" w:rsidRPr="0002385B">
        <w:instrText xml:space="preserve"> REF _Ref399945145 \h  \* MERGEFORMAT </w:instrText>
      </w:r>
      <w:r w:rsidR="00006BFE" w:rsidRPr="0002385B">
        <w:fldChar w:fldCharType="separate"/>
      </w:r>
      <w:r w:rsidR="00EA1587" w:rsidRPr="00EA1587">
        <w:rPr>
          <w:rFonts w:ascii="Times New Roman" w:hAnsi="Times New Roman"/>
          <w:vanish/>
          <w:sz w:val="28"/>
          <w:szCs w:val="28"/>
        </w:rPr>
        <w:t>Таблица</w:t>
      </w:r>
      <w:r w:rsidR="00EA1587" w:rsidRPr="00EA1587">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00006BFE" w:rsidRPr="0002385B">
        <w:fldChar w:fldCharType="end"/>
      </w:r>
      <w:r w:rsidRPr="0002385B">
        <w:rPr>
          <w:rFonts w:ascii="Times New Roman" w:hAnsi="Times New Roman"/>
          <w:sz w:val="28"/>
          <w:szCs w:val="28"/>
        </w:rPr>
        <w:t>.</w:t>
      </w:r>
    </w:p>
    <w:p w14:paraId="28557DFA" w14:textId="77777777" w:rsidR="008F799C" w:rsidRPr="0002385B" w:rsidRDefault="008F799C" w:rsidP="00D80ABF">
      <w:pPr>
        <w:pStyle w:val="2ff"/>
        <w:jc w:val="left"/>
        <w:rPr>
          <w:lang w:val="ru-RU"/>
        </w:rPr>
      </w:pPr>
      <w:bookmarkStart w:id="740" w:name="_Ref399945145"/>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EA1587">
        <w:rPr>
          <w:noProof/>
          <w:lang w:val="ru-RU"/>
        </w:rPr>
        <w:t>31</w:t>
      </w:r>
      <w:r w:rsidR="00A325A9" w:rsidRPr="0002385B">
        <w:rPr>
          <w:lang w:val="ru-RU"/>
        </w:rPr>
        <w:fldChar w:fldCharType="end"/>
      </w:r>
      <w:r w:rsidRPr="0002385B">
        <w:rPr>
          <w:lang w:val="ru-RU"/>
        </w:rPr>
        <w:t xml:space="preserve"> «Структура запроса на загрузку или обновление сертификата ключа проверки ЭП участников»</w:t>
      </w:r>
      <w:bookmarkEnd w:id="74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8F799C" w:rsidRPr="0002385B" w14:paraId="76359ADD" w14:textId="77777777" w:rsidTr="00D80ABF">
        <w:trPr>
          <w:tblHeader/>
        </w:trPr>
        <w:tc>
          <w:tcPr>
            <w:tcW w:w="2581" w:type="dxa"/>
            <w:shd w:val="clear" w:color="auto" w:fill="D9D9D9"/>
          </w:tcPr>
          <w:p w14:paraId="72CE9FF5" w14:textId="77777777" w:rsidR="008F799C" w:rsidRPr="0002385B" w:rsidRDefault="008F799C" w:rsidP="008F799C">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7BDB666C" w14:textId="77777777" w:rsidR="008F799C" w:rsidRPr="0002385B" w:rsidRDefault="008F799C" w:rsidP="008F799C">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2AF53725" w14:textId="77777777" w:rsidR="008F799C" w:rsidRPr="0002385B" w:rsidRDefault="008F799C" w:rsidP="008F799C">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1C514E4D" w14:textId="77777777" w:rsidR="008F799C" w:rsidRPr="0002385B" w:rsidRDefault="008F799C" w:rsidP="008F799C">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8F799C" w:rsidRPr="0002385B" w14:paraId="14F95690" w14:textId="77777777" w:rsidTr="00D80ABF">
        <w:tc>
          <w:tcPr>
            <w:tcW w:w="2581" w:type="dxa"/>
            <w:tcBorders>
              <w:top w:val="single" w:sz="4" w:space="0" w:color="auto"/>
              <w:left w:val="single" w:sz="4" w:space="0" w:color="auto"/>
              <w:bottom w:val="single" w:sz="4" w:space="0" w:color="auto"/>
              <w:right w:val="single" w:sz="4" w:space="0" w:color="auto"/>
            </w:tcBorders>
          </w:tcPr>
          <w:p w14:paraId="018307A6" w14:textId="77777777" w:rsidR="008F799C" w:rsidRPr="0002385B" w:rsidRDefault="008F799C" w:rsidP="008F799C">
            <w:pPr>
              <w:pStyle w:val="aff"/>
              <w:rPr>
                <w:rFonts w:ascii="Times New Roman" w:hAnsi="Times New Roman"/>
                <w:sz w:val="24"/>
                <w:szCs w:val="24"/>
                <w:lang w:val="en-US"/>
              </w:rPr>
            </w:pPr>
            <w:r w:rsidRPr="0002385B">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1AC92C6C" w14:textId="77777777" w:rsidR="008F799C" w:rsidRPr="0002385B" w:rsidRDefault="008F799C" w:rsidP="008F799C">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2B9D8CB"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EBEB382" w14:textId="77777777" w:rsidR="008F799C" w:rsidRPr="0002385B" w:rsidRDefault="008F799C" w:rsidP="008F799C">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8F799C" w:rsidRPr="0002385B" w14:paraId="4BE1422C" w14:textId="77777777" w:rsidTr="00D80ABF">
        <w:trPr>
          <w:trHeight w:val="608"/>
        </w:trPr>
        <w:tc>
          <w:tcPr>
            <w:tcW w:w="2581" w:type="dxa"/>
            <w:tcBorders>
              <w:top w:val="single" w:sz="4" w:space="0" w:color="auto"/>
              <w:left w:val="single" w:sz="4" w:space="0" w:color="auto"/>
              <w:bottom w:val="single" w:sz="4" w:space="0" w:color="auto"/>
              <w:right w:val="single" w:sz="4" w:space="0" w:color="auto"/>
            </w:tcBorders>
          </w:tcPr>
          <w:p w14:paraId="3C7A835B" w14:textId="77777777" w:rsidR="008F799C" w:rsidRPr="0002385B" w:rsidRDefault="008F799C" w:rsidP="008F799C">
            <w:pPr>
              <w:pStyle w:val="aff"/>
              <w:spacing w:after="0"/>
              <w:ind w:left="252"/>
              <w:rPr>
                <w:rFonts w:ascii="Times New Roman" w:hAnsi="Times New Roman"/>
                <w:sz w:val="24"/>
                <w:szCs w:val="28"/>
                <w:lang w:val="en-US"/>
              </w:rPr>
            </w:pPr>
            <w:r w:rsidRPr="0002385B">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430DFC42"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lang w:val="en-US"/>
              </w:rPr>
              <w:t>1..n</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A9348FF" w14:textId="77777777" w:rsidR="008F799C" w:rsidRPr="0002385B" w:rsidRDefault="008F799C" w:rsidP="008F799C">
            <w:pPr>
              <w:pStyle w:val="aff"/>
              <w:spacing w:after="0"/>
              <w:rPr>
                <w:rFonts w:ascii="Times New Roman" w:hAnsi="Times New Roman"/>
                <w:sz w:val="24"/>
                <w:szCs w:val="28"/>
                <w:lang w:val="en-US"/>
              </w:rPr>
            </w:pPr>
            <w:r w:rsidRPr="0002385B">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F640A05" w14:textId="77777777" w:rsidR="008F799C" w:rsidRPr="0002385B" w:rsidRDefault="008F799C" w:rsidP="008F799C">
            <w:pPr>
              <w:pStyle w:val="aff"/>
              <w:rPr>
                <w:rFonts w:ascii="Times New Roman" w:hAnsi="Times New Roman"/>
                <w:sz w:val="24"/>
                <w:szCs w:val="28"/>
              </w:rPr>
            </w:pPr>
            <w:r w:rsidRPr="0002385B">
              <w:rPr>
                <w:rFonts w:ascii="Times New Roman" w:hAnsi="Times New Roman"/>
                <w:sz w:val="24"/>
                <w:szCs w:val="28"/>
              </w:rPr>
              <w:t>Контейнер.</w:t>
            </w:r>
          </w:p>
        </w:tc>
      </w:tr>
      <w:tr w:rsidR="008F799C" w:rsidRPr="0002385B" w14:paraId="44BC4876" w14:textId="77777777" w:rsidTr="00D80ABF">
        <w:tc>
          <w:tcPr>
            <w:tcW w:w="2581" w:type="dxa"/>
            <w:tcBorders>
              <w:top w:val="single" w:sz="4" w:space="0" w:color="auto"/>
              <w:left w:val="single" w:sz="4" w:space="0" w:color="auto"/>
              <w:bottom w:val="single" w:sz="4" w:space="0" w:color="auto"/>
              <w:right w:val="single" w:sz="4" w:space="0" w:color="auto"/>
            </w:tcBorders>
          </w:tcPr>
          <w:p w14:paraId="1BB48274" w14:textId="77777777" w:rsidR="008F799C" w:rsidRPr="0002385B" w:rsidRDefault="00ED6C00" w:rsidP="008F799C">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operation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6FD6844"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95E785" w14:textId="77777777" w:rsidR="008F799C" w:rsidRPr="0002385B" w:rsidRDefault="008F799C" w:rsidP="008F799C">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BDFCC07"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rPr>
              <w:t>Вид операции. Возможны значения:</w:t>
            </w:r>
          </w:p>
          <w:p w14:paraId="53A32C57"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lang w:val="en-US"/>
              </w:rPr>
              <w:t>APPEND</w:t>
            </w:r>
            <w:r w:rsidRPr="0002385B">
              <w:rPr>
                <w:rFonts w:ascii="Times New Roman" w:hAnsi="Times New Roman"/>
                <w:sz w:val="24"/>
                <w:szCs w:val="24"/>
              </w:rPr>
              <w:t> – загрузка нового сертификата ключа проверки ЭП.</w:t>
            </w:r>
          </w:p>
          <w:p w14:paraId="35E8F2ED"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lang w:val="en-US"/>
              </w:rPr>
              <w:t>REPLACE</w:t>
            </w:r>
            <w:r w:rsidRPr="0002385B">
              <w:rPr>
                <w:rFonts w:ascii="Times New Roman" w:hAnsi="Times New Roman"/>
                <w:sz w:val="24"/>
                <w:szCs w:val="24"/>
              </w:rPr>
              <w:t> – обновление хранящегося в ГИС ГМП сертификата ключа проверки ЭП.</w:t>
            </w:r>
          </w:p>
        </w:tc>
      </w:tr>
      <w:tr w:rsidR="008F799C" w:rsidRPr="0002385B" w14:paraId="146AA28A" w14:textId="77777777" w:rsidTr="00D80ABF">
        <w:tc>
          <w:tcPr>
            <w:tcW w:w="2581" w:type="dxa"/>
            <w:tcBorders>
              <w:top w:val="single" w:sz="4" w:space="0" w:color="auto"/>
              <w:left w:val="single" w:sz="4" w:space="0" w:color="auto"/>
              <w:bottom w:val="single" w:sz="4" w:space="0" w:color="auto"/>
              <w:right w:val="single" w:sz="4" w:space="0" w:color="auto"/>
            </w:tcBorders>
          </w:tcPr>
          <w:p w14:paraId="0634B2F5" w14:textId="77777777" w:rsidR="008F799C" w:rsidRPr="0002385B" w:rsidRDefault="00ED6C00" w:rsidP="008F799C">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ownership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2EC21D8C"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7F454B4"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03200A" w:rsidRPr="0002385B">
              <w:rPr>
                <w:rFonts w:ascii="Times New Roman" w:hAnsi="Times New Roman"/>
                <w:sz w:val="24"/>
                <w:szCs w:val="24"/>
              </w:rPr>
              <w:t>подпункте</w:t>
            </w:r>
            <w:r w:rsidRPr="0002385B">
              <w:rPr>
                <w:rFonts w:ascii="Times New Roman" w:hAnsi="Times New Roman"/>
                <w:sz w:val="24"/>
                <w:szCs w:val="24"/>
              </w:rPr>
              <w:t xml:space="preserve"> </w:t>
            </w:r>
            <w:r w:rsidR="00006BFE" w:rsidRPr="0002385B">
              <w:fldChar w:fldCharType="begin"/>
            </w:r>
            <w:r w:rsidR="00006BFE" w:rsidRPr="0002385B">
              <w:instrText xml:space="preserve"> REF _Ref396987867 \n \h  \* MERGEFORMAT </w:instrText>
            </w:r>
            <w:r w:rsidR="00006BFE" w:rsidRPr="0002385B">
              <w:fldChar w:fldCharType="separate"/>
            </w:r>
            <w:r w:rsidR="00EA1587" w:rsidRPr="00EA1587">
              <w:rPr>
                <w:rFonts w:ascii="Times New Roman" w:hAnsi="Times New Roman"/>
                <w:sz w:val="24"/>
                <w:szCs w:val="24"/>
              </w:rPr>
              <w:t>2.5.6.10</w:t>
            </w:r>
            <w:r w:rsidR="00006BFE" w:rsidRPr="0002385B">
              <w:fldChar w:fldCharType="end"/>
            </w:r>
            <w:r w:rsidRPr="0002385B">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23627D38"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rPr>
              <w:t xml:space="preserve">УРН владельца сертификата ключа проверки ЭП. </w:t>
            </w:r>
          </w:p>
        </w:tc>
      </w:tr>
      <w:tr w:rsidR="008F799C" w:rsidRPr="0002385B" w14:paraId="1F0D0B52" w14:textId="77777777" w:rsidTr="00D80ABF">
        <w:tc>
          <w:tcPr>
            <w:tcW w:w="2581" w:type="dxa"/>
            <w:tcBorders>
              <w:top w:val="single" w:sz="4" w:space="0" w:color="auto"/>
              <w:left w:val="single" w:sz="4" w:space="0" w:color="auto"/>
              <w:bottom w:val="single" w:sz="4" w:space="0" w:color="auto"/>
              <w:right w:val="single" w:sz="4" w:space="0" w:color="auto"/>
            </w:tcBorders>
          </w:tcPr>
          <w:p w14:paraId="59EA4FC3" w14:textId="77777777" w:rsidR="008F799C" w:rsidRPr="0002385B" w:rsidRDefault="008F799C" w:rsidP="008F799C">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serialNumber </w:t>
            </w:r>
            <w:r w:rsidRPr="0002385B">
              <w:rPr>
                <w:rFonts w:ascii="Times New Roman" w:hAnsi="Times New Roman"/>
                <w:sz w:val="24"/>
                <w:szCs w:val="24"/>
                <w:lang w:val="en-US"/>
              </w:rPr>
              <w:lastRenderedPageBreak/>
              <w:t>(</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0D02DE8F" w14:textId="77777777" w:rsidR="008F799C" w:rsidRPr="0002385B" w:rsidRDefault="008F799C" w:rsidP="008F799C">
            <w:pPr>
              <w:pStyle w:val="aff"/>
              <w:spacing w:after="0"/>
              <w:rPr>
                <w:rFonts w:ascii="Times New Roman" w:hAnsi="Times New Roman"/>
                <w:sz w:val="24"/>
                <w:szCs w:val="28"/>
              </w:rPr>
            </w:pPr>
            <w:r w:rsidRPr="0002385B">
              <w:rPr>
                <w:rFonts w:ascii="Times New Roman" w:hAnsi="Times New Roman"/>
                <w:sz w:val="24"/>
                <w:szCs w:val="24"/>
              </w:rPr>
              <w:lastRenderedPageBreak/>
              <w:t>0</w:t>
            </w:r>
            <w:r w:rsidRPr="0002385B">
              <w:rPr>
                <w:rFonts w:ascii="Times New Roman" w:hAnsi="Times New Roman"/>
                <w:sz w:val="24"/>
                <w:szCs w:val="24"/>
                <w:lang w:val="en-US"/>
              </w:rPr>
              <w:t>..</w:t>
            </w:r>
            <w:r w:rsidRPr="0002385B">
              <w:rPr>
                <w:rFonts w:ascii="Times New Roman" w:hAnsi="Times New Roman"/>
                <w:sz w:val="24"/>
                <w:szCs w:val="24"/>
              </w:rPr>
              <w:t xml:space="preserve">1, </w:t>
            </w:r>
            <w:r w:rsidRPr="0002385B">
              <w:rPr>
                <w:rFonts w:ascii="Times New Roman" w:hAnsi="Times New Roman"/>
                <w:sz w:val="24"/>
                <w:szCs w:val="24"/>
              </w:rPr>
              <w:lastRenderedPageBreak/>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220CAF2" w14:textId="77777777" w:rsidR="008F799C" w:rsidRPr="0002385B" w:rsidRDefault="008F799C" w:rsidP="008F799C">
            <w:pPr>
              <w:pStyle w:val="aff"/>
              <w:spacing w:after="0"/>
              <w:rPr>
                <w:rFonts w:ascii="Times New Roman" w:hAnsi="Times New Roman"/>
                <w:sz w:val="24"/>
                <w:szCs w:val="24"/>
                <w:lang w:val="en-US"/>
              </w:rPr>
            </w:pPr>
            <w:r w:rsidRPr="0002385B">
              <w:rPr>
                <w:rFonts w:ascii="Times New Roman" w:hAnsi="Times New Roman"/>
                <w:sz w:val="24"/>
                <w:szCs w:val="24"/>
                <w:lang w:val="en-US"/>
              </w:rPr>
              <w:lastRenderedPageBreak/>
              <w:t>String</w:t>
            </w:r>
          </w:p>
        </w:tc>
        <w:tc>
          <w:tcPr>
            <w:tcW w:w="3656" w:type="dxa"/>
            <w:tcBorders>
              <w:top w:val="single" w:sz="4" w:space="0" w:color="auto"/>
              <w:left w:val="single" w:sz="4" w:space="0" w:color="auto"/>
              <w:bottom w:val="single" w:sz="4" w:space="0" w:color="auto"/>
              <w:right w:val="single" w:sz="4" w:space="0" w:color="auto"/>
            </w:tcBorders>
          </w:tcPr>
          <w:p w14:paraId="7F168C30"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rPr>
              <w:t xml:space="preserve">Уникальный номер сертификата. </w:t>
            </w:r>
            <w:r w:rsidRPr="0002385B">
              <w:rPr>
                <w:rFonts w:ascii="Times New Roman" w:hAnsi="Times New Roman"/>
                <w:sz w:val="24"/>
                <w:szCs w:val="24"/>
              </w:rPr>
              <w:lastRenderedPageBreak/>
              <w:t>Обязательно указание при обновлении сертификата (</w:t>
            </w:r>
            <w:r w:rsidRPr="0002385B">
              <w:rPr>
                <w:rFonts w:ascii="Times New Roman" w:hAnsi="Times New Roman"/>
                <w:i/>
                <w:sz w:val="24"/>
                <w:szCs w:val="24"/>
                <w:lang w:val="en-US"/>
              </w:rPr>
              <w:t>operation</w:t>
            </w:r>
            <w:r w:rsidRPr="0002385B">
              <w:rPr>
                <w:rFonts w:ascii="Times New Roman" w:hAnsi="Times New Roman"/>
                <w:sz w:val="24"/>
                <w:szCs w:val="24"/>
              </w:rPr>
              <w:t>= «</w:t>
            </w:r>
            <w:r w:rsidRPr="0002385B">
              <w:rPr>
                <w:rFonts w:ascii="Times New Roman" w:hAnsi="Times New Roman"/>
                <w:sz w:val="24"/>
                <w:szCs w:val="24"/>
                <w:lang w:val="en-US"/>
              </w:rPr>
              <w:t>REPLACE</w:t>
            </w:r>
            <w:r w:rsidRPr="0002385B">
              <w:rPr>
                <w:rFonts w:ascii="Times New Roman" w:hAnsi="Times New Roman"/>
                <w:sz w:val="24"/>
                <w:szCs w:val="24"/>
              </w:rPr>
              <w:t>»).</w:t>
            </w:r>
          </w:p>
        </w:tc>
      </w:tr>
      <w:tr w:rsidR="008F799C" w:rsidRPr="0002385B" w14:paraId="578BEBBB" w14:textId="77777777" w:rsidTr="00D80ABF">
        <w:tc>
          <w:tcPr>
            <w:tcW w:w="2581" w:type="dxa"/>
            <w:tcBorders>
              <w:top w:val="single" w:sz="4" w:space="0" w:color="auto"/>
              <w:left w:val="single" w:sz="4" w:space="0" w:color="auto"/>
              <w:bottom w:val="single" w:sz="4" w:space="0" w:color="auto"/>
              <w:right w:val="single" w:sz="4" w:space="0" w:color="auto"/>
            </w:tcBorders>
          </w:tcPr>
          <w:p w14:paraId="52780242" w14:textId="77777777" w:rsidR="008F799C" w:rsidRPr="0002385B" w:rsidRDefault="00ED6C00" w:rsidP="008F799C">
            <w:pPr>
              <w:pStyle w:val="aff"/>
              <w:spacing w:after="0"/>
              <w:ind w:left="397"/>
              <w:rPr>
                <w:rFonts w:ascii="Times New Roman" w:hAnsi="Times New Roman"/>
                <w:sz w:val="24"/>
                <w:szCs w:val="24"/>
              </w:rPr>
            </w:pPr>
            <w:r w:rsidRPr="0002385B">
              <w:rPr>
                <w:rFonts w:ascii="Times New Roman" w:hAnsi="Times New Roman"/>
                <w:sz w:val="24"/>
                <w:szCs w:val="24"/>
                <w:lang w:val="en-US"/>
              </w:rPr>
              <w:lastRenderedPageBreak/>
              <w:t>certificate</w:t>
            </w:r>
            <w:r w:rsidRPr="0002385B">
              <w:rPr>
                <w:rFonts w:ascii="Times New Roman" w:hAnsi="Times New Roman"/>
                <w:sz w:val="24"/>
                <w:szCs w:val="24"/>
              </w:rPr>
              <w:t xml:space="preserve"> </w:t>
            </w:r>
            <w:r w:rsidR="008F799C" w:rsidRPr="0002385B">
              <w:rPr>
                <w:rFonts w:ascii="Times New Roman" w:hAnsi="Times New Roman"/>
                <w:sz w:val="24"/>
                <w:szCs w:val="24"/>
              </w:rPr>
              <w:t>(атрибут)</w:t>
            </w:r>
          </w:p>
        </w:tc>
        <w:tc>
          <w:tcPr>
            <w:tcW w:w="1559" w:type="dxa"/>
            <w:tcBorders>
              <w:top w:val="single" w:sz="4" w:space="0" w:color="auto"/>
              <w:left w:val="single" w:sz="4" w:space="0" w:color="auto"/>
              <w:bottom w:val="single" w:sz="4" w:space="0" w:color="auto"/>
              <w:right w:val="single" w:sz="4" w:space="0" w:color="auto"/>
            </w:tcBorders>
          </w:tcPr>
          <w:p w14:paraId="60FB8407"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2C04E985"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537F5926" w14:textId="77777777" w:rsidR="008F799C" w:rsidRPr="0002385B" w:rsidRDefault="008F799C" w:rsidP="008F799C">
            <w:pPr>
              <w:pStyle w:val="aff"/>
              <w:spacing w:after="0"/>
              <w:rPr>
                <w:rFonts w:ascii="Times New Roman" w:hAnsi="Times New Roman"/>
                <w:sz w:val="24"/>
                <w:szCs w:val="24"/>
              </w:rPr>
            </w:pPr>
            <w:r w:rsidRPr="0002385B">
              <w:rPr>
                <w:rFonts w:ascii="Times New Roman" w:hAnsi="Times New Roman"/>
                <w:sz w:val="24"/>
                <w:szCs w:val="24"/>
              </w:rPr>
              <w:t xml:space="preserve">Файл, содержащий сертификат ключа проверки ЭП участника в кодировке </w:t>
            </w:r>
            <w:r w:rsidRPr="0002385B">
              <w:rPr>
                <w:rFonts w:ascii="Times New Roman" w:hAnsi="Times New Roman"/>
                <w:sz w:val="24"/>
                <w:szCs w:val="24"/>
                <w:lang w:val="en-US"/>
              </w:rPr>
              <w:t>Base</w:t>
            </w:r>
            <w:r w:rsidRPr="0002385B">
              <w:rPr>
                <w:rFonts w:ascii="Times New Roman" w:hAnsi="Times New Roman"/>
                <w:sz w:val="24"/>
                <w:szCs w:val="24"/>
              </w:rPr>
              <w:t>64.</w:t>
            </w:r>
          </w:p>
        </w:tc>
      </w:tr>
    </w:tbl>
    <w:p w14:paraId="2DDF5879" w14:textId="77777777" w:rsidR="008F799C" w:rsidRPr="0002385B" w:rsidRDefault="008F799C" w:rsidP="001D3E57">
      <w:pPr>
        <w:pStyle w:val="32"/>
        <w:numPr>
          <w:ilvl w:val="2"/>
          <w:numId w:val="5"/>
        </w:numPr>
        <w:tabs>
          <w:tab w:val="left" w:pos="975"/>
        </w:tabs>
        <w:suppressAutoHyphens/>
        <w:spacing w:after="120"/>
        <w:ind w:left="1225" w:hanging="505"/>
        <w:rPr>
          <w:rFonts w:ascii="Times New Roman" w:hAnsi="Times New Roman" w:cs="Times New Roman"/>
          <w:sz w:val="28"/>
          <w:szCs w:val="28"/>
        </w:rPr>
      </w:pPr>
      <w:bookmarkStart w:id="741" w:name="_Toc412042072"/>
      <w:bookmarkStart w:id="742" w:name="_Toc443489250"/>
      <w:r w:rsidRPr="0002385B">
        <w:rPr>
          <w:rFonts w:ascii="Times New Roman" w:hAnsi="Times New Roman" w:cs="Times New Roman"/>
          <w:sz w:val="28"/>
          <w:szCs w:val="28"/>
        </w:rPr>
        <w:t>Формат ответа</w:t>
      </w:r>
      <w:bookmarkEnd w:id="741"/>
      <w:bookmarkEnd w:id="742"/>
    </w:p>
    <w:p w14:paraId="6C51F73E" w14:textId="77777777" w:rsidR="00E20410" w:rsidRPr="0002385B" w:rsidRDefault="008F799C" w:rsidP="00E20410">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TicketPackageProcessResult</w:t>
      </w:r>
      <w:r w:rsidRPr="0002385B">
        <w:rPr>
          <w:rFonts w:ascii="Times New Roman" w:hAnsi="Times New Roman"/>
          <w:sz w:val="28"/>
          <w:szCs w:val="28"/>
        </w:rPr>
        <w:t xml:space="preserve">, состоящий из набора элементов </w:t>
      </w:r>
      <w:r w:rsidRPr="0002385B">
        <w:rPr>
          <w:rFonts w:ascii="Times New Roman" w:hAnsi="Times New Roman"/>
          <w:i/>
          <w:sz w:val="28"/>
          <w:szCs w:val="28"/>
        </w:rPr>
        <w:t>EntityProcessResult</w:t>
      </w:r>
      <w:r w:rsidRPr="0002385B">
        <w:rPr>
          <w:rFonts w:ascii="Times New Roman" w:hAnsi="Times New Roman"/>
          <w:sz w:val="28"/>
          <w:szCs w:val="28"/>
        </w:rPr>
        <w:t>, каждый из которых описывает статус обработки одного и</w:t>
      </w:r>
      <w:r w:rsidR="00D25F49" w:rsidRPr="0002385B">
        <w:rPr>
          <w:rFonts w:ascii="Times New Roman" w:hAnsi="Times New Roman"/>
          <w:sz w:val="28"/>
          <w:szCs w:val="28"/>
        </w:rPr>
        <w:t>з загружаемых сертификатов ключей</w:t>
      </w:r>
      <w:r w:rsidRPr="0002385B">
        <w:rPr>
          <w:rFonts w:ascii="Times New Roman" w:hAnsi="Times New Roman"/>
          <w:sz w:val="28"/>
          <w:szCs w:val="28"/>
        </w:rPr>
        <w:t xml:space="preserve"> проверки ЭП. Атрибут </w:t>
      </w:r>
      <w:r w:rsidRPr="0002385B">
        <w:rPr>
          <w:rFonts w:ascii="Times New Roman" w:hAnsi="Times New Roman"/>
          <w:i/>
          <w:sz w:val="28"/>
          <w:szCs w:val="28"/>
          <w:lang w:val="en-US"/>
        </w:rPr>
        <w:t>entityId</w:t>
      </w:r>
      <w:r w:rsidRPr="0002385B">
        <w:rPr>
          <w:rFonts w:ascii="Times New Roman" w:hAnsi="Times New Roman"/>
          <w:sz w:val="28"/>
          <w:szCs w:val="28"/>
        </w:rPr>
        <w:t xml:space="preserve"> элемента </w:t>
      </w:r>
      <w:r w:rsidRPr="0002385B">
        <w:rPr>
          <w:rFonts w:ascii="Times New Roman" w:hAnsi="Times New Roman"/>
          <w:i/>
          <w:sz w:val="28"/>
          <w:szCs w:val="28"/>
        </w:rPr>
        <w:t>EntityProcessResult</w:t>
      </w:r>
      <w:r w:rsidRPr="0002385B">
        <w:rPr>
          <w:rFonts w:ascii="Times New Roman" w:hAnsi="Times New Roman"/>
          <w:sz w:val="28"/>
          <w:szCs w:val="28"/>
        </w:rPr>
        <w:t xml:space="preserve"> соответствует атрибуту </w:t>
      </w:r>
      <w:r w:rsidRPr="0002385B">
        <w:rPr>
          <w:rFonts w:ascii="Times New Roman" w:hAnsi="Times New Roman"/>
          <w:i/>
          <w:sz w:val="28"/>
          <w:szCs w:val="28"/>
        </w:rPr>
        <w:t>ownership</w:t>
      </w:r>
      <w:r w:rsidRPr="0002385B">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02385B">
        <w:rPr>
          <w:rFonts w:ascii="Times New Roman" w:hAnsi="Times New Roman"/>
          <w:i/>
          <w:sz w:val="28"/>
          <w:szCs w:val="28"/>
        </w:rPr>
        <w:t>EntityProcessResult/ResultCode</w:t>
      </w:r>
      <w:r w:rsidRPr="0002385B">
        <w:rPr>
          <w:rFonts w:ascii="Times New Roman" w:hAnsi="Times New Roman"/>
          <w:sz w:val="28"/>
          <w:szCs w:val="28"/>
        </w:rPr>
        <w:t xml:space="preserve"> передается значение «0»; в случае неуспешной — код соотве</w:t>
      </w:r>
      <w:r w:rsidR="007B62E2" w:rsidRPr="0002385B">
        <w:rPr>
          <w:rFonts w:ascii="Times New Roman" w:hAnsi="Times New Roman"/>
          <w:sz w:val="28"/>
          <w:szCs w:val="28"/>
        </w:rPr>
        <w:t>т</w:t>
      </w:r>
      <w:r w:rsidRPr="0002385B">
        <w:rPr>
          <w:rFonts w:ascii="Times New Roman" w:hAnsi="Times New Roman"/>
          <w:sz w:val="28"/>
          <w:szCs w:val="28"/>
        </w:rPr>
        <w:t>ствующей ошибки. Перечень кодов ошибок приведен в главе</w:t>
      </w:r>
      <w:r w:rsidR="00E20410" w:rsidRPr="0002385B">
        <w:rPr>
          <w:rFonts w:ascii="Times New Roman" w:hAnsi="Times New Roman"/>
          <w:sz w:val="28"/>
          <w:szCs w:val="28"/>
        </w:rPr>
        <w:t xml:space="preserve"> 6.</w:t>
      </w:r>
    </w:p>
    <w:p w14:paraId="15059B05" w14:textId="77777777" w:rsidR="00B25827" w:rsidRPr="0002385B" w:rsidRDefault="00B25827" w:rsidP="001D3E57">
      <w:pPr>
        <w:pStyle w:val="11"/>
        <w:widowControl/>
        <w:numPr>
          <w:ilvl w:val="0"/>
          <w:numId w:val="5"/>
        </w:numPr>
        <w:tabs>
          <w:tab w:val="left" w:pos="851"/>
        </w:tabs>
        <w:suppressAutoHyphens/>
        <w:autoSpaceDE/>
        <w:autoSpaceDN/>
        <w:adjustRightInd/>
        <w:spacing w:before="240" w:after="120"/>
        <w:ind w:left="357" w:hanging="357"/>
        <w:jc w:val="left"/>
      </w:pPr>
      <w:bookmarkStart w:id="743" w:name="_Ref410064346"/>
      <w:bookmarkStart w:id="744" w:name="_Ref410064352"/>
      <w:bookmarkStart w:id="745" w:name="_Ref410064801"/>
      <w:bookmarkStart w:id="746" w:name="_Toc412042073"/>
      <w:bookmarkStart w:id="747" w:name="_Toc443489251"/>
      <w:r w:rsidRPr="0002385B">
        <w:t>Перечень контролей</w:t>
      </w:r>
      <w:bookmarkEnd w:id="675"/>
      <w:bookmarkEnd w:id="676"/>
      <w:bookmarkEnd w:id="677"/>
      <w:bookmarkEnd w:id="678"/>
      <w:bookmarkEnd w:id="736"/>
      <w:bookmarkEnd w:id="737"/>
      <w:bookmarkEnd w:id="743"/>
      <w:bookmarkEnd w:id="744"/>
      <w:bookmarkEnd w:id="745"/>
      <w:bookmarkEnd w:id="746"/>
      <w:bookmarkEnd w:id="747"/>
    </w:p>
    <w:p w14:paraId="1318C7EA" w14:textId="77777777" w:rsidR="00B25827" w:rsidRPr="0002385B" w:rsidRDefault="000429BF" w:rsidP="00B2582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процессе обработки запросов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ГИС ГМП </w:t>
      </w:r>
      <w:r w:rsidR="00B25827" w:rsidRPr="0002385B">
        <w:rPr>
          <w:rFonts w:ascii="Times New Roman" w:hAnsi="Times New Roman"/>
          <w:sz w:val="28"/>
          <w:szCs w:val="28"/>
        </w:rPr>
        <w:t>осуществля</w:t>
      </w:r>
      <w:r w:rsidRPr="0002385B">
        <w:rPr>
          <w:rFonts w:ascii="Times New Roman" w:hAnsi="Times New Roman"/>
          <w:sz w:val="28"/>
          <w:szCs w:val="28"/>
        </w:rPr>
        <w:t>е</w:t>
      </w:r>
      <w:r w:rsidR="00B25827" w:rsidRPr="0002385B">
        <w:rPr>
          <w:rFonts w:ascii="Times New Roman" w:hAnsi="Times New Roman"/>
          <w:sz w:val="28"/>
          <w:szCs w:val="28"/>
        </w:rPr>
        <w:t xml:space="preserve">т контроли и </w:t>
      </w:r>
      <w:r w:rsidRPr="0002385B">
        <w:rPr>
          <w:rFonts w:ascii="Times New Roman" w:hAnsi="Times New Roman"/>
          <w:sz w:val="28"/>
          <w:szCs w:val="28"/>
        </w:rPr>
        <w:t xml:space="preserve">результаты обработки </w:t>
      </w:r>
      <w:r w:rsidR="00B25827" w:rsidRPr="0002385B">
        <w:rPr>
          <w:rFonts w:ascii="Times New Roman" w:hAnsi="Times New Roman"/>
          <w:sz w:val="28"/>
          <w:szCs w:val="28"/>
        </w:rPr>
        <w:t>доводит до инициатора запрос</w:t>
      </w:r>
      <w:r w:rsidRPr="0002385B">
        <w:rPr>
          <w:rFonts w:ascii="Times New Roman" w:hAnsi="Times New Roman"/>
          <w:sz w:val="28"/>
          <w:szCs w:val="28"/>
        </w:rPr>
        <w:t>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с </w:t>
      </w:r>
      <w:r w:rsidR="00B25827" w:rsidRPr="0002385B">
        <w:rPr>
          <w:rFonts w:ascii="Times New Roman" w:hAnsi="Times New Roman"/>
          <w:sz w:val="28"/>
          <w:szCs w:val="28"/>
        </w:rPr>
        <w:t>описание</w:t>
      </w:r>
      <w:r w:rsidRPr="0002385B">
        <w:rPr>
          <w:rFonts w:ascii="Times New Roman" w:hAnsi="Times New Roman"/>
          <w:sz w:val="28"/>
          <w:szCs w:val="28"/>
        </w:rPr>
        <w:t>м</w:t>
      </w:r>
      <w:r w:rsidR="00543D95" w:rsidRPr="0002385B">
        <w:rPr>
          <w:rFonts w:ascii="Times New Roman" w:hAnsi="Times New Roman"/>
          <w:sz w:val="28"/>
          <w:szCs w:val="28"/>
        </w:rPr>
        <w:t xml:space="preserve"> </w:t>
      </w:r>
      <w:r w:rsidR="001E3016" w:rsidRPr="0002385B">
        <w:rPr>
          <w:rFonts w:ascii="Times New Roman" w:hAnsi="Times New Roman"/>
          <w:sz w:val="28"/>
          <w:szCs w:val="28"/>
        </w:rPr>
        <w:t>выявленных ошибок.</w:t>
      </w:r>
    </w:p>
    <w:p w14:paraId="38BA1F38" w14:textId="77777777" w:rsidR="00B25827" w:rsidRPr="0002385B" w:rsidRDefault="00B25827" w:rsidP="00F02BF3">
      <w:pPr>
        <w:pStyle w:val="af9"/>
        <w:keepNext/>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r w:rsidR="00006BFE" w:rsidRPr="0002385B">
        <w:fldChar w:fldCharType="begin"/>
      </w:r>
      <w:r w:rsidR="00006BFE" w:rsidRPr="0002385B">
        <w:instrText xml:space="preserve"> REF _Ref320290602 \h  \* MERGEFORMAT </w:instrText>
      </w:r>
      <w:r w:rsidR="00006BFE" w:rsidRPr="0002385B">
        <w:fldChar w:fldCharType="separate"/>
      </w:r>
      <w:r w:rsidR="00EA1587" w:rsidRPr="00EA1587">
        <w:rPr>
          <w:rFonts w:ascii="Times New Roman" w:hAnsi="Times New Roman"/>
          <w:vanish/>
          <w:sz w:val="28"/>
          <w:szCs w:val="28"/>
        </w:rPr>
        <w:t xml:space="preserve">Таблица </w:t>
      </w:r>
      <w:r w:rsidR="00EA1587" w:rsidRPr="00EA1587">
        <w:rPr>
          <w:rFonts w:ascii="Times New Roman" w:hAnsi="Times New Roman"/>
          <w:sz w:val="28"/>
          <w:szCs w:val="28"/>
        </w:rPr>
        <w:t>№ 32. «Перечень контролей»</w:t>
      </w:r>
      <w:r w:rsidR="00006BFE" w:rsidRPr="0002385B">
        <w:fldChar w:fldCharType="end"/>
      </w:r>
      <w:r w:rsidR="001427FE" w:rsidRPr="0002385B">
        <w:rPr>
          <w:rFonts w:ascii="Times New Roman" w:hAnsi="Times New Roman"/>
          <w:sz w:val="28"/>
          <w:szCs w:val="28"/>
        </w:rPr>
        <w:t xml:space="preserve"> </w:t>
      </w:r>
      <w:r w:rsidRPr="0002385B">
        <w:rPr>
          <w:rFonts w:ascii="Times New Roman" w:hAnsi="Times New Roman"/>
          <w:sz w:val="28"/>
          <w:szCs w:val="28"/>
        </w:rPr>
        <w:t>приводится перечень проводимых контролей и возможных ошибок.</w:t>
      </w:r>
    </w:p>
    <w:p w14:paraId="574C7E8F" w14:textId="77777777" w:rsidR="000B151A" w:rsidRPr="0002385B" w:rsidRDefault="005A634D" w:rsidP="00DD431B">
      <w:pPr>
        <w:pStyle w:val="2fe"/>
        <w:keepNext/>
        <w:rPr>
          <w:b/>
          <w:szCs w:val="28"/>
        </w:rPr>
      </w:pPr>
      <w:bookmarkStart w:id="748" w:name="_Ref320290602"/>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EA1587">
        <w:rPr>
          <w:noProof/>
        </w:rPr>
        <w:t>32</w:t>
      </w:r>
      <w:r w:rsidR="00A325A9" w:rsidRPr="0002385B">
        <w:rPr>
          <w:noProof/>
        </w:rPr>
        <w:fldChar w:fldCharType="end"/>
      </w:r>
      <w:r w:rsidR="00B25827" w:rsidRPr="0002385B">
        <w:t>. «Перечень контролей»</w:t>
      </w:r>
      <w:bookmarkEnd w:id="7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93B1B" w:rsidRPr="0002385B" w14:paraId="7A7282D2" w14:textId="77777777" w:rsidTr="00D80ABF">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2CA01E46"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Коды ошибок</w:t>
            </w:r>
          </w:p>
          <w:p w14:paraId="15B6339B"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w:t>
            </w:r>
            <w:r w:rsidRPr="0002385B">
              <w:rPr>
                <w:rFonts w:ascii="Times New Roman" w:hAnsi="Times New Roman" w:cs="Times New Roman"/>
                <w:szCs w:val="28"/>
                <w:lang w:val="en-US"/>
              </w:rPr>
              <w:t>ErrorCode</w:t>
            </w:r>
            <w:r w:rsidRPr="0002385B">
              <w:rPr>
                <w:rFonts w:ascii="Times New Roman" w:hAnsi="Times New Roman" w:cs="Times New Roman"/>
                <w:szCs w:val="28"/>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9E6826D"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Текст в протоколе</w:t>
            </w:r>
          </w:p>
          <w:p w14:paraId="6B263D27"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w:t>
            </w:r>
            <w:r w:rsidRPr="0002385B">
              <w:rPr>
                <w:rFonts w:ascii="Times New Roman" w:hAnsi="Times New Roman" w:cs="Times New Roman"/>
                <w:szCs w:val="28"/>
                <w:lang w:val="en-US"/>
              </w:rPr>
              <w:t>ResultDescription</w:t>
            </w:r>
            <w:r w:rsidRPr="0002385B">
              <w:rPr>
                <w:rFonts w:ascii="Times New Roman" w:hAnsi="Times New Roman" w:cs="Times New Roman"/>
                <w:szCs w:val="28"/>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3504EBCB"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8D69082" w14:textId="77777777" w:rsidR="00993B1B" w:rsidRPr="0002385B" w:rsidRDefault="00993B1B" w:rsidP="00993B1B">
            <w:pPr>
              <w:pStyle w:val="afb"/>
              <w:spacing w:before="0"/>
              <w:rPr>
                <w:rFonts w:ascii="Times New Roman" w:hAnsi="Times New Roman" w:cs="Times New Roman"/>
                <w:szCs w:val="28"/>
              </w:rPr>
            </w:pPr>
            <w:r w:rsidRPr="0002385B">
              <w:rPr>
                <w:rFonts w:ascii="Times New Roman" w:hAnsi="Times New Roman" w:cs="Times New Roman"/>
                <w:szCs w:val="28"/>
              </w:rPr>
              <w:t>Описание ошибок</w:t>
            </w:r>
          </w:p>
        </w:tc>
      </w:tr>
      <w:tr w:rsidR="00993B1B" w:rsidRPr="0002385B" w14:paraId="320421B4" w14:textId="77777777" w:rsidTr="00D80ABF">
        <w:tc>
          <w:tcPr>
            <w:tcW w:w="595" w:type="pct"/>
          </w:tcPr>
          <w:p w14:paraId="1611A9F4" w14:textId="77777777" w:rsidR="00993B1B" w:rsidRPr="0002385B" w:rsidRDefault="00993B1B" w:rsidP="00993B1B">
            <w:pPr>
              <w:pStyle w:val="aff"/>
              <w:rPr>
                <w:rFonts w:ascii="Times New Roman" w:hAnsi="Times New Roman"/>
                <w:sz w:val="24"/>
                <w:szCs w:val="24"/>
                <w:lang w:val="en-US"/>
              </w:rPr>
            </w:pPr>
            <w:r w:rsidRPr="0002385B">
              <w:rPr>
                <w:rFonts w:ascii="Times New Roman" w:hAnsi="Times New Roman"/>
                <w:sz w:val="24"/>
                <w:szCs w:val="24"/>
                <w:lang w:val="en-US"/>
              </w:rPr>
              <w:t>2</w:t>
            </w:r>
          </w:p>
        </w:tc>
        <w:tc>
          <w:tcPr>
            <w:tcW w:w="1464" w:type="pct"/>
          </w:tcPr>
          <w:p w14:paraId="3EB1AC4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Начисление с УИН «&lt;УИН&gt;» не найдено в системе</w:t>
            </w:r>
          </w:p>
        </w:tc>
        <w:tc>
          <w:tcPr>
            <w:tcW w:w="1325" w:type="pct"/>
          </w:tcPr>
          <w:p w14:paraId="412A702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начисления, которое требуется сквитировать с платежами</w:t>
            </w:r>
          </w:p>
        </w:tc>
        <w:tc>
          <w:tcPr>
            <w:tcW w:w="1616" w:type="pct"/>
          </w:tcPr>
          <w:p w14:paraId="141CDAD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Начисление, УИН которого указан в запросе на проведение квитирования по инициативе АН, отсутствует или аннулировано</w:t>
            </w:r>
          </w:p>
        </w:tc>
      </w:tr>
      <w:tr w:rsidR="00993B1B" w:rsidRPr="0002385B" w14:paraId="2F2323CD" w14:textId="77777777" w:rsidTr="00D80ABF">
        <w:tc>
          <w:tcPr>
            <w:tcW w:w="595" w:type="pct"/>
          </w:tcPr>
          <w:p w14:paraId="638DC7B0" w14:textId="77777777" w:rsidR="00993B1B" w:rsidRPr="0002385B" w:rsidRDefault="00993B1B" w:rsidP="00993B1B">
            <w:pPr>
              <w:pStyle w:val="aff"/>
              <w:rPr>
                <w:rFonts w:ascii="Times New Roman" w:hAnsi="Times New Roman"/>
                <w:sz w:val="24"/>
                <w:szCs w:val="24"/>
                <w:lang w:val="en-US"/>
              </w:rPr>
            </w:pPr>
            <w:r w:rsidRPr="0002385B">
              <w:rPr>
                <w:rFonts w:ascii="Times New Roman" w:hAnsi="Times New Roman"/>
                <w:sz w:val="24"/>
                <w:szCs w:val="24"/>
                <w:lang w:val="en-US"/>
              </w:rPr>
              <w:t>3</w:t>
            </w:r>
          </w:p>
        </w:tc>
        <w:tc>
          <w:tcPr>
            <w:tcW w:w="1464" w:type="pct"/>
          </w:tcPr>
          <w:p w14:paraId="513287D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Платеж с УИП «&lt;УИП&gt;» уже сквитирован с начислением</w:t>
            </w:r>
          </w:p>
        </w:tc>
        <w:tc>
          <w:tcPr>
            <w:tcW w:w="1325" w:type="pct"/>
          </w:tcPr>
          <w:p w14:paraId="1A9272A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16" w:type="pct"/>
          </w:tcPr>
          <w:p w14:paraId="7F45ADA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93B1B" w:rsidRPr="0002385B" w14:paraId="4E88DE1F" w14:textId="77777777" w:rsidTr="00D80ABF">
        <w:tc>
          <w:tcPr>
            <w:tcW w:w="595" w:type="pct"/>
          </w:tcPr>
          <w:p w14:paraId="7221445D" w14:textId="77777777" w:rsidR="00993B1B" w:rsidRPr="0002385B" w:rsidRDefault="00993B1B" w:rsidP="00993B1B">
            <w:pPr>
              <w:pStyle w:val="aff"/>
              <w:rPr>
                <w:rFonts w:ascii="Times New Roman" w:hAnsi="Times New Roman"/>
                <w:sz w:val="24"/>
                <w:szCs w:val="24"/>
                <w:lang w:val="en-US"/>
              </w:rPr>
            </w:pPr>
            <w:r w:rsidRPr="0002385B">
              <w:rPr>
                <w:rFonts w:ascii="Times New Roman" w:hAnsi="Times New Roman"/>
                <w:sz w:val="24"/>
                <w:szCs w:val="24"/>
                <w:lang w:val="en-US"/>
              </w:rPr>
              <w:lastRenderedPageBreak/>
              <w:t>4</w:t>
            </w:r>
          </w:p>
        </w:tc>
        <w:tc>
          <w:tcPr>
            <w:tcW w:w="1464" w:type="pct"/>
          </w:tcPr>
          <w:p w14:paraId="01489C46"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Платеж с УИП «&lt;УИП&gt;» не найден в системе</w:t>
            </w:r>
          </w:p>
        </w:tc>
        <w:tc>
          <w:tcPr>
            <w:tcW w:w="1325" w:type="pct"/>
          </w:tcPr>
          <w:p w14:paraId="599FDFE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платежа, с которым требуется сквитировать начисление</w:t>
            </w:r>
          </w:p>
        </w:tc>
        <w:tc>
          <w:tcPr>
            <w:tcW w:w="1616" w:type="pct"/>
          </w:tcPr>
          <w:p w14:paraId="655D7CC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93B1B" w:rsidRPr="0002385B" w14:paraId="24C9E60C" w14:textId="77777777" w:rsidTr="00D80ABF">
        <w:tc>
          <w:tcPr>
            <w:tcW w:w="595" w:type="pct"/>
          </w:tcPr>
          <w:p w14:paraId="73BE207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5</w:t>
            </w:r>
          </w:p>
        </w:tc>
        <w:tc>
          <w:tcPr>
            <w:tcW w:w="1464" w:type="pct"/>
          </w:tcPr>
          <w:p w14:paraId="5FEFF02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Импортируемые данные уже присутствуют в системе</w:t>
            </w:r>
          </w:p>
        </w:tc>
        <w:tc>
          <w:tcPr>
            <w:tcW w:w="1325" w:type="pct"/>
          </w:tcPr>
          <w:p w14:paraId="12DC3B1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Запрет импорта дубликата сущности</w:t>
            </w:r>
          </w:p>
        </w:tc>
        <w:tc>
          <w:tcPr>
            <w:tcW w:w="1616" w:type="pct"/>
          </w:tcPr>
          <w:p w14:paraId="25D2D88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Производится попытка импорта начисления или платежа, который уже </w:t>
            </w:r>
            <w:r w:rsidR="001427FE" w:rsidRPr="0002385B">
              <w:rPr>
                <w:rFonts w:ascii="Times New Roman" w:hAnsi="Times New Roman"/>
                <w:sz w:val="24"/>
                <w:szCs w:val="24"/>
              </w:rPr>
              <w:t>присутствует</w:t>
            </w:r>
            <w:r w:rsidRPr="0002385B">
              <w:rPr>
                <w:rFonts w:ascii="Times New Roman" w:hAnsi="Times New Roman"/>
                <w:sz w:val="24"/>
                <w:szCs w:val="24"/>
              </w:rPr>
              <w:t xml:space="preserve"> в БД ГИС ГМП</w:t>
            </w:r>
          </w:p>
        </w:tc>
      </w:tr>
      <w:tr w:rsidR="00993B1B" w:rsidRPr="0002385B" w14:paraId="0CA6C6CA" w14:textId="77777777" w:rsidTr="00D80ABF">
        <w:tc>
          <w:tcPr>
            <w:tcW w:w="595" w:type="pct"/>
          </w:tcPr>
          <w:p w14:paraId="708B31D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6</w:t>
            </w:r>
          </w:p>
        </w:tc>
        <w:tc>
          <w:tcPr>
            <w:tcW w:w="1464" w:type="pct"/>
          </w:tcPr>
          <w:p w14:paraId="27053E36"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Уточнение начисления, выставленного ранее 01.01.2013, не допускается</w:t>
            </w:r>
          </w:p>
        </w:tc>
        <w:tc>
          <w:tcPr>
            <w:tcW w:w="1325" w:type="pct"/>
          </w:tcPr>
          <w:p w14:paraId="0F305D6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Запрет уточнения начисления, дата выставления которого ранее 01.01.2013</w:t>
            </w:r>
          </w:p>
        </w:tc>
        <w:tc>
          <w:tcPr>
            <w:tcW w:w="1616" w:type="pct"/>
          </w:tcPr>
          <w:p w14:paraId="4D7B422E"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Производится попытка уточнения начисления, дата выставления которого ранее 01.01.2013</w:t>
            </w:r>
          </w:p>
        </w:tc>
      </w:tr>
      <w:tr w:rsidR="00993B1B" w:rsidRPr="0002385B" w14:paraId="6A3E6DA7" w14:textId="77777777" w:rsidTr="00D80ABF">
        <w:tc>
          <w:tcPr>
            <w:tcW w:w="595" w:type="pct"/>
          </w:tcPr>
          <w:p w14:paraId="7524F25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7</w:t>
            </w:r>
          </w:p>
        </w:tc>
        <w:tc>
          <w:tcPr>
            <w:tcW w:w="1464" w:type="pct"/>
          </w:tcPr>
          <w:p w14:paraId="257123C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 найден исходный документ (файл)</w:t>
            </w:r>
          </w:p>
        </w:tc>
        <w:tc>
          <w:tcPr>
            <w:tcW w:w="1325" w:type="pct"/>
          </w:tcPr>
          <w:p w14:paraId="007784F5" w14:textId="77777777" w:rsidR="00993B1B" w:rsidRPr="0002385B" w:rsidRDefault="00993B1B" w:rsidP="00CB00B8">
            <w:pPr>
              <w:pStyle w:val="aff"/>
              <w:rPr>
                <w:rFonts w:ascii="Times New Roman" w:hAnsi="Times New Roman"/>
                <w:sz w:val="24"/>
                <w:szCs w:val="24"/>
              </w:rPr>
            </w:pPr>
            <w:r w:rsidRPr="0002385B">
              <w:rPr>
                <w:rFonts w:ascii="Times New Roman" w:hAnsi="Times New Roman"/>
                <w:sz w:val="24"/>
                <w:szCs w:val="24"/>
              </w:rPr>
              <w:t>Контроль наличия в БД</w:t>
            </w:r>
            <w:r w:rsidR="00CB00B8" w:rsidRPr="0002385B">
              <w:rPr>
                <w:rFonts w:ascii="Times New Roman" w:hAnsi="Times New Roman"/>
                <w:sz w:val="24"/>
                <w:szCs w:val="24"/>
              </w:rPr>
              <w:t xml:space="preserve"> ГИС ГМП </w:t>
            </w:r>
            <w:r w:rsidRPr="0002385B">
              <w:rPr>
                <w:rFonts w:ascii="Times New Roman" w:hAnsi="Times New Roman"/>
                <w:sz w:val="24"/>
                <w:szCs w:val="24"/>
              </w:rPr>
              <w:t>исходных данных для уточнения или аннулирования</w:t>
            </w:r>
          </w:p>
        </w:tc>
        <w:tc>
          <w:tcPr>
            <w:tcW w:w="1616" w:type="pct"/>
          </w:tcPr>
          <w:p w14:paraId="04346CCC"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При попытке уточнить или аннулировать сущность не найдена или уже аннулирована сущность, которую пытаются уточнить или аннулировать</w:t>
            </w:r>
          </w:p>
        </w:tc>
      </w:tr>
      <w:tr w:rsidR="00993B1B" w:rsidRPr="0002385B" w14:paraId="506EC843" w14:textId="77777777" w:rsidTr="00D80ABF">
        <w:tc>
          <w:tcPr>
            <w:tcW w:w="595" w:type="pct"/>
          </w:tcPr>
          <w:p w14:paraId="7801970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8</w:t>
            </w:r>
          </w:p>
        </w:tc>
        <w:tc>
          <w:tcPr>
            <w:tcW w:w="1464" w:type="pct"/>
          </w:tcPr>
          <w:p w14:paraId="700D10E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Нет прав на импорт/ уточнение/аннулирование сущности данного типа</w:t>
            </w:r>
          </w:p>
        </w:tc>
        <w:tc>
          <w:tcPr>
            <w:tcW w:w="1325" w:type="pct"/>
          </w:tcPr>
          <w:p w14:paraId="404E9B3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полномочий участника на импорт, уточнение, аннулирование сущности</w:t>
            </w:r>
          </w:p>
        </w:tc>
        <w:tc>
          <w:tcPr>
            <w:tcW w:w="1616" w:type="pct"/>
          </w:tcPr>
          <w:p w14:paraId="22A5DF28"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Участник пытается загрузить, уточнить или аннулировать сущность, которая не предназначена для загрузки данным типом участников</w:t>
            </w:r>
          </w:p>
        </w:tc>
      </w:tr>
      <w:tr w:rsidR="00993B1B" w:rsidRPr="0002385B" w14:paraId="4A9D3DCF" w14:textId="77777777" w:rsidTr="00D80ABF">
        <w:tc>
          <w:tcPr>
            <w:tcW w:w="595" w:type="pct"/>
          </w:tcPr>
          <w:p w14:paraId="45059E2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10</w:t>
            </w:r>
          </w:p>
        </w:tc>
        <w:tc>
          <w:tcPr>
            <w:tcW w:w="1464" w:type="pct"/>
          </w:tcPr>
          <w:p w14:paraId="03917359" w14:textId="77777777" w:rsidR="00993B1B" w:rsidRPr="0002385B" w:rsidRDefault="00A325A9" w:rsidP="00993B1B">
            <w:pPr>
              <w:pStyle w:val="aff"/>
              <w:rPr>
                <w:rFonts w:ascii="Times New Roman" w:hAnsi="Times New Roman"/>
                <w:sz w:val="24"/>
                <w:szCs w:val="24"/>
              </w:rPr>
            </w:pPr>
            <w:r w:rsidRPr="0002385B">
              <w:rPr>
                <w:rFonts w:ascii="Times New Roman" w:hAnsi="Times New Roman"/>
                <w:sz w:val="24"/>
                <w:szCs w:val="24"/>
              </w:rPr>
              <w:t>Некорректный УРН в УИН</w:t>
            </w:r>
          </w:p>
          <w:p w14:paraId="7E02D8BF" w14:textId="77777777" w:rsidR="00993B1B" w:rsidRPr="0002385B" w:rsidRDefault="00993B1B" w:rsidP="00993B1B">
            <w:pPr>
              <w:pStyle w:val="aff"/>
              <w:rPr>
                <w:rFonts w:ascii="Times New Roman" w:hAnsi="Times New Roman"/>
                <w:sz w:val="24"/>
                <w:szCs w:val="24"/>
              </w:rPr>
            </w:pPr>
          </w:p>
        </w:tc>
        <w:tc>
          <w:tcPr>
            <w:tcW w:w="1325" w:type="pct"/>
          </w:tcPr>
          <w:p w14:paraId="4E421929" w14:textId="77777777" w:rsidR="00993B1B" w:rsidRPr="0002385B" w:rsidRDefault="00993B1B" w:rsidP="00082BD5">
            <w:pPr>
              <w:pStyle w:val="aff"/>
              <w:rPr>
                <w:rFonts w:ascii="Times New Roman" w:hAnsi="Times New Roman"/>
                <w:sz w:val="24"/>
                <w:szCs w:val="24"/>
              </w:rPr>
            </w:pPr>
            <w:r w:rsidRPr="0002385B">
              <w:rPr>
                <w:rFonts w:ascii="Times New Roman" w:hAnsi="Times New Roman"/>
                <w:sz w:val="24"/>
                <w:szCs w:val="24"/>
              </w:rPr>
              <w:t>Контроль формата 25-символьного УИН (</w:t>
            </w:r>
            <w:r w:rsidR="00082BD5" w:rsidRPr="0002385B">
              <w:rPr>
                <w:rFonts w:ascii="Times New Roman" w:hAnsi="Times New Roman"/>
                <w:sz w:val="24"/>
                <w:szCs w:val="24"/>
              </w:rPr>
              <w:t>первые 8 символов УИН после перевода из десятичного представления в шестнадцатиричное должны совпадать с УРН Участника, сформировавшего начисление</w:t>
            </w:r>
            <w:r w:rsidRPr="0002385B">
              <w:rPr>
                <w:rFonts w:ascii="Times New Roman" w:hAnsi="Times New Roman"/>
                <w:sz w:val="24"/>
                <w:szCs w:val="24"/>
              </w:rPr>
              <w:t>)</w:t>
            </w:r>
          </w:p>
        </w:tc>
        <w:tc>
          <w:tcPr>
            <w:tcW w:w="1616" w:type="pct"/>
          </w:tcPr>
          <w:p w14:paraId="58CC2ACF" w14:textId="77777777" w:rsidR="00FE13F2" w:rsidRPr="0002385B" w:rsidRDefault="00993B1B" w:rsidP="00993B1B">
            <w:pPr>
              <w:pStyle w:val="aff"/>
              <w:rPr>
                <w:rFonts w:ascii="Times New Roman" w:hAnsi="Times New Roman"/>
                <w:sz w:val="24"/>
                <w:szCs w:val="24"/>
              </w:rPr>
            </w:pPr>
            <w:r w:rsidRPr="0002385B">
              <w:rPr>
                <w:rFonts w:ascii="Times New Roman" w:hAnsi="Times New Roman"/>
                <w:sz w:val="24"/>
                <w:szCs w:val="24"/>
              </w:rPr>
              <w:t>Участник пытается загрузить начисление,</w:t>
            </w:r>
            <w:r w:rsidR="00FE13F2" w:rsidRPr="0002385B">
              <w:rPr>
                <w:rFonts w:ascii="Times New Roman" w:hAnsi="Times New Roman"/>
                <w:sz w:val="24"/>
                <w:szCs w:val="24"/>
              </w:rPr>
              <w:t xml:space="preserve"> в УИН которого первые 8 символов после перевода из десятичного представления в шестнадцатиричное не совпадают с УРН Участника</w:t>
            </w:r>
          </w:p>
          <w:p w14:paraId="2B933D23" w14:textId="77777777" w:rsidR="00993B1B" w:rsidRPr="0002385B" w:rsidRDefault="00993B1B" w:rsidP="00993B1B">
            <w:pPr>
              <w:pStyle w:val="aff"/>
              <w:rPr>
                <w:rFonts w:ascii="Times New Roman" w:hAnsi="Times New Roman"/>
                <w:sz w:val="24"/>
                <w:szCs w:val="24"/>
              </w:rPr>
            </w:pPr>
          </w:p>
        </w:tc>
      </w:tr>
      <w:tr w:rsidR="00993B1B" w:rsidRPr="0002385B" w14:paraId="65A0DC24" w14:textId="77777777" w:rsidTr="00D80ABF">
        <w:tc>
          <w:tcPr>
            <w:tcW w:w="595" w:type="pct"/>
          </w:tcPr>
          <w:p w14:paraId="0D58FCBA" w14:textId="77777777" w:rsidR="00993B1B" w:rsidRPr="0002385B" w:rsidRDefault="00993B1B" w:rsidP="00993B1B">
            <w:pPr>
              <w:pStyle w:val="aff"/>
              <w:rPr>
                <w:rFonts w:ascii="Times New Roman" w:hAnsi="Times New Roman"/>
                <w:sz w:val="24"/>
                <w:szCs w:val="24"/>
                <w:lang w:val="en-US"/>
              </w:rPr>
            </w:pPr>
            <w:r w:rsidRPr="0002385B">
              <w:rPr>
                <w:rFonts w:ascii="Times New Roman" w:hAnsi="Times New Roman"/>
                <w:sz w:val="24"/>
                <w:szCs w:val="24"/>
                <w:lang w:val="en-US"/>
              </w:rPr>
              <w:t>11</w:t>
            </w:r>
          </w:p>
        </w:tc>
        <w:tc>
          <w:tcPr>
            <w:tcW w:w="1464" w:type="pct"/>
          </w:tcPr>
          <w:p w14:paraId="29E42CD6" w14:textId="77777777" w:rsidR="00573B9D" w:rsidRPr="0002385B" w:rsidRDefault="00A325A9">
            <w:pPr>
              <w:pStyle w:val="aff"/>
              <w:rPr>
                <w:rFonts w:ascii="Times New Roman" w:hAnsi="Times New Roman"/>
                <w:b/>
                <w:sz w:val="24"/>
                <w:szCs w:val="24"/>
              </w:rPr>
            </w:pPr>
            <w:r w:rsidRPr="0002385B">
              <w:rPr>
                <w:rFonts w:ascii="Times New Roman" w:hAnsi="Times New Roman"/>
                <w:sz w:val="24"/>
                <w:szCs w:val="24"/>
              </w:rPr>
              <w:t xml:space="preserve">Формат запроса (файла) не соответствует </w:t>
            </w:r>
            <w:r w:rsidRPr="0002385B">
              <w:rPr>
                <w:rFonts w:ascii="Times New Roman" w:hAnsi="Times New Roman"/>
                <w:sz w:val="24"/>
                <w:szCs w:val="24"/>
                <w:lang w:val="en-US"/>
              </w:rPr>
              <w:t>xsd</w:t>
            </w:r>
            <w:r w:rsidRPr="0002385B">
              <w:rPr>
                <w:rFonts w:ascii="Times New Roman" w:hAnsi="Times New Roman"/>
                <w:sz w:val="24"/>
                <w:szCs w:val="24"/>
              </w:rPr>
              <w:t>-схеме</w:t>
            </w:r>
          </w:p>
        </w:tc>
        <w:tc>
          <w:tcPr>
            <w:tcW w:w="1325" w:type="pct"/>
          </w:tcPr>
          <w:p w14:paraId="3198C93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соответствия формата запроса (файла) x</w:t>
            </w:r>
            <w:r w:rsidR="009C2CAD" w:rsidRPr="0002385B">
              <w:rPr>
                <w:rFonts w:ascii="Times New Roman" w:hAnsi="Times New Roman"/>
                <w:sz w:val="24"/>
                <w:szCs w:val="24"/>
                <w:lang w:val="en-US"/>
              </w:rPr>
              <w:t>sd</w:t>
            </w:r>
            <w:r w:rsidRPr="0002385B">
              <w:rPr>
                <w:rFonts w:ascii="Times New Roman" w:hAnsi="Times New Roman"/>
                <w:sz w:val="24"/>
                <w:szCs w:val="24"/>
              </w:rPr>
              <w:t>-схеме</w:t>
            </w:r>
          </w:p>
        </w:tc>
        <w:tc>
          <w:tcPr>
            <w:tcW w:w="1616" w:type="pct"/>
          </w:tcPr>
          <w:p w14:paraId="4D6CE52D" w14:textId="77777777" w:rsidR="00573B9D" w:rsidRPr="0002385B" w:rsidRDefault="00993B1B">
            <w:pPr>
              <w:pStyle w:val="aff"/>
              <w:rPr>
                <w:rFonts w:ascii="Times New Roman" w:hAnsi="Times New Roman"/>
                <w:b/>
                <w:sz w:val="24"/>
                <w:szCs w:val="24"/>
              </w:rPr>
            </w:pPr>
            <w:r w:rsidRPr="0002385B">
              <w:rPr>
                <w:rFonts w:ascii="Times New Roman" w:hAnsi="Times New Roman"/>
                <w:sz w:val="24"/>
                <w:szCs w:val="24"/>
              </w:rPr>
              <w:t xml:space="preserve">Файл запроса или сообщение-запрос имеют недопустимый формат (не соответствуют утвержденной </w:t>
            </w:r>
            <w:r w:rsidR="00A15628" w:rsidRPr="0002385B">
              <w:rPr>
                <w:rFonts w:ascii="Times New Roman" w:hAnsi="Times New Roman"/>
                <w:sz w:val="24"/>
                <w:szCs w:val="24"/>
                <w:lang w:val="en-US"/>
              </w:rPr>
              <w:t>XSD</w:t>
            </w:r>
            <w:r w:rsidRPr="0002385B">
              <w:rPr>
                <w:rFonts w:ascii="Times New Roman" w:hAnsi="Times New Roman"/>
                <w:sz w:val="24"/>
                <w:szCs w:val="24"/>
              </w:rPr>
              <w:t xml:space="preserve">-схеме). Описание несоответствий содержится в комментарии к протоколу (в теге </w:t>
            </w:r>
            <w:r w:rsidRPr="0002385B">
              <w:rPr>
                <w:rFonts w:ascii="Times New Roman" w:hAnsi="Times New Roman"/>
                <w:i/>
                <w:sz w:val="24"/>
                <w:szCs w:val="24"/>
                <w:lang w:val="en-US"/>
              </w:rPr>
              <w:t>ResultData</w:t>
            </w:r>
            <w:r w:rsidRPr="0002385B">
              <w:rPr>
                <w:rFonts w:ascii="Times New Roman" w:hAnsi="Times New Roman"/>
                <w:sz w:val="24"/>
                <w:szCs w:val="24"/>
              </w:rPr>
              <w:t>)</w:t>
            </w:r>
          </w:p>
        </w:tc>
      </w:tr>
      <w:tr w:rsidR="00993B1B" w:rsidRPr="0002385B" w14:paraId="02A595C7" w14:textId="77777777" w:rsidTr="00D80ABF">
        <w:tc>
          <w:tcPr>
            <w:tcW w:w="595" w:type="pct"/>
          </w:tcPr>
          <w:p w14:paraId="672A4763"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12</w:t>
            </w:r>
          </w:p>
        </w:tc>
        <w:tc>
          <w:tcPr>
            <w:tcW w:w="1464" w:type="pct"/>
          </w:tcPr>
          <w:p w14:paraId="5C0199E6"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Получена сущность (</w:t>
            </w:r>
            <w:r w:rsidR="00CB00B8" w:rsidRPr="0002385B">
              <w:rPr>
                <w:rFonts w:ascii="Times New Roman" w:hAnsi="Times New Roman"/>
                <w:sz w:val="24"/>
                <w:szCs w:val="24"/>
              </w:rPr>
              <w:t>н</w:t>
            </w:r>
            <w:r w:rsidRPr="0002385B">
              <w:rPr>
                <w:rFonts w:ascii="Times New Roman" w:hAnsi="Times New Roman"/>
                <w:sz w:val="24"/>
                <w:szCs w:val="24"/>
              </w:rPr>
              <w:t xml:space="preserve">ачисление /платеж) от </w:t>
            </w:r>
            <w:r w:rsidRPr="0002385B">
              <w:rPr>
                <w:rFonts w:ascii="Times New Roman" w:hAnsi="Times New Roman"/>
                <w:sz w:val="24"/>
                <w:szCs w:val="24"/>
              </w:rPr>
              <w:lastRenderedPageBreak/>
              <w:t>незарегистрированного участника</w:t>
            </w:r>
          </w:p>
        </w:tc>
        <w:tc>
          <w:tcPr>
            <w:tcW w:w="1325" w:type="pct"/>
          </w:tcPr>
          <w:p w14:paraId="4479ECD6"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 xml:space="preserve">Контроль наличия регистрации участника, </w:t>
            </w:r>
            <w:r w:rsidRPr="0002385B">
              <w:rPr>
                <w:rFonts w:ascii="Times New Roman" w:hAnsi="Times New Roman"/>
                <w:sz w:val="24"/>
                <w:szCs w:val="24"/>
              </w:rPr>
              <w:lastRenderedPageBreak/>
              <w:t>сформировавшего начисление (платеж)</w:t>
            </w:r>
          </w:p>
        </w:tc>
        <w:tc>
          <w:tcPr>
            <w:tcW w:w="1616" w:type="pct"/>
          </w:tcPr>
          <w:p w14:paraId="147FB73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 xml:space="preserve">Получено начисление (платеж) от </w:t>
            </w:r>
            <w:r w:rsidRPr="0002385B">
              <w:rPr>
                <w:rFonts w:ascii="Times New Roman" w:hAnsi="Times New Roman"/>
                <w:sz w:val="24"/>
                <w:szCs w:val="24"/>
              </w:rPr>
              <w:lastRenderedPageBreak/>
              <w:t>незарегистрированного участника</w:t>
            </w:r>
          </w:p>
        </w:tc>
      </w:tr>
      <w:tr w:rsidR="00993B1B" w:rsidRPr="0002385B" w14:paraId="6B3E5282" w14:textId="77777777" w:rsidTr="00D80ABF">
        <w:tc>
          <w:tcPr>
            <w:tcW w:w="595" w:type="pct"/>
          </w:tcPr>
          <w:p w14:paraId="256F9503"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13</w:t>
            </w:r>
          </w:p>
        </w:tc>
        <w:tc>
          <w:tcPr>
            <w:tcW w:w="1464" w:type="pct"/>
          </w:tcPr>
          <w:p w14:paraId="44B463E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ЭП под сущностью (запросом) не верна</w:t>
            </w:r>
          </w:p>
        </w:tc>
        <w:tc>
          <w:tcPr>
            <w:tcW w:w="1325" w:type="pct"/>
          </w:tcPr>
          <w:p w14:paraId="5768FD7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Проверка ЭП под сущностью (запросом)</w:t>
            </w:r>
          </w:p>
        </w:tc>
        <w:tc>
          <w:tcPr>
            <w:tcW w:w="1616" w:type="pct"/>
          </w:tcPr>
          <w:p w14:paraId="71D09DB0"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 пройдена проверка ЭП под сущностью (запросом)</w:t>
            </w:r>
          </w:p>
        </w:tc>
      </w:tr>
      <w:tr w:rsidR="00993B1B" w:rsidRPr="0002385B" w14:paraId="371BF529" w14:textId="77777777" w:rsidTr="00D80ABF">
        <w:tc>
          <w:tcPr>
            <w:tcW w:w="595" w:type="pct"/>
          </w:tcPr>
          <w:p w14:paraId="50F042E1"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14</w:t>
            </w:r>
          </w:p>
        </w:tc>
        <w:tc>
          <w:tcPr>
            <w:tcW w:w="1464" w:type="pct"/>
          </w:tcPr>
          <w:p w14:paraId="2C42A31B"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 определено полномочие, с которым участник обращается к ГИС ГМП</w:t>
            </w:r>
          </w:p>
        </w:tc>
        <w:tc>
          <w:tcPr>
            <w:tcW w:w="1325" w:type="pct"/>
          </w:tcPr>
          <w:p w14:paraId="137815D5" w14:textId="77777777" w:rsidR="00993B1B" w:rsidRPr="0002385B" w:rsidRDefault="00993B1B" w:rsidP="00CB00B8">
            <w:pPr>
              <w:pStyle w:val="aff"/>
              <w:rPr>
                <w:rFonts w:ascii="Times New Roman" w:hAnsi="Times New Roman"/>
                <w:sz w:val="24"/>
                <w:szCs w:val="24"/>
              </w:rPr>
            </w:pPr>
            <w:r w:rsidRPr="0002385B">
              <w:rPr>
                <w:rFonts w:ascii="Times New Roman" w:hAnsi="Times New Roman"/>
                <w:sz w:val="24"/>
                <w:szCs w:val="24"/>
              </w:rPr>
              <w:t xml:space="preserve">Контроль указания полномочия, с </w:t>
            </w:r>
            <w:r w:rsidR="00CB00B8" w:rsidRPr="0002385B">
              <w:rPr>
                <w:rFonts w:ascii="Times New Roman" w:hAnsi="Times New Roman"/>
                <w:sz w:val="24"/>
                <w:szCs w:val="24"/>
              </w:rPr>
              <w:t xml:space="preserve">которым </w:t>
            </w:r>
            <w:r w:rsidRPr="0002385B">
              <w:rPr>
                <w:rFonts w:ascii="Times New Roman" w:hAnsi="Times New Roman"/>
                <w:sz w:val="24"/>
                <w:szCs w:val="24"/>
              </w:rPr>
              <w:t xml:space="preserve">участник обращается </w:t>
            </w:r>
            <w:r w:rsidR="00CB00B8" w:rsidRPr="0002385B">
              <w:rPr>
                <w:rFonts w:ascii="Times New Roman" w:hAnsi="Times New Roman"/>
                <w:sz w:val="24"/>
                <w:szCs w:val="24"/>
              </w:rPr>
              <w:t xml:space="preserve">к </w:t>
            </w:r>
            <w:r w:rsidRPr="0002385B">
              <w:rPr>
                <w:rFonts w:ascii="Times New Roman" w:hAnsi="Times New Roman"/>
                <w:sz w:val="24"/>
                <w:szCs w:val="24"/>
              </w:rPr>
              <w:t>ГИС ГМП, в случае регистрации участника в ГИС ГМП с несколькими полномочиями одновременно</w:t>
            </w:r>
          </w:p>
        </w:tc>
        <w:tc>
          <w:tcPr>
            <w:tcW w:w="1616" w:type="pct"/>
          </w:tcPr>
          <w:p w14:paraId="00EA49C0"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В запросе указан УРН (атрибут </w:t>
            </w:r>
            <w:r w:rsidRPr="0002385B">
              <w:rPr>
                <w:rFonts w:ascii="Times New Roman" w:hAnsi="Times New Roman"/>
                <w:i/>
                <w:sz w:val="24"/>
                <w:szCs w:val="24"/>
                <w:lang w:val="en-US"/>
              </w:rPr>
              <w:t>senderIdentifier</w:t>
            </w:r>
            <w:r w:rsidRPr="0002385B">
              <w:rPr>
                <w:rFonts w:ascii="Times New Roman" w:hAnsi="Times New Roman"/>
                <w:sz w:val="24"/>
                <w:szCs w:val="24"/>
              </w:rPr>
              <w:t xml:space="preserve">), принадлежащий зарегистрированному в ГИС ГМП с несколькими полномочиями одновременно участнику. При этом тег </w:t>
            </w:r>
            <w:r w:rsidRPr="0002385B">
              <w:rPr>
                <w:rFonts w:ascii="Times New Roman" w:hAnsi="Times New Roman"/>
                <w:i/>
                <w:sz w:val="24"/>
                <w:szCs w:val="24"/>
                <w:lang w:val="en-US"/>
              </w:rPr>
              <w:t>senderRole</w:t>
            </w:r>
            <w:r w:rsidRPr="0002385B">
              <w:rPr>
                <w:rFonts w:ascii="Times New Roman" w:hAnsi="Times New Roman"/>
                <w:sz w:val="24"/>
                <w:szCs w:val="24"/>
              </w:rPr>
              <w:t xml:space="preserve"> не заполнен либо заполнен некорректным значением (указанное полномочие не принадлежит участнику)</w:t>
            </w:r>
          </w:p>
        </w:tc>
      </w:tr>
      <w:tr w:rsidR="00993B1B" w:rsidRPr="0002385B" w14:paraId="36AB381F" w14:textId="77777777" w:rsidTr="00D80ABF">
        <w:tc>
          <w:tcPr>
            <w:tcW w:w="595" w:type="pct"/>
          </w:tcPr>
          <w:p w14:paraId="4698F86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15</w:t>
            </w:r>
          </w:p>
        </w:tc>
        <w:tc>
          <w:tcPr>
            <w:tcW w:w="1464" w:type="pct"/>
          </w:tcPr>
          <w:p w14:paraId="757DF91B"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Файл сертификата ключа проверки ЭП не может быть загружен в ГИС ГМП</w:t>
            </w:r>
          </w:p>
        </w:tc>
        <w:tc>
          <w:tcPr>
            <w:tcW w:w="1325" w:type="pct"/>
          </w:tcPr>
          <w:p w14:paraId="7CCA6668"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7BC7AFAB"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Файл с сертификатом ключа проверки ЭП, полученный от участника для загрузки или обновл</w:t>
            </w:r>
            <w:r w:rsidR="001E3016" w:rsidRPr="0002385B">
              <w:rPr>
                <w:rFonts w:ascii="Times New Roman" w:hAnsi="Times New Roman"/>
                <w:sz w:val="24"/>
                <w:szCs w:val="24"/>
              </w:rPr>
              <w:t>ения, имеет некорректный формат</w:t>
            </w:r>
          </w:p>
        </w:tc>
      </w:tr>
      <w:tr w:rsidR="00993B1B" w:rsidRPr="0002385B" w14:paraId="4926FE3A" w14:textId="77777777" w:rsidTr="00D80ABF">
        <w:tc>
          <w:tcPr>
            <w:tcW w:w="595" w:type="pct"/>
          </w:tcPr>
          <w:p w14:paraId="6194C09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16</w:t>
            </w:r>
          </w:p>
        </w:tc>
        <w:tc>
          <w:tcPr>
            <w:tcW w:w="1464" w:type="pct"/>
          </w:tcPr>
          <w:p w14:paraId="22AE78EB"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 найден сертификат ключа проверки ЭП для обновления</w:t>
            </w:r>
          </w:p>
        </w:tc>
        <w:tc>
          <w:tcPr>
            <w:tcW w:w="1325" w:type="pct"/>
          </w:tcPr>
          <w:p w14:paraId="1A618B1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Проверка наличия сертификата ключа проверки ЭП для обновления</w:t>
            </w:r>
          </w:p>
        </w:tc>
        <w:tc>
          <w:tcPr>
            <w:tcW w:w="1616" w:type="pct"/>
          </w:tcPr>
          <w:p w14:paraId="2B21C248"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При попытке обновить сертификат ключа проверки ЭП не найден исходный сертификат</w:t>
            </w:r>
          </w:p>
        </w:tc>
      </w:tr>
      <w:tr w:rsidR="00993B1B" w:rsidRPr="0002385B" w14:paraId="77D397A3" w14:textId="77777777" w:rsidTr="00D80ABF">
        <w:tc>
          <w:tcPr>
            <w:tcW w:w="595" w:type="pct"/>
          </w:tcPr>
          <w:p w14:paraId="77F3C82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17</w:t>
            </w:r>
          </w:p>
        </w:tc>
        <w:tc>
          <w:tcPr>
            <w:tcW w:w="1464" w:type="pct"/>
          </w:tcPr>
          <w:p w14:paraId="5E51FB7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Получен сертификат ключа проверки ЭП от незарегистрированного участника</w:t>
            </w:r>
          </w:p>
        </w:tc>
        <w:tc>
          <w:tcPr>
            <w:tcW w:w="1325" w:type="pct"/>
          </w:tcPr>
          <w:p w14:paraId="0A2833B0"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участника-владельца сертификата в справочнике зарегистрированных</w:t>
            </w:r>
            <w:r w:rsidR="00611258" w:rsidRPr="0002385B">
              <w:rPr>
                <w:rFonts w:ascii="Times New Roman" w:hAnsi="Times New Roman"/>
                <w:sz w:val="24"/>
                <w:szCs w:val="24"/>
              </w:rPr>
              <w:t xml:space="preserve"> </w:t>
            </w:r>
            <w:r w:rsidRPr="0002385B">
              <w:rPr>
                <w:rFonts w:ascii="Times New Roman" w:hAnsi="Times New Roman"/>
                <w:sz w:val="24"/>
                <w:szCs w:val="24"/>
              </w:rPr>
              <w:t>участников ГИС ГМП</w:t>
            </w:r>
          </w:p>
        </w:tc>
        <w:tc>
          <w:tcPr>
            <w:tcW w:w="1616" w:type="pct"/>
          </w:tcPr>
          <w:p w14:paraId="4353904C"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УРН, </w:t>
            </w:r>
            <w:r w:rsidR="001427FE" w:rsidRPr="0002385B">
              <w:rPr>
                <w:rFonts w:ascii="Times New Roman" w:hAnsi="Times New Roman"/>
                <w:sz w:val="24"/>
                <w:szCs w:val="24"/>
              </w:rPr>
              <w:t>указанный</w:t>
            </w:r>
            <w:r w:rsidRPr="0002385B">
              <w:rPr>
                <w:rFonts w:ascii="Times New Roman" w:hAnsi="Times New Roman"/>
                <w:sz w:val="24"/>
                <w:szCs w:val="24"/>
              </w:rPr>
              <w:t xml:space="preserve"> в запросе на загрузку или обновления сертификата не принадлежит передавшему запрос участнику </w:t>
            </w:r>
          </w:p>
        </w:tc>
      </w:tr>
      <w:tr w:rsidR="00993B1B" w:rsidRPr="0002385B" w14:paraId="7C3247E4" w14:textId="77777777" w:rsidTr="00D80ABF">
        <w:tc>
          <w:tcPr>
            <w:tcW w:w="595" w:type="pct"/>
          </w:tcPr>
          <w:p w14:paraId="0B6D34D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18</w:t>
            </w:r>
          </w:p>
        </w:tc>
        <w:tc>
          <w:tcPr>
            <w:tcW w:w="1464" w:type="pct"/>
          </w:tcPr>
          <w:p w14:paraId="7791C47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25" w:type="pct"/>
          </w:tcPr>
          <w:p w14:paraId="2E2A322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срока действия загружаемого</w:t>
            </w:r>
            <w:r w:rsidRPr="0002385B">
              <w:rPr>
                <w:rFonts w:ascii="Times New Roman" w:hAnsi="Times New Roman"/>
                <w:sz w:val="24"/>
                <w:szCs w:val="24"/>
                <w:lang w:val="en-US"/>
              </w:rPr>
              <w:t> </w:t>
            </w:r>
            <w:r w:rsidRPr="0002385B">
              <w:rPr>
                <w:rFonts w:ascii="Times New Roman" w:hAnsi="Times New Roman"/>
                <w:sz w:val="24"/>
                <w:szCs w:val="24"/>
              </w:rPr>
              <w:t>/ обновляемого сертификата ключа проверки ЭП</w:t>
            </w:r>
          </w:p>
        </w:tc>
        <w:tc>
          <w:tcPr>
            <w:tcW w:w="1616" w:type="pct"/>
          </w:tcPr>
          <w:p w14:paraId="23D34CB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Загружаемый обновляемый сертификат ключа проверки ЭП имеет </w:t>
            </w:r>
            <w:r w:rsidR="001427FE" w:rsidRPr="0002385B">
              <w:rPr>
                <w:rFonts w:ascii="Times New Roman" w:hAnsi="Times New Roman"/>
                <w:sz w:val="24"/>
                <w:szCs w:val="24"/>
              </w:rPr>
              <w:t>истекший</w:t>
            </w:r>
            <w:r w:rsidRPr="0002385B">
              <w:rPr>
                <w:rFonts w:ascii="Times New Roman" w:hAnsi="Times New Roman"/>
                <w:sz w:val="24"/>
                <w:szCs w:val="24"/>
              </w:rPr>
              <w:t xml:space="preserve"> срок действия</w:t>
            </w:r>
          </w:p>
        </w:tc>
      </w:tr>
      <w:tr w:rsidR="00993B1B" w:rsidRPr="0002385B" w14:paraId="006B5CF4" w14:textId="77777777" w:rsidTr="00D80ABF">
        <w:tc>
          <w:tcPr>
            <w:tcW w:w="595" w:type="pct"/>
          </w:tcPr>
          <w:p w14:paraId="2FFCE001"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20</w:t>
            </w:r>
          </w:p>
        </w:tc>
        <w:tc>
          <w:tcPr>
            <w:tcW w:w="1464" w:type="pct"/>
          </w:tcPr>
          <w:p w14:paraId="132A48AE"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В ГИС ГМП уже загружен сертификат ключа проверки ЭП с данным уникальным номером</w:t>
            </w:r>
          </w:p>
        </w:tc>
        <w:tc>
          <w:tcPr>
            <w:tcW w:w="1325" w:type="pct"/>
          </w:tcPr>
          <w:p w14:paraId="5832E52B"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Контроль наличия сертификата ключа проверки ЭП с уникальным номером, совпадающим с </w:t>
            </w:r>
            <w:r w:rsidRPr="0002385B">
              <w:rPr>
                <w:rFonts w:ascii="Times New Roman" w:hAnsi="Times New Roman"/>
                <w:sz w:val="24"/>
                <w:szCs w:val="24"/>
              </w:rPr>
              <w:lastRenderedPageBreak/>
              <w:t>уникальным номером загружаемого сертификата</w:t>
            </w:r>
          </w:p>
        </w:tc>
        <w:tc>
          <w:tcPr>
            <w:tcW w:w="1616" w:type="pct"/>
          </w:tcPr>
          <w:p w14:paraId="338E980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В ГИС ГМП уже присутствует сертификат ключа проверки ЭП с данным номером</w:t>
            </w:r>
          </w:p>
        </w:tc>
      </w:tr>
      <w:tr w:rsidR="00993B1B" w:rsidRPr="0002385B" w14:paraId="3837C6DD" w14:textId="77777777" w:rsidTr="00D80ABF">
        <w:tc>
          <w:tcPr>
            <w:tcW w:w="595" w:type="pct"/>
          </w:tcPr>
          <w:p w14:paraId="31D99B4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21</w:t>
            </w:r>
          </w:p>
        </w:tc>
        <w:tc>
          <w:tcPr>
            <w:tcW w:w="1464" w:type="pct"/>
          </w:tcPr>
          <w:p w14:paraId="0427248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Получен запрос от незарегистрированного участника</w:t>
            </w:r>
          </w:p>
        </w:tc>
        <w:tc>
          <w:tcPr>
            <w:tcW w:w="1325" w:type="pct"/>
          </w:tcPr>
          <w:p w14:paraId="6CB10853"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УРН участника в справочниках ГИС ГМП</w:t>
            </w:r>
          </w:p>
        </w:tc>
        <w:tc>
          <w:tcPr>
            <w:tcW w:w="1616" w:type="pct"/>
          </w:tcPr>
          <w:p w14:paraId="5E993FF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Принят запрос от незарегистрированного участника</w:t>
            </w:r>
          </w:p>
        </w:tc>
      </w:tr>
      <w:tr w:rsidR="00993B1B" w:rsidRPr="0002385B" w14:paraId="112E6850" w14:textId="77777777" w:rsidTr="00D80ABF">
        <w:tc>
          <w:tcPr>
            <w:tcW w:w="595" w:type="pct"/>
          </w:tcPr>
          <w:p w14:paraId="4ED4E7D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23</w:t>
            </w:r>
          </w:p>
        </w:tc>
        <w:tc>
          <w:tcPr>
            <w:tcW w:w="1464" w:type="pct"/>
          </w:tcPr>
          <w:p w14:paraId="58CF4852" w14:textId="77777777" w:rsidR="00993B1B" w:rsidRPr="0002385B" w:rsidRDefault="00993B1B" w:rsidP="0018540B">
            <w:pPr>
              <w:pStyle w:val="aff"/>
              <w:rPr>
                <w:rFonts w:ascii="Times New Roman" w:hAnsi="Times New Roman"/>
                <w:sz w:val="24"/>
                <w:szCs w:val="24"/>
              </w:rPr>
            </w:pPr>
            <w:r w:rsidRPr="0002385B">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25" w:type="pct"/>
          </w:tcPr>
          <w:p w14:paraId="23165F7C"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Проверка активности учетной записи участника, сформировавшего начисление (платеж)</w:t>
            </w:r>
          </w:p>
        </w:tc>
        <w:tc>
          <w:tcPr>
            <w:tcW w:w="1616" w:type="pct"/>
          </w:tcPr>
          <w:p w14:paraId="2C59EEE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Участник, сформировавший начисление (платеж), имеет статус «Блокирован» или «Исключен» в ГИС ГМП</w:t>
            </w:r>
          </w:p>
        </w:tc>
      </w:tr>
      <w:tr w:rsidR="00993B1B" w:rsidRPr="0002385B" w14:paraId="68D7F12E" w14:textId="77777777" w:rsidTr="00D80ABF">
        <w:tc>
          <w:tcPr>
            <w:tcW w:w="595" w:type="pct"/>
          </w:tcPr>
          <w:p w14:paraId="3C64837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24</w:t>
            </w:r>
          </w:p>
        </w:tc>
        <w:tc>
          <w:tcPr>
            <w:tcW w:w="1464" w:type="pct"/>
          </w:tcPr>
          <w:p w14:paraId="7714C4EC" w14:textId="77777777" w:rsidR="00993B1B" w:rsidRPr="0002385B" w:rsidRDefault="00993B1B" w:rsidP="0018540B">
            <w:pPr>
              <w:pStyle w:val="aff"/>
              <w:rPr>
                <w:rFonts w:ascii="Times New Roman" w:hAnsi="Times New Roman"/>
                <w:sz w:val="24"/>
                <w:szCs w:val="24"/>
              </w:rPr>
            </w:pPr>
            <w:r w:rsidRPr="0002385B">
              <w:rPr>
                <w:rFonts w:ascii="Times New Roman" w:hAnsi="Times New Roman"/>
                <w:sz w:val="24"/>
                <w:szCs w:val="24"/>
              </w:rPr>
              <w:t>Запрос данных участником, не завершившим тестирование или исключенным участником</w:t>
            </w:r>
          </w:p>
        </w:tc>
        <w:tc>
          <w:tcPr>
            <w:tcW w:w="1325" w:type="pct"/>
          </w:tcPr>
          <w:p w14:paraId="72D3774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активности участника, направившего запрос</w:t>
            </w:r>
          </w:p>
        </w:tc>
        <w:tc>
          <w:tcPr>
            <w:tcW w:w="1616" w:type="pct"/>
          </w:tcPr>
          <w:p w14:paraId="359323F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Участник, запросивший данные, имеет статус «Блокирован» или «Исключен» в ГИС ГМП</w:t>
            </w:r>
          </w:p>
        </w:tc>
      </w:tr>
      <w:tr w:rsidR="00993B1B" w:rsidRPr="0002385B" w14:paraId="5902C087" w14:textId="77777777" w:rsidTr="00D80ABF">
        <w:tc>
          <w:tcPr>
            <w:tcW w:w="595" w:type="pct"/>
          </w:tcPr>
          <w:p w14:paraId="3F4C56D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27</w:t>
            </w:r>
          </w:p>
        </w:tc>
        <w:tc>
          <w:tcPr>
            <w:tcW w:w="1464" w:type="pct"/>
          </w:tcPr>
          <w:p w14:paraId="6EAD3E5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Ваш запрос не был обработан – ЭП-ОВ некорректна </w:t>
            </w:r>
          </w:p>
        </w:tc>
        <w:tc>
          <w:tcPr>
            <w:tcW w:w="1325" w:type="pct"/>
          </w:tcPr>
          <w:p w14:paraId="073E6D13"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Проверка ЭП-ОВ</w:t>
            </w:r>
          </w:p>
        </w:tc>
        <w:tc>
          <w:tcPr>
            <w:tcW w:w="1616" w:type="pct"/>
          </w:tcPr>
          <w:p w14:paraId="00EB2BF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 итогам проверки ЭП-ОВ установлена ее некорректность</w:t>
            </w:r>
          </w:p>
        </w:tc>
      </w:tr>
      <w:tr w:rsidR="00993B1B" w:rsidRPr="0002385B" w14:paraId="504B7B55" w14:textId="77777777" w:rsidTr="00D80ABF">
        <w:tc>
          <w:tcPr>
            <w:tcW w:w="595" w:type="pct"/>
          </w:tcPr>
          <w:p w14:paraId="59A0E96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28</w:t>
            </w:r>
          </w:p>
        </w:tc>
        <w:tc>
          <w:tcPr>
            <w:tcW w:w="1464" w:type="pct"/>
          </w:tcPr>
          <w:p w14:paraId="0D275BCE"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Ошибка вызова информационной системы участника</w:t>
            </w:r>
          </w:p>
        </w:tc>
        <w:tc>
          <w:tcPr>
            <w:tcW w:w="1325" w:type="pct"/>
          </w:tcPr>
          <w:p w14:paraId="39F9AE93"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доступности информационной системы участника</w:t>
            </w:r>
          </w:p>
        </w:tc>
        <w:tc>
          <w:tcPr>
            <w:tcW w:w="1616" w:type="pct"/>
          </w:tcPr>
          <w:p w14:paraId="3AAB14D8"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При взаимодействии с информационной системой участника возникла ошибка</w:t>
            </w:r>
          </w:p>
        </w:tc>
      </w:tr>
      <w:tr w:rsidR="00993B1B" w:rsidRPr="0002385B" w14:paraId="0208A85D" w14:textId="77777777" w:rsidTr="00D80ABF">
        <w:tc>
          <w:tcPr>
            <w:tcW w:w="595" w:type="pct"/>
          </w:tcPr>
          <w:p w14:paraId="7AC7560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30</w:t>
            </w:r>
          </w:p>
        </w:tc>
        <w:tc>
          <w:tcPr>
            <w:tcW w:w="1464" w:type="pct"/>
          </w:tcPr>
          <w:p w14:paraId="4C3D195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У вас недостаточно прав на проведение данной операции</w:t>
            </w:r>
          </w:p>
        </w:tc>
        <w:tc>
          <w:tcPr>
            <w:tcW w:w="1325" w:type="pct"/>
          </w:tcPr>
          <w:p w14:paraId="5F014E81"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прав на проведение операции</w:t>
            </w:r>
          </w:p>
        </w:tc>
        <w:tc>
          <w:tcPr>
            <w:tcW w:w="1616" w:type="pct"/>
          </w:tcPr>
          <w:p w14:paraId="502DA465"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Попытка информационной системы участника провести операцию, на которую у нее нет прав</w:t>
            </w:r>
            <w:r w:rsidR="001427FE" w:rsidRPr="0002385B">
              <w:rPr>
                <w:rFonts w:ascii="Times New Roman" w:hAnsi="Times New Roman"/>
                <w:sz w:val="24"/>
                <w:szCs w:val="24"/>
              </w:rPr>
              <w:t>.</w:t>
            </w:r>
            <w:r w:rsidRPr="0002385B">
              <w:rPr>
                <w:rFonts w:ascii="Times New Roman" w:hAnsi="Times New Roman"/>
                <w:sz w:val="24"/>
                <w:szCs w:val="24"/>
              </w:rPr>
              <w:t xml:space="preserve"> Например, провести квитирование начисления, которое было загружено в ГИС ГМП другой системой.</w:t>
            </w:r>
          </w:p>
        </w:tc>
      </w:tr>
      <w:tr w:rsidR="00993B1B" w:rsidRPr="0002385B" w14:paraId="7B55BB97" w14:textId="77777777" w:rsidTr="00D80ABF">
        <w:tc>
          <w:tcPr>
            <w:tcW w:w="595" w:type="pct"/>
          </w:tcPr>
          <w:p w14:paraId="212F99F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31</w:t>
            </w:r>
          </w:p>
        </w:tc>
        <w:tc>
          <w:tcPr>
            <w:tcW w:w="1464" w:type="pct"/>
          </w:tcPr>
          <w:p w14:paraId="3A31F8E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Неверный сертификат ключа проверки ЭП в запросе </w:t>
            </w:r>
          </w:p>
        </w:tc>
        <w:tc>
          <w:tcPr>
            <w:tcW w:w="1325" w:type="pct"/>
          </w:tcPr>
          <w:p w14:paraId="2A2605BE"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соответствия сертификата ключа проверки ЭП-ОВ хранящемуся в ГИС ГМП в запросе к веб-сервису ГИС ГМП</w:t>
            </w:r>
          </w:p>
        </w:tc>
        <w:tc>
          <w:tcPr>
            <w:tcW w:w="1616" w:type="pct"/>
          </w:tcPr>
          <w:p w14:paraId="0FB7055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ГИС ГМП</w:t>
            </w:r>
          </w:p>
        </w:tc>
      </w:tr>
      <w:tr w:rsidR="00993B1B" w:rsidRPr="0002385B" w14:paraId="18453A5F" w14:textId="77777777" w:rsidTr="00D80ABF">
        <w:tc>
          <w:tcPr>
            <w:tcW w:w="595" w:type="pct"/>
          </w:tcPr>
          <w:p w14:paraId="230A84E5"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32</w:t>
            </w:r>
          </w:p>
        </w:tc>
        <w:tc>
          <w:tcPr>
            <w:tcW w:w="1464" w:type="pct"/>
          </w:tcPr>
          <w:p w14:paraId="6599148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Извещение о приеме к исполнению распоряжения имеет нулевую сумму платежа</w:t>
            </w:r>
          </w:p>
        </w:tc>
        <w:tc>
          <w:tcPr>
            <w:tcW w:w="1325" w:type="pct"/>
          </w:tcPr>
          <w:p w14:paraId="3CB5D9AF"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суммы платежа (импорт платежей с нулевой суммой недопустим)</w:t>
            </w:r>
          </w:p>
        </w:tc>
        <w:tc>
          <w:tcPr>
            <w:tcW w:w="1616" w:type="pct"/>
          </w:tcPr>
          <w:p w14:paraId="276CE97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Попытка участника загрузить новое извещение о приеме к исполнению распоряжения с нулевой суммой</w:t>
            </w:r>
          </w:p>
        </w:tc>
      </w:tr>
      <w:tr w:rsidR="00993B1B" w:rsidRPr="0002385B" w14:paraId="74805CC2" w14:textId="77777777" w:rsidTr="00D80ABF">
        <w:tc>
          <w:tcPr>
            <w:tcW w:w="595" w:type="pct"/>
          </w:tcPr>
          <w:p w14:paraId="32DD149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33</w:t>
            </w:r>
          </w:p>
        </w:tc>
        <w:tc>
          <w:tcPr>
            <w:tcW w:w="1464" w:type="pct"/>
          </w:tcPr>
          <w:p w14:paraId="666AF88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Неверный сертификат </w:t>
            </w:r>
            <w:r w:rsidRPr="0002385B">
              <w:rPr>
                <w:rFonts w:ascii="Times New Roman" w:hAnsi="Times New Roman"/>
                <w:sz w:val="24"/>
                <w:szCs w:val="24"/>
              </w:rPr>
              <w:lastRenderedPageBreak/>
              <w:t>ключа проверки ЭП под сущностью (запросом)</w:t>
            </w:r>
          </w:p>
        </w:tc>
        <w:tc>
          <w:tcPr>
            <w:tcW w:w="1325" w:type="pct"/>
          </w:tcPr>
          <w:p w14:paraId="30CC7A6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 xml:space="preserve">Контроль соответствия </w:t>
            </w:r>
            <w:r w:rsidRPr="0002385B">
              <w:rPr>
                <w:rFonts w:ascii="Times New Roman" w:hAnsi="Times New Roman"/>
                <w:sz w:val="24"/>
                <w:szCs w:val="24"/>
              </w:rPr>
              <w:lastRenderedPageBreak/>
              <w:t>сертификата ключа проверки ЭП под сущностью (запросом)</w:t>
            </w:r>
          </w:p>
        </w:tc>
        <w:tc>
          <w:tcPr>
            <w:tcW w:w="1616" w:type="pct"/>
          </w:tcPr>
          <w:p w14:paraId="2F809FD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 xml:space="preserve">Сертификат ключа проверки </w:t>
            </w:r>
            <w:r w:rsidRPr="0002385B">
              <w:rPr>
                <w:rFonts w:ascii="Times New Roman" w:hAnsi="Times New Roman"/>
                <w:sz w:val="24"/>
                <w:szCs w:val="24"/>
              </w:rPr>
              <w:lastRenderedPageBreak/>
              <w:t>ЭП под сущностью, переданной участником, не соответствует сертификату ключа проверки ЭП, привязанному к данному участнику в ГИС ГМП</w:t>
            </w:r>
          </w:p>
        </w:tc>
      </w:tr>
      <w:tr w:rsidR="00993B1B" w:rsidRPr="0002385B" w14:paraId="57A2A58F" w14:textId="77777777" w:rsidTr="00D80ABF">
        <w:tc>
          <w:tcPr>
            <w:tcW w:w="595" w:type="pct"/>
          </w:tcPr>
          <w:p w14:paraId="7B736905"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34</w:t>
            </w:r>
          </w:p>
        </w:tc>
        <w:tc>
          <w:tcPr>
            <w:tcW w:w="1464" w:type="pct"/>
          </w:tcPr>
          <w:p w14:paraId="1590F069"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В запросе на экспорт не указаны основные параметры запроса</w:t>
            </w:r>
          </w:p>
        </w:tc>
        <w:tc>
          <w:tcPr>
            <w:tcW w:w="1325" w:type="pct"/>
          </w:tcPr>
          <w:p w14:paraId="7463AEE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указания основных параметров запроса в запросе экспорта</w:t>
            </w:r>
          </w:p>
        </w:tc>
        <w:tc>
          <w:tcPr>
            <w:tcW w:w="1616" w:type="pct"/>
          </w:tcPr>
          <w:p w14:paraId="2F39CE0D"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В запросе экспорта не указаны основные параметры запроса (УИН или УИП, временной интервал)</w:t>
            </w:r>
          </w:p>
        </w:tc>
      </w:tr>
      <w:tr w:rsidR="00993B1B" w:rsidRPr="0002385B" w14:paraId="4C28A893" w14:textId="77777777" w:rsidTr="00D80ABF">
        <w:tc>
          <w:tcPr>
            <w:tcW w:w="595" w:type="pct"/>
          </w:tcPr>
          <w:p w14:paraId="15B63AD0"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36</w:t>
            </w:r>
          </w:p>
        </w:tc>
        <w:tc>
          <w:tcPr>
            <w:tcW w:w="1464" w:type="pct"/>
          </w:tcPr>
          <w:p w14:paraId="0AFB0B91"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Недопустимый срок действия предварительного начисления</w:t>
            </w:r>
          </w:p>
        </w:tc>
        <w:tc>
          <w:tcPr>
            <w:tcW w:w="1325" w:type="pct"/>
          </w:tcPr>
          <w:p w14:paraId="5BF77086"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w:t>
            </w:r>
            <w:r w:rsidR="001427FE" w:rsidRPr="0002385B">
              <w:rPr>
                <w:rFonts w:ascii="Times New Roman" w:hAnsi="Times New Roman"/>
                <w:sz w:val="24"/>
                <w:szCs w:val="24"/>
              </w:rPr>
              <w:t>мес.</w:t>
            </w:r>
            <w:r w:rsidRPr="0002385B">
              <w:rPr>
                <w:rFonts w:ascii="Times New Roman" w:hAnsi="Times New Roman"/>
                <w:sz w:val="24"/>
                <w:szCs w:val="24"/>
              </w:rPr>
              <w:t>&gt;</w:t>
            </w:r>
            <w:r w:rsidR="001427FE" w:rsidRPr="0002385B">
              <w:rPr>
                <w:rFonts w:ascii="Times New Roman" w:hAnsi="Times New Roman"/>
                <w:sz w:val="24"/>
                <w:szCs w:val="24"/>
              </w:rPr>
              <w:t>)</w:t>
            </w:r>
          </w:p>
        </w:tc>
        <w:tc>
          <w:tcPr>
            <w:tcW w:w="1616" w:type="pct"/>
          </w:tcPr>
          <w:p w14:paraId="3EA49D05"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В запросе на формирование предварительного начисление указан недопустимый срок действия</w:t>
            </w:r>
          </w:p>
        </w:tc>
      </w:tr>
      <w:tr w:rsidR="00993B1B" w:rsidRPr="0002385B" w14:paraId="442C9025" w14:textId="77777777" w:rsidTr="00D80ABF">
        <w:tc>
          <w:tcPr>
            <w:tcW w:w="595" w:type="pct"/>
          </w:tcPr>
          <w:p w14:paraId="4ED7EE7C"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37</w:t>
            </w:r>
          </w:p>
        </w:tc>
        <w:tc>
          <w:tcPr>
            <w:tcW w:w="1464" w:type="pct"/>
          </w:tcPr>
          <w:p w14:paraId="4CE4F82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Запрос сформирован неуполномоченным участником</w:t>
            </w:r>
          </w:p>
        </w:tc>
        <w:tc>
          <w:tcPr>
            <w:tcW w:w="1325" w:type="pct"/>
          </w:tcPr>
          <w:p w14:paraId="071068E7"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наличия полномочий участника, сформировавшего запрос</w:t>
            </w:r>
          </w:p>
        </w:tc>
        <w:tc>
          <w:tcPr>
            <w:tcW w:w="1616" w:type="pct"/>
          </w:tcPr>
          <w:p w14:paraId="1B95280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В запросе на экспорт,</w:t>
            </w:r>
            <w:r w:rsidR="00543D95" w:rsidRPr="0002385B">
              <w:rPr>
                <w:rFonts w:ascii="Times New Roman" w:hAnsi="Times New Roman"/>
                <w:sz w:val="24"/>
                <w:szCs w:val="24"/>
              </w:rPr>
              <w:t xml:space="preserve"> </w:t>
            </w:r>
            <w:r w:rsidRPr="0002385B">
              <w:rPr>
                <w:rFonts w:ascii="Times New Roman" w:hAnsi="Times New Roman"/>
                <w:sz w:val="24"/>
                <w:szCs w:val="24"/>
              </w:rPr>
              <w:t>принудительное квитирование и формирование предварительного начисления</w:t>
            </w:r>
            <w:r w:rsidR="00543D95" w:rsidRPr="0002385B">
              <w:rPr>
                <w:rFonts w:ascii="Times New Roman" w:hAnsi="Times New Roman"/>
                <w:sz w:val="24"/>
                <w:szCs w:val="24"/>
              </w:rPr>
              <w:t xml:space="preserve"> </w:t>
            </w:r>
            <w:r w:rsidRPr="0002385B">
              <w:rPr>
                <w:rFonts w:ascii="Times New Roman" w:hAnsi="Times New Roman"/>
                <w:sz w:val="24"/>
                <w:szCs w:val="24"/>
              </w:rPr>
              <w:t>указан УРН неуполномоченного участника</w:t>
            </w:r>
          </w:p>
        </w:tc>
      </w:tr>
      <w:tr w:rsidR="00993B1B" w:rsidRPr="0002385B" w14:paraId="5E925B1E" w14:textId="77777777" w:rsidTr="00D80ABF">
        <w:tc>
          <w:tcPr>
            <w:tcW w:w="595" w:type="pct"/>
          </w:tcPr>
          <w:p w14:paraId="7CA2B6D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38</w:t>
            </w:r>
          </w:p>
        </w:tc>
        <w:tc>
          <w:tcPr>
            <w:tcW w:w="1464" w:type="pct"/>
          </w:tcPr>
          <w:p w14:paraId="094DBA1E"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Не указана дата поступления распоряжения в банк плательщика</w:t>
            </w:r>
          </w:p>
        </w:tc>
        <w:tc>
          <w:tcPr>
            <w:tcW w:w="1325" w:type="pct"/>
          </w:tcPr>
          <w:p w14:paraId="05E9BA30"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Контроль указания даты поступления распоряжения в банк плательщика, если распоряжение принято в банк</w:t>
            </w:r>
          </w:p>
        </w:tc>
        <w:tc>
          <w:tcPr>
            <w:tcW w:w="1616" w:type="pct"/>
          </w:tcPr>
          <w:p w14:paraId="72987A22" w14:textId="77777777" w:rsidR="00993B1B" w:rsidRPr="0002385B" w:rsidRDefault="00993B1B" w:rsidP="0018540B">
            <w:pPr>
              <w:pStyle w:val="aff"/>
              <w:rPr>
                <w:rFonts w:ascii="Times New Roman" w:hAnsi="Times New Roman"/>
                <w:sz w:val="24"/>
                <w:szCs w:val="24"/>
              </w:rPr>
            </w:pPr>
            <w:r w:rsidRPr="0002385B">
              <w:rPr>
                <w:rFonts w:ascii="Times New Roman" w:hAnsi="Times New Roman"/>
                <w:sz w:val="24"/>
                <w:szCs w:val="24"/>
              </w:rPr>
              <w:t xml:space="preserve">В запросе на импорт платежей не указана дата поступления распоряжения в банк плательщика, (не заполнен тег </w:t>
            </w:r>
            <w:r w:rsidRPr="0002385B">
              <w:rPr>
                <w:rFonts w:ascii="Times New Roman" w:hAnsi="Times New Roman"/>
                <w:i/>
                <w:sz w:val="24"/>
                <w:szCs w:val="24"/>
                <w:lang w:val="en-US"/>
              </w:rPr>
              <w:t>ReceiptDate</w:t>
            </w:r>
            <w:r w:rsidRPr="0002385B">
              <w:rPr>
                <w:rFonts w:ascii="Times New Roman" w:hAnsi="Times New Roman"/>
                <w:sz w:val="24"/>
                <w:szCs w:val="24"/>
              </w:rPr>
              <w:t xml:space="preserve"> при указанной конструкции </w:t>
            </w:r>
            <w:r w:rsidRPr="0002385B">
              <w:rPr>
                <w:rFonts w:ascii="Times New Roman" w:hAnsi="Times New Roman"/>
                <w:i/>
                <w:sz w:val="24"/>
                <w:szCs w:val="24"/>
                <w:lang w:val="en-US"/>
              </w:rPr>
              <w:t>PaymentIdentificationData</w:t>
            </w:r>
            <w:r w:rsidRPr="0002385B">
              <w:rPr>
                <w:rFonts w:ascii="Times New Roman" w:hAnsi="Times New Roman"/>
                <w:i/>
                <w:sz w:val="24"/>
                <w:szCs w:val="24"/>
              </w:rPr>
              <w:t>/</w:t>
            </w:r>
            <w:r w:rsidRPr="0002385B">
              <w:rPr>
                <w:rFonts w:ascii="Times New Roman" w:hAnsi="Times New Roman"/>
                <w:i/>
                <w:sz w:val="24"/>
                <w:szCs w:val="24"/>
                <w:lang w:val="en-US"/>
              </w:rPr>
              <w:t>Bank</w:t>
            </w:r>
            <w:r w:rsidRPr="0002385B">
              <w:rPr>
                <w:rFonts w:ascii="Times New Roman" w:hAnsi="Times New Roman"/>
                <w:sz w:val="24"/>
                <w:szCs w:val="24"/>
              </w:rPr>
              <w:t>)</w:t>
            </w:r>
          </w:p>
        </w:tc>
      </w:tr>
      <w:tr w:rsidR="00504D37" w:rsidRPr="0002385B" w14:paraId="3003E31C" w14:textId="77777777" w:rsidTr="00D80ABF">
        <w:tc>
          <w:tcPr>
            <w:tcW w:w="595" w:type="pct"/>
          </w:tcPr>
          <w:p w14:paraId="2FBE75FA" w14:textId="77777777" w:rsidR="00504D37" w:rsidRPr="0002385B" w:rsidRDefault="00504D37" w:rsidP="00993B1B">
            <w:pPr>
              <w:pStyle w:val="aff"/>
              <w:rPr>
                <w:rFonts w:ascii="Times New Roman" w:hAnsi="Times New Roman"/>
                <w:sz w:val="24"/>
                <w:szCs w:val="24"/>
              </w:rPr>
            </w:pPr>
            <w:r w:rsidRPr="0002385B">
              <w:rPr>
                <w:rFonts w:ascii="Times New Roman" w:hAnsi="Times New Roman"/>
                <w:sz w:val="24"/>
                <w:szCs w:val="24"/>
              </w:rPr>
              <w:t>39</w:t>
            </w:r>
          </w:p>
        </w:tc>
        <w:tc>
          <w:tcPr>
            <w:tcW w:w="1464" w:type="pct"/>
          </w:tcPr>
          <w:p w14:paraId="38C0B6C3" w14:textId="77777777" w:rsidR="00504D37" w:rsidRPr="0002385B" w:rsidRDefault="00504D37" w:rsidP="00993B1B">
            <w:pPr>
              <w:pStyle w:val="aff"/>
              <w:rPr>
                <w:rFonts w:ascii="Times New Roman" w:hAnsi="Times New Roman"/>
                <w:sz w:val="24"/>
                <w:szCs w:val="24"/>
              </w:rPr>
            </w:pPr>
            <w:r w:rsidRPr="0002385B">
              <w:rPr>
                <w:rFonts w:ascii="Times New Roman" w:hAnsi="Times New Roman"/>
                <w:sz w:val="24"/>
                <w:szCs w:val="24"/>
              </w:rPr>
              <w:t>Не указано основание аннулирования</w:t>
            </w:r>
          </w:p>
        </w:tc>
        <w:tc>
          <w:tcPr>
            <w:tcW w:w="1325" w:type="pct"/>
          </w:tcPr>
          <w:p w14:paraId="5430207E" w14:textId="77777777" w:rsidR="00504D37" w:rsidRPr="0002385B" w:rsidRDefault="00504D37" w:rsidP="00504D37">
            <w:pPr>
              <w:pStyle w:val="aff"/>
              <w:rPr>
                <w:rFonts w:ascii="Times New Roman" w:hAnsi="Times New Roman"/>
                <w:sz w:val="24"/>
                <w:szCs w:val="24"/>
              </w:rPr>
            </w:pPr>
            <w:r w:rsidRPr="0002385B">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16" w:type="pct"/>
          </w:tcPr>
          <w:p w14:paraId="555B70D1" w14:textId="77777777" w:rsidR="00504D37" w:rsidRPr="0002385B" w:rsidRDefault="00504D37" w:rsidP="00993B1B">
            <w:pPr>
              <w:pStyle w:val="aff"/>
              <w:rPr>
                <w:rFonts w:ascii="Times New Roman" w:hAnsi="Times New Roman"/>
                <w:sz w:val="24"/>
                <w:szCs w:val="24"/>
              </w:rPr>
            </w:pPr>
            <w:r w:rsidRPr="0002385B">
              <w:rPr>
                <w:rFonts w:ascii="Times New Roman" w:hAnsi="Times New Roman"/>
                <w:sz w:val="24"/>
                <w:szCs w:val="24"/>
              </w:rPr>
              <w:t>В запросе на аннулирование начисления / платежа не указано основание аннулирования</w:t>
            </w:r>
          </w:p>
        </w:tc>
      </w:tr>
      <w:tr w:rsidR="00993B1B" w:rsidRPr="0002385B" w14:paraId="00AFF64B" w14:textId="77777777" w:rsidTr="00D80ABF">
        <w:tc>
          <w:tcPr>
            <w:tcW w:w="595" w:type="pct"/>
          </w:tcPr>
          <w:p w14:paraId="202C7334"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40</w:t>
            </w:r>
          </w:p>
        </w:tc>
        <w:tc>
          <w:tcPr>
            <w:tcW w:w="1464" w:type="pct"/>
          </w:tcPr>
          <w:p w14:paraId="644C570C" w14:textId="77777777" w:rsidR="00993B1B" w:rsidRPr="0002385B" w:rsidRDefault="00993B1B">
            <w:pPr>
              <w:pStyle w:val="aff"/>
              <w:rPr>
                <w:rFonts w:ascii="Times New Roman" w:hAnsi="Times New Roman"/>
                <w:sz w:val="24"/>
                <w:szCs w:val="24"/>
              </w:rPr>
            </w:pPr>
            <w:r w:rsidRPr="0002385B">
              <w:rPr>
                <w:rFonts w:ascii="Times New Roman" w:hAnsi="Times New Roman"/>
                <w:sz w:val="24"/>
                <w:szCs w:val="24"/>
              </w:rPr>
              <w:t>Извещение о начислении имеет нулевую сумму</w:t>
            </w:r>
          </w:p>
        </w:tc>
        <w:tc>
          <w:tcPr>
            <w:tcW w:w="1325" w:type="pct"/>
          </w:tcPr>
          <w:p w14:paraId="5FB45A4C" w14:textId="77777777" w:rsidR="00993B1B" w:rsidRPr="0002385B" w:rsidRDefault="00993B1B" w:rsidP="0018540B">
            <w:pPr>
              <w:pStyle w:val="aff"/>
              <w:rPr>
                <w:rFonts w:ascii="Times New Roman" w:hAnsi="Times New Roman"/>
                <w:sz w:val="24"/>
                <w:szCs w:val="24"/>
              </w:rPr>
            </w:pPr>
            <w:r w:rsidRPr="0002385B">
              <w:rPr>
                <w:rFonts w:ascii="Times New Roman" w:hAnsi="Times New Roman"/>
                <w:sz w:val="24"/>
                <w:szCs w:val="24"/>
              </w:rPr>
              <w:t xml:space="preserve">Проверка суммы в начислении (сумма в начислении, не </w:t>
            </w:r>
            <w:r w:rsidRPr="0002385B">
              <w:rPr>
                <w:rFonts w:ascii="Times New Roman" w:hAnsi="Times New Roman"/>
                <w:sz w:val="24"/>
                <w:szCs w:val="24"/>
              </w:rPr>
              <w:lastRenderedPageBreak/>
              <w:t>являющемся предварительным, не должна быть нулевой)</w:t>
            </w:r>
          </w:p>
        </w:tc>
        <w:tc>
          <w:tcPr>
            <w:tcW w:w="1616" w:type="pct"/>
          </w:tcPr>
          <w:p w14:paraId="24F907E1"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 xml:space="preserve">Попытка участника загрузить начисление с нулевой суммой (начисление не является </w:t>
            </w:r>
            <w:r w:rsidRPr="0002385B">
              <w:rPr>
                <w:rFonts w:ascii="Times New Roman" w:hAnsi="Times New Roman"/>
                <w:sz w:val="24"/>
                <w:szCs w:val="24"/>
              </w:rPr>
              <w:lastRenderedPageBreak/>
              <w:t>предварительным)</w:t>
            </w:r>
          </w:p>
        </w:tc>
      </w:tr>
      <w:tr w:rsidR="00993B1B" w:rsidRPr="0002385B" w14:paraId="283A1FDD" w14:textId="77777777" w:rsidTr="00D80ABF">
        <w:tc>
          <w:tcPr>
            <w:tcW w:w="595" w:type="pct"/>
          </w:tcPr>
          <w:p w14:paraId="79884D85"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lastRenderedPageBreak/>
              <w:t>50</w:t>
            </w:r>
          </w:p>
        </w:tc>
        <w:tc>
          <w:tcPr>
            <w:tcW w:w="1464" w:type="pct"/>
          </w:tcPr>
          <w:p w14:paraId="7D12E2F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Обработка пакета не завершена</w:t>
            </w:r>
          </w:p>
        </w:tc>
        <w:tc>
          <w:tcPr>
            <w:tcW w:w="1325" w:type="pct"/>
          </w:tcPr>
          <w:p w14:paraId="58995E6A"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Проверка готовности протокола обработки пакета</w:t>
            </w:r>
          </w:p>
        </w:tc>
        <w:tc>
          <w:tcPr>
            <w:tcW w:w="1616" w:type="pct"/>
          </w:tcPr>
          <w:p w14:paraId="0EC7F622" w14:textId="77777777" w:rsidR="00993B1B" w:rsidRPr="0002385B" w:rsidRDefault="00993B1B" w:rsidP="00993B1B">
            <w:pPr>
              <w:pStyle w:val="aff"/>
              <w:rPr>
                <w:rFonts w:ascii="Times New Roman" w:hAnsi="Times New Roman"/>
                <w:sz w:val="24"/>
                <w:szCs w:val="24"/>
              </w:rPr>
            </w:pPr>
            <w:r w:rsidRPr="0002385B">
              <w:rPr>
                <w:rFonts w:ascii="Times New Roman" w:hAnsi="Times New Roman"/>
                <w:sz w:val="24"/>
                <w:szCs w:val="24"/>
              </w:rPr>
              <w:t xml:space="preserve">Запрошен статус обработки пакета до завершения обработки пакета </w:t>
            </w:r>
          </w:p>
        </w:tc>
      </w:tr>
      <w:tr w:rsidR="003C502A" w:rsidRPr="0002385B" w14:paraId="76E67B95" w14:textId="77777777" w:rsidTr="00D80ABF">
        <w:tc>
          <w:tcPr>
            <w:tcW w:w="595" w:type="pct"/>
          </w:tcPr>
          <w:p w14:paraId="58E52CE3" w14:textId="77777777" w:rsidR="003C502A" w:rsidRPr="0002385B" w:rsidRDefault="00A325A9" w:rsidP="00993B1B">
            <w:pPr>
              <w:pStyle w:val="aff"/>
              <w:rPr>
                <w:rFonts w:ascii="Times New Roman" w:hAnsi="Times New Roman"/>
                <w:sz w:val="24"/>
                <w:szCs w:val="24"/>
              </w:rPr>
            </w:pPr>
            <w:r w:rsidRPr="0002385B">
              <w:rPr>
                <w:rFonts w:ascii="Times New Roman" w:hAnsi="Times New Roman"/>
                <w:sz w:val="24"/>
                <w:szCs w:val="24"/>
              </w:rPr>
              <w:t>51</w:t>
            </w:r>
          </w:p>
        </w:tc>
        <w:tc>
          <w:tcPr>
            <w:tcW w:w="1464" w:type="pct"/>
          </w:tcPr>
          <w:p w14:paraId="6AF7E4DE" w14:textId="77777777" w:rsidR="003C502A" w:rsidRPr="0002385B" w:rsidRDefault="00A325A9" w:rsidP="00993B1B">
            <w:pPr>
              <w:pStyle w:val="aff"/>
              <w:rPr>
                <w:rFonts w:ascii="Times New Roman" w:hAnsi="Times New Roman"/>
                <w:sz w:val="24"/>
                <w:szCs w:val="24"/>
              </w:rPr>
            </w:pPr>
            <w:r w:rsidRPr="0002385B">
              <w:rPr>
                <w:rFonts w:ascii="Times New Roman" w:hAnsi="Times New Roman"/>
                <w:sz w:val="24"/>
                <w:szCs w:val="24"/>
              </w:rPr>
              <w:t>Длина УИН не соответствует Уровню Участника</w:t>
            </w:r>
          </w:p>
        </w:tc>
        <w:tc>
          <w:tcPr>
            <w:tcW w:w="1325" w:type="pct"/>
          </w:tcPr>
          <w:p w14:paraId="431401C6" w14:textId="77777777" w:rsidR="003C502A" w:rsidRPr="0002385B" w:rsidRDefault="003C502A" w:rsidP="00993B1B">
            <w:pPr>
              <w:pStyle w:val="aff"/>
              <w:rPr>
                <w:rFonts w:ascii="Times New Roman" w:hAnsi="Times New Roman"/>
                <w:sz w:val="24"/>
                <w:szCs w:val="24"/>
              </w:rPr>
            </w:pPr>
            <w:r w:rsidRPr="0002385B">
              <w:rPr>
                <w:rFonts w:ascii="Times New Roman" w:hAnsi="Times New Roman"/>
                <w:sz w:val="24"/>
                <w:szCs w:val="24"/>
              </w:rPr>
              <w:t>Контроль проверки длины УИН: 20-значный от ФОИВ, 25-значный от РОИВ, ОМСУ и ГМУ</w:t>
            </w:r>
          </w:p>
        </w:tc>
        <w:tc>
          <w:tcPr>
            <w:tcW w:w="1616" w:type="pct"/>
          </w:tcPr>
          <w:p w14:paraId="7194DCC6" w14:textId="77777777" w:rsidR="003C502A" w:rsidRPr="0002385B" w:rsidRDefault="006E222D" w:rsidP="00EA639F">
            <w:pPr>
              <w:pStyle w:val="aff"/>
              <w:rPr>
                <w:rFonts w:ascii="Times New Roman" w:hAnsi="Times New Roman"/>
                <w:sz w:val="24"/>
                <w:szCs w:val="24"/>
              </w:rPr>
            </w:pPr>
            <w:r w:rsidRPr="0002385B">
              <w:rPr>
                <w:rFonts w:ascii="Times New Roman" w:hAnsi="Times New Roman"/>
                <w:sz w:val="24"/>
                <w:szCs w:val="24"/>
              </w:rPr>
              <w:t>Длина УИН не равна 20 знакам для ФОИВ, или длина УИН не равна 25 знакам для РОИВ, ОМСУ и ГМУ</w:t>
            </w:r>
          </w:p>
        </w:tc>
      </w:tr>
      <w:tr w:rsidR="006E222D" w:rsidRPr="0002385B" w14:paraId="257D883D" w14:textId="77777777" w:rsidTr="00D80ABF">
        <w:tc>
          <w:tcPr>
            <w:tcW w:w="595" w:type="pct"/>
          </w:tcPr>
          <w:p w14:paraId="031FF373"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52</w:t>
            </w:r>
          </w:p>
        </w:tc>
        <w:tc>
          <w:tcPr>
            <w:tcW w:w="1464" w:type="pct"/>
          </w:tcPr>
          <w:p w14:paraId="7BCB410A"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Начисление от даты ранее 2013 года не подлежит передаче в ГИС ГМП</w:t>
            </w:r>
          </w:p>
        </w:tc>
        <w:tc>
          <w:tcPr>
            <w:tcW w:w="1325" w:type="pct"/>
          </w:tcPr>
          <w:p w14:paraId="3F8B1AAA" w14:textId="77777777" w:rsidR="006E222D" w:rsidRPr="0002385B" w:rsidRDefault="006E222D" w:rsidP="00993B1B">
            <w:pPr>
              <w:pStyle w:val="aff"/>
              <w:rPr>
                <w:rFonts w:ascii="Times New Roman" w:hAnsi="Times New Roman"/>
                <w:sz w:val="24"/>
                <w:szCs w:val="24"/>
              </w:rPr>
            </w:pPr>
            <w:r w:rsidRPr="0002385B">
              <w:rPr>
                <w:rFonts w:ascii="Times New Roman" w:hAnsi="Times New Roman"/>
                <w:sz w:val="24"/>
                <w:szCs w:val="24"/>
              </w:rPr>
              <w:t>Контроль даты начисления не ранее 2013 года</w:t>
            </w:r>
          </w:p>
        </w:tc>
        <w:tc>
          <w:tcPr>
            <w:tcW w:w="1616" w:type="pct"/>
          </w:tcPr>
          <w:p w14:paraId="568ACA3E" w14:textId="77777777" w:rsidR="00A74F5E" w:rsidRPr="0002385B" w:rsidRDefault="006E222D">
            <w:pPr>
              <w:pStyle w:val="aff"/>
              <w:rPr>
                <w:rFonts w:ascii="Times New Roman" w:hAnsi="Times New Roman"/>
                <w:sz w:val="24"/>
                <w:szCs w:val="24"/>
              </w:rPr>
            </w:pPr>
            <w:r w:rsidRPr="0002385B">
              <w:rPr>
                <w:rFonts w:ascii="Times New Roman" w:hAnsi="Times New Roman"/>
                <w:sz w:val="24"/>
                <w:szCs w:val="24"/>
              </w:rPr>
              <w:t>Попытка участника загрузить начисление с начисление от даты ранее 1 января 2013 года</w:t>
            </w:r>
          </w:p>
        </w:tc>
      </w:tr>
      <w:tr w:rsidR="006E222D" w:rsidRPr="0002385B" w14:paraId="43702DC3" w14:textId="77777777" w:rsidTr="00D80ABF">
        <w:tc>
          <w:tcPr>
            <w:tcW w:w="595" w:type="pct"/>
          </w:tcPr>
          <w:p w14:paraId="5BE04C39"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53</w:t>
            </w:r>
          </w:p>
        </w:tc>
        <w:tc>
          <w:tcPr>
            <w:tcW w:w="1464" w:type="pct"/>
          </w:tcPr>
          <w:p w14:paraId="46D90C29"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КБК не может совпадать с УИН</w:t>
            </w:r>
          </w:p>
        </w:tc>
        <w:tc>
          <w:tcPr>
            <w:tcW w:w="1325" w:type="pct"/>
          </w:tcPr>
          <w:p w14:paraId="0FB4587D" w14:textId="77777777" w:rsidR="006E222D" w:rsidRPr="0002385B" w:rsidRDefault="006E222D" w:rsidP="00993B1B">
            <w:pPr>
              <w:pStyle w:val="aff"/>
              <w:rPr>
                <w:rFonts w:ascii="Times New Roman" w:hAnsi="Times New Roman"/>
                <w:sz w:val="24"/>
                <w:szCs w:val="24"/>
              </w:rPr>
            </w:pPr>
            <w:r w:rsidRPr="0002385B">
              <w:rPr>
                <w:rFonts w:ascii="Times New Roman" w:hAnsi="Times New Roman"/>
                <w:sz w:val="24"/>
                <w:szCs w:val="24"/>
              </w:rPr>
              <w:t>Контроль несовпадения УИН и КБК</w:t>
            </w:r>
          </w:p>
        </w:tc>
        <w:tc>
          <w:tcPr>
            <w:tcW w:w="1616" w:type="pct"/>
          </w:tcPr>
          <w:p w14:paraId="14B373DA" w14:textId="77777777" w:rsidR="00A74F5E" w:rsidRPr="0002385B" w:rsidRDefault="006E222D">
            <w:pPr>
              <w:pStyle w:val="aff"/>
              <w:rPr>
                <w:rFonts w:ascii="Times New Roman" w:hAnsi="Times New Roman"/>
                <w:sz w:val="24"/>
                <w:szCs w:val="24"/>
              </w:rPr>
            </w:pPr>
            <w:r w:rsidRPr="0002385B">
              <w:rPr>
                <w:rFonts w:ascii="Times New Roman" w:hAnsi="Times New Roman"/>
                <w:sz w:val="24"/>
                <w:szCs w:val="24"/>
              </w:rPr>
              <w:t xml:space="preserve">Попытка участника загрузить начисление с УИН = КБК </w:t>
            </w:r>
          </w:p>
        </w:tc>
      </w:tr>
      <w:tr w:rsidR="006E222D" w:rsidRPr="0002385B" w14:paraId="79E55F22" w14:textId="77777777" w:rsidTr="00D80ABF">
        <w:tc>
          <w:tcPr>
            <w:tcW w:w="595" w:type="pct"/>
          </w:tcPr>
          <w:p w14:paraId="41987B30"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54</w:t>
            </w:r>
          </w:p>
        </w:tc>
        <w:tc>
          <w:tcPr>
            <w:tcW w:w="1464" w:type="pct"/>
          </w:tcPr>
          <w:p w14:paraId="11BAC91E" w14:textId="77777777" w:rsidR="006E222D" w:rsidRPr="0002385B" w:rsidRDefault="00A325A9" w:rsidP="00993B1B">
            <w:pPr>
              <w:pStyle w:val="aff"/>
              <w:rPr>
                <w:rFonts w:ascii="Times New Roman" w:hAnsi="Times New Roman"/>
                <w:sz w:val="24"/>
                <w:szCs w:val="24"/>
              </w:rPr>
            </w:pPr>
            <w:r w:rsidRPr="0002385B">
              <w:rPr>
                <w:rFonts w:ascii="Times New Roman" w:hAnsi="Times New Roman"/>
                <w:sz w:val="24"/>
                <w:szCs w:val="24"/>
              </w:rPr>
              <w:t>УИН и Идентификатор плательщика не могут одновременно быть равны 0</w:t>
            </w:r>
          </w:p>
        </w:tc>
        <w:tc>
          <w:tcPr>
            <w:tcW w:w="1325" w:type="pct"/>
          </w:tcPr>
          <w:p w14:paraId="45C22DDC" w14:textId="77777777" w:rsidR="006E222D" w:rsidRPr="0002385B" w:rsidRDefault="006E222D" w:rsidP="00993B1B">
            <w:pPr>
              <w:pStyle w:val="aff"/>
              <w:rPr>
                <w:rFonts w:ascii="Times New Roman" w:hAnsi="Times New Roman"/>
                <w:sz w:val="24"/>
                <w:szCs w:val="24"/>
              </w:rPr>
            </w:pPr>
            <w:r w:rsidRPr="0002385B">
              <w:rPr>
                <w:rFonts w:ascii="Times New Roman" w:hAnsi="Times New Roman"/>
                <w:sz w:val="24"/>
                <w:szCs w:val="24"/>
              </w:rPr>
              <w:t>Контроль заполненности хотя бы одного из двух полей УИН или Идентификатор плательщика</w:t>
            </w:r>
          </w:p>
        </w:tc>
        <w:tc>
          <w:tcPr>
            <w:tcW w:w="1616" w:type="pct"/>
          </w:tcPr>
          <w:p w14:paraId="45661FF9" w14:textId="77777777" w:rsidR="00A74F5E" w:rsidRPr="0002385B" w:rsidRDefault="009127D5">
            <w:pPr>
              <w:pStyle w:val="aff"/>
              <w:rPr>
                <w:rFonts w:ascii="Times New Roman" w:hAnsi="Times New Roman"/>
                <w:sz w:val="24"/>
                <w:szCs w:val="24"/>
              </w:rPr>
            </w:pPr>
            <w:r w:rsidRPr="0002385B">
              <w:rPr>
                <w:rFonts w:ascii="Times New Roman" w:hAnsi="Times New Roman"/>
                <w:sz w:val="24"/>
                <w:szCs w:val="24"/>
              </w:rPr>
              <w:t>При загрузке платежа не заполнен ни УИН, ни Идентификатор плательщика</w:t>
            </w:r>
          </w:p>
        </w:tc>
      </w:tr>
      <w:tr w:rsidR="009127D5" w:rsidRPr="0002385B" w14:paraId="46C14924" w14:textId="77777777" w:rsidTr="00D80ABF">
        <w:tc>
          <w:tcPr>
            <w:tcW w:w="595" w:type="pct"/>
          </w:tcPr>
          <w:p w14:paraId="6F7F86B9" w14:textId="77777777" w:rsidR="009127D5" w:rsidRPr="0002385B" w:rsidRDefault="00A325A9" w:rsidP="00993B1B">
            <w:pPr>
              <w:pStyle w:val="aff"/>
              <w:rPr>
                <w:rFonts w:ascii="Times New Roman" w:hAnsi="Times New Roman"/>
                <w:sz w:val="24"/>
                <w:szCs w:val="24"/>
              </w:rPr>
            </w:pPr>
            <w:r w:rsidRPr="0002385B">
              <w:rPr>
                <w:rFonts w:ascii="Times New Roman" w:hAnsi="Times New Roman"/>
                <w:sz w:val="24"/>
                <w:szCs w:val="24"/>
              </w:rPr>
              <w:t>55</w:t>
            </w:r>
          </w:p>
        </w:tc>
        <w:tc>
          <w:tcPr>
            <w:tcW w:w="1464" w:type="pct"/>
          </w:tcPr>
          <w:p w14:paraId="0A604C4A" w14:textId="77777777" w:rsidR="009127D5" w:rsidRPr="0002385B" w:rsidRDefault="00A325A9" w:rsidP="00993B1B">
            <w:pPr>
              <w:pStyle w:val="aff"/>
              <w:rPr>
                <w:rFonts w:ascii="Times New Roman" w:hAnsi="Times New Roman"/>
                <w:sz w:val="24"/>
                <w:szCs w:val="24"/>
              </w:rPr>
            </w:pPr>
            <w:r w:rsidRPr="0002385B">
              <w:rPr>
                <w:rFonts w:ascii="Times New Roman" w:hAnsi="Times New Roman"/>
                <w:sz w:val="24"/>
                <w:szCs w:val="24"/>
              </w:rPr>
              <w:t>Дата в УИП не равна дате приема к исполнению распоряжения плательщика</w:t>
            </w:r>
          </w:p>
        </w:tc>
        <w:tc>
          <w:tcPr>
            <w:tcW w:w="1325" w:type="pct"/>
          </w:tcPr>
          <w:p w14:paraId="2B5B67B5" w14:textId="77777777" w:rsidR="009127D5" w:rsidRPr="0002385B" w:rsidRDefault="009127D5" w:rsidP="00993B1B">
            <w:pPr>
              <w:pStyle w:val="aff"/>
              <w:rPr>
                <w:rFonts w:ascii="Times New Roman" w:hAnsi="Times New Roman"/>
                <w:sz w:val="24"/>
                <w:szCs w:val="24"/>
              </w:rPr>
            </w:pPr>
            <w:r w:rsidRPr="0002385B">
              <w:rPr>
                <w:rFonts w:ascii="Times New Roman" w:hAnsi="Times New Roman"/>
                <w:sz w:val="24"/>
                <w:szCs w:val="24"/>
              </w:rPr>
              <w:t>Контроль совпадения даты в УИП и даты приема к исполнению распоряжения плательщика</w:t>
            </w:r>
          </w:p>
        </w:tc>
        <w:tc>
          <w:tcPr>
            <w:tcW w:w="1616" w:type="pct"/>
          </w:tcPr>
          <w:p w14:paraId="6CA666C3" w14:textId="77777777" w:rsidR="009127D5" w:rsidRPr="0002385B" w:rsidRDefault="009127D5" w:rsidP="009127D5">
            <w:pPr>
              <w:pStyle w:val="aff"/>
              <w:rPr>
                <w:rFonts w:ascii="Times New Roman" w:hAnsi="Times New Roman"/>
                <w:sz w:val="24"/>
                <w:szCs w:val="24"/>
              </w:rPr>
            </w:pPr>
            <w:r w:rsidRPr="0002385B">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25641E" w:rsidRPr="0002385B" w14:paraId="44ACE1A9" w14:textId="77777777" w:rsidTr="00D80ABF">
        <w:tc>
          <w:tcPr>
            <w:tcW w:w="595" w:type="pct"/>
          </w:tcPr>
          <w:p w14:paraId="58B52EE5" w14:textId="3759EA76" w:rsidR="0025641E" w:rsidRDefault="0025641E" w:rsidP="00570CAF">
            <w:pPr>
              <w:pStyle w:val="aff"/>
              <w:rPr>
                <w:rFonts w:ascii="Times New Roman" w:hAnsi="Times New Roman"/>
                <w:sz w:val="24"/>
                <w:szCs w:val="24"/>
              </w:rPr>
            </w:pPr>
            <w:r>
              <w:rPr>
                <w:rFonts w:ascii="Times New Roman" w:hAnsi="Times New Roman"/>
                <w:sz w:val="24"/>
                <w:szCs w:val="24"/>
              </w:rPr>
              <w:t>56</w:t>
            </w:r>
          </w:p>
        </w:tc>
        <w:tc>
          <w:tcPr>
            <w:tcW w:w="1464" w:type="pct"/>
          </w:tcPr>
          <w:p w14:paraId="39D4FEED" w14:textId="6A93C3F8" w:rsidR="0025641E" w:rsidRDefault="00884B1C">
            <w:pPr>
              <w:pStyle w:val="aff"/>
              <w:rPr>
                <w:rFonts w:ascii="Times New Roman" w:hAnsi="Times New Roman"/>
                <w:sz w:val="24"/>
                <w:szCs w:val="24"/>
              </w:rPr>
            </w:pPr>
            <w:r>
              <w:rPr>
                <w:rFonts w:ascii="Times New Roman" w:hAnsi="Times New Roman"/>
                <w:sz w:val="24"/>
                <w:szCs w:val="24"/>
              </w:rPr>
              <w:t>Д</w:t>
            </w:r>
            <w:r w:rsidR="0025641E">
              <w:rPr>
                <w:rFonts w:ascii="Times New Roman" w:hAnsi="Times New Roman"/>
                <w:sz w:val="24"/>
                <w:szCs w:val="24"/>
              </w:rPr>
              <w:t>ата/время</w:t>
            </w:r>
            <w:r>
              <w:rPr>
                <w:rFonts w:ascii="Times New Roman" w:hAnsi="Times New Roman"/>
                <w:sz w:val="24"/>
                <w:szCs w:val="24"/>
              </w:rPr>
              <w:t xml:space="preserve"> сущности </w:t>
            </w:r>
            <w:r w:rsidR="002F6F30">
              <w:rPr>
                <w:rFonts w:ascii="Times New Roman" w:hAnsi="Times New Roman"/>
                <w:sz w:val="24"/>
                <w:szCs w:val="24"/>
              </w:rPr>
              <w:t>не должны превышать</w:t>
            </w:r>
            <w:r w:rsidR="0025641E">
              <w:rPr>
                <w:rFonts w:ascii="Times New Roman" w:hAnsi="Times New Roman"/>
                <w:sz w:val="24"/>
                <w:szCs w:val="24"/>
              </w:rPr>
              <w:t xml:space="preserve"> дат</w:t>
            </w:r>
            <w:r>
              <w:rPr>
                <w:rFonts w:ascii="Times New Roman" w:hAnsi="Times New Roman"/>
                <w:sz w:val="24"/>
                <w:szCs w:val="24"/>
              </w:rPr>
              <w:t>у</w:t>
            </w:r>
            <w:r w:rsidR="0025641E">
              <w:rPr>
                <w:rFonts w:ascii="Times New Roman" w:hAnsi="Times New Roman"/>
                <w:sz w:val="24"/>
                <w:szCs w:val="24"/>
              </w:rPr>
              <w:t>/врем</w:t>
            </w:r>
            <w:r>
              <w:rPr>
                <w:rFonts w:ascii="Times New Roman" w:hAnsi="Times New Roman"/>
                <w:sz w:val="24"/>
                <w:szCs w:val="24"/>
              </w:rPr>
              <w:t>я</w:t>
            </w:r>
            <w:r w:rsidR="0025641E">
              <w:rPr>
                <w:rFonts w:ascii="Times New Roman" w:hAnsi="Times New Roman"/>
                <w:sz w:val="24"/>
                <w:szCs w:val="24"/>
              </w:rPr>
              <w:t xml:space="preserve"> загрузки</w:t>
            </w:r>
            <w:r>
              <w:rPr>
                <w:rFonts w:ascii="Times New Roman" w:hAnsi="Times New Roman"/>
                <w:sz w:val="24"/>
                <w:szCs w:val="24"/>
              </w:rPr>
              <w:t xml:space="preserve"> сущности</w:t>
            </w:r>
          </w:p>
        </w:tc>
        <w:tc>
          <w:tcPr>
            <w:tcW w:w="1325" w:type="pct"/>
          </w:tcPr>
          <w:p w14:paraId="3B44ADFA" w14:textId="7205DDA5" w:rsidR="0025641E" w:rsidRPr="0002385B" w:rsidRDefault="0025641E">
            <w:pPr>
              <w:pStyle w:val="aff"/>
              <w:rPr>
                <w:rFonts w:ascii="Times New Roman" w:hAnsi="Times New Roman"/>
                <w:sz w:val="24"/>
                <w:szCs w:val="24"/>
              </w:rPr>
            </w:pPr>
            <w:r>
              <w:rPr>
                <w:rFonts w:ascii="Times New Roman" w:hAnsi="Times New Roman"/>
                <w:sz w:val="24"/>
                <w:szCs w:val="24"/>
              </w:rPr>
              <w:t>Контроль даты/времени</w:t>
            </w:r>
            <w:r w:rsidR="00884B1C">
              <w:rPr>
                <w:rFonts w:ascii="Times New Roman" w:hAnsi="Times New Roman"/>
                <w:sz w:val="24"/>
                <w:szCs w:val="24"/>
              </w:rPr>
              <w:t xml:space="preserve"> сущности</w:t>
            </w:r>
            <w:r>
              <w:rPr>
                <w:rFonts w:ascii="Times New Roman" w:hAnsi="Times New Roman"/>
                <w:sz w:val="24"/>
                <w:szCs w:val="24"/>
              </w:rPr>
              <w:t xml:space="preserve"> на </w:t>
            </w:r>
            <w:r w:rsidR="007E7854">
              <w:rPr>
                <w:rFonts w:ascii="Times New Roman" w:hAnsi="Times New Roman"/>
                <w:sz w:val="24"/>
                <w:szCs w:val="24"/>
              </w:rPr>
              <w:t>непревышение</w:t>
            </w:r>
            <w:r>
              <w:rPr>
                <w:rFonts w:ascii="Times New Roman" w:hAnsi="Times New Roman"/>
                <w:sz w:val="24"/>
                <w:szCs w:val="24"/>
              </w:rPr>
              <w:t xml:space="preserve"> даты/времени загрузки</w:t>
            </w:r>
          </w:p>
        </w:tc>
        <w:tc>
          <w:tcPr>
            <w:tcW w:w="1616" w:type="pct"/>
          </w:tcPr>
          <w:p w14:paraId="54D32E87" w14:textId="729C7AA1" w:rsidR="0025641E" w:rsidRPr="0002385B" w:rsidRDefault="00884B1C">
            <w:pPr>
              <w:pStyle w:val="aff"/>
              <w:rPr>
                <w:rFonts w:ascii="Times New Roman" w:hAnsi="Times New Roman"/>
                <w:sz w:val="24"/>
                <w:szCs w:val="24"/>
              </w:rPr>
            </w:pPr>
            <w:r>
              <w:rPr>
                <w:rFonts w:ascii="Times New Roman" w:hAnsi="Times New Roman"/>
                <w:sz w:val="24"/>
                <w:szCs w:val="24"/>
              </w:rPr>
              <w:t>Попытка участника загрузить сущность от будущего времени</w:t>
            </w:r>
          </w:p>
        </w:tc>
      </w:tr>
      <w:tr w:rsidR="00570CAF" w:rsidRPr="0002385B" w14:paraId="79290D68" w14:textId="77777777" w:rsidTr="00D80ABF">
        <w:tc>
          <w:tcPr>
            <w:tcW w:w="595" w:type="pct"/>
          </w:tcPr>
          <w:p w14:paraId="4E75987E" w14:textId="36F44877" w:rsidR="00570CAF" w:rsidRPr="0002385B" w:rsidRDefault="00570CAF" w:rsidP="00570CAF">
            <w:pPr>
              <w:pStyle w:val="aff"/>
              <w:rPr>
                <w:rFonts w:ascii="Times New Roman" w:hAnsi="Times New Roman"/>
                <w:sz w:val="24"/>
                <w:szCs w:val="24"/>
              </w:rPr>
            </w:pPr>
            <w:r>
              <w:rPr>
                <w:rFonts w:ascii="Times New Roman" w:hAnsi="Times New Roman"/>
                <w:sz w:val="24"/>
                <w:szCs w:val="24"/>
              </w:rPr>
              <w:t>60</w:t>
            </w:r>
          </w:p>
        </w:tc>
        <w:tc>
          <w:tcPr>
            <w:tcW w:w="1464" w:type="pct"/>
          </w:tcPr>
          <w:p w14:paraId="1067EAA0" w14:textId="16E16668" w:rsidR="00570CAF" w:rsidRPr="0002385B" w:rsidRDefault="00570CAF">
            <w:pPr>
              <w:pStyle w:val="aff"/>
              <w:rPr>
                <w:rFonts w:ascii="Times New Roman" w:hAnsi="Times New Roman"/>
                <w:sz w:val="24"/>
                <w:szCs w:val="24"/>
              </w:rPr>
            </w:pPr>
            <w:r>
              <w:rPr>
                <w:rFonts w:ascii="Times New Roman" w:hAnsi="Times New Roman"/>
                <w:sz w:val="24"/>
                <w:szCs w:val="24"/>
              </w:rPr>
              <w:t xml:space="preserve">Отсутствует информация о статусе обработки пакета. Воспользуйтесь запросом на экспорт сущностей. </w:t>
            </w:r>
          </w:p>
        </w:tc>
        <w:tc>
          <w:tcPr>
            <w:tcW w:w="1325" w:type="pct"/>
          </w:tcPr>
          <w:p w14:paraId="7DA0AF39" w14:textId="605439D9" w:rsidR="00570CAF" w:rsidRPr="0002385B" w:rsidRDefault="00570CAF">
            <w:pPr>
              <w:pStyle w:val="aff"/>
              <w:rPr>
                <w:rFonts w:ascii="Times New Roman" w:hAnsi="Times New Roman"/>
                <w:sz w:val="24"/>
                <w:szCs w:val="24"/>
              </w:rPr>
            </w:pPr>
            <w:r w:rsidRPr="0002385B">
              <w:rPr>
                <w:rFonts w:ascii="Times New Roman" w:hAnsi="Times New Roman"/>
                <w:sz w:val="24"/>
                <w:szCs w:val="24"/>
              </w:rPr>
              <w:t xml:space="preserve">Проверка </w:t>
            </w:r>
            <w:r>
              <w:rPr>
                <w:rFonts w:ascii="Times New Roman" w:hAnsi="Times New Roman"/>
                <w:sz w:val="24"/>
                <w:szCs w:val="24"/>
              </w:rPr>
              <w:t>наличия</w:t>
            </w:r>
            <w:r w:rsidRPr="0002385B">
              <w:rPr>
                <w:rFonts w:ascii="Times New Roman" w:hAnsi="Times New Roman"/>
                <w:sz w:val="24"/>
                <w:szCs w:val="24"/>
              </w:rPr>
              <w:t xml:space="preserve"> протокола обработки пакета</w:t>
            </w:r>
          </w:p>
        </w:tc>
        <w:tc>
          <w:tcPr>
            <w:tcW w:w="1616" w:type="pct"/>
          </w:tcPr>
          <w:p w14:paraId="186F1944" w14:textId="105E34AC" w:rsidR="00570CAF" w:rsidRPr="0002385B" w:rsidRDefault="00570CAF">
            <w:pPr>
              <w:pStyle w:val="aff"/>
              <w:rPr>
                <w:rFonts w:ascii="Times New Roman" w:hAnsi="Times New Roman"/>
                <w:sz w:val="24"/>
                <w:szCs w:val="24"/>
              </w:rPr>
            </w:pPr>
            <w:r w:rsidRPr="0002385B">
              <w:rPr>
                <w:rFonts w:ascii="Times New Roman" w:hAnsi="Times New Roman"/>
                <w:sz w:val="24"/>
                <w:szCs w:val="24"/>
              </w:rPr>
              <w:t xml:space="preserve">Запрошен статус обработки пакета </w:t>
            </w:r>
            <w:r>
              <w:rPr>
                <w:rFonts w:ascii="Times New Roman" w:hAnsi="Times New Roman"/>
                <w:sz w:val="24"/>
                <w:szCs w:val="24"/>
              </w:rPr>
              <w:t>с неверным идентификатором либо после истечения срока хранения статуса обработки пакета</w:t>
            </w:r>
          </w:p>
        </w:tc>
      </w:tr>
      <w:tr w:rsidR="00570CAF" w:rsidRPr="0002385B" w14:paraId="56E8DE1B" w14:textId="77777777" w:rsidTr="00D80ABF">
        <w:tc>
          <w:tcPr>
            <w:tcW w:w="595" w:type="pct"/>
          </w:tcPr>
          <w:p w14:paraId="001FBF20"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232</w:t>
            </w:r>
          </w:p>
        </w:tc>
        <w:tc>
          <w:tcPr>
            <w:tcW w:w="1464" w:type="pct"/>
          </w:tcPr>
          <w:p w14:paraId="5CF3E851"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Некорректное значение кода по ОКТМО</w:t>
            </w:r>
          </w:p>
        </w:tc>
        <w:tc>
          <w:tcPr>
            <w:tcW w:w="1325" w:type="pct"/>
          </w:tcPr>
          <w:p w14:paraId="14246663"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Контроль наличия ОКТМО для счетов 40101*</w:t>
            </w:r>
          </w:p>
        </w:tc>
        <w:tc>
          <w:tcPr>
            <w:tcW w:w="1616" w:type="pct"/>
          </w:tcPr>
          <w:p w14:paraId="5378A899"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Начисление, по которому поступление средств предполагается на счета 40101*, должно содержать код по ОКТМО, отличный от нуля</w:t>
            </w:r>
          </w:p>
        </w:tc>
      </w:tr>
      <w:tr w:rsidR="00570CAF" w:rsidRPr="0002385B" w14:paraId="20EA85BB" w14:textId="77777777" w:rsidTr="00D80ABF">
        <w:tc>
          <w:tcPr>
            <w:tcW w:w="595" w:type="pct"/>
          </w:tcPr>
          <w:p w14:paraId="3E9D9A8F"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233</w:t>
            </w:r>
          </w:p>
        </w:tc>
        <w:tc>
          <w:tcPr>
            <w:tcW w:w="1464" w:type="pct"/>
          </w:tcPr>
          <w:p w14:paraId="3F3F373E"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 xml:space="preserve">Некорректное значение </w:t>
            </w:r>
            <w:r w:rsidRPr="0002385B">
              <w:rPr>
                <w:rFonts w:ascii="Times New Roman" w:hAnsi="Times New Roman"/>
                <w:sz w:val="24"/>
                <w:szCs w:val="24"/>
              </w:rPr>
              <w:lastRenderedPageBreak/>
              <w:t>КБК</w:t>
            </w:r>
          </w:p>
        </w:tc>
        <w:tc>
          <w:tcPr>
            <w:tcW w:w="1325" w:type="pct"/>
          </w:tcPr>
          <w:p w14:paraId="77371073"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lastRenderedPageBreak/>
              <w:t xml:space="preserve">Контроль ненулевого </w:t>
            </w:r>
            <w:r w:rsidRPr="0002385B">
              <w:rPr>
                <w:rFonts w:ascii="Times New Roman" w:hAnsi="Times New Roman"/>
                <w:sz w:val="24"/>
                <w:szCs w:val="24"/>
              </w:rPr>
              <w:lastRenderedPageBreak/>
              <w:t>КБК для счетов 40101*</w:t>
            </w:r>
          </w:p>
        </w:tc>
        <w:tc>
          <w:tcPr>
            <w:tcW w:w="1616" w:type="pct"/>
          </w:tcPr>
          <w:p w14:paraId="167EFE32"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lastRenderedPageBreak/>
              <w:t xml:space="preserve">Начисление, по которому </w:t>
            </w:r>
            <w:r w:rsidRPr="0002385B">
              <w:rPr>
                <w:rFonts w:ascii="Times New Roman" w:hAnsi="Times New Roman"/>
                <w:sz w:val="24"/>
                <w:szCs w:val="24"/>
              </w:rPr>
              <w:lastRenderedPageBreak/>
              <w:t>поступление средств предполагается на счета 40101*, должно содержать КБК, отличный от нуля</w:t>
            </w:r>
          </w:p>
        </w:tc>
      </w:tr>
      <w:tr w:rsidR="00570CAF" w:rsidRPr="0002385B" w14:paraId="26DA4A3F" w14:textId="77777777" w:rsidTr="00D80ABF">
        <w:tc>
          <w:tcPr>
            <w:tcW w:w="595" w:type="pct"/>
          </w:tcPr>
          <w:p w14:paraId="601907EF"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lastRenderedPageBreak/>
              <w:t>234</w:t>
            </w:r>
          </w:p>
        </w:tc>
        <w:tc>
          <w:tcPr>
            <w:tcW w:w="1464" w:type="pct"/>
          </w:tcPr>
          <w:p w14:paraId="3B525416"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Контрольный разряд УИН имеет некорректное значение</w:t>
            </w:r>
          </w:p>
        </w:tc>
        <w:tc>
          <w:tcPr>
            <w:tcW w:w="1325" w:type="pct"/>
          </w:tcPr>
          <w:p w14:paraId="607097EC"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Проверка контрольного разряда УИН</w:t>
            </w:r>
          </w:p>
        </w:tc>
        <w:tc>
          <w:tcPr>
            <w:tcW w:w="1616" w:type="pct"/>
          </w:tcPr>
          <w:p w14:paraId="5A8120F5"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570CAF" w:rsidRPr="0002385B" w14:paraId="7B746641" w14:textId="77777777" w:rsidTr="00D80ABF">
        <w:tc>
          <w:tcPr>
            <w:tcW w:w="595" w:type="pct"/>
          </w:tcPr>
          <w:p w14:paraId="1F5F144D"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235</w:t>
            </w:r>
          </w:p>
        </w:tc>
        <w:tc>
          <w:tcPr>
            <w:tcW w:w="1464" w:type="pct"/>
          </w:tcPr>
          <w:p w14:paraId="1D9A9768"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УИП имеет некорректный формат</w:t>
            </w:r>
          </w:p>
        </w:tc>
        <w:tc>
          <w:tcPr>
            <w:tcW w:w="1325" w:type="pct"/>
          </w:tcPr>
          <w:p w14:paraId="4EAF248E"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Проверка формата УИП</w:t>
            </w:r>
          </w:p>
        </w:tc>
        <w:tc>
          <w:tcPr>
            <w:tcW w:w="1616" w:type="pct"/>
          </w:tcPr>
          <w:p w14:paraId="301A4922"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 xml:space="preserve">УИП сформирован не в соответствии с алгоритмом, описанным в пункте </w:t>
            </w:r>
            <w:r w:rsidRPr="0002385B">
              <w:fldChar w:fldCharType="begin"/>
            </w:r>
            <w:r w:rsidRPr="0002385B">
              <w:instrText xml:space="preserve"> REF _Ref311718758 \n \h  \* MERGEFORMAT </w:instrText>
            </w:r>
            <w:r w:rsidRPr="0002385B">
              <w:fldChar w:fldCharType="separate"/>
            </w:r>
            <w:r w:rsidR="00EA1587" w:rsidRPr="00EA1587">
              <w:rPr>
                <w:rFonts w:ascii="Times New Roman" w:hAnsi="Times New Roman"/>
                <w:sz w:val="24"/>
                <w:szCs w:val="24"/>
              </w:rPr>
              <w:t>3.3</w:t>
            </w:r>
            <w:r w:rsidRPr="0002385B">
              <w:fldChar w:fldCharType="end"/>
            </w:r>
            <w:r w:rsidRPr="0002385B">
              <w:rPr>
                <w:rFonts w:ascii="Times New Roman" w:hAnsi="Times New Roman"/>
                <w:sz w:val="24"/>
                <w:szCs w:val="24"/>
              </w:rPr>
              <w:t>.</w:t>
            </w:r>
          </w:p>
        </w:tc>
      </w:tr>
      <w:tr w:rsidR="00570CAF" w:rsidRPr="0002385B" w14:paraId="39BD3883" w14:textId="77777777" w:rsidTr="00D80ABF">
        <w:tc>
          <w:tcPr>
            <w:tcW w:w="595" w:type="pct"/>
          </w:tcPr>
          <w:p w14:paraId="3B83C1B3"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236</w:t>
            </w:r>
          </w:p>
        </w:tc>
        <w:tc>
          <w:tcPr>
            <w:tcW w:w="1464" w:type="pct"/>
          </w:tcPr>
          <w:p w14:paraId="48AAD40E"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Некорректное значение идентификатора плательщика</w:t>
            </w:r>
          </w:p>
        </w:tc>
        <w:tc>
          <w:tcPr>
            <w:tcW w:w="1325" w:type="pct"/>
          </w:tcPr>
          <w:p w14:paraId="5C9609BB"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Проверка корректности идентификатора плательщика</w:t>
            </w:r>
          </w:p>
        </w:tc>
        <w:tc>
          <w:tcPr>
            <w:tcW w:w="1616" w:type="pct"/>
          </w:tcPr>
          <w:p w14:paraId="03003350"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Проверка корректности идентификатора плательщика</w:t>
            </w:r>
          </w:p>
        </w:tc>
      </w:tr>
      <w:tr w:rsidR="00570CAF" w:rsidRPr="0002385B" w14:paraId="120F9D04" w14:textId="77777777" w:rsidTr="00D80ABF">
        <w:tc>
          <w:tcPr>
            <w:tcW w:w="595" w:type="pct"/>
          </w:tcPr>
          <w:p w14:paraId="2B2DD921"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237</w:t>
            </w:r>
          </w:p>
        </w:tc>
        <w:tc>
          <w:tcPr>
            <w:tcW w:w="1464" w:type="pct"/>
          </w:tcPr>
          <w:p w14:paraId="18EF81CF"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Некорректный формат УИН</w:t>
            </w:r>
          </w:p>
        </w:tc>
        <w:tc>
          <w:tcPr>
            <w:tcW w:w="1325" w:type="pct"/>
          </w:tcPr>
          <w:p w14:paraId="3753AC3B"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Проверка невырожденности УИН</w:t>
            </w:r>
          </w:p>
        </w:tc>
        <w:tc>
          <w:tcPr>
            <w:tcW w:w="1616" w:type="pct"/>
          </w:tcPr>
          <w:p w14:paraId="20031898"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В значимых разрядах УИН (для 20 и 25-разрядных УИН) все нули.</w:t>
            </w:r>
          </w:p>
          <w:p w14:paraId="31D34BCC"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570CAF" w:rsidRPr="0002385B" w14:paraId="4F8B7943" w14:textId="77777777" w:rsidTr="00D80ABF">
        <w:tc>
          <w:tcPr>
            <w:tcW w:w="595" w:type="pct"/>
          </w:tcPr>
          <w:p w14:paraId="7C075600"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238</w:t>
            </w:r>
          </w:p>
        </w:tc>
        <w:tc>
          <w:tcPr>
            <w:tcW w:w="1464" w:type="pct"/>
          </w:tcPr>
          <w:p w14:paraId="407B3D01"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Наличие букв в УИН недопустимо</w:t>
            </w:r>
          </w:p>
        </w:tc>
        <w:tc>
          <w:tcPr>
            <w:tcW w:w="1325" w:type="pct"/>
          </w:tcPr>
          <w:p w14:paraId="52E024B5"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Контроль остутствия букв в УИН для новых начислений</w:t>
            </w:r>
          </w:p>
        </w:tc>
        <w:tc>
          <w:tcPr>
            <w:tcW w:w="1616" w:type="pct"/>
          </w:tcPr>
          <w:p w14:paraId="7BED0952"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Новые начисления должны содержать УИН, состоящий только из цифр.</w:t>
            </w:r>
          </w:p>
        </w:tc>
      </w:tr>
      <w:tr w:rsidR="00570CAF" w:rsidRPr="0002385B" w14:paraId="2FFEEAA8" w14:textId="77777777" w:rsidTr="00D80ABF">
        <w:tc>
          <w:tcPr>
            <w:tcW w:w="595" w:type="pct"/>
          </w:tcPr>
          <w:p w14:paraId="34B7DD87"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302</w:t>
            </w:r>
          </w:p>
        </w:tc>
        <w:tc>
          <w:tcPr>
            <w:tcW w:w="1464" w:type="pct"/>
          </w:tcPr>
          <w:p w14:paraId="0CBA43E3"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Попытка загрузки в систему информации другого участника</w:t>
            </w:r>
          </w:p>
        </w:tc>
        <w:tc>
          <w:tcPr>
            <w:tcW w:w="1325" w:type="pct"/>
          </w:tcPr>
          <w:p w14:paraId="60CB05A6"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 xml:space="preserve">Контроль принадлежности загружаемой в ГИС ГМП сущности зарегистрированному участнику </w:t>
            </w:r>
          </w:p>
        </w:tc>
        <w:tc>
          <w:tcPr>
            <w:tcW w:w="1616" w:type="pct"/>
          </w:tcPr>
          <w:p w14:paraId="67A49542"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02385B">
              <w:rPr>
                <w:rFonts w:ascii="Times New Roman" w:hAnsi="Times New Roman"/>
                <w:i/>
                <w:sz w:val="24"/>
                <w:szCs w:val="24"/>
              </w:rPr>
              <w:t xml:space="preserve">senderIdentifier </w:t>
            </w:r>
            <w:r w:rsidRPr="0002385B">
              <w:rPr>
                <w:rFonts w:ascii="Times New Roman" w:hAnsi="Times New Roman"/>
                <w:sz w:val="24"/>
                <w:szCs w:val="24"/>
              </w:rPr>
              <w:t xml:space="preserve">и атрибуту </w:t>
            </w:r>
            <w:r w:rsidRPr="0002385B">
              <w:rPr>
                <w:rFonts w:ascii="Times New Roman" w:hAnsi="Times New Roman"/>
                <w:i/>
                <w:sz w:val="24"/>
                <w:szCs w:val="24"/>
              </w:rPr>
              <w:t>originatorID</w:t>
            </w:r>
            <w:r w:rsidRPr="0002385B">
              <w:rPr>
                <w:rFonts w:ascii="Times New Roman" w:hAnsi="Times New Roman"/>
                <w:sz w:val="24"/>
                <w:szCs w:val="24"/>
              </w:rPr>
              <w:t>).</w:t>
            </w:r>
          </w:p>
        </w:tc>
      </w:tr>
      <w:tr w:rsidR="00570CAF" w:rsidRPr="0002385B" w14:paraId="2A1D03B6" w14:textId="77777777" w:rsidTr="00D80ABF">
        <w:tc>
          <w:tcPr>
            <w:tcW w:w="595" w:type="pct"/>
          </w:tcPr>
          <w:p w14:paraId="617CF52A"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5000</w:t>
            </w:r>
          </w:p>
        </w:tc>
        <w:tc>
          <w:tcPr>
            <w:tcW w:w="1464" w:type="pct"/>
          </w:tcPr>
          <w:p w14:paraId="11D626B3"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Общая ошибка, необходимо повторить вызов.</w:t>
            </w:r>
          </w:p>
        </w:tc>
        <w:tc>
          <w:tcPr>
            <w:tcW w:w="1325" w:type="pct"/>
          </w:tcPr>
          <w:p w14:paraId="5F975DB8"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Системный сбой</w:t>
            </w:r>
          </w:p>
        </w:tc>
        <w:tc>
          <w:tcPr>
            <w:tcW w:w="1616" w:type="pct"/>
          </w:tcPr>
          <w:p w14:paraId="4CF33AA1" w14:textId="77777777" w:rsidR="00570CAF" w:rsidRPr="0002385B" w:rsidRDefault="00570CAF" w:rsidP="00570CAF">
            <w:pPr>
              <w:pStyle w:val="aff"/>
              <w:rPr>
                <w:rFonts w:ascii="Times New Roman" w:hAnsi="Times New Roman"/>
                <w:sz w:val="24"/>
                <w:szCs w:val="24"/>
              </w:rPr>
            </w:pPr>
            <w:r w:rsidRPr="0002385B">
              <w:rPr>
                <w:rFonts w:ascii="Times New Roman" w:hAnsi="Times New Roman"/>
                <w:sz w:val="24"/>
                <w:szCs w:val="24"/>
              </w:rPr>
              <w:t xml:space="preserve">Разовый отказ ГИС ГМП, необходимо повторить вызов, с рекомендуемым интервалом 1-5 минут. </w:t>
            </w:r>
          </w:p>
        </w:tc>
      </w:tr>
    </w:tbl>
    <w:p w14:paraId="010D52EE" w14:textId="7AD46CA8" w:rsidR="003C7F49" w:rsidRDefault="003C7F49" w:rsidP="001D3E57">
      <w:pPr>
        <w:rPr>
          <w:lang w:eastAsia="en-US"/>
        </w:rPr>
      </w:pPr>
      <w:bookmarkStart w:id="749" w:name="_Ref311196939"/>
      <w:bookmarkStart w:id="750" w:name="_Ref311196940"/>
      <w:bookmarkStart w:id="751" w:name="_Toc412042074"/>
    </w:p>
    <w:p w14:paraId="42596530" w14:textId="77777777" w:rsidR="003C7F49" w:rsidRDefault="003C7F49">
      <w:pPr>
        <w:rPr>
          <w:lang w:eastAsia="en-US"/>
        </w:rPr>
      </w:pPr>
      <w:r>
        <w:rPr>
          <w:lang w:eastAsia="en-US"/>
        </w:rPr>
        <w:br w:type="page"/>
      </w:r>
    </w:p>
    <w:p w14:paraId="36243310" w14:textId="77777777" w:rsidR="00F075B1" w:rsidRPr="00981B75" w:rsidRDefault="00A15628" w:rsidP="00CF4478">
      <w:pPr>
        <w:pStyle w:val="11"/>
        <w:widowControl/>
        <w:numPr>
          <w:ilvl w:val="0"/>
          <w:numId w:val="5"/>
        </w:numPr>
        <w:tabs>
          <w:tab w:val="left" w:pos="851"/>
        </w:tabs>
        <w:suppressAutoHyphens/>
        <w:autoSpaceDE/>
        <w:autoSpaceDN/>
        <w:adjustRightInd/>
        <w:spacing w:before="120" w:after="120"/>
        <w:ind w:left="431" w:hanging="431"/>
        <w:jc w:val="left"/>
        <w:rPr>
          <w:lang w:val="ru-RU"/>
        </w:rPr>
      </w:pPr>
      <w:bookmarkStart w:id="752" w:name="_Toc443489252"/>
      <w:r w:rsidRPr="00981B75">
        <w:lastRenderedPageBreak/>
        <w:t>XSD</w:t>
      </w:r>
      <w:r w:rsidR="00A325A9" w:rsidRPr="00981B75">
        <w:rPr>
          <w:lang w:val="ru-RU"/>
        </w:rPr>
        <w:t>-схем</w:t>
      </w:r>
      <w:r w:rsidR="00F075B1" w:rsidRPr="00981B75">
        <w:rPr>
          <w:lang w:val="ru-RU"/>
        </w:rPr>
        <w:t xml:space="preserve">ы сущностей </w:t>
      </w:r>
      <w:r w:rsidR="005E77E9" w:rsidRPr="00981B75">
        <w:rPr>
          <w:lang w:val="ru-RU"/>
        </w:rPr>
        <w:t xml:space="preserve">и сообщений </w:t>
      </w:r>
      <w:r w:rsidR="00C103C5" w:rsidRPr="00981B75">
        <w:rPr>
          <w:lang w:val="ru-RU"/>
        </w:rPr>
        <w:t>ГИС ГМП</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49"/>
      <w:bookmarkEnd w:id="750"/>
      <w:bookmarkEnd w:id="751"/>
      <w:bookmarkEnd w:id="752"/>
    </w:p>
    <w:p w14:paraId="785411EB" w14:textId="64BD16C6" w:rsidR="00006BFE" w:rsidRDefault="00F075B1" w:rsidP="00F075B1">
      <w:pPr>
        <w:pStyle w:val="af9"/>
        <w:spacing w:before="0" w:after="0" w:line="240" w:lineRule="auto"/>
        <w:ind w:left="0" w:firstLine="720"/>
        <w:rPr>
          <w:rFonts w:ascii="Times New Roman" w:hAnsi="Times New Roman"/>
          <w:sz w:val="28"/>
        </w:rPr>
      </w:pPr>
      <w:r w:rsidRPr="00981B75">
        <w:rPr>
          <w:rFonts w:ascii="Times New Roman" w:hAnsi="Times New Roman"/>
          <w:sz w:val="28"/>
        </w:rPr>
        <w:t xml:space="preserve">Файлы с </w:t>
      </w:r>
      <w:r w:rsidR="00A15628" w:rsidRPr="00981B75">
        <w:rPr>
          <w:rFonts w:ascii="Times New Roman" w:hAnsi="Times New Roman"/>
          <w:sz w:val="28"/>
          <w:lang w:val="en-US"/>
        </w:rPr>
        <w:t>XSD</w:t>
      </w:r>
      <w:r w:rsidR="00A325A9" w:rsidRPr="00981B75">
        <w:rPr>
          <w:rFonts w:ascii="Times New Roman" w:hAnsi="Times New Roman"/>
          <w:sz w:val="28"/>
        </w:rPr>
        <w:t>-схем</w:t>
      </w:r>
      <w:r w:rsidRPr="00981B75">
        <w:rPr>
          <w:rFonts w:ascii="Times New Roman" w:hAnsi="Times New Roman"/>
          <w:sz w:val="28"/>
        </w:rPr>
        <w:t>ами находятся в прикрепл</w:t>
      </w:r>
      <w:r w:rsidR="0016447B" w:rsidRPr="00981B75">
        <w:rPr>
          <w:rFonts w:ascii="Times New Roman" w:hAnsi="Times New Roman"/>
          <w:sz w:val="28"/>
        </w:rPr>
        <w:t>е</w:t>
      </w:r>
      <w:r w:rsidRPr="00981B75">
        <w:rPr>
          <w:rFonts w:ascii="Times New Roman" w:hAnsi="Times New Roman"/>
          <w:sz w:val="28"/>
        </w:rPr>
        <w:t>нном архиве:</w:t>
      </w:r>
      <w:r w:rsidR="003E46A6" w:rsidRPr="00981B75" w:rsidDel="003E46A6">
        <w:rPr>
          <w:rFonts w:ascii="Times New Roman" w:hAnsi="Times New Roman"/>
          <w:sz w:val="28"/>
        </w:rPr>
        <w:t xml:space="preserve"> </w:t>
      </w:r>
    </w:p>
    <w:p w14:paraId="4C406BD7" w14:textId="52E74EAB" w:rsidR="00006BFE" w:rsidRPr="00981B75" w:rsidRDefault="0086504A" w:rsidP="00F075B1">
      <w:pPr>
        <w:pStyle w:val="af9"/>
        <w:spacing w:before="0" w:after="0" w:line="240" w:lineRule="auto"/>
        <w:ind w:left="0" w:firstLine="720"/>
        <w:rPr>
          <w:rFonts w:ascii="Times New Roman" w:hAnsi="Times New Roman"/>
          <w:sz w:val="28"/>
        </w:rPr>
      </w:pPr>
      <w:r>
        <w:rPr>
          <w:rFonts w:ascii="Times New Roman" w:hAnsi="Times New Roman"/>
          <w:sz w:val="28"/>
        </w:rPr>
        <w:object w:dxaOrig="1201" w:dyaOrig="765" w14:anchorId="6A2C989C">
          <v:shape id="_x0000_i1026" type="#_x0000_t75" style="width:60pt;height:38.25pt" o:ole="">
            <v:imagedata r:id="rId38" o:title=""/>
          </v:shape>
          <o:OLEObject Type="Embed" ProgID="Package" ShapeID="_x0000_i1026" DrawAspect="Content" ObjectID="_1519114329" r:id="rId39"/>
        </w:object>
      </w:r>
    </w:p>
    <w:p w14:paraId="5E760087" w14:textId="77777777" w:rsidR="00DB768E" w:rsidRPr="00981B75" w:rsidRDefault="00DB768E" w:rsidP="00CF4478">
      <w:pPr>
        <w:pStyle w:val="11"/>
        <w:widowControl/>
        <w:numPr>
          <w:ilvl w:val="0"/>
          <w:numId w:val="5"/>
        </w:numPr>
        <w:tabs>
          <w:tab w:val="left" w:pos="851"/>
        </w:tabs>
        <w:suppressAutoHyphens/>
        <w:autoSpaceDE/>
        <w:autoSpaceDN/>
        <w:adjustRightInd/>
        <w:spacing w:before="120" w:after="120"/>
        <w:ind w:left="431" w:hanging="431"/>
        <w:jc w:val="left"/>
        <w:rPr>
          <w:lang w:val="ru-RU"/>
        </w:rPr>
      </w:pPr>
      <w:bookmarkStart w:id="753" w:name="_Toc301794614"/>
      <w:bookmarkStart w:id="754" w:name="_Ref310946332"/>
      <w:bookmarkStart w:id="755" w:name="_Toc412042075"/>
      <w:bookmarkStart w:id="756" w:name="_Toc443489253"/>
      <w:r w:rsidRPr="00981B75">
        <w:t>WSDL</w:t>
      </w:r>
      <w:r w:rsidRPr="00981B75">
        <w:rPr>
          <w:lang w:val="ru-RU"/>
        </w:rPr>
        <w:t xml:space="preserve"> веб-сервиса</w:t>
      </w:r>
      <w:bookmarkEnd w:id="753"/>
      <w:bookmarkEnd w:id="754"/>
      <w:r w:rsidR="003C6B46" w:rsidRPr="00981B75">
        <w:rPr>
          <w:lang w:val="ru-RU"/>
        </w:rPr>
        <w:t>, размещ</w:t>
      </w:r>
      <w:r w:rsidR="0016447B" w:rsidRPr="00981B75">
        <w:rPr>
          <w:lang w:val="ru-RU"/>
        </w:rPr>
        <w:t>е</w:t>
      </w:r>
      <w:r w:rsidR="003C6B46" w:rsidRPr="00981B75">
        <w:rPr>
          <w:lang w:val="ru-RU"/>
        </w:rPr>
        <w:t>нного в СМЭВ</w:t>
      </w:r>
      <w:bookmarkEnd w:id="755"/>
      <w:bookmarkEnd w:id="756"/>
    </w:p>
    <w:p w14:paraId="6FFF2AAF" w14:textId="77777777" w:rsidR="006A4D8B" w:rsidRPr="00981B75" w:rsidRDefault="00DB768E" w:rsidP="00CE0309">
      <w:pPr>
        <w:pStyle w:val="af9"/>
        <w:spacing w:line="240" w:lineRule="auto"/>
        <w:ind w:left="0" w:firstLine="720"/>
      </w:pPr>
      <w:r w:rsidRPr="00981B75">
        <w:rPr>
          <w:rFonts w:ascii="Times New Roman" w:hAnsi="Times New Roman"/>
          <w:sz w:val="28"/>
          <w:szCs w:val="28"/>
        </w:rPr>
        <w:t xml:space="preserve">URL веб-сервиса </w:t>
      </w:r>
      <w:r w:rsidR="00C103C5" w:rsidRPr="00981B75">
        <w:rPr>
          <w:rFonts w:ascii="Times New Roman" w:hAnsi="Times New Roman"/>
          <w:sz w:val="28"/>
          <w:szCs w:val="28"/>
        </w:rPr>
        <w:t>ГИС ГМП</w:t>
      </w:r>
      <w:r w:rsidRPr="00981B75">
        <w:rPr>
          <w:rFonts w:ascii="Times New Roman" w:hAnsi="Times New Roman"/>
          <w:sz w:val="28"/>
          <w:szCs w:val="28"/>
        </w:rPr>
        <w:t xml:space="preserve"> для взаимодействия через СМЭВ может отличаться от URL, указанного в файле Smev</w:t>
      </w:r>
      <w:r w:rsidR="00C93CF8" w:rsidRPr="00981B75">
        <w:rPr>
          <w:rFonts w:ascii="Times New Roman" w:hAnsi="Times New Roman"/>
          <w:sz w:val="28"/>
          <w:szCs w:val="28"/>
        </w:rPr>
        <w:t>GISGMP</w:t>
      </w:r>
      <w:r w:rsidRPr="00981B75">
        <w:rPr>
          <w:rFonts w:ascii="Times New Roman" w:hAnsi="Times New Roman"/>
          <w:sz w:val="28"/>
          <w:szCs w:val="28"/>
        </w:rPr>
        <w:t>Service.wsdl.</w:t>
      </w:r>
    </w:p>
    <w:p w14:paraId="2B156E24"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8080"/>
          <w:sz w:val="22"/>
          <w:szCs w:val="20"/>
          <w:lang w:val="en-US"/>
        </w:rPr>
        <w:t>&lt;?xml version="1.0" encoding="UTF-8" standalone="no"?&gt;</w:t>
      </w:r>
    </w:p>
    <w:p w14:paraId="702F2A93"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FF"/>
          <w:sz w:val="22"/>
          <w:szCs w:val="20"/>
          <w:lang w:val="en-US"/>
        </w:rPr>
        <w:t>&lt;</w:t>
      </w:r>
      <w:r w:rsidRPr="00981B75">
        <w:rPr>
          <w:rFonts w:ascii="Arial" w:hAnsi="Arial" w:cs="Arial"/>
          <w:color w:val="800000"/>
          <w:sz w:val="22"/>
          <w:szCs w:val="20"/>
          <w:lang w:val="en-US"/>
        </w:rPr>
        <w:t>wsdl:definitions</w:t>
      </w:r>
      <w:r w:rsidRPr="00981B75">
        <w:rPr>
          <w:rFonts w:ascii="Arial" w:hAnsi="Arial" w:cs="Arial"/>
          <w:color w:val="FF0000"/>
          <w:sz w:val="22"/>
          <w:szCs w:val="20"/>
          <w:lang w:val="en-US"/>
        </w:rPr>
        <w:t xml:space="preserve"> xmlns:soap</w:t>
      </w:r>
      <w:r w:rsidRPr="00981B75">
        <w:rPr>
          <w:rFonts w:ascii="Arial" w:hAnsi="Arial" w:cs="Arial"/>
          <w:color w:val="0000FF"/>
          <w:sz w:val="22"/>
          <w:szCs w:val="20"/>
          <w:lang w:val="en-US"/>
        </w:rPr>
        <w:t>="</w:t>
      </w:r>
      <w:r w:rsidRPr="00981B75">
        <w:rPr>
          <w:rFonts w:ascii="Arial" w:hAnsi="Arial" w:cs="Arial"/>
          <w:color w:val="000000"/>
          <w:sz w:val="22"/>
          <w:szCs w:val="20"/>
          <w:lang w:val="en-US"/>
        </w:rPr>
        <w:t>http://schemas.xmlsoap.org/wsdl/soap/</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xmlns:wsdl</w:t>
      </w:r>
      <w:r w:rsidRPr="00981B75">
        <w:rPr>
          <w:rFonts w:ascii="Arial" w:hAnsi="Arial" w:cs="Arial"/>
          <w:color w:val="0000FF"/>
          <w:sz w:val="22"/>
          <w:szCs w:val="20"/>
          <w:lang w:val="en-US"/>
        </w:rPr>
        <w:t>="</w:t>
      </w:r>
      <w:r w:rsidRPr="00981B75">
        <w:rPr>
          <w:rFonts w:ascii="Arial" w:hAnsi="Arial" w:cs="Arial"/>
          <w:color w:val="000000"/>
          <w:sz w:val="22"/>
          <w:szCs w:val="20"/>
          <w:lang w:val="en-US"/>
        </w:rPr>
        <w:t>http://schemas.xmlsoap.org/wsdl/</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xmlns:xsd</w:t>
      </w:r>
      <w:r w:rsidRPr="00981B75">
        <w:rPr>
          <w:rFonts w:ascii="Arial" w:hAnsi="Arial" w:cs="Arial"/>
          <w:color w:val="0000FF"/>
          <w:sz w:val="22"/>
          <w:szCs w:val="20"/>
          <w:lang w:val="en-US"/>
        </w:rPr>
        <w:t>="</w:t>
      </w:r>
      <w:r w:rsidRPr="00981B75">
        <w:rPr>
          <w:rFonts w:ascii="Arial" w:hAnsi="Arial" w:cs="Arial"/>
          <w:color w:val="000000"/>
          <w:sz w:val="22"/>
          <w:szCs w:val="20"/>
          <w:lang w:val="en-US"/>
        </w:rPr>
        <w:t>http://www.w3.org/2001/XMLSchema</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xmlns:unifo</w:t>
      </w:r>
      <w:r w:rsidRPr="00981B75">
        <w:rPr>
          <w:rFonts w:ascii="Arial" w:hAnsi="Arial" w:cs="Arial"/>
          <w:color w:val="0000FF"/>
          <w:sz w:val="22"/>
          <w:szCs w:val="20"/>
          <w:lang w:val="en-US"/>
        </w:rPr>
        <w:t>="</w:t>
      </w:r>
      <w:r w:rsidRPr="00981B75">
        <w:rPr>
          <w:rFonts w:ascii="Arial" w:hAnsi="Arial" w:cs="Arial"/>
          <w:color w:val="000000"/>
          <w:sz w:val="22"/>
          <w:szCs w:val="20"/>
          <w:lang w:val="en-US"/>
        </w:rPr>
        <w:t>http://roskazna.ru/gisgmp/02000000/SmevGISGMPService/</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SmevGISGMPService</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targetNamespace</w:t>
      </w:r>
      <w:r w:rsidRPr="00981B75">
        <w:rPr>
          <w:rFonts w:ascii="Arial" w:hAnsi="Arial" w:cs="Arial"/>
          <w:color w:val="0000FF"/>
          <w:sz w:val="22"/>
          <w:szCs w:val="20"/>
          <w:lang w:val="en-US"/>
        </w:rPr>
        <w:t>="</w:t>
      </w:r>
      <w:r w:rsidRPr="00981B75">
        <w:rPr>
          <w:rFonts w:ascii="Arial" w:hAnsi="Arial" w:cs="Arial"/>
          <w:color w:val="000000"/>
          <w:sz w:val="22"/>
          <w:szCs w:val="20"/>
          <w:lang w:val="en-US"/>
        </w:rPr>
        <w:t>http://roskazna.ru/gisgmp/02000000/SmevGISGMPService/</w:t>
      </w:r>
      <w:r w:rsidRPr="00981B75">
        <w:rPr>
          <w:rFonts w:ascii="Arial" w:hAnsi="Arial" w:cs="Arial"/>
          <w:color w:val="0000FF"/>
          <w:sz w:val="22"/>
          <w:szCs w:val="20"/>
          <w:lang w:val="en-US"/>
        </w:rPr>
        <w:t>"&gt;</w:t>
      </w:r>
    </w:p>
    <w:p w14:paraId="5C813EE3"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wsdl:types</w:t>
      </w:r>
      <w:r w:rsidRPr="00981B75">
        <w:rPr>
          <w:rFonts w:ascii="Arial" w:hAnsi="Arial" w:cs="Arial"/>
          <w:color w:val="0000FF"/>
          <w:sz w:val="22"/>
          <w:szCs w:val="20"/>
          <w:lang w:val="en-US"/>
        </w:rPr>
        <w:t>&gt;</w:t>
      </w:r>
    </w:p>
    <w:p w14:paraId="65568379"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xsd:schema</w:t>
      </w:r>
      <w:r w:rsidRPr="00981B75">
        <w:rPr>
          <w:rFonts w:ascii="Arial" w:hAnsi="Arial" w:cs="Arial"/>
          <w:color w:val="FF0000"/>
          <w:sz w:val="22"/>
          <w:szCs w:val="20"/>
          <w:lang w:val="en-US"/>
        </w:rPr>
        <w:t xml:space="preserve"> targetNamespace</w:t>
      </w:r>
      <w:r w:rsidRPr="00981B75">
        <w:rPr>
          <w:rFonts w:ascii="Arial" w:hAnsi="Arial" w:cs="Arial"/>
          <w:color w:val="0000FF"/>
          <w:sz w:val="22"/>
          <w:szCs w:val="20"/>
          <w:lang w:val="en-US"/>
        </w:rPr>
        <w:t>="</w:t>
      </w:r>
      <w:r w:rsidRPr="00981B75">
        <w:rPr>
          <w:rFonts w:ascii="Arial" w:hAnsi="Arial" w:cs="Arial"/>
          <w:color w:val="000000"/>
          <w:sz w:val="22"/>
          <w:szCs w:val="20"/>
          <w:lang w:val="en-US"/>
        </w:rPr>
        <w:t>http://roskazna.ru/gisgmp/02000000/SmevGISGMPService/</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xmlns:smev</w:t>
      </w:r>
      <w:r w:rsidRPr="00981B75">
        <w:rPr>
          <w:rFonts w:ascii="Arial" w:hAnsi="Arial" w:cs="Arial"/>
          <w:color w:val="0000FF"/>
          <w:sz w:val="22"/>
          <w:szCs w:val="20"/>
          <w:lang w:val="en-US"/>
        </w:rPr>
        <w:t>="</w:t>
      </w:r>
      <w:r w:rsidRPr="00981B75">
        <w:rPr>
          <w:rFonts w:ascii="Arial" w:hAnsi="Arial" w:cs="Arial"/>
          <w:color w:val="000000"/>
          <w:sz w:val="22"/>
          <w:szCs w:val="20"/>
          <w:lang w:val="en-US"/>
        </w:rPr>
        <w:t>http://smev.gosuslugi.ru/rev120315</w:t>
      </w:r>
      <w:r w:rsidRPr="00981B75">
        <w:rPr>
          <w:rFonts w:ascii="Arial" w:hAnsi="Arial" w:cs="Arial"/>
          <w:color w:val="0000FF"/>
          <w:sz w:val="22"/>
          <w:szCs w:val="20"/>
          <w:lang w:val="en-US"/>
        </w:rPr>
        <w:t>"&gt;</w:t>
      </w:r>
    </w:p>
    <w:p w14:paraId="42FEA035"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xsd:import</w:t>
      </w:r>
      <w:r w:rsidRPr="00981B75">
        <w:rPr>
          <w:rFonts w:ascii="Arial" w:hAnsi="Arial" w:cs="Arial"/>
          <w:color w:val="FF0000"/>
          <w:sz w:val="22"/>
          <w:szCs w:val="20"/>
          <w:lang w:val="en-US"/>
        </w:rPr>
        <w:t xml:space="preserve"> schemaLocation</w:t>
      </w:r>
      <w:r w:rsidRPr="00981B75">
        <w:rPr>
          <w:rFonts w:ascii="Arial" w:hAnsi="Arial" w:cs="Arial"/>
          <w:color w:val="0000FF"/>
          <w:sz w:val="22"/>
          <w:szCs w:val="20"/>
          <w:lang w:val="en-US"/>
        </w:rPr>
        <w:t>="</w:t>
      </w:r>
      <w:r w:rsidRPr="00981B75">
        <w:rPr>
          <w:rFonts w:ascii="Arial" w:hAnsi="Arial" w:cs="Arial"/>
          <w:color w:val="000000"/>
          <w:sz w:val="22"/>
          <w:szCs w:val="20"/>
          <w:lang w:val="en-US"/>
        </w:rPr>
        <w:t>xsd/request/smev.unifo.rev120315.xsd</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namespace</w:t>
      </w:r>
      <w:r w:rsidRPr="00981B75">
        <w:rPr>
          <w:rFonts w:ascii="Arial" w:hAnsi="Arial" w:cs="Arial"/>
          <w:color w:val="0000FF"/>
          <w:sz w:val="22"/>
          <w:szCs w:val="20"/>
          <w:lang w:val="en-US"/>
        </w:rPr>
        <w:t>="</w:t>
      </w:r>
      <w:r w:rsidRPr="00981B75">
        <w:rPr>
          <w:rFonts w:ascii="Arial" w:hAnsi="Arial" w:cs="Arial"/>
          <w:color w:val="000000"/>
          <w:sz w:val="22"/>
          <w:szCs w:val="20"/>
          <w:lang w:val="en-US"/>
        </w:rPr>
        <w:t>http://smev.gosuslugi.ru/rev120315</w:t>
      </w:r>
      <w:r w:rsidRPr="00981B75">
        <w:rPr>
          <w:rFonts w:ascii="Arial" w:hAnsi="Arial" w:cs="Arial"/>
          <w:color w:val="0000FF"/>
          <w:sz w:val="22"/>
          <w:szCs w:val="20"/>
          <w:lang w:val="en-US"/>
        </w:rPr>
        <w:t>"/&gt;</w:t>
      </w:r>
    </w:p>
    <w:p w14:paraId="3D54F6A2"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xsd:element</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GISGMPTransferMsg</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type</w:t>
      </w:r>
      <w:r w:rsidRPr="00981B75">
        <w:rPr>
          <w:rFonts w:ascii="Arial" w:hAnsi="Arial" w:cs="Arial"/>
          <w:color w:val="0000FF"/>
          <w:sz w:val="22"/>
          <w:szCs w:val="20"/>
          <w:lang w:val="en-US"/>
        </w:rPr>
        <w:t>="</w:t>
      </w:r>
      <w:r w:rsidRPr="00981B75">
        <w:rPr>
          <w:rFonts w:ascii="Arial" w:hAnsi="Arial" w:cs="Arial"/>
          <w:color w:val="000000"/>
          <w:sz w:val="22"/>
          <w:szCs w:val="20"/>
          <w:lang w:val="en-US"/>
        </w:rPr>
        <w:t>smev:BaseMessageType</w:t>
      </w:r>
      <w:r w:rsidRPr="00981B75">
        <w:rPr>
          <w:rFonts w:ascii="Arial" w:hAnsi="Arial" w:cs="Arial"/>
          <w:color w:val="0000FF"/>
          <w:sz w:val="22"/>
          <w:szCs w:val="20"/>
          <w:lang w:val="en-US"/>
        </w:rPr>
        <w:t>"/&gt;</w:t>
      </w:r>
    </w:p>
    <w:p w14:paraId="7F867579"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xsd:schema</w:t>
      </w:r>
      <w:r w:rsidRPr="00981B75">
        <w:rPr>
          <w:rFonts w:ascii="Arial" w:hAnsi="Arial" w:cs="Arial"/>
          <w:color w:val="0000FF"/>
          <w:sz w:val="22"/>
          <w:szCs w:val="20"/>
          <w:lang w:val="en-US"/>
        </w:rPr>
        <w:t>&gt;</w:t>
      </w:r>
    </w:p>
    <w:p w14:paraId="64558DE1"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wsdl:types</w:t>
      </w:r>
      <w:r w:rsidRPr="00981B75">
        <w:rPr>
          <w:rFonts w:ascii="Arial" w:hAnsi="Arial" w:cs="Arial"/>
          <w:color w:val="0000FF"/>
          <w:sz w:val="22"/>
          <w:szCs w:val="20"/>
          <w:lang w:val="en-US"/>
        </w:rPr>
        <w:t>&gt;</w:t>
      </w:r>
    </w:p>
    <w:p w14:paraId="4130D25F"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wsdl:message</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GISGMPTransferMsgRequest</w:t>
      </w:r>
      <w:r w:rsidRPr="00981B75">
        <w:rPr>
          <w:rFonts w:ascii="Arial" w:hAnsi="Arial" w:cs="Arial"/>
          <w:color w:val="0000FF"/>
          <w:sz w:val="22"/>
          <w:szCs w:val="20"/>
          <w:lang w:val="en-US"/>
        </w:rPr>
        <w:t>"&gt;</w:t>
      </w:r>
    </w:p>
    <w:p w14:paraId="090353FE"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wsdl:part</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inputmsg</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element</w:t>
      </w:r>
      <w:r w:rsidRPr="00981B75">
        <w:rPr>
          <w:rFonts w:ascii="Arial" w:hAnsi="Arial" w:cs="Arial"/>
          <w:color w:val="0000FF"/>
          <w:sz w:val="22"/>
          <w:szCs w:val="20"/>
          <w:lang w:val="en-US"/>
        </w:rPr>
        <w:t>="</w:t>
      </w:r>
      <w:r w:rsidRPr="00981B75">
        <w:rPr>
          <w:rFonts w:ascii="Arial" w:hAnsi="Arial" w:cs="Arial"/>
          <w:color w:val="000000"/>
          <w:sz w:val="22"/>
          <w:szCs w:val="20"/>
          <w:lang w:val="en-US"/>
        </w:rPr>
        <w:t>unifo:GISGMPTransferMsg</w:t>
      </w:r>
      <w:r w:rsidRPr="00981B75">
        <w:rPr>
          <w:rFonts w:ascii="Arial" w:hAnsi="Arial" w:cs="Arial"/>
          <w:color w:val="0000FF"/>
          <w:sz w:val="22"/>
          <w:szCs w:val="20"/>
          <w:lang w:val="en-US"/>
        </w:rPr>
        <w:t>"/&gt;</w:t>
      </w:r>
    </w:p>
    <w:p w14:paraId="5FB9E3B4"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wsdl:message</w:t>
      </w:r>
      <w:r w:rsidRPr="00981B75">
        <w:rPr>
          <w:rFonts w:ascii="Arial" w:hAnsi="Arial" w:cs="Arial"/>
          <w:color w:val="0000FF"/>
          <w:sz w:val="22"/>
          <w:szCs w:val="20"/>
          <w:lang w:val="en-US"/>
        </w:rPr>
        <w:t>&gt;</w:t>
      </w:r>
    </w:p>
    <w:p w14:paraId="79616593"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wsdl:message</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GISGMPTransferMsgResponse</w:t>
      </w:r>
      <w:r w:rsidRPr="00981B75">
        <w:rPr>
          <w:rFonts w:ascii="Arial" w:hAnsi="Arial" w:cs="Arial"/>
          <w:color w:val="0000FF"/>
          <w:sz w:val="22"/>
          <w:szCs w:val="20"/>
          <w:lang w:val="en-US"/>
        </w:rPr>
        <w:t>"&gt;</w:t>
      </w:r>
    </w:p>
    <w:p w14:paraId="2882BBE7"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wsdl:part</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outputmsg</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element</w:t>
      </w:r>
      <w:r w:rsidRPr="00981B75">
        <w:rPr>
          <w:rFonts w:ascii="Arial" w:hAnsi="Arial" w:cs="Arial"/>
          <w:color w:val="0000FF"/>
          <w:sz w:val="22"/>
          <w:szCs w:val="20"/>
          <w:lang w:val="en-US"/>
        </w:rPr>
        <w:t>="</w:t>
      </w:r>
      <w:r w:rsidRPr="00981B75">
        <w:rPr>
          <w:rFonts w:ascii="Arial" w:hAnsi="Arial" w:cs="Arial"/>
          <w:color w:val="000000"/>
          <w:sz w:val="22"/>
          <w:szCs w:val="20"/>
          <w:lang w:val="en-US"/>
        </w:rPr>
        <w:t>unifo:GISGMPTransferMsg</w:t>
      </w:r>
      <w:r w:rsidRPr="00981B75">
        <w:rPr>
          <w:rFonts w:ascii="Arial" w:hAnsi="Arial" w:cs="Arial"/>
          <w:color w:val="0000FF"/>
          <w:sz w:val="22"/>
          <w:szCs w:val="20"/>
          <w:lang w:val="en-US"/>
        </w:rPr>
        <w:t>"/&gt;</w:t>
      </w:r>
    </w:p>
    <w:p w14:paraId="3A6F5E5E"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wsdl:message</w:t>
      </w:r>
      <w:r w:rsidRPr="00981B75">
        <w:rPr>
          <w:rFonts w:ascii="Arial" w:hAnsi="Arial" w:cs="Arial"/>
          <w:color w:val="0000FF"/>
          <w:sz w:val="22"/>
          <w:szCs w:val="20"/>
          <w:lang w:val="en-US"/>
        </w:rPr>
        <w:t>&gt;</w:t>
      </w:r>
    </w:p>
    <w:p w14:paraId="5D8400A2"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wsdl:portType</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SmevGISGMPService</w:t>
      </w:r>
      <w:r w:rsidRPr="00981B75">
        <w:rPr>
          <w:rFonts w:ascii="Arial" w:hAnsi="Arial" w:cs="Arial"/>
          <w:color w:val="0000FF"/>
          <w:sz w:val="22"/>
          <w:szCs w:val="20"/>
          <w:lang w:val="en-US"/>
        </w:rPr>
        <w:t>"&gt;</w:t>
      </w:r>
    </w:p>
    <w:p w14:paraId="2C192171"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wsdl:operation</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GISGMPTransferMsg</w:t>
      </w:r>
      <w:r w:rsidRPr="00981B75">
        <w:rPr>
          <w:rFonts w:ascii="Arial" w:hAnsi="Arial" w:cs="Arial"/>
          <w:color w:val="0000FF"/>
          <w:sz w:val="22"/>
          <w:szCs w:val="20"/>
          <w:lang w:val="en-US"/>
        </w:rPr>
        <w:t>"&gt;</w:t>
      </w:r>
    </w:p>
    <w:p w14:paraId="5B24B6AE"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wsdl:input</w:t>
      </w:r>
      <w:r w:rsidRPr="00981B75">
        <w:rPr>
          <w:rFonts w:ascii="Arial" w:hAnsi="Arial" w:cs="Arial"/>
          <w:color w:val="FF0000"/>
          <w:sz w:val="22"/>
          <w:szCs w:val="20"/>
          <w:lang w:val="en-US"/>
        </w:rPr>
        <w:t xml:space="preserve"> message</w:t>
      </w:r>
      <w:r w:rsidRPr="00981B75">
        <w:rPr>
          <w:rFonts w:ascii="Arial" w:hAnsi="Arial" w:cs="Arial"/>
          <w:color w:val="0000FF"/>
          <w:sz w:val="22"/>
          <w:szCs w:val="20"/>
          <w:lang w:val="en-US"/>
        </w:rPr>
        <w:t>="</w:t>
      </w:r>
      <w:r w:rsidRPr="00981B75">
        <w:rPr>
          <w:rFonts w:ascii="Arial" w:hAnsi="Arial" w:cs="Arial"/>
          <w:color w:val="000000"/>
          <w:sz w:val="22"/>
          <w:szCs w:val="20"/>
          <w:lang w:val="en-US"/>
        </w:rPr>
        <w:t>unifo:GISGMPTransferMsgRequest</w:t>
      </w:r>
      <w:r w:rsidRPr="00981B75">
        <w:rPr>
          <w:rFonts w:ascii="Arial" w:hAnsi="Arial" w:cs="Arial"/>
          <w:color w:val="0000FF"/>
          <w:sz w:val="22"/>
          <w:szCs w:val="20"/>
          <w:lang w:val="en-US"/>
        </w:rPr>
        <w:t>"/&gt;</w:t>
      </w:r>
    </w:p>
    <w:p w14:paraId="2A8107C1"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wsdl:output</w:t>
      </w:r>
      <w:r w:rsidRPr="00981B75">
        <w:rPr>
          <w:rFonts w:ascii="Arial" w:hAnsi="Arial" w:cs="Arial"/>
          <w:color w:val="FF0000"/>
          <w:sz w:val="22"/>
          <w:szCs w:val="20"/>
          <w:lang w:val="en-US"/>
        </w:rPr>
        <w:t xml:space="preserve"> message</w:t>
      </w:r>
      <w:r w:rsidRPr="00981B75">
        <w:rPr>
          <w:rFonts w:ascii="Arial" w:hAnsi="Arial" w:cs="Arial"/>
          <w:color w:val="0000FF"/>
          <w:sz w:val="22"/>
          <w:szCs w:val="20"/>
          <w:lang w:val="en-US"/>
        </w:rPr>
        <w:t>="</w:t>
      </w:r>
      <w:r w:rsidRPr="00981B75">
        <w:rPr>
          <w:rFonts w:ascii="Arial" w:hAnsi="Arial" w:cs="Arial"/>
          <w:color w:val="000000"/>
          <w:sz w:val="22"/>
          <w:szCs w:val="20"/>
          <w:lang w:val="en-US"/>
        </w:rPr>
        <w:t>unifo:GISGMPTransferMsgResponse</w:t>
      </w:r>
      <w:r w:rsidRPr="00981B75">
        <w:rPr>
          <w:rFonts w:ascii="Arial" w:hAnsi="Arial" w:cs="Arial"/>
          <w:color w:val="0000FF"/>
          <w:sz w:val="22"/>
          <w:szCs w:val="20"/>
          <w:lang w:val="en-US"/>
        </w:rPr>
        <w:t>"/&gt;</w:t>
      </w:r>
    </w:p>
    <w:p w14:paraId="33134916"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wsdl:operation</w:t>
      </w:r>
      <w:r w:rsidRPr="00981B75">
        <w:rPr>
          <w:rFonts w:ascii="Arial" w:hAnsi="Arial" w:cs="Arial"/>
          <w:color w:val="0000FF"/>
          <w:sz w:val="22"/>
          <w:szCs w:val="20"/>
          <w:lang w:val="en-US"/>
        </w:rPr>
        <w:t>&gt;</w:t>
      </w:r>
    </w:p>
    <w:p w14:paraId="05E79FE5"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wsdl:portType</w:t>
      </w:r>
      <w:r w:rsidRPr="00981B75">
        <w:rPr>
          <w:rFonts w:ascii="Arial" w:hAnsi="Arial" w:cs="Arial"/>
          <w:color w:val="0000FF"/>
          <w:sz w:val="22"/>
          <w:szCs w:val="20"/>
          <w:lang w:val="en-US"/>
        </w:rPr>
        <w:t>&gt;</w:t>
      </w:r>
    </w:p>
    <w:p w14:paraId="21EDD1EF"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wsdl:binding</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SmevGISGMPServiceSOAP</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type</w:t>
      </w:r>
      <w:r w:rsidRPr="00981B75">
        <w:rPr>
          <w:rFonts w:ascii="Arial" w:hAnsi="Arial" w:cs="Arial"/>
          <w:color w:val="0000FF"/>
          <w:sz w:val="22"/>
          <w:szCs w:val="20"/>
          <w:lang w:val="en-US"/>
        </w:rPr>
        <w:t>="</w:t>
      </w:r>
      <w:r w:rsidRPr="00981B75">
        <w:rPr>
          <w:rFonts w:ascii="Arial" w:hAnsi="Arial" w:cs="Arial"/>
          <w:color w:val="000000"/>
          <w:sz w:val="22"/>
          <w:szCs w:val="20"/>
          <w:lang w:val="en-US"/>
        </w:rPr>
        <w:t>unifo:SmevGISGMPService</w:t>
      </w:r>
      <w:r w:rsidRPr="00981B75">
        <w:rPr>
          <w:rFonts w:ascii="Arial" w:hAnsi="Arial" w:cs="Arial"/>
          <w:color w:val="0000FF"/>
          <w:sz w:val="22"/>
          <w:szCs w:val="20"/>
          <w:lang w:val="en-US"/>
        </w:rPr>
        <w:t>"&gt;</w:t>
      </w:r>
    </w:p>
    <w:p w14:paraId="3B9B8B13"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soap:binding</w:t>
      </w:r>
      <w:r w:rsidRPr="00981B75">
        <w:rPr>
          <w:rFonts w:ascii="Arial" w:hAnsi="Arial" w:cs="Arial"/>
          <w:color w:val="FF0000"/>
          <w:sz w:val="22"/>
          <w:szCs w:val="20"/>
          <w:lang w:val="en-US"/>
        </w:rPr>
        <w:t xml:space="preserve"> style</w:t>
      </w:r>
      <w:r w:rsidRPr="00981B75">
        <w:rPr>
          <w:rFonts w:ascii="Arial" w:hAnsi="Arial" w:cs="Arial"/>
          <w:color w:val="0000FF"/>
          <w:sz w:val="22"/>
          <w:szCs w:val="20"/>
          <w:lang w:val="en-US"/>
        </w:rPr>
        <w:t>="</w:t>
      </w:r>
      <w:r w:rsidRPr="00981B75">
        <w:rPr>
          <w:rFonts w:ascii="Arial" w:hAnsi="Arial" w:cs="Arial"/>
          <w:color w:val="000000"/>
          <w:sz w:val="22"/>
          <w:szCs w:val="20"/>
          <w:lang w:val="en-US"/>
        </w:rPr>
        <w:t>document</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transport</w:t>
      </w:r>
      <w:r w:rsidRPr="00981B75">
        <w:rPr>
          <w:rFonts w:ascii="Arial" w:hAnsi="Arial" w:cs="Arial"/>
          <w:color w:val="0000FF"/>
          <w:sz w:val="22"/>
          <w:szCs w:val="20"/>
          <w:lang w:val="en-US"/>
        </w:rPr>
        <w:t>="</w:t>
      </w:r>
      <w:r w:rsidRPr="00981B75">
        <w:rPr>
          <w:rFonts w:ascii="Arial" w:hAnsi="Arial" w:cs="Arial"/>
          <w:color w:val="000000"/>
          <w:sz w:val="22"/>
          <w:szCs w:val="20"/>
          <w:lang w:val="en-US"/>
        </w:rPr>
        <w:t>http://schemas.xmlsoap.org/soap/http</w:t>
      </w:r>
      <w:r w:rsidRPr="00981B75">
        <w:rPr>
          <w:rFonts w:ascii="Arial" w:hAnsi="Arial" w:cs="Arial"/>
          <w:color w:val="0000FF"/>
          <w:sz w:val="22"/>
          <w:szCs w:val="20"/>
          <w:lang w:val="en-US"/>
        </w:rPr>
        <w:t>"/&gt;</w:t>
      </w:r>
    </w:p>
    <w:p w14:paraId="59333C28"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wsdl:operation</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GISGMPTransferMsg</w:t>
      </w:r>
      <w:r w:rsidRPr="00981B75">
        <w:rPr>
          <w:rFonts w:ascii="Arial" w:hAnsi="Arial" w:cs="Arial"/>
          <w:color w:val="0000FF"/>
          <w:sz w:val="22"/>
          <w:szCs w:val="20"/>
          <w:lang w:val="en-US"/>
        </w:rPr>
        <w:t>"&gt;</w:t>
      </w:r>
    </w:p>
    <w:p w14:paraId="1D97A5B9"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soap:operation</w:t>
      </w:r>
      <w:r w:rsidRPr="00981B75">
        <w:rPr>
          <w:rFonts w:ascii="Arial" w:hAnsi="Arial" w:cs="Arial"/>
          <w:color w:val="FF0000"/>
          <w:sz w:val="22"/>
          <w:szCs w:val="20"/>
          <w:lang w:val="en-US"/>
        </w:rPr>
        <w:t xml:space="preserve"> soapAction</w:t>
      </w:r>
      <w:r w:rsidRPr="00981B75">
        <w:rPr>
          <w:rFonts w:ascii="Arial" w:hAnsi="Arial" w:cs="Arial"/>
          <w:color w:val="0000FF"/>
          <w:sz w:val="22"/>
          <w:szCs w:val="20"/>
          <w:lang w:val="en-US"/>
        </w:rPr>
        <w:t>="</w:t>
      </w:r>
      <w:r w:rsidRPr="00981B75">
        <w:rPr>
          <w:rFonts w:ascii="Arial" w:hAnsi="Arial" w:cs="Arial"/>
          <w:color w:val="000000"/>
          <w:sz w:val="22"/>
          <w:szCs w:val="20"/>
          <w:lang w:val="en-US"/>
        </w:rPr>
        <w:t>http://roskazna.ru/gisgmp/02000000/SmevGISGMPService/GISGMPTransferMsg</w:t>
      </w:r>
      <w:r w:rsidRPr="00981B75">
        <w:rPr>
          <w:rFonts w:ascii="Arial" w:hAnsi="Arial" w:cs="Arial"/>
          <w:color w:val="0000FF"/>
          <w:sz w:val="22"/>
          <w:szCs w:val="20"/>
          <w:lang w:val="en-US"/>
        </w:rPr>
        <w:t>"/&gt;</w:t>
      </w:r>
    </w:p>
    <w:p w14:paraId="5DBD5FDB"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wsdl:input</w:t>
      </w:r>
      <w:r w:rsidRPr="00981B75">
        <w:rPr>
          <w:rFonts w:ascii="Arial" w:hAnsi="Arial" w:cs="Arial"/>
          <w:color w:val="0000FF"/>
          <w:sz w:val="22"/>
          <w:szCs w:val="20"/>
          <w:lang w:val="en-US"/>
        </w:rPr>
        <w:t>&gt;</w:t>
      </w:r>
    </w:p>
    <w:p w14:paraId="4513307F"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soap:body</w:t>
      </w:r>
      <w:r w:rsidRPr="00981B75">
        <w:rPr>
          <w:rFonts w:ascii="Arial" w:hAnsi="Arial" w:cs="Arial"/>
          <w:color w:val="FF0000"/>
          <w:sz w:val="22"/>
          <w:szCs w:val="20"/>
          <w:lang w:val="en-US"/>
        </w:rPr>
        <w:t xml:space="preserve"> use</w:t>
      </w:r>
      <w:r w:rsidRPr="00981B75">
        <w:rPr>
          <w:rFonts w:ascii="Arial" w:hAnsi="Arial" w:cs="Arial"/>
          <w:color w:val="0000FF"/>
          <w:sz w:val="22"/>
          <w:szCs w:val="20"/>
          <w:lang w:val="en-US"/>
        </w:rPr>
        <w:t>="</w:t>
      </w:r>
      <w:r w:rsidRPr="00981B75">
        <w:rPr>
          <w:rFonts w:ascii="Arial" w:hAnsi="Arial" w:cs="Arial"/>
          <w:color w:val="000000"/>
          <w:sz w:val="22"/>
          <w:szCs w:val="20"/>
          <w:lang w:val="en-US"/>
        </w:rPr>
        <w:t>literal</w:t>
      </w:r>
      <w:r w:rsidRPr="00981B75">
        <w:rPr>
          <w:rFonts w:ascii="Arial" w:hAnsi="Arial" w:cs="Arial"/>
          <w:color w:val="0000FF"/>
          <w:sz w:val="22"/>
          <w:szCs w:val="20"/>
          <w:lang w:val="en-US"/>
        </w:rPr>
        <w:t>"/&gt;</w:t>
      </w:r>
    </w:p>
    <w:p w14:paraId="0C384D1C"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wsdl:input</w:t>
      </w:r>
      <w:r w:rsidRPr="00981B75">
        <w:rPr>
          <w:rFonts w:ascii="Arial" w:hAnsi="Arial" w:cs="Arial"/>
          <w:color w:val="0000FF"/>
          <w:sz w:val="22"/>
          <w:szCs w:val="20"/>
          <w:lang w:val="en-US"/>
        </w:rPr>
        <w:t>&gt;</w:t>
      </w:r>
    </w:p>
    <w:p w14:paraId="66F2DDE5"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wsdl:output</w:t>
      </w:r>
      <w:r w:rsidRPr="00981B75">
        <w:rPr>
          <w:rFonts w:ascii="Arial" w:hAnsi="Arial" w:cs="Arial"/>
          <w:color w:val="0000FF"/>
          <w:sz w:val="22"/>
          <w:szCs w:val="20"/>
          <w:lang w:val="en-US"/>
        </w:rPr>
        <w:t>&gt;</w:t>
      </w:r>
    </w:p>
    <w:p w14:paraId="0E379946"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soap:body</w:t>
      </w:r>
      <w:r w:rsidRPr="00981B75">
        <w:rPr>
          <w:rFonts w:ascii="Arial" w:hAnsi="Arial" w:cs="Arial"/>
          <w:color w:val="FF0000"/>
          <w:sz w:val="22"/>
          <w:szCs w:val="20"/>
          <w:lang w:val="en-US"/>
        </w:rPr>
        <w:t xml:space="preserve"> use</w:t>
      </w:r>
      <w:r w:rsidRPr="00981B75">
        <w:rPr>
          <w:rFonts w:ascii="Arial" w:hAnsi="Arial" w:cs="Arial"/>
          <w:color w:val="0000FF"/>
          <w:sz w:val="22"/>
          <w:szCs w:val="20"/>
          <w:lang w:val="en-US"/>
        </w:rPr>
        <w:t>="</w:t>
      </w:r>
      <w:r w:rsidRPr="00981B75">
        <w:rPr>
          <w:rFonts w:ascii="Arial" w:hAnsi="Arial" w:cs="Arial"/>
          <w:color w:val="000000"/>
          <w:sz w:val="22"/>
          <w:szCs w:val="20"/>
          <w:lang w:val="en-US"/>
        </w:rPr>
        <w:t>literal</w:t>
      </w:r>
      <w:r w:rsidRPr="00981B75">
        <w:rPr>
          <w:rFonts w:ascii="Arial" w:hAnsi="Arial" w:cs="Arial"/>
          <w:color w:val="0000FF"/>
          <w:sz w:val="22"/>
          <w:szCs w:val="20"/>
          <w:lang w:val="en-US"/>
        </w:rPr>
        <w:t>"/&gt;</w:t>
      </w:r>
    </w:p>
    <w:p w14:paraId="05FFC84F"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wsdl:output</w:t>
      </w:r>
      <w:r w:rsidRPr="00981B75">
        <w:rPr>
          <w:rFonts w:ascii="Arial" w:hAnsi="Arial" w:cs="Arial"/>
          <w:color w:val="0000FF"/>
          <w:sz w:val="22"/>
          <w:szCs w:val="20"/>
          <w:lang w:val="en-US"/>
        </w:rPr>
        <w:t>&gt;</w:t>
      </w:r>
    </w:p>
    <w:p w14:paraId="40B422D1"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wsdl:operation</w:t>
      </w:r>
      <w:r w:rsidRPr="00981B75">
        <w:rPr>
          <w:rFonts w:ascii="Arial" w:hAnsi="Arial" w:cs="Arial"/>
          <w:color w:val="0000FF"/>
          <w:sz w:val="22"/>
          <w:szCs w:val="20"/>
          <w:lang w:val="en-US"/>
        </w:rPr>
        <w:t>&gt;</w:t>
      </w:r>
    </w:p>
    <w:p w14:paraId="59A87488"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wsdl:binding</w:t>
      </w:r>
      <w:r w:rsidRPr="00981B75">
        <w:rPr>
          <w:rFonts w:ascii="Arial" w:hAnsi="Arial" w:cs="Arial"/>
          <w:color w:val="0000FF"/>
          <w:sz w:val="22"/>
          <w:szCs w:val="20"/>
          <w:lang w:val="en-US"/>
        </w:rPr>
        <w:t>&gt;</w:t>
      </w:r>
    </w:p>
    <w:p w14:paraId="2E8B5F9F"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wsdl:service</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SmevGISGMPService</w:t>
      </w:r>
      <w:r w:rsidRPr="00981B75">
        <w:rPr>
          <w:rFonts w:ascii="Arial" w:hAnsi="Arial" w:cs="Arial"/>
          <w:color w:val="0000FF"/>
          <w:sz w:val="22"/>
          <w:szCs w:val="20"/>
          <w:lang w:val="en-US"/>
        </w:rPr>
        <w:t>"&gt;</w:t>
      </w:r>
    </w:p>
    <w:p w14:paraId="33E024EA"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lastRenderedPageBreak/>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wsdl:port</w:t>
      </w:r>
      <w:r w:rsidRPr="00981B75">
        <w:rPr>
          <w:rFonts w:ascii="Arial" w:hAnsi="Arial" w:cs="Arial"/>
          <w:color w:val="FF0000"/>
          <w:sz w:val="22"/>
          <w:szCs w:val="20"/>
          <w:lang w:val="en-US"/>
        </w:rPr>
        <w:t xml:space="preserve"> name</w:t>
      </w:r>
      <w:r w:rsidRPr="00981B75">
        <w:rPr>
          <w:rFonts w:ascii="Arial" w:hAnsi="Arial" w:cs="Arial"/>
          <w:color w:val="0000FF"/>
          <w:sz w:val="22"/>
          <w:szCs w:val="20"/>
          <w:lang w:val="en-US"/>
        </w:rPr>
        <w:t>="</w:t>
      </w:r>
      <w:r w:rsidRPr="00981B75">
        <w:rPr>
          <w:rFonts w:ascii="Arial" w:hAnsi="Arial" w:cs="Arial"/>
          <w:color w:val="000000"/>
          <w:sz w:val="22"/>
          <w:szCs w:val="20"/>
          <w:lang w:val="en-US"/>
        </w:rPr>
        <w:t>SmevGISGMPServiceSOAP</w:t>
      </w:r>
      <w:r w:rsidRPr="00981B75">
        <w:rPr>
          <w:rFonts w:ascii="Arial" w:hAnsi="Arial" w:cs="Arial"/>
          <w:color w:val="0000FF"/>
          <w:sz w:val="22"/>
          <w:szCs w:val="20"/>
          <w:lang w:val="en-US"/>
        </w:rPr>
        <w:t>"</w:t>
      </w:r>
      <w:r w:rsidRPr="00981B75">
        <w:rPr>
          <w:rFonts w:ascii="Arial" w:hAnsi="Arial" w:cs="Arial"/>
          <w:color w:val="FF0000"/>
          <w:sz w:val="22"/>
          <w:szCs w:val="20"/>
          <w:lang w:val="en-US"/>
        </w:rPr>
        <w:t xml:space="preserve"> binding</w:t>
      </w:r>
      <w:r w:rsidRPr="00981B75">
        <w:rPr>
          <w:rFonts w:ascii="Arial" w:hAnsi="Arial" w:cs="Arial"/>
          <w:color w:val="0000FF"/>
          <w:sz w:val="22"/>
          <w:szCs w:val="20"/>
          <w:lang w:val="en-US"/>
        </w:rPr>
        <w:t>="</w:t>
      </w:r>
      <w:r w:rsidRPr="00981B75">
        <w:rPr>
          <w:rFonts w:ascii="Arial" w:hAnsi="Arial" w:cs="Arial"/>
          <w:color w:val="000000"/>
          <w:sz w:val="22"/>
          <w:szCs w:val="20"/>
          <w:lang w:val="en-US"/>
        </w:rPr>
        <w:t>unifo:SmevGISGMPServiceSOAP</w:t>
      </w:r>
      <w:r w:rsidRPr="00981B75">
        <w:rPr>
          <w:rFonts w:ascii="Arial" w:hAnsi="Arial" w:cs="Arial"/>
          <w:color w:val="0000FF"/>
          <w:sz w:val="22"/>
          <w:szCs w:val="20"/>
          <w:lang w:val="en-US"/>
        </w:rPr>
        <w:t>"&gt;</w:t>
      </w:r>
    </w:p>
    <w:p w14:paraId="38F4E9CB"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soap:address</w:t>
      </w:r>
      <w:r w:rsidRPr="00981B75">
        <w:rPr>
          <w:rFonts w:ascii="Arial" w:hAnsi="Arial" w:cs="Arial"/>
          <w:color w:val="FF0000"/>
          <w:sz w:val="22"/>
          <w:szCs w:val="20"/>
          <w:lang w:val="en-US"/>
        </w:rPr>
        <w:t xml:space="preserve"> location</w:t>
      </w:r>
      <w:r w:rsidRPr="00981B75">
        <w:rPr>
          <w:rFonts w:ascii="Arial" w:hAnsi="Arial" w:cs="Arial"/>
          <w:color w:val="0000FF"/>
          <w:sz w:val="22"/>
          <w:szCs w:val="20"/>
          <w:lang w:val="en-US"/>
        </w:rPr>
        <w:t>="</w:t>
      </w:r>
      <w:r w:rsidRPr="00981B75">
        <w:rPr>
          <w:rFonts w:ascii="Arial" w:hAnsi="Arial" w:cs="Arial"/>
          <w:color w:val="000000"/>
          <w:sz w:val="22"/>
          <w:szCs w:val="20"/>
          <w:lang w:val="en-US"/>
        </w:rPr>
        <w:t>http://roskazna.ru/gisgmp/02000000/</w:t>
      </w:r>
      <w:r w:rsidRPr="00981B75">
        <w:rPr>
          <w:rFonts w:ascii="Arial" w:hAnsi="Arial" w:cs="Arial"/>
          <w:color w:val="0000FF"/>
          <w:sz w:val="22"/>
          <w:szCs w:val="20"/>
          <w:lang w:val="en-US"/>
        </w:rPr>
        <w:t>"/&gt;</w:t>
      </w:r>
    </w:p>
    <w:p w14:paraId="26B9E0D9"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wsdl:port</w:t>
      </w:r>
      <w:r w:rsidRPr="00981B75">
        <w:rPr>
          <w:rFonts w:ascii="Arial" w:hAnsi="Arial" w:cs="Arial"/>
          <w:color w:val="0000FF"/>
          <w:sz w:val="22"/>
          <w:szCs w:val="20"/>
          <w:lang w:val="en-US"/>
        </w:rPr>
        <w:t>&gt;</w:t>
      </w:r>
    </w:p>
    <w:p w14:paraId="43F39EFA" w14:textId="77777777" w:rsidR="009C44F2" w:rsidRPr="00981B75" w:rsidRDefault="009C44F2" w:rsidP="009C44F2">
      <w:pPr>
        <w:autoSpaceDE w:val="0"/>
        <w:autoSpaceDN w:val="0"/>
        <w:adjustRightInd w:val="0"/>
        <w:rPr>
          <w:rFonts w:ascii="Arial" w:hAnsi="Arial" w:cs="Arial"/>
          <w:color w:val="000000"/>
          <w:sz w:val="22"/>
          <w:szCs w:val="20"/>
          <w:lang w:val="en-US"/>
        </w:rPr>
      </w:pPr>
      <w:r w:rsidRPr="00981B75">
        <w:rPr>
          <w:rFonts w:ascii="Arial" w:hAnsi="Arial" w:cs="Arial"/>
          <w:color w:val="000000"/>
          <w:sz w:val="22"/>
          <w:szCs w:val="20"/>
          <w:lang w:val="en-US"/>
        </w:rPr>
        <w:tab/>
      </w:r>
      <w:r w:rsidRPr="00981B75">
        <w:rPr>
          <w:rFonts w:ascii="Arial" w:hAnsi="Arial" w:cs="Arial"/>
          <w:color w:val="0000FF"/>
          <w:sz w:val="22"/>
          <w:szCs w:val="20"/>
          <w:lang w:val="en-US"/>
        </w:rPr>
        <w:t>&lt;/</w:t>
      </w:r>
      <w:r w:rsidRPr="00981B75">
        <w:rPr>
          <w:rFonts w:ascii="Arial" w:hAnsi="Arial" w:cs="Arial"/>
          <w:color w:val="800000"/>
          <w:sz w:val="22"/>
          <w:szCs w:val="20"/>
          <w:lang w:val="en-US"/>
        </w:rPr>
        <w:t>wsdl:service</w:t>
      </w:r>
      <w:r w:rsidRPr="00981B75">
        <w:rPr>
          <w:rFonts w:ascii="Arial" w:hAnsi="Arial" w:cs="Arial"/>
          <w:color w:val="0000FF"/>
          <w:sz w:val="22"/>
          <w:szCs w:val="20"/>
          <w:lang w:val="en-US"/>
        </w:rPr>
        <w:t>&gt;</w:t>
      </w:r>
    </w:p>
    <w:p w14:paraId="0BF5462C" w14:textId="588F3954" w:rsidR="0055204D" w:rsidRPr="0086504A" w:rsidRDefault="009C44F2" w:rsidP="00D71E11">
      <w:pPr>
        <w:autoSpaceDE w:val="0"/>
        <w:autoSpaceDN w:val="0"/>
        <w:adjustRightInd w:val="0"/>
        <w:rPr>
          <w:rFonts w:ascii="Arial" w:hAnsi="Arial" w:cs="Arial"/>
          <w:color w:val="0000FF"/>
          <w:sz w:val="22"/>
          <w:szCs w:val="20"/>
          <w:lang w:val="en-US"/>
        </w:rPr>
      </w:pPr>
      <w:r w:rsidRPr="00981B75">
        <w:rPr>
          <w:rFonts w:ascii="Arial" w:hAnsi="Arial" w:cs="Arial"/>
          <w:color w:val="0000FF"/>
          <w:sz w:val="22"/>
          <w:szCs w:val="20"/>
          <w:lang w:val="en-US"/>
        </w:rPr>
        <w:t>&lt;/</w:t>
      </w:r>
      <w:r w:rsidRPr="00981B75">
        <w:rPr>
          <w:rFonts w:ascii="Arial" w:hAnsi="Arial" w:cs="Arial"/>
          <w:color w:val="800000"/>
          <w:sz w:val="22"/>
          <w:szCs w:val="20"/>
          <w:lang w:val="en-US"/>
        </w:rPr>
        <w:t>wsdl:definitions</w:t>
      </w:r>
      <w:r w:rsidRPr="00981B75">
        <w:rPr>
          <w:rFonts w:ascii="Arial" w:hAnsi="Arial" w:cs="Arial"/>
          <w:color w:val="0000FF"/>
          <w:sz w:val="22"/>
          <w:szCs w:val="20"/>
          <w:lang w:val="en-US"/>
        </w:rPr>
        <w:t>&gt;</w:t>
      </w:r>
      <w:bookmarkStart w:id="757" w:name="last_page"/>
      <w:bookmarkEnd w:id="757"/>
    </w:p>
    <w:sectPr w:rsidR="0055204D" w:rsidRPr="0086504A" w:rsidSect="00E362E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19B296" w14:textId="77777777" w:rsidR="005A6242" w:rsidRDefault="005A6242">
      <w:r>
        <w:separator/>
      </w:r>
    </w:p>
  </w:endnote>
  <w:endnote w:type="continuationSeparator" w:id="0">
    <w:p w14:paraId="2B5D32D1" w14:textId="77777777" w:rsidR="005A6242" w:rsidRDefault="005A6242">
      <w:r>
        <w:continuationSeparator/>
      </w:r>
    </w:p>
  </w:endnote>
  <w:endnote w:type="continuationNotice" w:id="1">
    <w:p w14:paraId="2BA64BD1" w14:textId="77777777" w:rsidR="005A6242" w:rsidRDefault="005A6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nsultant">
    <w:altName w:val="Courier New"/>
    <w:charset w:val="00"/>
    <w:family w:val="modern"/>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charset w:val="00"/>
    <w:family w:val="auto"/>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D6594F" w14:textId="77777777" w:rsidR="005A6242" w:rsidRDefault="005A6242">
      <w:r>
        <w:separator/>
      </w:r>
    </w:p>
  </w:footnote>
  <w:footnote w:type="continuationSeparator" w:id="0">
    <w:p w14:paraId="6173202D" w14:textId="77777777" w:rsidR="005A6242" w:rsidRDefault="005A6242">
      <w:r>
        <w:continuationSeparator/>
      </w:r>
    </w:p>
  </w:footnote>
  <w:footnote w:type="continuationNotice" w:id="1">
    <w:p w14:paraId="3F35F389" w14:textId="77777777" w:rsidR="005A6242" w:rsidRDefault="005A62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7B93A" w14:textId="77777777" w:rsidR="005A6242" w:rsidRDefault="005A6242" w:rsidP="00050C81">
    <w:pPr>
      <w:pStyle w:val="af3"/>
      <w:tabs>
        <w:tab w:val="clear" w:pos="4677"/>
        <w:tab w:val="clear" w:pos="9355"/>
        <w:tab w:val="left" w:pos="31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5A6242" w:rsidRPr="00D33000" w14:paraId="623F2EFF"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2BE290" w14:textId="77777777" w:rsidR="005A6242" w:rsidRPr="00B05129" w:rsidRDefault="005A624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0C9F9C63" w14:textId="77777777" w:rsidR="005A6242" w:rsidRPr="00D33000" w:rsidRDefault="005A624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5A6242" w:rsidRPr="001560A4" w14:paraId="09070D3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2CFACCD9" w14:textId="77777777" w:rsidR="005A6242" w:rsidRPr="00D33000" w:rsidRDefault="005A624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C915D00" w14:textId="2C068950" w:rsidR="005A6242" w:rsidRPr="00D33000" w:rsidRDefault="005A6242" w:rsidP="004D6448">
          <w:pPr>
            <w:pStyle w:val="OTRHeader"/>
            <w:rPr>
              <w:rFonts w:ascii="Times New Roman" w:hAnsi="Times New Roman" w:cs="Times New Roman"/>
              <w:b w:val="0"/>
              <w:color w:val="000000"/>
              <w:spacing w:val="-5"/>
              <w:sz w:val="24"/>
              <w:szCs w:val="24"/>
            </w:rPr>
          </w:pPr>
          <w:r w:rsidRPr="00E80E17">
            <w:rPr>
              <w:rFonts w:ascii="Times New Roman" w:hAnsi="Times New Roman" w:cs="Times New Roman"/>
              <w:b w:val="0"/>
              <w:color w:val="000000"/>
              <w:spacing w:val="-5"/>
              <w:sz w:val="24"/>
              <w:szCs w:val="24"/>
            </w:rPr>
            <w:t>17711538.26.99,99.15.007-1.0 1(2,3,5,6)</w:t>
          </w:r>
        </w:p>
      </w:tc>
      <w:tc>
        <w:tcPr>
          <w:tcW w:w="1260" w:type="dxa"/>
          <w:tcBorders>
            <w:top w:val="single" w:sz="12" w:space="0" w:color="auto"/>
            <w:left w:val="single" w:sz="12" w:space="0" w:color="auto"/>
            <w:bottom w:val="single" w:sz="12" w:space="0" w:color="auto"/>
          </w:tcBorders>
        </w:tcPr>
        <w:p w14:paraId="5FA99D5E" w14:textId="77777777" w:rsidR="005A6242" w:rsidRPr="001560A4" w:rsidRDefault="005A624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sidR="00D32899">
            <w:rPr>
              <w:rStyle w:val="af7"/>
              <w:noProof/>
            </w:rPr>
            <w:t>110</w:t>
          </w:r>
          <w:r w:rsidRPr="008C78C5">
            <w:rPr>
              <w:rStyle w:val="af7"/>
            </w:rPr>
            <w:fldChar w:fldCharType="end"/>
          </w:r>
        </w:p>
      </w:tc>
    </w:tr>
  </w:tbl>
  <w:p w14:paraId="6E92F0A9" w14:textId="7AB921C0" w:rsidR="005A6242" w:rsidRPr="00A23DC8" w:rsidRDefault="005A6242" w:rsidP="00A23DC8">
    <w:pPr>
      <w:pStyle w:val="af3"/>
      <w:tabs>
        <w:tab w:val="clear" w:pos="4677"/>
        <w:tab w:val="clear" w:pos="9355"/>
        <w:tab w:val="left" w:pos="3138"/>
      </w:tabs>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5A6242" w:rsidRPr="00D33000" w14:paraId="1AC13DDC"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04D9575E" w14:textId="77777777" w:rsidR="005A6242" w:rsidRPr="00B05129" w:rsidRDefault="005A6242"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20F965C0" w14:textId="77777777" w:rsidR="005A6242" w:rsidRPr="00D33000" w:rsidRDefault="005A6242"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5A6242" w:rsidRPr="001560A4" w14:paraId="4CE19FCE"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26EE2DD" w14:textId="77777777" w:rsidR="005A6242" w:rsidRPr="00D33000" w:rsidRDefault="005A6242"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7301E5C4" w14:textId="77777777" w:rsidR="005A6242" w:rsidRPr="00D33000" w:rsidRDefault="005A6242"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2AD873DD" w14:textId="77777777" w:rsidR="005A6242" w:rsidRPr="001560A4" w:rsidRDefault="005A6242"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06BC765C" w14:textId="77777777" w:rsidR="005A6242" w:rsidRDefault="005A624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28B31A5"/>
    <w:multiLevelType w:val="hybridMultilevel"/>
    <w:tmpl w:val="7A9E83CA"/>
    <w:lvl w:ilvl="0" w:tplc="FFFFFFFF">
      <w:start w:val="1"/>
      <w:numFmt w:val="bullet"/>
      <w:lvlText w:val="­"/>
      <w:lvlJc w:val="left"/>
      <w:pPr>
        <w:ind w:left="1146" w:hanging="360"/>
      </w:pPr>
      <w:rPr>
        <w:rFonts w:ascii="Courier New" w:hAnsi="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037D7E9F"/>
    <w:multiLevelType w:val="hybridMultilevel"/>
    <w:tmpl w:val="EDDE20F2"/>
    <w:lvl w:ilvl="0" w:tplc="FFFFFFFF">
      <w:start w:val="1"/>
      <w:numFmt w:val="bullet"/>
      <w:lvlText w:val="­"/>
      <w:lvlJc w:val="left"/>
      <w:pPr>
        <w:ind w:left="1776" w:hanging="360"/>
      </w:pPr>
      <w:rPr>
        <w:rFonts w:ascii="Courier New" w:hAnsi="Courier New"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4E61C0D"/>
    <w:multiLevelType w:val="hybridMultilevel"/>
    <w:tmpl w:val="AF50209E"/>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5D01ECE"/>
    <w:multiLevelType w:val="hybridMultilevel"/>
    <w:tmpl w:val="18A26A52"/>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
    <w:nsid w:val="06842DDD"/>
    <w:multiLevelType w:val="multilevel"/>
    <w:tmpl w:val="5B064838"/>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8B06EE8"/>
    <w:multiLevelType w:val="hybridMultilevel"/>
    <w:tmpl w:val="030888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0">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E87054E"/>
    <w:multiLevelType w:val="hybridMultilevel"/>
    <w:tmpl w:val="47D65226"/>
    <w:lvl w:ilvl="0" w:tplc="FFFFFFFF">
      <w:start w:val="1"/>
      <w:numFmt w:val="bullet"/>
      <w:lvlText w:val="­"/>
      <w:lvlJc w:val="left"/>
      <w:pPr>
        <w:ind w:left="1778" w:hanging="360"/>
      </w:pPr>
      <w:rPr>
        <w:rFonts w:ascii="Courier New" w:hAnsi="Courier New"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2">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4">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138216A9"/>
    <w:multiLevelType w:val="hybridMultilevel"/>
    <w:tmpl w:val="EEF2611A"/>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13892D23"/>
    <w:multiLevelType w:val="hybridMultilevel"/>
    <w:tmpl w:val="678CF6D6"/>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8">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19824D3A"/>
    <w:multiLevelType w:val="hybridMultilevel"/>
    <w:tmpl w:val="F89C0F08"/>
    <w:lvl w:ilvl="0" w:tplc="20221C20">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
    <w:nsid w:val="1A75423A"/>
    <w:multiLevelType w:val="hybridMultilevel"/>
    <w:tmpl w:val="EA7C410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3">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6">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7">
    <w:nsid w:val="1DEB702C"/>
    <w:multiLevelType w:val="multilevel"/>
    <w:tmpl w:val="5B064838"/>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nsid w:val="1E4027D6"/>
    <w:multiLevelType w:val="hybridMultilevel"/>
    <w:tmpl w:val="D90E8F52"/>
    <w:lvl w:ilvl="0" w:tplc="FFFFFFFF">
      <w:start w:val="1"/>
      <w:numFmt w:val="bullet"/>
      <w:lvlText w:val="­"/>
      <w:lvlJc w:val="left"/>
      <w:pPr>
        <w:ind w:left="2138" w:hanging="360"/>
      </w:pPr>
      <w:rPr>
        <w:rFonts w:ascii="Courier New" w:hAnsi="Courier New"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223E5D83"/>
    <w:multiLevelType w:val="hybridMultilevel"/>
    <w:tmpl w:val="812AA5EC"/>
    <w:lvl w:ilvl="0" w:tplc="FFFFFFFF">
      <w:start w:val="1"/>
      <w:numFmt w:val="bullet"/>
      <w:lvlText w:val="­"/>
      <w:lvlJc w:val="left"/>
      <w:pPr>
        <w:ind w:left="1440" w:hanging="360"/>
      </w:pPr>
      <w:rPr>
        <w:rFonts w:ascii="Courier New" w:hAnsi="Courier New" w:hint="default"/>
      </w:rPr>
    </w:lvl>
    <w:lvl w:ilvl="1" w:tplc="FFFFFFFF">
      <w:start w:val="1"/>
      <w:numFmt w:val="bullet"/>
      <w:lvlText w:val="­"/>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24D07B47"/>
    <w:multiLevelType w:val="hybridMultilevel"/>
    <w:tmpl w:val="25C2ED4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4">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5">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6">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2CDA5BC0"/>
    <w:multiLevelType w:val="hybridMultilevel"/>
    <w:tmpl w:val="3842A34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9">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40">
    <w:nsid w:val="34100C28"/>
    <w:multiLevelType w:val="multilevel"/>
    <w:tmpl w:val="831C5574"/>
    <w:lvl w:ilvl="0">
      <w:start w:val="1"/>
      <w:numFmt w:val="decimal"/>
      <w:pStyle w:val="30"/>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1">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42">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nsid w:val="3C0D6BCB"/>
    <w:multiLevelType w:val="hybridMultilevel"/>
    <w:tmpl w:val="4EB2872E"/>
    <w:lvl w:ilvl="0" w:tplc="FFFFFFFF">
      <w:start w:val="1"/>
      <w:numFmt w:val="bullet"/>
      <w:lvlText w:val="­"/>
      <w:lvlJc w:val="left"/>
      <w:pPr>
        <w:ind w:left="2160" w:hanging="360"/>
      </w:pPr>
      <w:rPr>
        <w:rFonts w:ascii="Courier New" w:hAnsi="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4">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5">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6">
    <w:nsid w:val="3F0C03A0"/>
    <w:multiLevelType w:val="hybridMultilevel"/>
    <w:tmpl w:val="69A08104"/>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7">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8">
    <w:nsid w:val="4204470A"/>
    <w:multiLevelType w:val="hybridMultilevel"/>
    <w:tmpl w:val="0A38571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33C1691"/>
    <w:multiLevelType w:val="hybridMultilevel"/>
    <w:tmpl w:val="DEDE8486"/>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5ED586E"/>
    <w:multiLevelType w:val="hybridMultilevel"/>
    <w:tmpl w:val="8076D306"/>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52">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53">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54">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55">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56">
    <w:nsid w:val="4BD32F6C"/>
    <w:multiLevelType w:val="hybridMultilevel"/>
    <w:tmpl w:val="E08E5B92"/>
    <w:lvl w:ilvl="0" w:tplc="FFFFFFFF">
      <w:start w:val="1"/>
      <w:numFmt w:val="bullet"/>
      <w:lvlText w:val="­"/>
      <w:lvlJc w:val="left"/>
      <w:pPr>
        <w:ind w:left="1713" w:hanging="360"/>
      </w:pPr>
      <w:rPr>
        <w:rFonts w:ascii="Courier New" w:hAnsi="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7">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8">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nsid w:val="534F3B75"/>
    <w:multiLevelType w:val="hybridMultilevel"/>
    <w:tmpl w:val="76066974"/>
    <w:lvl w:ilvl="0" w:tplc="FFFFFFFF">
      <w:start w:val="1"/>
      <w:numFmt w:val="bullet"/>
      <w:lvlText w:val="­"/>
      <w:lvlJc w:val="left"/>
      <w:pPr>
        <w:ind w:left="2138" w:hanging="360"/>
      </w:pPr>
      <w:rPr>
        <w:rFonts w:ascii="Courier New" w:hAnsi="Courier New"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0">
    <w:nsid w:val="54447C72"/>
    <w:multiLevelType w:val="hybridMultilevel"/>
    <w:tmpl w:val="E7461300"/>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1">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3">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5">
    <w:nsid w:val="5A397405"/>
    <w:multiLevelType w:val="hybridMultilevel"/>
    <w:tmpl w:val="5A0E2478"/>
    <w:lvl w:ilvl="0" w:tplc="FFFFFFFF">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6">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7">
    <w:nsid w:val="5F0B626F"/>
    <w:multiLevelType w:val="hybridMultilevel"/>
    <w:tmpl w:val="0748CCBE"/>
    <w:lvl w:ilvl="0" w:tplc="FFFFFFFF">
      <w:start w:val="1"/>
      <w:numFmt w:val="bullet"/>
      <w:lvlText w:val="­"/>
      <w:lvlJc w:val="left"/>
      <w:pPr>
        <w:ind w:left="1644" w:hanging="360"/>
      </w:pPr>
      <w:rPr>
        <w:rFonts w:ascii="Courier New" w:hAnsi="Courier New"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68">
    <w:nsid w:val="61C51770"/>
    <w:multiLevelType w:val="hybridMultilevel"/>
    <w:tmpl w:val="C4E4D41C"/>
    <w:lvl w:ilvl="0" w:tplc="FFFFFFFF">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9">
    <w:nsid w:val="624C37C9"/>
    <w:multiLevelType w:val="hybridMultilevel"/>
    <w:tmpl w:val="BBB81B72"/>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2CB4660"/>
    <w:multiLevelType w:val="hybridMultilevel"/>
    <w:tmpl w:val="2B4EAE84"/>
    <w:lvl w:ilvl="0" w:tplc="FFFFFFFF">
      <w:start w:val="1"/>
      <w:numFmt w:val="bullet"/>
      <w:lvlText w:val="­"/>
      <w:lvlJc w:val="left"/>
      <w:pPr>
        <w:ind w:left="1146" w:hanging="360"/>
      </w:pPr>
      <w:rPr>
        <w:rFonts w:ascii="Courier New" w:hAnsi="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1">
    <w:nsid w:val="635B52F9"/>
    <w:multiLevelType w:val="multilevel"/>
    <w:tmpl w:val="80F24AE0"/>
    <w:lvl w:ilvl="0">
      <w:start w:val="1"/>
      <w:numFmt w:val="decimal"/>
      <w:pStyle w:val="31"/>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72">
    <w:nsid w:val="653E5AF4"/>
    <w:multiLevelType w:val="multilevel"/>
    <w:tmpl w:val="72D026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rPr>
    </w:lvl>
    <w:lvl w:ilvl="2">
      <w:start w:val="1"/>
      <w:numFmt w:val="decimal"/>
      <w:lvlText w:val="%1.%2.%3."/>
      <w:lvlJc w:val="left"/>
      <w:pPr>
        <w:tabs>
          <w:tab w:val="num" w:pos="1571"/>
        </w:tabs>
        <w:ind w:left="1355" w:hanging="504"/>
      </w:pPr>
      <w:rPr>
        <w:rFonts w:hint="default"/>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3">
    <w:nsid w:val="66385062"/>
    <w:multiLevelType w:val="hybridMultilevel"/>
    <w:tmpl w:val="FE384A3A"/>
    <w:lvl w:ilvl="0" w:tplc="FFFFFFFF">
      <w:start w:val="1"/>
      <w:numFmt w:val="bullet"/>
      <w:lvlText w:val="­"/>
      <w:lvlJc w:val="left"/>
      <w:pPr>
        <w:ind w:left="1440" w:hanging="360"/>
      </w:pPr>
      <w:rPr>
        <w:rFonts w:ascii="Courier New" w:hAnsi="Courier New"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4">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5">
    <w:nsid w:val="6B69690B"/>
    <w:multiLevelType w:val="hybridMultilevel"/>
    <w:tmpl w:val="1FF6A89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6">
    <w:nsid w:val="6E8C51A7"/>
    <w:multiLevelType w:val="hybridMultilevel"/>
    <w:tmpl w:val="7C8A244C"/>
    <w:lvl w:ilvl="0" w:tplc="FFFFFFFF">
      <w:start w:val="1"/>
      <w:numFmt w:val="bullet"/>
      <w:lvlText w:val="­"/>
      <w:lvlJc w:val="left"/>
      <w:pPr>
        <w:ind w:left="2448" w:hanging="360"/>
      </w:pPr>
      <w:rPr>
        <w:rFonts w:ascii="Courier New" w:hAnsi="Courier New"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77">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78">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79">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80">
    <w:nsid w:val="75312756"/>
    <w:multiLevelType w:val="hybridMultilevel"/>
    <w:tmpl w:val="7CAA0C48"/>
    <w:lvl w:ilvl="0" w:tplc="20221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5F9269E"/>
    <w:multiLevelType w:val="hybridMultilevel"/>
    <w:tmpl w:val="7FD22EB0"/>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78E4A6B"/>
    <w:multiLevelType w:val="hybridMultilevel"/>
    <w:tmpl w:val="6A4C62E8"/>
    <w:lvl w:ilvl="0" w:tplc="20221C20">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83">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84">
    <w:nsid w:val="79242AD0"/>
    <w:multiLevelType w:val="hybridMultilevel"/>
    <w:tmpl w:val="61543654"/>
    <w:lvl w:ilvl="0" w:tplc="FFFFFFFF">
      <w:start w:val="1"/>
      <w:numFmt w:val="bullet"/>
      <w:lvlText w:val="­"/>
      <w:lvlJc w:val="left"/>
      <w:pPr>
        <w:ind w:left="2574" w:hanging="360"/>
      </w:pPr>
      <w:rPr>
        <w:rFonts w:ascii="Courier New" w:hAnsi="Courier New"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85">
    <w:nsid w:val="7AB8328B"/>
    <w:multiLevelType w:val="hybridMultilevel"/>
    <w:tmpl w:val="899A682C"/>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6">
    <w:nsid w:val="7B3E3F77"/>
    <w:multiLevelType w:val="hybridMultilevel"/>
    <w:tmpl w:val="024A49D0"/>
    <w:lvl w:ilvl="0" w:tplc="0419000D">
      <w:start w:val="1"/>
      <w:numFmt w:val="bullet"/>
      <w:lvlText w:val=""/>
      <w:lvlJc w:val="left"/>
      <w:pPr>
        <w:ind w:left="2520" w:hanging="360"/>
      </w:pPr>
      <w:rPr>
        <w:rFonts w:ascii="Wingdings" w:hAnsi="Wingdings"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87">
    <w:nsid w:val="7C1574CF"/>
    <w:multiLevelType w:val="hybridMultilevel"/>
    <w:tmpl w:val="16865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9">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0">
    <w:nsid w:val="7F942346"/>
    <w:multiLevelType w:val="hybridMultilevel"/>
    <w:tmpl w:val="B6A8D766"/>
    <w:lvl w:ilvl="0" w:tplc="FFFFFFFF">
      <w:start w:val="1"/>
      <w:numFmt w:val="bullet"/>
      <w:lvlText w:val="­"/>
      <w:lvlJc w:val="left"/>
      <w:pPr>
        <w:ind w:left="1800" w:hanging="360"/>
      </w:pPr>
      <w:rPr>
        <w:rFonts w:ascii="Courier New" w:hAnsi="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1">
    <w:nsid w:val="7F9541F0"/>
    <w:multiLevelType w:val="hybridMultilevel"/>
    <w:tmpl w:val="9AAC3A8E"/>
    <w:lvl w:ilvl="0" w:tplc="FFFFFFFF">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 w:numId="2">
    <w:abstractNumId w:val="23"/>
  </w:num>
  <w:num w:numId="3">
    <w:abstractNumId w:val="58"/>
  </w:num>
  <w:num w:numId="4">
    <w:abstractNumId w:val="63"/>
  </w:num>
  <w:num w:numId="5">
    <w:abstractNumId w:val="72"/>
  </w:num>
  <w:num w:numId="6">
    <w:abstractNumId w:val="7"/>
  </w:num>
  <w:num w:numId="7">
    <w:abstractNumId w:val="29"/>
  </w:num>
  <w:num w:numId="8">
    <w:abstractNumId w:val="9"/>
  </w:num>
  <w:num w:numId="9">
    <w:abstractNumId w:val="83"/>
  </w:num>
  <w:num w:numId="10">
    <w:abstractNumId w:val="53"/>
  </w:num>
  <w:num w:numId="11">
    <w:abstractNumId w:val="18"/>
  </w:num>
  <w:num w:numId="12">
    <w:abstractNumId w:val="25"/>
  </w:num>
  <w:num w:numId="13">
    <w:abstractNumId w:val="40"/>
  </w:num>
  <w:num w:numId="14">
    <w:abstractNumId w:val="17"/>
  </w:num>
  <w:num w:numId="15">
    <w:abstractNumId w:val="66"/>
  </w:num>
  <w:num w:numId="16">
    <w:abstractNumId w:val="51"/>
  </w:num>
  <w:num w:numId="17">
    <w:abstractNumId w:val="24"/>
  </w:num>
  <w:num w:numId="18">
    <w:abstractNumId w:val="35"/>
  </w:num>
  <w:num w:numId="19">
    <w:abstractNumId w:val="47"/>
  </w:num>
  <w:num w:numId="20">
    <w:abstractNumId w:val="74"/>
  </w:num>
  <w:num w:numId="21">
    <w:abstractNumId w:val="45"/>
  </w:num>
  <w:num w:numId="22">
    <w:abstractNumId w:val="78"/>
  </w:num>
  <w:num w:numId="23">
    <w:abstractNumId w:val="12"/>
  </w:num>
  <w:num w:numId="24">
    <w:abstractNumId w:val="52"/>
  </w:num>
  <w:num w:numId="25">
    <w:abstractNumId w:val="71"/>
  </w:num>
  <w:num w:numId="26">
    <w:abstractNumId w:val="26"/>
  </w:num>
  <w:num w:numId="27">
    <w:abstractNumId w:val="57"/>
  </w:num>
  <w:num w:numId="28">
    <w:abstractNumId w:val="13"/>
  </w:num>
  <w:num w:numId="29">
    <w:abstractNumId w:val="62"/>
  </w:num>
  <w:num w:numId="30">
    <w:abstractNumId w:val="3"/>
  </w:num>
  <w:num w:numId="31">
    <w:abstractNumId w:val="44"/>
  </w:num>
  <w:num w:numId="32">
    <w:abstractNumId w:val="41"/>
  </w:num>
  <w:num w:numId="33">
    <w:abstractNumId w:val="30"/>
  </w:num>
  <w:num w:numId="34">
    <w:abstractNumId w:val="54"/>
  </w:num>
  <w:num w:numId="35">
    <w:abstractNumId w:val="34"/>
  </w:num>
  <w:num w:numId="36">
    <w:abstractNumId w:val="89"/>
  </w:num>
  <w:num w:numId="37">
    <w:abstractNumId w:val="55"/>
  </w:num>
  <w:num w:numId="38">
    <w:abstractNumId w:val="79"/>
  </w:num>
  <w:num w:numId="39">
    <w:abstractNumId w:val="38"/>
  </w:num>
  <w:num w:numId="40">
    <w:abstractNumId w:val="36"/>
  </w:num>
  <w:num w:numId="41">
    <w:abstractNumId w:val="22"/>
  </w:num>
  <w:num w:numId="42">
    <w:abstractNumId w:val="10"/>
  </w:num>
  <w:num w:numId="43">
    <w:abstractNumId w:val="21"/>
  </w:num>
  <w:num w:numId="44">
    <w:abstractNumId w:val="14"/>
  </w:num>
  <w:num w:numId="45">
    <w:abstractNumId w:val="31"/>
  </w:num>
  <w:num w:numId="46">
    <w:abstractNumId w:val="77"/>
  </w:num>
  <w:num w:numId="47">
    <w:abstractNumId w:val="61"/>
  </w:num>
  <w:num w:numId="48">
    <w:abstractNumId w:val="88"/>
  </w:num>
  <w:num w:numId="49">
    <w:abstractNumId w:val="49"/>
  </w:num>
  <w:num w:numId="50">
    <w:abstractNumId w:val="5"/>
  </w:num>
  <w:num w:numId="51">
    <w:abstractNumId w:val="86"/>
  </w:num>
  <w:num w:numId="52">
    <w:abstractNumId w:val="73"/>
  </w:num>
  <w:num w:numId="53">
    <w:abstractNumId w:val="43"/>
  </w:num>
  <w:num w:numId="54">
    <w:abstractNumId w:val="81"/>
  </w:num>
  <w:num w:numId="55">
    <w:abstractNumId w:val="84"/>
  </w:num>
  <w:num w:numId="56">
    <w:abstractNumId w:val="85"/>
  </w:num>
  <w:num w:numId="57">
    <w:abstractNumId w:val="70"/>
  </w:num>
  <w:num w:numId="58">
    <w:abstractNumId w:val="6"/>
  </w:num>
  <w:num w:numId="59">
    <w:abstractNumId w:val="60"/>
  </w:num>
  <w:num w:numId="60">
    <w:abstractNumId w:val="20"/>
  </w:num>
  <w:num w:numId="61">
    <w:abstractNumId w:val="64"/>
  </w:num>
  <w:num w:numId="62">
    <w:abstractNumId w:val="76"/>
  </w:num>
  <w:num w:numId="63">
    <w:abstractNumId w:val="46"/>
  </w:num>
  <w:num w:numId="64">
    <w:abstractNumId w:val="75"/>
  </w:num>
  <w:num w:numId="65">
    <w:abstractNumId w:val="90"/>
  </w:num>
  <w:num w:numId="66">
    <w:abstractNumId w:val="69"/>
  </w:num>
  <w:num w:numId="67">
    <w:abstractNumId w:val="8"/>
  </w:num>
  <w:num w:numId="68">
    <w:abstractNumId w:val="67"/>
  </w:num>
  <w:num w:numId="69">
    <w:abstractNumId w:val="87"/>
  </w:num>
  <w:num w:numId="70">
    <w:abstractNumId w:val="48"/>
  </w:num>
  <w:num w:numId="71">
    <w:abstractNumId w:val="4"/>
  </w:num>
  <w:num w:numId="72">
    <w:abstractNumId w:val="15"/>
  </w:num>
  <w:num w:numId="73">
    <w:abstractNumId w:val="42"/>
  </w:num>
  <w:num w:numId="74">
    <w:abstractNumId w:val="91"/>
  </w:num>
  <w:num w:numId="75">
    <w:abstractNumId w:val="16"/>
  </w:num>
  <w:num w:numId="76">
    <w:abstractNumId w:val="56"/>
  </w:num>
  <w:num w:numId="77">
    <w:abstractNumId w:val="59"/>
  </w:num>
  <w:num w:numId="78">
    <w:abstractNumId w:val="28"/>
  </w:num>
  <w:num w:numId="79">
    <w:abstractNumId w:val="50"/>
  </w:num>
  <w:num w:numId="80">
    <w:abstractNumId w:val="39"/>
  </w:num>
  <w:num w:numId="81">
    <w:abstractNumId w:val="65"/>
  </w:num>
  <w:num w:numId="82">
    <w:abstractNumId w:val="37"/>
  </w:num>
  <w:num w:numId="83">
    <w:abstractNumId w:val="32"/>
  </w:num>
  <w:num w:numId="84">
    <w:abstractNumId w:val="11"/>
  </w:num>
  <w:num w:numId="85">
    <w:abstractNumId w:val="27"/>
  </w:num>
  <w:num w:numId="86">
    <w:abstractNumId w:val="68"/>
  </w:num>
  <w:num w:numId="87">
    <w:abstractNumId w:val="1"/>
  </w:num>
  <w:num w:numId="88">
    <w:abstractNumId w:val="2"/>
  </w:num>
  <w:num w:numId="89">
    <w:abstractNumId w:val="33"/>
  </w:num>
  <w:num w:numId="90">
    <w:abstractNumId w:val="19"/>
  </w:num>
  <w:num w:numId="91">
    <w:abstractNumId w:val="23"/>
  </w:num>
  <w:num w:numId="92">
    <w:abstractNumId w:val="82"/>
  </w:num>
  <w:num w:numId="93">
    <w:abstractNumId w:val="80"/>
  </w:num>
  <w:num w:numId="94">
    <w:abstractNumId w:val="23"/>
  </w:num>
  <w:num w:numId="95">
    <w:abstractNumId w:val="23"/>
  </w:num>
  <w:num w:numId="96">
    <w:abstractNumId w:val="23"/>
  </w:num>
  <w:numIdMacAtCleanup w:val="9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Лариса Сидорова">
    <w15:presenceInfo w15:providerId="Windows Live" w15:userId="e16128d393dd7b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9FB"/>
    <w:rsid w:val="00003E69"/>
    <w:rsid w:val="000047E0"/>
    <w:rsid w:val="000048D8"/>
    <w:rsid w:val="00004B5C"/>
    <w:rsid w:val="00004D5C"/>
    <w:rsid w:val="0000520B"/>
    <w:rsid w:val="000052EB"/>
    <w:rsid w:val="0000569A"/>
    <w:rsid w:val="00005707"/>
    <w:rsid w:val="000059FF"/>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ED9"/>
    <w:rsid w:val="0001309A"/>
    <w:rsid w:val="000130EE"/>
    <w:rsid w:val="0001330A"/>
    <w:rsid w:val="00013E2B"/>
    <w:rsid w:val="00013F7F"/>
    <w:rsid w:val="00014816"/>
    <w:rsid w:val="00014BFA"/>
    <w:rsid w:val="00015167"/>
    <w:rsid w:val="0001526A"/>
    <w:rsid w:val="00016668"/>
    <w:rsid w:val="000167E5"/>
    <w:rsid w:val="00016BE3"/>
    <w:rsid w:val="0001746D"/>
    <w:rsid w:val="0001773E"/>
    <w:rsid w:val="000177A9"/>
    <w:rsid w:val="00017B68"/>
    <w:rsid w:val="00017E00"/>
    <w:rsid w:val="00020758"/>
    <w:rsid w:val="000209E3"/>
    <w:rsid w:val="00020CFA"/>
    <w:rsid w:val="00020EB5"/>
    <w:rsid w:val="000211D3"/>
    <w:rsid w:val="0002128D"/>
    <w:rsid w:val="00021844"/>
    <w:rsid w:val="00021909"/>
    <w:rsid w:val="00022180"/>
    <w:rsid w:val="00022282"/>
    <w:rsid w:val="0002265F"/>
    <w:rsid w:val="00022D69"/>
    <w:rsid w:val="00022E98"/>
    <w:rsid w:val="0002309A"/>
    <w:rsid w:val="00023111"/>
    <w:rsid w:val="0002385B"/>
    <w:rsid w:val="0002405D"/>
    <w:rsid w:val="000243E8"/>
    <w:rsid w:val="0002478D"/>
    <w:rsid w:val="00024C05"/>
    <w:rsid w:val="000254EA"/>
    <w:rsid w:val="0002627F"/>
    <w:rsid w:val="0002697D"/>
    <w:rsid w:val="00026ADF"/>
    <w:rsid w:val="00026C33"/>
    <w:rsid w:val="00026E78"/>
    <w:rsid w:val="0002758F"/>
    <w:rsid w:val="000275F4"/>
    <w:rsid w:val="000276B5"/>
    <w:rsid w:val="00027A19"/>
    <w:rsid w:val="00027B6B"/>
    <w:rsid w:val="00027D28"/>
    <w:rsid w:val="000301B0"/>
    <w:rsid w:val="00030284"/>
    <w:rsid w:val="000306F0"/>
    <w:rsid w:val="0003093A"/>
    <w:rsid w:val="0003110F"/>
    <w:rsid w:val="00031302"/>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6096"/>
    <w:rsid w:val="000465A0"/>
    <w:rsid w:val="00046731"/>
    <w:rsid w:val="00046DA9"/>
    <w:rsid w:val="000474A5"/>
    <w:rsid w:val="00047EEA"/>
    <w:rsid w:val="00050115"/>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A9B"/>
    <w:rsid w:val="00062DEC"/>
    <w:rsid w:val="000633C0"/>
    <w:rsid w:val="00063C44"/>
    <w:rsid w:val="00064303"/>
    <w:rsid w:val="00064BC6"/>
    <w:rsid w:val="00064D78"/>
    <w:rsid w:val="00064E2E"/>
    <w:rsid w:val="00064E52"/>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C12"/>
    <w:rsid w:val="00073082"/>
    <w:rsid w:val="00073776"/>
    <w:rsid w:val="00073C74"/>
    <w:rsid w:val="000745D0"/>
    <w:rsid w:val="000746D9"/>
    <w:rsid w:val="00074BF0"/>
    <w:rsid w:val="0007523A"/>
    <w:rsid w:val="00075328"/>
    <w:rsid w:val="000755D0"/>
    <w:rsid w:val="00075692"/>
    <w:rsid w:val="0007615F"/>
    <w:rsid w:val="00076ABD"/>
    <w:rsid w:val="000771E7"/>
    <w:rsid w:val="000773F4"/>
    <w:rsid w:val="00077471"/>
    <w:rsid w:val="00077883"/>
    <w:rsid w:val="00080BD5"/>
    <w:rsid w:val="00080C37"/>
    <w:rsid w:val="00080F1E"/>
    <w:rsid w:val="0008146B"/>
    <w:rsid w:val="00081575"/>
    <w:rsid w:val="00081901"/>
    <w:rsid w:val="00081B4F"/>
    <w:rsid w:val="000823E6"/>
    <w:rsid w:val="00082BD5"/>
    <w:rsid w:val="000836F2"/>
    <w:rsid w:val="0008400F"/>
    <w:rsid w:val="0008420A"/>
    <w:rsid w:val="00084A7A"/>
    <w:rsid w:val="00084DBE"/>
    <w:rsid w:val="00085636"/>
    <w:rsid w:val="000856A2"/>
    <w:rsid w:val="00086130"/>
    <w:rsid w:val="000861A6"/>
    <w:rsid w:val="000863D0"/>
    <w:rsid w:val="00086844"/>
    <w:rsid w:val="0008736A"/>
    <w:rsid w:val="000873C0"/>
    <w:rsid w:val="000900EA"/>
    <w:rsid w:val="0009021B"/>
    <w:rsid w:val="00090289"/>
    <w:rsid w:val="000906F5"/>
    <w:rsid w:val="00090EEC"/>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24D8"/>
    <w:rsid w:val="000A25DB"/>
    <w:rsid w:val="000A278D"/>
    <w:rsid w:val="000A3123"/>
    <w:rsid w:val="000A37F9"/>
    <w:rsid w:val="000A3F17"/>
    <w:rsid w:val="000A47F8"/>
    <w:rsid w:val="000A487C"/>
    <w:rsid w:val="000A48CC"/>
    <w:rsid w:val="000A4BEE"/>
    <w:rsid w:val="000A4ED7"/>
    <w:rsid w:val="000A5688"/>
    <w:rsid w:val="000A5CB5"/>
    <w:rsid w:val="000A7287"/>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50B5"/>
    <w:rsid w:val="000B5161"/>
    <w:rsid w:val="000B5C89"/>
    <w:rsid w:val="000B5F08"/>
    <w:rsid w:val="000B675B"/>
    <w:rsid w:val="000B6CEA"/>
    <w:rsid w:val="000B70FC"/>
    <w:rsid w:val="000B71FB"/>
    <w:rsid w:val="000B77B6"/>
    <w:rsid w:val="000B7A66"/>
    <w:rsid w:val="000B7D8C"/>
    <w:rsid w:val="000C0CDD"/>
    <w:rsid w:val="000C1B5C"/>
    <w:rsid w:val="000C1DF2"/>
    <w:rsid w:val="000C2670"/>
    <w:rsid w:val="000C2797"/>
    <w:rsid w:val="000C299B"/>
    <w:rsid w:val="000C2C0D"/>
    <w:rsid w:val="000C2DD6"/>
    <w:rsid w:val="000C3961"/>
    <w:rsid w:val="000C40ED"/>
    <w:rsid w:val="000C4177"/>
    <w:rsid w:val="000C4236"/>
    <w:rsid w:val="000C438B"/>
    <w:rsid w:val="000C47D2"/>
    <w:rsid w:val="000C4E8E"/>
    <w:rsid w:val="000C4F6A"/>
    <w:rsid w:val="000C5B1C"/>
    <w:rsid w:val="000C6669"/>
    <w:rsid w:val="000C66A6"/>
    <w:rsid w:val="000C70F5"/>
    <w:rsid w:val="000D04B1"/>
    <w:rsid w:val="000D06B0"/>
    <w:rsid w:val="000D0922"/>
    <w:rsid w:val="000D1226"/>
    <w:rsid w:val="000D14F8"/>
    <w:rsid w:val="000D18D8"/>
    <w:rsid w:val="000D209C"/>
    <w:rsid w:val="000D2552"/>
    <w:rsid w:val="000D27BA"/>
    <w:rsid w:val="000D2B65"/>
    <w:rsid w:val="000D2F2A"/>
    <w:rsid w:val="000D3A29"/>
    <w:rsid w:val="000D3FE3"/>
    <w:rsid w:val="000D40C0"/>
    <w:rsid w:val="000D42C7"/>
    <w:rsid w:val="000D5228"/>
    <w:rsid w:val="000D6017"/>
    <w:rsid w:val="000D61F6"/>
    <w:rsid w:val="000D6202"/>
    <w:rsid w:val="000D696B"/>
    <w:rsid w:val="000D74E3"/>
    <w:rsid w:val="000D78C8"/>
    <w:rsid w:val="000D79AD"/>
    <w:rsid w:val="000D7FF1"/>
    <w:rsid w:val="000E0067"/>
    <w:rsid w:val="000E093D"/>
    <w:rsid w:val="000E1E3A"/>
    <w:rsid w:val="000E1E4A"/>
    <w:rsid w:val="000E1FFC"/>
    <w:rsid w:val="000E41F3"/>
    <w:rsid w:val="000E42B8"/>
    <w:rsid w:val="000E4910"/>
    <w:rsid w:val="000E51A1"/>
    <w:rsid w:val="000E52D6"/>
    <w:rsid w:val="000E5F61"/>
    <w:rsid w:val="000E68E2"/>
    <w:rsid w:val="000E6B57"/>
    <w:rsid w:val="000E72F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98C"/>
    <w:rsid w:val="000F69AA"/>
    <w:rsid w:val="000F6DCB"/>
    <w:rsid w:val="000F777F"/>
    <w:rsid w:val="000F7892"/>
    <w:rsid w:val="0010022C"/>
    <w:rsid w:val="0010068A"/>
    <w:rsid w:val="001008CD"/>
    <w:rsid w:val="00100B88"/>
    <w:rsid w:val="001010F5"/>
    <w:rsid w:val="00101208"/>
    <w:rsid w:val="00101DA3"/>
    <w:rsid w:val="00102118"/>
    <w:rsid w:val="0010361B"/>
    <w:rsid w:val="001037F4"/>
    <w:rsid w:val="00103B4D"/>
    <w:rsid w:val="001040E9"/>
    <w:rsid w:val="001048CA"/>
    <w:rsid w:val="001049EC"/>
    <w:rsid w:val="001049F0"/>
    <w:rsid w:val="00104E03"/>
    <w:rsid w:val="001056CD"/>
    <w:rsid w:val="001058C4"/>
    <w:rsid w:val="00106075"/>
    <w:rsid w:val="001060B1"/>
    <w:rsid w:val="0010652A"/>
    <w:rsid w:val="00106753"/>
    <w:rsid w:val="0010708C"/>
    <w:rsid w:val="0010716F"/>
    <w:rsid w:val="00107F1E"/>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71"/>
    <w:rsid w:val="00130138"/>
    <w:rsid w:val="00130209"/>
    <w:rsid w:val="001302F5"/>
    <w:rsid w:val="00130333"/>
    <w:rsid w:val="00130A9F"/>
    <w:rsid w:val="00130ABB"/>
    <w:rsid w:val="00131635"/>
    <w:rsid w:val="00131E6E"/>
    <w:rsid w:val="001321CC"/>
    <w:rsid w:val="00132475"/>
    <w:rsid w:val="00132CF5"/>
    <w:rsid w:val="00132DA3"/>
    <w:rsid w:val="00133BA9"/>
    <w:rsid w:val="00133D76"/>
    <w:rsid w:val="00134288"/>
    <w:rsid w:val="00134405"/>
    <w:rsid w:val="00134768"/>
    <w:rsid w:val="0013483B"/>
    <w:rsid w:val="00134DD0"/>
    <w:rsid w:val="0013563E"/>
    <w:rsid w:val="001356DE"/>
    <w:rsid w:val="0013606B"/>
    <w:rsid w:val="0013661A"/>
    <w:rsid w:val="001368CE"/>
    <w:rsid w:val="00136FCB"/>
    <w:rsid w:val="001374CA"/>
    <w:rsid w:val="001378CB"/>
    <w:rsid w:val="00137CD0"/>
    <w:rsid w:val="00137CE7"/>
    <w:rsid w:val="001403AF"/>
    <w:rsid w:val="00140BB6"/>
    <w:rsid w:val="0014173B"/>
    <w:rsid w:val="001418B0"/>
    <w:rsid w:val="001424E3"/>
    <w:rsid w:val="001427FE"/>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D0A"/>
    <w:rsid w:val="0014641B"/>
    <w:rsid w:val="00146B13"/>
    <w:rsid w:val="00146BED"/>
    <w:rsid w:val="00146D8B"/>
    <w:rsid w:val="00147E94"/>
    <w:rsid w:val="00147FC2"/>
    <w:rsid w:val="001505DF"/>
    <w:rsid w:val="00151432"/>
    <w:rsid w:val="00151B47"/>
    <w:rsid w:val="00151D34"/>
    <w:rsid w:val="001527CD"/>
    <w:rsid w:val="00152B51"/>
    <w:rsid w:val="0015336D"/>
    <w:rsid w:val="001535BA"/>
    <w:rsid w:val="00153D00"/>
    <w:rsid w:val="00155669"/>
    <w:rsid w:val="00155A2F"/>
    <w:rsid w:val="0015607A"/>
    <w:rsid w:val="00156826"/>
    <w:rsid w:val="001574C0"/>
    <w:rsid w:val="00157AF6"/>
    <w:rsid w:val="00157ED6"/>
    <w:rsid w:val="00157F1A"/>
    <w:rsid w:val="00160D11"/>
    <w:rsid w:val="00160DEB"/>
    <w:rsid w:val="0016110D"/>
    <w:rsid w:val="00161687"/>
    <w:rsid w:val="00161981"/>
    <w:rsid w:val="00161A59"/>
    <w:rsid w:val="0016281E"/>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D4C"/>
    <w:rsid w:val="00172E72"/>
    <w:rsid w:val="00173B99"/>
    <w:rsid w:val="00173C7C"/>
    <w:rsid w:val="00173E5D"/>
    <w:rsid w:val="00173F61"/>
    <w:rsid w:val="0017460D"/>
    <w:rsid w:val="00174CA6"/>
    <w:rsid w:val="00174D18"/>
    <w:rsid w:val="00174EBC"/>
    <w:rsid w:val="00175D74"/>
    <w:rsid w:val="00176714"/>
    <w:rsid w:val="00176904"/>
    <w:rsid w:val="00176ABB"/>
    <w:rsid w:val="00176AFE"/>
    <w:rsid w:val="001778D6"/>
    <w:rsid w:val="00177A99"/>
    <w:rsid w:val="00177BE2"/>
    <w:rsid w:val="001805EC"/>
    <w:rsid w:val="00180814"/>
    <w:rsid w:val="00180F32"/>
    <w:rsid w:val="0018128D"/>
    <w:rsid w:val="0018142C"/>
    <w:rsid w:val="00181B92"/>
    <w:rsid w:val="0018240A"/>
    <w:rsid w:val="00182F82"/>
    <w:rsid w:val="0018392D"/>
    <w:rsid w:val="00183EF7"/>
    <w:rsid w:val="00184B8C"/>
    <w:rsid w:val="00184E1E"/>
    <w:rsid w:val="001851B6"/>
    <w:rsid w:val="0018540B"/>
    <w:rsid w:val="0018570B"/>
    <w:rsid w:val="001857A3"/>
    <w:rsid w:val="00185B40"/>
    <w:rsid w:val="00185F0F"/>
    <w:rsid w:val="00186007"/>
    <w:rsid w:val="001862CC"/>
    <w:rsid w:val="00187983"/>
    <w:rsid w:val="00190462"/>
    <w:rsid w:val="001904F0"/>
    <w:rsid w:val="00190E0C"/>
    <w:rsid w:val="001912B3"/>
    <w:rsid w:val="001915FD"/>
    <w:rsid w:val="00191755"/>
    <w:rsid w:val="0019194B"/>
    <w:rsid w:val="0019194E"/>
    <w:rsid w:val="00191E6E"/>
    <w:rsid w:val="00192638"/>
    <w:rsid w:val="00192994"/>
    <w:rsid w:val="00192B5B"/>
    <w:rsid w:val="00192E6E"/>
    <w:rsid w:val="00193F8C"/>
    <w:rsid w:val="001941A6"/>
    <w:rsid w:val="00195DD5"/>
    <w:rsid w:val="00196976"/>
    <w:rsid w:val="00196D7A"/>
    <w:rsid w:val="0019719F"/>
    <w:rsid w:val="00197818"/>
    <w:rsid w:val="00197845"/>
    <w:rsid w:val="00197F6E"/>
    <w:rsid w:val="001A0400"/>
    <w:rsid w:val="001A0C7F"/>
    <w:rsid w:val="001A0CAB"/>
    <w:rsid w:val="001A0D5C"/>
    <w:rsid w:val="001A0D9A"/>
    <w:rsid w:val="001A0E66"/>
    <w:rsid w:val="001A0EC8"/>
    <w:rsid w:val="001A17A2"/>
    <w:rsid w:val="001A19A7"/>
    <w:rsid w:val="001A1F19"/>
    <w:rsid w:val="001A20C1"/>
    <w:rsid w:val="001A2106"/>
    <w:rsid w:val="001A28BD"/>
    <w:rsid w:val="001A3064"/>
    <w:rsid w:val="001A3410"/>
    <w:rsid w:val="001A380F"/>
    <w:rsid w:val="001A3EDC"/>
    <w:rsid w:val="001A3FBB"/>
    <w:rsid w:val="001A452C"/>
    <w:rsid w:val="001A4773"/>
    <w:rsid w:val="001A5546"/>
    <w:rsid w:val="001A698F"/>
    <w:rsid w:val="001A6AD1"/>
    <w:rsid w:val="001A70C7"/>
    <w:rsid w:val="001A74AC"/>
    <w:rsid w:val="001A74E6"/>
    <w:rsid w:val="001A7A2D"/>
    <w:rsid w:val="001A7B17"/>
    <w:rsid w:val="001A7DD1"/>
    <w:rsid w:val="001B0BC8"/>
    <w:rsid w:val="001B1B82"/>
    <w:rsid w:val="001B1CC3"/>
    <w:rsid w:val="001B2149"/>
    <w:rsid w:val="001B253C"/>
    <w:rsid w:val="001B27C8"/>
    <w:rsid w:val="001B3675"/>
    <w:rsid w:val="001B3C1F"/>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745"/>
    <w:rsid w:val="001D21E1"/>
    <w:rsid w:val="001D24CD"/>
    <w:rsid w:val="001D2B68"/>
    <w:rsid w:val="001D3A35"/>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CCA"/>
    <w:rsid w:val="001E2000"/>
    <w:rsid w:val="001E200A"/>
    <w:rsid w:val="001E2127"/>
    <w:rsid w:val="001E22FB"/>
    <w:rsid w:val="001E2589"/>
    <w:rsid w:val="001E3016"/>
    <w:rsid w:val="001E38B5"/>
    <w:rsid w:val="001E3A32"/>
    <w:rsid w:val="001E42E8"/>
    <w:rsid w:val="001E468A"/>
    <w:rsid w:val="001E46CC"/>
    <w:rsid w:val="001E4838"/>
    <w:rsid w:val="001E4B83"/>
    <w:rsid w:val="001E5025"/>
    <w:rsid w:val="001E631D"/>
    <w:rsid w:val="001E6AD5"/>
    <w:rsid w:val="001E6CC3"/>
    <w:rsid w:val="001E72A8"/>
    <w:rsid w:val="001E749C"/>
    <w:rsid w:val="001E7E1E"/>
    <w:rsid w:val="001F03E2"/>
    <w:rsid w:val="001F098C"/>
    <w:rsid w:val="001F0B19"/>
    <w:rsid w:val="001F0DB1"/>
    <w:rsid w:val="001F15B3"/>
    <w:rsid w:val="001F1A83"/>
    <w:rsid w:val="001F236A"/>
    <w:rsid w:val="001F2536"/>
    <w:rsid w:val="001F287B"/>
    <w:rsid w:val="001F376E"/>
    <w:rsid w:val="001F37E0"/>
    <w:rsid w:val="001F464E"/>
    <w:rsid w:val="001F4A4F"/>
    <w:rsid w:val="001F5439"/>
    <w:rsid w:val="001F5926"/>
    <w:rsid w:val="001F5FD3"/>
    <w:rsid w:val="001F61AE"/>
    <w:rsid w:val="001F6D96"/>
    <w:rsid w:val="001F758F"/>
    <w:rsid w:val="00200C03"/>
    <w:rsid w:val="00200C54"/>
    <w:rsid w:val="00201047"/>
    <w:rsid w:val="002010EA"/>
    <w:rsid w:val="00201B12"/>
    <w:rsid w:val="002022F9"/>
    <w:rsid w:val="00202576"/>
    <w:rsid w:val="00202B58"/>
    <w:rsid w:val="00202F18"/>
    <w:rsid w:val="00203C61"/>
    <w:rsid w:val="002048BB"/>
    <w:rsid w:val="002048DF"/>
    <w:rsid w:val="002051E9"/>
    <w:rsid w:val="00205D4F"/>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8B7"/>
    <w:rsid w:val="00213B19"/>
    <w:rsid w:val="00213F02"/>
    <w:rsid w:val="00214952"/>
    <w:rsid w:val="002149D3"/>
    <w:rsid w:val="00214BBD"/>
    <w:rsid w:val="00214BDE"/>
    <w:rsid w:val="00214CB8"/>
    <w:rsid w:val="00214D24"/>
    <w:rsid w:val="002153BA"/>
    <w:rsid w:val="002158B5"/>
    <w:rsid w:val="00215A2E"/>
    <w:rsid w:val="0021643B"/>
    <w:rsid w:val="0021671E"/>
    <w:rsid w:val="0021675B"/>
    <w:rsid w:val="002172EA"/>
    <w:rsid w:val="0021751C"/>
    <w:rsid w:val="00220A1B"/>
    <w:rsid w:val="00220F5F"/>
    <w:rsid w:val="002216F9"/>
    <w:rsid w:val="00221E36"/>
    <w:rsid w:val="00222214"/>
    <w:rsid w:val="00222C81"/>
    <w:rsid w:val="00222FA0"/>
    <w:rsid w:val="00223C3D"/>
    <w:rsid w:val="00223D6D"/>
    <w:rsid w:val="002240D5"/>
    <w:rsid w:val="002247F7"/>
    <w:rsid w:val="00224CAA"/>
    <w:rsid w:val="00225455"/>
    <w:rsid w:val="00225B05"/>
    <w:rsid w:val="00225C7F"/>
    <w:rsid w:val="00225FB9"/>
    <w:rsid w:val="0022664E"/>
    <w:rsid w:val="002269C3"/>
    <w:rsid w:val="00226A6B"/>
    <w:rsid w:val="002271B7"/>
    <w:rsid w:val="00227879"/>
    <w:rsid w:val="00227C01"/>
    <w:rsid w:val="00227D22"/>
    <w:rsid w:val="0023015D"/>
    <w:rsid w:val="0023022F"/>
    <w:rsid w:val="0023040E"/>
    <w:rsid w:val="0023075B"/>
    <w:rsid w:val="0023078F"/>
    <w:rsid w:val="00230914"/>
    <w:rsid w:val="00230A96"/>
    <w:rsid w:val="00230F16"/>
    <w:rsid w:val="0023138E"/>
    <w:rsid w:val="00231549"/>
    <w:rsid w:val="00232425"/>
    <w:rsid w:val="002324E5"/>
    <w:rsid w:val="00232CF2"/>
    <w:rsid w:val="00233001"/>
    <w:rsid w:val="002339CC"/>
    <w:rsid w:val="00233C55"/>
    <w:rsid w:val="00234131"/>
    <w:rsid w:val="0023452D"/>
    <w:rsid w:val="00234661"/>
    <w:rsid w:val="0023487D"/>
    <w:rsid w:val="0023499F"/>
    <w:rsid w:val="00236243"/>
    <w:rsid w:val="00236389"/>
    <w:rsid w:val="00236D7D"/>
    <w:rsid w:val="00236E53"/>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3023"/>
    <w:rsid w:val="002436E6"/>
    <w:rsid w:val="00243B10"/>
    <w:rsid w:val="00243C9B"/>
    <w:rsid w:val="002450F1"/>
    <w:rsid w:val="002456B5"/>
    <w:rsid w:val="00245815"/>
    <w:rsid w:val="002458C5"/>
    <w:rsid w:val="002461F1"/>
    <w:rsid w:val="00246486"/>
    <w:rsid w:val="00247643"/>
    <w:rsid w:val="00247998"/>
    <w:rsid w:val="00247CA5"/>
    <w:rsid w:val="00247F16"/>
    <w:rsid w:val="002507C5"/>
    <w:rsid w:val="00250BBC"/>
    <w:rsid w:val="00250C4D"/>
    <w:rsid w:val="002510A3"/>
    <w:rsid w:val="002511E2"/>
    <w:rsid w:val="002518D1"/>
    <w:rsid w:val="002519E4"/>
    <w:rsid w:val="00251E69"/>
    <w:rsid w:val="00251F99"/>
    <w:rsid w:val="00252363"/>
    <w:rsid w:val="0025290C"/>
    <w:rsid w:val="00253B8D"/>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6044C"/>
    <w:rsid w:val="002612A0"/>
    <w:rsid w:val="002612B9"/>
    <w:rsid w:val="002612C2"/>
    <w:rsid w:val="00261670"/>
    <w:rsid w:val="00261AE8"/>
    <w:rsid w:val="00261DCA"/>
    <w:rsid w:val="00261E81"/>
    <w:rsid w:val="00261FEA"/>
    <w:rsid w:val="002622F6"/>
    <w:rsid w:val="002636F8"/>
    <w:rsid w:val="00263834"/>
    <w:rsid w:val="00263976"/>
    <w:rsid w:val="00263F24"/>
    <w:rsid w:val="00263FF9"/>
    <w:rsid w:val="002647E0"/>
    <w:rsid w:val="00265198"/>
    <w:rsid w:val="00265525"/>
    <w:rsid w:val="002666D3"/>
    <w:rsid w:val="00266709"/>
    <w:rsid w:val="002667B4"/>
    <w:rsid w:val="002669E3"/>
    <w:rsid w:val="00266AAA"/>
    <w:rsid w:val="00266FE7"/>
    <w:rsid w:val="002701B3"/>
    <w:rsid w:val="002702E6"/>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A6B"/>
    <w:rsid w:val="0027631D"/>
    <w:rsid w:val="002763CB"/>
    <w:rsid w:val="00276458"/>
    <w:rsid w:val="002768CB"/>
    <w:rsid w:val="00276D91"/>
    <w:rsid w:val="00277582"/>
    <w:rsid w:val="0027784F"/>
    <w:rsid w:val="002779E3"/>
    <w:rsid w:val="00277AF2"/>
    <w:rsid w:val="00277C85"/>
    <w:rsid w:val="0028012E"/>
    <w:rsid w:val="00280669"/>
    <w:rsid w:val="00280E6B"/>
    <w:rsid w:val="002829C4"/>
    <w:rsid w:val="0028322E"/>
    <w:rsid w:val="00283540"/>
    <w:rsid w:val="0028372D"/>
    <w:rsid w:val="0028376B"/>
    <w:rsid w:val="002837BF"/>
    <w:rsid w:val="0028383F"/>
    <w:rsid w:val="00283D0F"/>
    <w:rsid w:val="0028455E"/>
    <w:rsid w:val="002846F6"/>
    <w:rsid w:val="0028478E"/>
    <w:rsid w:val="00284AFA"/>
    <w:rsid w:val="00284C96"/>
    <w:rsid w:val="00285353"/>
    <w:rsid w:val="002859FC"/>
    <w:rsid w:val="00286269"/>
    <w:rsid w:val="002864E4"/>
    <w:rsid w:val="002872F3"/>
    <w:rsid w:val="00287CD4"/>
    <w:rsid w:val="00287FB2"/>
    <w:rsid w:val="002906C0"/>
    <w:rsid w:val="00290B4D"/>
    <w:rsid w:val="00290C88"/>
    <w:rsid w:val="00291EE0"/>
    <w:rsid w:val="002923EF"/>
    <w:rsid w:val="00292427"/>
    <w:rsid w:val="00293883"/>
    <w:rsid w:val="00293B82"/>
    <w:rsid w:val="00293CE5"/>
    <w:rsid w:val="002944B0"/>
    <w:rsid w:val="00294602"/>
    <w:rsid w:val="00294CCB"/>
    <w:rsid w:val="00295069"/>
    <w:rsid w:val="00295086"/>
    <w:rsid w:val="002951ED"/>
    <w:rsid w:val="00295581"/>
    <w:rsid w:val="002967CA"/>
    <w:rsid w:val="00296AD0"/>
    <w:rsid w:val="00296D76"/>
    <w:rsid w:val="00296F5B"/>
    <w:rsid w:val="00297030"/>
    <w:rsid w:val="00297674"/>
    <w:rsid w:val="00297E39"/>
    <w:rsid w:val="00297F35"/>
    <w:rsid w:val="002A0233"/>
    <w:rsid w:val="002A0703"/>
    <w:rsid w:val="002A0A8B"/>
    <w:rsid w:val="002A1525"/>
    <w:rsid w:val="002A16D4"/>
    <w:rsid w:val="002A2389"/>
    <w:rsid w:val="002A2628"/>
    <w:rsid w:val="002A283B"/>
    <w:rsid w:val="002A2B13"/>
    <w:rsid w:val="002A336A"/>
    <w:rsid w:val="002A33E1"/>
    <w:rsid w:val="002A38D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1C52"/>
    <w:rsid w:val="002B1DCA"/>
    <w:rsid w:val="002B1FAE"/>
    <w:rsid w:val="002B2100"/>
    <w:rsid w:val="002B2A19"/>
    <w:rsid w:val="002B2B60"/>
    <w:rsid w:val="002B353F"/>
    <w:rsid w:val="002B37EC"/>
    <w:rsid w:val="002B3C1C"/>
    <w:rsid w:val="002B3D23"/>
    <w:rsid w:val="002B3E12"/>
    <w:rsid w:val="002B489B"/>
    <w:rsid w:val="002B4E77"/>
    <w:rsid w:val="002B4EBC"/>
    <w:rsid w:val="002B518C"/>
    <w:rsid w:val="002B5289"/>
    <w:rsid w:val="002B6591"/>
    <w:rsid w:val="002B6D97"/>
    <w:rsid w:val="002B710A"/>
    <w:rsid w:val="002B76CF"/>
    <w:rsid w:val="002C09A3"/>
    <w:rsid w:val="002C1A1E"/>
    <w:rsid w:val="002C1B1D"/>
    <w:rsid w:val="002C20A2"/>
    <w:rsid w:val="002C20D4"/>
    <w:rsid w:val="002C221A"/>
    <w:rsid w:val="002C3429"/>
    <w:rsid w:val="002C43B7"/>
    <w:rsid w:val="002C450B"/>
    <w:rsid w:val="002C45A5"/>
    <w:rsid w:val="002C57EB"/>
    <w:rsid w:val="002C586D"/>
    <w:rsid w:val="002C5A3F"/>
    <w:rsid w:val="002C5A4C"/>
    <w:rsid w:val="002C5B86"/>
    <w:rsid w:val="002C5C32"/>
    <w:rsid w:val="002C5C58"/>
    <w:rsid w:val="002C5D09"/>
    <w:rsid w:val="002C5E5B"/>
    <w:rsid w:val="002C62B5"/>
    <w:rsid w:val="002C6590"/>
    <w:rsid w:val="002C6645"/>
    <w:rsid w:val="002C6EBA"/>
    <w:rsid w:val="002C722D"/>
    <w:rsid w:val="002C7297"/>
    <w:rsid w:val="002C7307"/>
    <w:rsid w:val="002C75EB"/>
    <w:rsid w:val="002C7E24"/>
    <w:rsid w:val="002D00D1"/>
    <w:rsid w:val="002D072C"/>
    <w:rsid w:val="002D0D12"/>
    <w:rsid w:val="002D0ECA"/>
    <w:rsid w:val="002D0F68"/>
    <w:rsid w:val="002D16BC"/>
    <w:rsid w:val="002D1739"/>
    <w:rsid w:val="002D1AEA"/>
    <w:rsid w:val="002D1C3E"/>
    <w:rsid w:val="002D26F6"/>
    <w:rsid w:val="002D2C9F"/>
    <w:rsid w:val="002D312F"/>
    <w:rsid w:val="002D3A41"/>
    <w:rsid w:val="002D3BC8"/>
    <w:rsid w:val="002D3E3D"/>
    <w:rsid w:val="002D4042"/>
    <w:rsid w:val="002D41C7"/>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D67"/>
    <w:rsid w:val="002E28FF"/>
    <w:rsid w:val="002E2BD5"/>
    <w:rsid w:val="002E3188"/>
    <w:rsid w:val="002E334F"/>
    <w:rsid w:val="002E344C"/>
    <w:rsid w:val="002E373B"/>
    <w:rsid w:val="002E3C75"/>
    <w:rsid w:val="002E3DA7"/>
    <w:rsid w:val="002E433A"/>
    <w:rsid w:val="002E4570"/>
    <w:rsid w:val="002E4993"/>
    <w:rsid w:val="002E4B25"/>
    <w:rsid w:val="002E4CFC"/>
    <w:rsid w:val="002E5D1D"/>
    <w:rsid w:val="002E6487"/>
    <w:rsid w:val="002E6A6C"/>
    <w:rsid w:val="002E7812"/>
    <w:rsid w:val="002E7F1E"/>
    <w:rsid w:val="002F05D4"/>
    <w:rsid w:val="002F0F93"/>
    <w:rsid w:val="002F0FEA"/>
    <w:rsid w:val="002F17EC"/>
    <w:rsid w:val="002F1808"/>
    <w:rsid w:val="002F218B"/>
    <w:rsid w:val="002F2788"/>
    <w:rsid w:val="002F2CA8"/>
    <w:rsid w:val="002F31DE"/>
    <w:rsid w:val="002F61A9"/>
    <w:rsid w:val="002F6620"/>
    <w:rsid w:val="002F66FD"/>
    <w:rsid w:val="002F67E2"/>
    <w:rsid w:val="002F6F30"/>
    <w:rsid w:val="002F7795"/>
    <w:rsid w:val="002F7C50"/>
    <w:rsid w:val="002F7E18"/>
    <w:rsid w:val="00300357"/>
    <w:rsid w:val="00300665"/>
    <w:rsid w:val="00300776"/>
    <w:rsid w:val="00301284"/>
    <w:rsid w:val="00302A6F"/>
    <w:rsid w:val="00302E29"/>
    <w:rsid w:val="00302F0E"/>
    <w:rsid w:val="003039D9"/>
    <w:rsid w:val="00303AF3"/>
    <w:rsid w:val="003049C6"/>
    <w:rsid w:val="00304C40"/>
    <w:rsid w:val="00304EDA"/>
    <w:rsid w:val="00305561"/>
    <w:rsid w:val="0030582C"/>
    <w:rsid w:val="00305B85"/>
    <w:rsid w:val="00306420"/>
    <w:rsid w:val="003069DA"/>
    <w:rsid w:val="00306BD4"/>
    <w:rsid w:val="003074BC"/>
    <w:rsid w:val="00307A1F"/>
    <w:rsid w:val="00307E1B"/>
    <w:rsid w:val="00307EC4"/>
    <w:rsid w:val="00310189"/>
    <w:rsid w:val="00310728"/>
    <w:rsid w:val="00310B72"/>
    <w:rsid w:val="00311C3E"/>
    <w:rsid w:val="00311D53"/>
    <w:rsid w:val="0031206B"/>
    <w:rsid w:val="003121C9"/>
    <w:rsid w:val="00312515"/>
    <w:rsid w:val="00312615"/>
    <w:rsid w:val="00312628"/>
    <w:rsid w:val="003127E4"/>
    <w:rsid w:val="00312D9D"/>
    <w:rsid w:val="00313300"/>
    <w:rsid w:val="00313341"/>
    <w:rsid w:val="00313812"/>
    <w:rsid w:val="00314BDD"/>
    <w:rsid w:val="00314EEA"/>
    <w:rsid w:val="00315189"/>
    <w:rsid w:val="00315BA3"/>
    <w:rsid w:val="003162E9"/>
    <w:rsid w:val="0031636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4F0"/>
    <w:rsid w:val="003248E0"/>
    <w:rsid w:val="003252BA"/>
    <w:rsid w:val="00325ACD"/>
    <w:rsid w:val="00326242"/>
    <w:rsid w:val="00326555"/>
    <w:rsid w:val="003265D8"/>
    <w:rsid w:val="0032662A"/>
    <w:rsid w:val="003269A2"/>
    <w:rsid w:val="00326BA2"/>
    <w:rsid w:val="00326BA9"/>
    <w:rsid w:val="00326ED1"/>
    <w:rsid w:val="0032792E"/>
    <w:rsid w:val="00327B3F"/>
    <w:rsid w:val="003301E6"/>
    <w:rsid w:val="003301FF"/>
    <w:rsid w:val="0033032E"/>
    <w:rsid w:val="003304A5"/>
    <w:rsid w:val="0033050B"/>
    <w:rsid w:val="00330E27"/>
    <w:rsid w:val="00331711"/>
    <w:rsid w:val="0033173E"/>
    <w:rsid w:val="00331D30"/>
    <w:rsid w:val="00331DA4"/>
    <w:rsid w:val="0033225D"/>
    <w:rsid w:val="0033241F"/>
    <w:rsid w:val="00332B14"/>
    <w:rsid w:val="003340DD"/>
    <w:rsid w:val="00334730"/>
    <w:rsid w:val="0033488A"/>
    <w:rsid w:val="003348B8"/>
    <w:rsid w:val="00335365"/>
    <w:rsid w:val="003353EF"/>
    <w:rsid w:val="00335A24"/>
    <w:rsid w:val="003368A1"/>
    <w:rsid w:val="00336B56"/>
    <w:rsid w:val="0033742B"/>
    <w:rsid w:val="00337AC0"/>
    <w:rsid w:val="00337F5F"/>
    <w:rsid w:val="0034007F"/>
    <w:rsid w:val="00340523"/>
    <w:rsid w:val="00340586"/>
    <w:rsid w:val="003405F6"/>
    <w:rsid w:val="003410D7"/>
    <w:rsid w:val="00341B84"/>
    <w:rsid w:val="00341CE2"/>
    <w:rsid w:val="003420BE"/>
    <w:rsid w:val="00342512"/>
    <w:rsid w:val="00342568"/>
    <w:rsid w:val="003426D8"/>
    <w:rsid w:val="00343255"/>
    <w:rsid w:val="003435D7"/>
    <w:rsid w:val="00343792"/>
    <w:rsid w:val="00343EBB"/>
    <w:rsid w:val="0034411E"/>
    <w:rsid w:val="003444A2"/>
    <w:rsid w:val="00344EF8"/>
    <w:rsid w:val="0034515B"/>
    <w:rsid w:val="00345769"/>
    <w:rsid w:val="003457CE"/>
    <w:rsid w:val="00346501"/>
    <w:rsid w:val="00347627"/>
    <w:rsid w:val="003477A8"/>
    <w:rsid w:val="0034796B"/>
    <w:rsid w:val="00347B68"/>
    <w:rsid w:val="003503FE"/>
    <w:rsid w:val="00350865"/>
    <w:rsid w:val="00350964"/>
    <w:rsid w:val="00351F54"/>
    <w:rsid w:val="003525DE"/>
    <w:rsid w:val="00352E3C"/>
    <w:rsid w:val="00353EAB"/>
    <w:rsid w:val="00354887"/>
    <w:rsid w:val="00354AA8"/>
    <w:rsid w:val="00356212"/>
    <w:rsid w:val="0035635A"/>
    <w:rsid w:val="0035648A"/>
    <w:rsid w:val="0035670B"/>
    <w:rsid w:val="00356797"/>
    <w:rsid w:val="0035683C"/>
    <w:rsid w:val="00356D32"/>
    <w:rsid w:val="00356DED"/>
    <w:rsid w:val="00356F57"/>
    <w:rsid w:val="003572DA"/>
    <w:rsid w:val="00360247"/>
    <w:rsid w:val="00360931"/>
    <w:rsid w:val="00360BB7"/>
    <w:rsid w:val="00360C7B"/>
    <w:rsid w:val="0036141E"/>
    <w:rsid w:val="00361A47"/>
    <w:rsid w:val="00362D98"/>
    <w:rsid w:val="0036322D"/>
    <w:rsid w:val="0036394A"/>
    <w:rsid w:val="00363BB4"/>
    <w:rsid w:val="00363D58"/>
    <w:rsid w:val="003646CB"/>
    <w:rsid w:val="00364B99"/>
    <w:rsid w:val="00364DE5"/>
    <w:rsid w:val="00364EB5"/>
    <w:rsid w:val="0036510F"/>
    <w:rsid w:val="0036577F"/>
    <w:rsid w:val="003660C6"/>
    <w:rsid w:val="0036644A"/>
    <w:rsid w:val="00366A22"/>
    <w:rsid w:val="00366E80"/>
    <w:rsid w:val="00367037"/>
    <w:rsid w:val="00367D91"/>
    <w:rsid w:val="00367F2A"/>
    <w:rsid w:val="00370A55"/>
    <w:rsid w:val="00371AE0"/>
    <w:rsid w:val="00371F44"/>
    <w:rsid w:val="003726EA"/>
    <w:rsid w:val="003730FF"/>
    <w:rsid w:val="003731B0"/>
    <w:rsid w:val="003735F5"/>
    <w:rsid w:val="00373849"/>
    <w:rsid w:val="003738FD"/>
    <w:rsid w:val="003739DE"/>
    <w:rsid w:val="00373AA3"/>
    <w:rsid w:val="00373E9E"/>
    <w:rsid w:val="0037447B"/>
    <w:rsid w:val="00374C84"/>
    <w:rsid w:val="00374E0E"/>
    <w:rsid w:val="0037574D"/>
    <w:rsid w:val="00375E97"/>
    <w:rsid w:val="00376208"/>
    <w:rsid w:val="00376320"/>
    <w:rsid w:val="00376C12"/>
    <w:rsid w:val="00376DC8"/>
    <w:rsid w:val="003773EF"/>
    <w:rsid w:val="003775B4"/>
    <w:rsid w:val="00377923"/>
    <w:rsid w:val="00377BC1"/>
    <w:rsid w:val="00380126"/>
    <w:rsid w:val="00380A32"/>
    <w:rsid w:val="00380E59"/>
    <w:rsid w:val="00380EDF"/>
    <w:rsid w:val="0038113F"/>
    <w:rsid w:val="0038177E"/>
    <w:rsid w:val="00381EB9"/>
    <w:rsid w:val="0038243F"/>
    <w:rsid w:val="0038270A"/>
    <w:rsid w:val="00382A21"/>
    <w:rsid w:val="00382A4F"/>
    <w:rsid w:val="00382ACA"/>
    <w:rsid w:val="00382E2A"/>
    <w:rsid w:val="003831F3"/>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466"/>
    <w:rsid w:val="0039057F"/>
    <w:rsid w:val="00390A31"/>
    <w:rsid w:val="00390ABD"/>
    <w:rsid w:val="00391596"/>
    <w:rsid w:val="00391CAB"/>
    <w:rsid w:val="00391CE7"/>
    <w:rsid w:val="0039200B"/>
    <w:rsid w:val="00392765"/>
    <w:rsid w:val="00392BE0"/>
    <w:rsid w:val="00392C41"/>
    <w:rsid w:val="00392C75"/>
    <w:rsid w:val="00392D02"/>
    <w:rsid w:val="00393342"/>
    <w:rsid w:val="00393786"/>
    <w:rsid w:val="00393804"/>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22FE"/>
    <w:rsid w:val="003A301C"/>
    <w:rsid w:val="003A358D"/>
    <w:rsid w:val="003A38B8"/>
    <w:rsid w:val="003A3C61"/>
    <w:rsid w:val="003A4BC1"/>
    <w:rsid w:val="003A4E4A"/>
    <w:rsid w:val="003A508A"/>
    <w:rsid w:val="003A50C4"/>
    <w:rsid w:val="003A516E"/>
    <w:rsid w:val="003A52B1"/>
    <w:rsid w:val="003A531C"/>
    <w:rsid w:val="003A5604"/>
    <w:rsid w:val="003A5BA9"/>
    <w:rsid w:val="003A5FA3"/>
    <w:rsid w:val="003A6373"/>
    <w:rsid w:val="003A6B95"/>
    <w:rsid w:val="003A6DBA"/>
    <w:rsid w:val="003A709A"/>
    <w:rsid w:val="003A715E"/>
    <w:rsid w:val="003A74BF"/>
    <w:rsid w:val="003A793F"/>
    <w:rsid w:val="003B221F"/>
    <w:rsid w:val="003B2A39"/>
    <w:rsid w:val="003B2D9E"/>
    <w:rsid w:val="003B33CE"/>
    <w:rsid w:val="003B3CAF"/>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A7C"/>
    <w:rsid w:val="003C0C45"/>
    <w:rsid w:val="003C0E0E"/>
    <w:rsid w:val="003C1101"/>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B46"/>
    <w:rsid w:val="003C7A38"/>
    <w:rsid w:val="003C7F49"/>
    <w:rsid w:val="003D00B6"/>
    <w:rsid w:val="003D0159"/>
    <w:rsid w:val="003D053F"/>
    <w:rsid w:val="003D07EC"/>
    <w:rsid w:val="003D084C"/>
    <w:rsid w:val="003D1397"/>
    <w:rsid w:val="003D1C65"/>
    <w:rsid w:val="003D1CEB"/>
    <w:rsid w:val="003D2394"/>
    <w:rsid w:val="003D2776"/>
    <w:rsid w:val="003D2F01"/>
    <w:rsid w:val="003D2FBA"/>
    <w:rsid w:val="003D31FD"/>
    <w:rsid w:val="003D374E"/>
    <w:rsid w:val="003D3BB3"/>
    <w:rsid w:val="003D45F4"/>
    <w:rsid w:val="003D4885"/>
    <w:rsid w:val="003D5C87"/>
    <w:rsid w:val="003D6542"/>
    <w:rsid w:val="003D68B3"/>
    <w:rsid w:val="003D6C44"/>
    <w:rsid w:val="003D7957"/>
    <w:rsid w:val="003E0AFE"/>
    <w:rsid w:val="003E0EDA"/>
    <w:rsid w:val="003E1452"/>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F018F"/>
    <w:rsid w:val="003F06B8"/>
    <w:rsid w:val="003F06F1"/>
    <w:rsid w:val="003F0702"/>
    <w:rsid w:val="003F09C9"/>
    <w:rsid w:val="003F09D5"/>
    <w:rsid w:val="003F0F52"/>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B"/>
    <w:rsid w:val="00410B26"/>
    <w:rsid w:val="0041194D"/>
    <w:rsid w:val="00412702"/>
    <w:rsid w:val="00412E13"/>
    <w:rsid w:val="0041319B"/>
    <w:rsid w:val="00413267"/>
    <w:rsid w:val="0041336C"/>
    <w:rsid w:val="00413609"/>
    <w:rsid w:val="00413DB1"/>
    <w:rsid w:val="00414265"/>
    <w:rsid w:val="0041432D"/>
    <w:rsid w:val="0041463C"/>
    <w:rsid w:val="004146FC"/>
    <w:rsid w:val="004146FE"/>
    <w:rsid w:val="00414AF7"/>
    <w:rsid w:val="00414CD9"/>
    <w:rsid w:val="00414D8A"/>
    <w:rsid w:val="00415222"/>
    <w:rsid w:val="00415567"/>
    <w:rsid w:val="0041565F"/>
    <w:rsid w:val="00415B62"/>
    <w:rsid w:val="0041658C"/>
    <w:rsid w:val="0041675D"/>
    <w:rsid w:val="00416ED0"/>
    <w:rsid w:val="0041700F"/>
    <w:rsid w:val="00417719"/>
    <w:rsid w:val="00417992"/>
    <w:rsid w:val="00417D45"/>
    <w:rsid w:val="0042167B"/>
    <w:rsid w:val="004218ED"/>
    <w:rsid w:val="004231A8"/>
    <w:rsid w:val="00423554"/>
    <w:rsid w:val="00423848"/>
    <w:rsid w:val="00423BC5"/>
    <w:rsid w:val="004242F7"/>
    <w:rsid w:val="00424592"/>
    <w:rsid w:val="00424F27"/>
    <w:rsid w:val="00425294"/>
    <w:rsid w:val="00425B6F"/>
    <w:rsid w:val="004266C1"/>
    <w:rsid w:val="00426732"/>
    <w:rsid w:val="0042685A"/>
    <w:rsid w:val="00426CDC"/>
    <w:rsid w:val="004271F7"/>
    <w:rsid w:val="00427321"/>
    <w:rsid w:val="00427392"/>
    <w:rsid w:val="00430344"/>
    <w:rsid w:val="00430A34"/>
    <w:rsid w:val="00430F3F"/>
    <w:rsid w:val="004317B3"/>
    <w:rsid w:val="00431EC8"/>
    <w:rsid w:val="00432532"/>
    <w:rsid w:val="004327AA"/>
    <w:rsid w:val="00432DCF"/>
    <w:rsid w:val="00432EC5"/>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CFE"/>
    <w:rsid w:val="00444ECA"/>
    <w:rsid w:val="0044507C"/>
    <w:rsid w:val="004455C9"/>
    <w:rsid w:val="004457F0"/>
    <w:rsid w:val="0044582C"/>
    <w:rsid w:val="004458E5"/>
    <w:rsid w:val="00445BE4"/>
    <w:rsid w:val="00445CF8"/>
    <w:rsid w:val="00446106"/>
    <w:rsid w:val="00446404"/>
    <w:rsid w:val="0044667A"/>
    <w:rsid w:val="0044671F"/>
    <w:rsid w:val="00446787"/>
    <w:rsid w:val="0044685A"/>
    <w:rsid w:val="00446AE5"/>
    <w:rsid w:val="00446D83"/>
    <w:rsid w:val="00446F61"/>
    <w:rsid w:val="004474D1"/>
    <w:rsid w:val="00450109"/>
    <w:rsid w:val="004508D9"/>
    <w:rsid w:val="00450A58"/>
    <w:rsid w:val="00451123"/>
    <w:rsid w:val="00451510"/>
    <w:rsid w:val="00451D76"/>
    <w:rsid w:val="00451EBA"/>
    <w:rsid w:val="004528AA"/>
    <w:rsid w:val="00453A9C"/>
    <w:rsid w:val="00453AFB"/>
    <w:rsid w:val="004542F0"/>
    <w:rsid w:val="004544FD"/>
    <w:rsid w:val="004557A3"/>
    <w:rsid w:val="00455C03"/>
    <w:rsid w:val="00455E63"/>
    <w:rsid w:val="00456489"/>
    <w:rsid w:val="004564B3"/>
    <w:rsid w:val="0045745E"/>
    <w:rsid w:val="00457791"/>
    <w:rsid w:val="00457A8D"/>
    <w:rsid w:val="004605C2"/>
    <w:rsid w:val="00460C33"/>
    <w:rsid w:val="00460CE7"/>
    <w:rsid w:val="0046119E"/>
    <w:rsid w:val="00461461"/>
    <w:rsid w:val="004617AC"/>
    <w:rsid w:val="00461B36"/>
    <w:rsid w:val="00461C87"/>
    <w:rsid w:val="004625C5"/>
    <w:rsid w:val="0046268D"/>
    <w:rsid w:val="0046269A"/>
    <w:rsid w:val="00462893"/>
    <w:rsid w:val="004629E8"/>
    <w:rsid w:val="00463096"/>
    <w:rsid w:val="004631A2"/>
    <w:rsid w:val="004631B1"/>
    <w:rsid w:val="0046382E"/>
    <w:rsid w:val="0046387B"/>
    <w:rsid w:val="00465E81"/>
    <w:rsid w:val="00466701"/>
    <w:rsid w:val="004672E1"/>
    <w:rsid w:val="00467A75"/>
    <w:rsid w:val="00467D2C"/>
    <w:rsid w:val="00467E92"/>
    <w:rsid w:val="004705E0"/>
    <w:rsid w:val="00470696"/>
    <w:rsid w:val="00470810"/>
    <w:rsid w:val="004708A6"/>
    <w:rsid w:val="00470C9D"/>
    <w:rsid w:val="00471128"/>
    <w:rsid w:val="00471747"/>
    <w:rsid w:val="00471BA8"/>
    <w:rsid w:val="004722A7"/>
    <w:rsid w:val="0047243D"/>
    <w:rsid w:val="0047254B"/>
    <w:rsid w:val="0047264A"/>
    <w:rsid w:val="00472C03"/>
    <w:rsid w:val="0047363F"/>
    <w:rsid w:val="00473A7A"/>
    <w:rsid w:val="00474010"/>
    <w:rsid w:val="00474D78"/>
    <w:rsid w:val="00474EE9"/>
    <w:rsid w:val="00475109"/>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53D5"/>
    <w:rsid w:val="00495875"/>
    <w:rsid w:val="004964B1"/>
    <w:rsid w:val="00496737"/>
    <w:rsid w:val="00496930"/>
    <w:rsid w:val="00496B24"/>
    <w:rsid w:val="004973B1"/>
    <w:rsid w:val="004975BB"/>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61C6"/>
    <w:rsid w:val="004A6560"/>
    <w:rsid w:val="004A7315"/>
    <w:rsid w:val="004A77D7"/>
    <w:rsid w:val="004A78A2"/>
    <w:rsid w:val="004A7EFC"/>
    <w:rsid w:val="004B0DC8"/>
    <w:rsid w:val="004B0FBD"/>
    <w:rsid w:val="004B1BBF"/>
    <w:rsid w:val="004B2603"/>
    <w:rsid w:val="004B2E3F"/>
    <w:rsid w:val="004B34AB"/>
    <w:rsid w:val="004B36A0"/>
    <w:rsid w:val="004B3E5E"/>
    <w:rsid w:val="004B426D"/>
    <w:rsid w:val="004B43DD"/>
    <w:rsid w:val="004B44EB"/>
    <w:rsid w:val="004B45C3"/>
    <w:rsid w:val="004B4E05"/>
    <w:rsid w:val="004B5202"/>
    <w:rsid w:val="004B54AB"/>
    <w:rsid w:val="004B5843"/>
    <w:rsid w:val="004B5AA7"/>
    <w:rsid w:val="004B5B63"/>
    <w:rsid w:val="004B609A"/>
    <w:rsid w:val="004B74BA"/>
    <w:rsid w:val="004B77B9"/>
    <w:rsid w:val="004C0EB8"/>
    <w:rsid w:val="004C1050"/>
    <w:rsid w:val="004C1D8F"/>
    <w:rsid w:val="004C1F69"/>
    <w:rsid w:val="004C22C2"/>
    <w:rsid w:val="004C2952"/>
    <w:rsid w:val="004C320F"/>
    <w:rsid w:val="004C3440"/>
    <w:rsid w:val="004C346F"/>
    <w:rsid w:val="004C352C"/>
    <w:rsid w:val="004C364E"/>
    <w:rsid w:val="004C3E94"/>
    <w:rsid w:val="004C4262"/>
    <w:rsid w:val="004C42A9"/>
    <w:rsid w:val="004C4ABE"/>
    <w:rsid w:val="004C5460"/>
    <w:rsid w:val="004C5AB8"/>
    <w:rsid w:val="004C5D98"/>
    <w:rsid w:val="004C5E06"/>
    <w:rsid w:val="004C5E5E"/>
    <w:rsid w:val="004C613A"/>
    <w:rsid w:val="004C6A9D"/>
    <w:rsid w:val="004C6C6A"/>
    <w:rsid w:val="004C7210"/>
    <w:rsid w:val="004C7281"/>
    <w:rsid w:val="004C7300"/>
    <w:rsid w:val="004C740F"/>
    <w:rsid w:val="004C7E65"/>
    <w:rsid w:val="004C7EB9"/>
    <w:rsid w:val="004D004A"/>
    <w:rsid w:val="004D051D"/>
    <w:rsid w:val="004D0A4B"/>
    <w:rsid w:val="004D0D3B"/>
    <w:rsid w:val="004D0E07"/>
    <w:rsid w:val="004D1AB0"/>
    <w:rsid w:val="004D26E3"/>
    <w:rsid w:val="004D2C23"/>
    <w:rsid w:val="004D2C99"/>
    <w:rsid w:val="004D2E93"/>
    <w:rsid w:val="004D31EB"/>
    <w:rsid w:val="004D3574"/>
    <w:rsid w:val="004D4440"/>
    <w:rsid w:val="004D4475"/>
    <w:rsid w:val="004D5066"/>
    <w:rsid w:val="004D51D5"/>
    <w:rsid w:val="004D55FC"/>
    <w:rsid w:val="004D5668"/>
    <w:rsid w:val="004D595D"/>
    <w:rsid w:val="004D5D19"/>
    <w:rsid w:val="004D6448"/>
    <w:rsid w:val="004D6602"/>
    <w:rsid w:val="004D75D8"/>
    <w:rsid w:val="004D7DFA"/>
    <w:rsid w:val="004E0450"/>
    <w:rsid w:val="004E06A9"/>
    <w:rsid w:val="004E1A2E"/>
    <w:rsid w:val="004E1DCC"/>
    <w:rsid w:val="004E211D"/>
    <w:rsid w:val="004E242F"/>
    <w:rsid w:val="004E265A"/>
    <w:rsid w:val="004E29E5"/>
    <w:rsid w:val="004E32C5"/>
    <w:rsid w:val="004E3C25"/>
    <w:rsid w:val="004E4213"/>
    <w:rsid w:val="004E4AF7"/>
    <w:rsid w:val="004E5135"/>
    <w:rsid w:val="004E577F"/>
    <w:rsid w:val="004E5C4A"/>
    <w:rsid w:val="004E683C"/>
    <w:rsid w:val="004E69C5"/>
    <w:rsid w:val="004E6B28"/>
    <w:rsid w:val="004E6DAC"/>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435"/>
    <w:rsid w:val="004F48D4"/>
    <w:rsid w:val="004F49F7"/>
    <w:rsid w:val="004F54F8"/>
    <w:rsid w:val="004F5803"/>
    <w:rsid w:val="004F5F15"/>
    <w:rsid w:val="004F5FD5"/>
    <w:rsid w:val="004F6032"/>
    <w:rsid w:val="004F6909"/>
    <w:rsid w:val="004F6B87"/>
    <w:rsid w:val="004F7F66"/>
    <w:rsid w:val="005000F2"/>
    <w:rsid w:val="005001AF"/>
    <w:rsid w:val="00500AE6"/>
    <w:rsid w:val="005013FD"/>
    <w:rsid w:val="005016EA"/>
    <w:rsid w:val="005017DD"/>
    <w:rsid w:val="00501F85"/>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BE2"/>
    <w:rsid w:val="00510BEA"/>
    <w:rsid w:val="00511400"/>
    <w:rsid w:val="00511BB8"/>
    <w:rsid w:val="005123A0"/>
    <w:rsid w:val="00513222"/>
    <w:rsid w:val="005136C4"/>
    <w:rsid w:val="00513922"/>
    <w:rsid w:val="0051421C"/>
    <w:rsid w:val="0051562A"/>
    <w:rsid w:val="005156CC"/>
    <w:rsid w:val="00515789"/>
    <w:rsid w:val="00515A95"/>
    <w:rsid w:val="00515BBF"/>
    <w:rsid w:val="00515D5A"/>
    <w:rsid w:val="005160BC"/>
    <w:rsid w:val="005166F3"/>
    <w:rsid w:val="00517C5A"/>
    <w:rsid w:val="00517E0F"/>
    <w:rsid w:val="00520323"/>
    <w:rsid w:val="005207CE"/>
    <w:rsid w:val="0052081A"/>
    <w:rsid w:val="0052084A"/>
    <w:rsid w:val="00520EB3"/>
    <w:rsid w:val="00520ED3"/>
    <w:rsid w:val="005214A8"/>
    <w:rsid w:val="00521507"/>
    <w:rsid w:val="005218D0"/>
    <w:rsid w:val="00522527"/>
    <w:rsid w:val="00522C5B"/>
    <w:rsid w:val="00522CDC"/>
    <w:rsid w:val="0052318B"/>
    <w:rsid w:val="005233CE"/>
    <w:rsid w:val="00523726"/>
    <w:rsid w:val="0052389C"/>
    <w:rsid w:val="005238F7"/>
    <w:rsid w:val="00525452"/>
    <w:rsid w:val="005254B7"/>
    <w:rsid w:val="00525B7A"/>
    <w:rsid w:val="00525E29"/>
    <w:rsid w:val="005263CC"/>
    <w:rsid w:val="0052642E"/>
    <w:rsid w:val="0052648B"/>
    <w:rsid w:val="0052667A"/>
    <w:rsid w:val="005266F5"/>
    <w:rsid w:val="00526AC4"/>
    <w:rsid w:val="00526EFD"/>
    <w:rsid w:val="005279B4"/>
    <w:rsid w:val="00527B8B"/>
    <w:rsid w:val="00527D1A"/>
    <w:rsid w:val="00530203"/>
    <w:rsid w:val="005303C6"/>
    <w:rsid w:val="0053058A"/>
    <w:rsid w:val="00530D6F"/>
    <w:rsid w:val="00531276"/>
    <w:rsid w:val="00531660"/>
    <w:rsid w:val="005317A2"/>
    <w:rsid w:val="00532BD7"/>
    <w:rsid w:val="00532D96"/>
    <w:rsid w:val="005331FB"/>
    <w:rsid w:val="00533392"/>
    <w:rsid w:val="00534A9E"/>
    <w:rsid w:val="0053524C"/>
    <w:rsid w:val="00535C7B"/>
    <w:rsid w:val="00535C89"/>
    <w:rsid w:val="00536428"/>
    <w:rsid w:val="00536E7F"/>
    <w:rsid w:val="005370CC"/>
    <w:rsid w:val="005376C7"/>
    <w:rsid w:val="0053790F"/>
    <w:rsid w:val="00537EFE"/>
    <w:rsid w:val="005400F4"/>
    <w:rsid w:val="00540892"/>
    <w:rsid w:val="005410D0"/>
    <w:rsid w:val="00541B31"/>
    <w:rsid w:val="00541C33"/>
    <w:rsid w:val="00541F71"/>
    <w:rsid w:val="00542755"/>
    <w:rsid w:val="0054277B"/>
    <w:rsid w:val="0054330E"/>
    <w:rsid w:val="005435F6"/>
    <w:rsid w:val="00543D95"/>
    <w:rsid w:val="00543DCE"/>
    <w:rsid w:val="00543E4E"/>
    <w:rsid w:val="00543ED9"/>
    <w:rsid w:val="005440EE"/>
    <w:rsid w:val="00544263"/>
    <w:rsid w:val="005448C3"/>
    <w:rsid w:val="00544912"/>
    <w:rsid w:val="00544C3A"/>
    <w:rsid w:val="00545223"/>
    <w:rsid w:val="0054565E"/>
    <w:rsid w:val="00545B80"/>
    <w:rsid w:val="00545E33"/>
    <w:rsid w:val="00545F04"/>
    <w:rsid w:val="005460E4"/>
    <w:rsid w:val="005462B1"/>
    <w:rsid w:val="00547A0F"/>
    <w:rsid w:val="005501E2"/>
    <w:rsid w:val="00550300"/>
    <w:rsid w:val="00550E9E"/>
    <w:rsid w:val="005512C8"/>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2B"/>
    <w:rsid w:val="0055470F"/>
    <w:rsid w:val="00554F05"/>
    <w:rsid w:val="00555004"/>
    <w:rsid w:val="0055530C"/>
    <w:rsid w:val="00556CA2"/>
    <w:rsid w:val="0055715C"/>
    <w:rsid w:val="00557650"/>
    <w:rsid w:val="005578FB"/>
    <w:rsid w:val="00557C45"/>
    <w:rsid w:val="00560247"/>
    <w:rsid w:val="00560275"/>
    <w:rsid w:val="0056069D"/>
    <w:rsid w:val="00560848"/>
    <w:rsid w:val="00561312"/>
    <w:rsid w:val="00561604"/>
    <w:rsid w:val="00561D4C"/>
    <w:rsid w:val="0056216F"/>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592"/>
    <w:rsid w:val="00570722"/>
    <w:rsid w:val="005708A2"/>
    <w:rsid w:val="005709D4"/>
    <w:rsid w:val="00570CAF"/>
    <w:rsid w:val="00570E38"/>
    <w:rsid w:val="005715B0"/>
    <w:rsid w:val="005717FD"/>
    <w:rsid w:val="00571BB5"/>
    <w:rsid w:val="00571BB9"/>
    <w:rsid w:val="00572293"/>
    <w:rsid w:val="005723CE"/>
    <w:rsid w:val="005728DD"/>
    <w:rsid w:val="00572D9A"/>
    <w:rsid w:val="005733F3"/>
    <w:rsid w:val="0057357E"/>
    <w:rsid w:val="00573B17"/>
    <w:rsid w:val="00573B9D"/>
    <w:rsid w:val="00573CFF"/>
    <w:rsid w:val="005744FA"/>
    <w:rsid w:val="00574B83"/>
    <w:rsid w:val="005750BE"/>
    <w:rsid w:val="0057759D"/>
    <w:rsid w:val="005776FD"/>
    <w:rsid w:val="00577703"/>
    <w:rsid w:val="00577E8E"/>
    <w:rsid w:val="005800E3"/>
    <w:rsid w:val="00580287"/>
    <w:rsid w:val="00580A04"/>
    <w:rsid w:val="00581111"/>
    <w:rsid w:val="00581156"/>
    <w:rsid w:val="0058181A"/>
    <w:rsid w:val="00581A14"/>
    <w:rsid w:val="005822AD"/>
    <w:rsid w:val="00583860"/>
    <w:rsid w:val="00583B36"/>
    <w:rsid w:val="00583C42"/>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689"/>
    <w:rsid w:val="00590BEF"/>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F3B"/>
    <w:rsid w:val="005A057E"/>
    <w:rsid w:val="005A070C"/>
    <w:rsid w:val="005A0801"/>
    <w:rsid w:val="005A1030"/>
    <w:rsid w:val="005A10D5"/>
    <w:rsid w:val="005A12E5"/>
    <w:rsid w:val="005A1B80"/>
    <w:rsid w:val="005A2498"/>
    <w:rsid w:val="005A2B67"/>
    <w:rsid w:val="005A2E02"/>
    <w:rsid w:val="005A2EE3"/>
    <w:rsid w:val="005A328E"/>
    <w:rsid w:val="005A35B1"/>
    <w:rsid w:val="005A3D43"/>
    <w:rsid w:val="005A40E6"/>
    <w:rsid w:val="005A57E1"/>
    <w:rsid w:val="005A5ECA"/>
    <w:rsid w:val="005A60B3"/>
    <w:rsid w:val="005A6242"/>
    <w:rsid w:val="005A634D"/>
    <w:rsid w:val="005A641C"/>
    <w:rsid w:val="005A6783"/>
    <w:rsid w:val="005A7297"/>
    <w:rsid w:val="005B0603"/>
    <w:rsid w:val="005B08FF"/>
    <w:rsid w:val="005B0AD3"/>
    <w:rsid w:val="005B0F43"/>
    <w:rsid w:val="005B15A8"/>
    <w:rsid w:val="005B2B35"/>
    <w:rsid w:val="005B2B47"/>
    <w:rsid w:val="005B2DCD"/>
    <w:rsid w:val="005B33D6"/>
    <w:rsid w:val="005B3595"/>
    <w:rsid w:val="005B3A52"/>
    <w:rsid w:val="005B40C5"/>
    <w:rsid w:val="005B457D"/>
    <w:rsid w:val="005B4949"/>
    <w:rsid w:val="005B51B2"/>
    <w:rsid w:val="005B54EA"/>
    <w:rsid w:val="005B565E"/>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E0B"/>
    <w:rsid w:val="005C600A"/>
    <w:rsid w:val="005C61EA"/>
    <w:rsid w:val="005C6316"/>
    <w:rsid w:val="005C67C6"/>
    <w:rsid w:val="005C6918"/>
    <w:rsid w:val="005C72CE"/>
    <w:rsid w:val="005C767E"/>
    <w:rsid w:val="005C7E4E"/>
    <w:rsid w:val="005D0C69"/>
    <w:rsid w:val="005D0D0E"/>
    <w:rsid w:val="005D1594"/>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2C2"/>
    <w:rsid w:val="005D4D62"/>
    <w:rsid w:val="005D51C6"/>
    <w:rsid w:val="005D51F7"/>
    <w:rsid w:val="005D5A1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6D4"/>
    <w:rsid w:val="0060089B"/>
    <w:rsid w:val="006008AB"/>
    <w:rsid w:val="00601156"/>
    <w:rsid w:val="006013CA"/>
    <w:rsid w:val="0060194C"/>
    <w:rsid w:val="00601AF7"/>
    <w:rsid w:val="00601C0B"/>
    <w:rsid w:val="00601C47"/>
    <w:rsid w:val="00601D9E"/>
    <w:rsid w:val="0060286E"/>
    <w:rsid w:val="0060291F"/>
    <w:rsid w:val="006034CE"/>
    <w:rsid w:val="006040B1"/>
    <w:rsid w:val="00604281"/>
    <w:rsid w:val="006045DA"/>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197"/>
    <w:rsid w:val="006131DC"/>
    <w:rsid w:val="00614075"/>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952"/>
    <w:rsid w:val="00622EDA"/>
    <w:rsid w:val="00623324"/>
    <w:rsid w:val="00623577"/>
    <w:rsid w:val="00623AC3"/>
    <w:rsid w:val="00623B14"/>
    <w:rsid w:val="00624591"/>
    <w:rsid w:val="00624902"/>
    <w:rsid w:val="0062490B"/>
    <w:rsid w:val="00624A39"/>
    <w:rsid w:val="00624D23"/>
    <w:rsid w:val="00624D9D"/>
    <w:rsid w:val="00624F2A"/>
    <w:rsid w:val="0062509F"/>
    <w:rsid w:val="00625351"/>
    <w:rsid w:val="006255AF"/>
    <w:rsid w:val="0062644F"/>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631"/>
    <w:rsid w:val="00642C72"/>
    <w:rsid w:val="00642F81"/>
    <w:rsid w:val="00643152"/>
    <w:rsid w:val="00644938"/>
    <w:rsid w:val="00644EFA"/>
    <w:rsid w:val="0064559A"/>
    <w:rsid w:val="00645881"/>
    <w:rsid w:val="00645E85"/>
    <w:rsid w:val="00646504"/>
    <w:rsid w:val="006465A8"/>
    <w:rsid w:val="00646638"/>
    <w:rsid w:val="00646802"/>
    <w:rsid w:val="00646AE1"/>
    <w:rsid w:val="00647232"/>
    <w:rsid w:val="006473FC"/>
    <w:rsid w:val="006474E1"/>
    <w:rsid w:val="006477BE"/>
    <w:rsid w:val="00647B36"/>
    <w:rsid w:val="00647C18"/>
    <w:rsid w:val="006502AA"/>
    <w:rsid w:val="006506F9"/>
    <w:rsid w:val="00650B18"/>
    <w:rsid w:val="006514B0"/>
    <w:rsid w:val="0065197A"/>
    <w:rsid w:val="006531DC"/>
    <w:rsid w:val="00653450"/>
    <w:rsid w:val="0065353F"/>
    <w:rsid w:val="00653AA7"/>
    <w:rsid w:val="00653FCC"/>
    <w:rsid w:val="00654320"/>
    <w:rsid w:val="006543E2"/>
    <w:rsid w:val="00654943"/>
    <w:rsid w:val="0065560C"/>
    <w:rsid w:val="00655718"/>
    <w:rsid w:val="00656544"/>
    <w:rsid w:val="006565CC"/>
    <w:rsid w:val="0065674A"/>
    <w:rsid w:val="00656E9B"/>
    <w:rsid w:val="006570CA"/>
    <w:rsid w:val="00657477"/>
    <w:rsid w:val="0065768D"/>
    <w:rsid w:val="006578EB"/>
    <w:rsid w:val="00657A2D"/>
    <w:rsid w:val="00657B15"/>
    <w:rsid w:val="00657BF9"/>
    <w:rsid w:val="00657DDC"/>
    <w:rsid w:val="006605EF"/>
    <w:rsid w:val="0066087A"/>
    <w:rsid w:val="00660A20"/>
    <w:rsid w:val="006617FF"/>
    <w:rsid w:val="00661DC4"/>
    <w:rsid w:val="0066239B"/>
    <w:rsid w:val="0066256F"/>
    <w:rsid w:val="006625FC"/>
    <w:rsid w:val="00663857"/>
    <w:rsid w:val="006639EC"/>
    <w:rsid w:val="00663C6A"/>
    <w:rsid w:val="00664481"/>
    <w:rsid w:val="006648B9"/>
    <w:rsid w:val="00664AA7"/>
    <w:rsid w:val="00664FBD"/>
    <w:rsid w:val="006654F2"/>
    <w:rsid w:val="00665841"/>
    <w:rsid w:val="00665BDF"/>
    <w:rsid w:val="00666E8C"/>
    <w:rsid w:val="00667C5B"/>
    <w:rsid w:val="00667DCE"/>
    <w:rsid w:val="00667EE4"/>
    <w:rsid w:val="00667EFA"/>
    <w:rsid w:val="00670436"/>
    <w:rsid w:val="0067088C"/>
    <w:rsid w:val="00670959"/>
    <w:rsid w:val="006712A6"/>
    <w:rsid w:val="00671805"/>
    <w:rsid w:val="006718B8"/>
    <w:rsid w:val="00671FE9"/>
    <w:rsid w:val="00672071"/>
    <w:rsid w:val="0067208F"/>
    <w:rsid w:val="00672218"/>
    <w:rsid w:val="006729A6"/>
    <w:rsid w:val="0067338C"/>
    <w:rsid w:val="006737C3"/>
    <w:rsid w:val="00673CE9"/>
    <w:rsid w:val="00673DCC"/>
    <w:rsid w:val="00674A1E"/>
    <w:rsid w:val="00674B18"/>
    <w:rsid w:val="00674BF4"/>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50D"/>
    <w:rsid w:val="0068651A"/>
    <w:rsid w:val="0068658F"/>
    <w:rsid w:val="00686806"/>
    <w:rsid w:val="00686EAC"/>
    <w:rsid w:val="00687219"/>
    <w:rsid w:val="00690F0C"/>
    <w:rsid w:val="00691E4E"/>
    <w:rsid w:val="006921AB"/>
    <w:rsid w:val="006924F9"/>
    <w:rsid w:val="00692728"/>
    <w:rsid w:val="006928B2"/>
    <w:rsid w:val="00692C10"/>
    <w:rsid w:val="006933CE"/>
    <w:rsid w:val="00693DD1"/>
    <w:rsid w:val="00693FCC"/>
    <w:rsid w:val="00694B7B"/>
    <w:rsid w:val="00695012"/>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40D2"/>
    <w:rsid w:val="006A4D8B"/>
    <w:rsid w:val="006A4DF8"/>
    <w:rsid w:val="006A4F50"/>
    <w:rsid w:val="006A4FF1"/>
    <w:rsid w:val="006A509F"/>
    <w:rsid w:val="006A58C3"/>
    <w:rsid w:val="006A5F76"/>
    <w:rsid w:val="006A6544"/>
    <w:rsid w:val="006A67A1"/>
    <w:rsid w:val="006A6C3E"/>
    <w:rsid w:val="006A7843"/>
    <w:rsid w:val="006A7F9A"/>
    <w:rsid w:val="006B0097"/>
    <w:rsid w:val="006B0C06"/>
    <w:rsid w:val="006B0CA1"/>
    <w:rsid w:val="006B101D"/>
    <w:rsid w:val="006B105E"/>
    <w:rsid w:val="006B152C"/>
    <w:rsid w:val="006B1C10"/>
    <w:rsid w:val="006B2122"/>
    <w:rsid w:val="006B23B9"/>
    <w:rsid w:val="006B23FA"/>
    <w:rsid w:val="006B29DE"/>
    <w:rsid w:val="006B2B3C"/>
    <w:rsid w:val="006B37D3"/>
    <w:rsid w:val="006B3E99"/>
    <w:rsid w:val="006B405C"/>
    <w:rsid w:val="006B40DD"/>
    <w:rsid w:val="006B4499"/>
    <w:rsid w:val="006B44C2"/>
    <w:rsid w:val="006B5542"/>
    <w:rsid w:val="006B5709"/>
    <w:rsid w:val="006B59F4"/>
    <w:rsid w:val="006B71B4"/>
    <w:rsid w:val="006B746D"/>
    <w:rsid w:val="006B7772"/>
    <w:rsid w:val="006B7821"/>
    <w:rsid w:val="006B7AB6"/>
    <w:rsid w:val="006B7B84"/>
    <w:rsid w:val="006B7C75"/>
    <w:rsid w:val="006C0138"/>
    <w:rsid w:val="006C136F"/>
    <w:rsid w:val="006C18A3"/>
    <w:rsid w:val="006C1D03"/>
    <w:rsid w:val="006C2161"/>
    <w:rsid w:val="006C2276"/>
    <w:rsid w:val="006C229B"/>
    <w:rsid w:val="006C3B8F"/>
    <w:rsid w:val="006C4037"/>
    <w:rsid w:val="006C41F9"/>
    <w:rsid w:val="006C4210"/>
    <w:rsid w:val="006C4655"/>
    <w:rsid w:val="006C495B"/>
    <w:rsid w:val="006C4EDC"/>
    <w:rsid w:val="006C5B29"/>
    <w:rsid w:val="006C5E3B"/>
    <w:rsid w:val="006C65DC"/>
    <w:rsid w:val="006C662E"/>
    <w:rsid w:val="006C6E30"/>
    <w:rsid w:val="006C6F71"/>
    <w:rsid w:val="006C7169"/>
    <w:rsid w:val="006C720F"/>
    <w:rsid w:val="006C7355"/>
    <w:rsid w:val="006D02DC"/>
    <w:rsid w:val="006D02FF"/>
    <w:rsid w:val="006D062E"/>
    <w:rsid w:val="006D06A4"/>
    <w:rsid w:val="006D0FE6"/>
    <w:rsid w:val="006D157D"/>
    <w:rsid w:val="006D1AF2"/>
    <w:rsid w:val="006D238B"/>
    <w:rsid w:val="006D2837"/>
    <w:rsid w:val="006D2AE2"/>
    <w:rsid w:val="006D3022"/>
    <w:rsid w:val="006D33E7"/>
    <w:rsid w:val="006D43D9"/>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BCC"/>
    <w:rsid w:val="006F7CBC"/>
    <w:rsid w:val="006F7E4E"/>
    <w:rsid w:val="00700F4F"/>
    <w:rsid w:val="00701D91"/>
    <w:rsid w:val="00701F54"/>
    <w:rsid w:val="0070384B"/>
    <w:rsid w:val="00703BAF"/>
    <w:rsid w:val="00703CA1"/>
    <w:rsid w:val="00703ED7"/>
    <w:rsid w:val="00704273"/>
    <w:rsid w:val="00704F74"/>
    <w:rsid w:val="00705243"/>
    <w:rsid w:val="00705510"/>
    <w:rsid w:val="007055F1"/>
    <w:rsid w:val="00705AAE"/>
    <w:rsid w:val="0070652A"/>
    <w:rsid w:val="00706A3E"/>
    <w:rsid w:val="0070742D"/>
    <w:rsid w:val="00707BD9"/>
    <w:rsid w:val="0071024D"/>
    <w:rsid w:val="00710C0F"/>
    <w:rsid w:val="00710D7D"/>
    <w:rsid w:val="00711020"/>
    <w:rsid w:val="0071106E"/>
    <w:rsid w:val="0071163C"/>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5A"/>
    <w:rsid w:val="00716F39"/>
    <w:rsid w:val="00717904"/>
    <w:rsid w:val="00720036"/>
    <w:rsid w:val="0072016B"/>
    <w:rsid w:val="007213A7"/>
    <w:rsid w:val="007213DE"/>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C79"/>
    <w:rsid w:val="007304C3"/>
    <w:rsid w:val="00730FD9"/>
    <w:rsid w:val="007311F9"/>
    <w:rsid w:val="007316AF"/>
    <w:rsid w:val="0073198B"/>
    <w:rsid w:val="0073228F"/>
    <w:rsid w:val="00732780"/>
    <w:rsid w:val="00732FCA"/>
    <w:rsid w:val="00733CB6"/>
    <w:rsid w:val="00734809"/>
    <w:rsid w:val="0073505E"/>
    <w:rsid w:val="0073513E"/>
    <w:rsid w:val="007352E1"/>
    <w:rsid w:val="0073589F"/>
    <w:rsid w:val="00735F76"/>
    <w:rsid w:val="00736616"/>
    <w:rsid w:val="00736917"/>
    <w:rsid w:val="00736A65"/>
    <w:rsid w:val="007377D6"/>
    <w:rsid w:val="00737E5F"/>
    <w:rsid w:val="00737EFB"/>
    <w:rsid w:val="00737F3D"/>
    <w:rsid w:val="007400D6"/>
    <w:rsid w:val="00740217"/>
    <w:rsid w:val="007404C5"/>
    <w:rsid w:val="00740501"/>
    <w:rsid w:val="0074065B"/>
    <w:rsid w:val="00740C33"/>
    <w:rsid w:val="00741859"/>
    <w:rsid w:val="00741A49"/>
    <w:rsid w:val="00741CD4"/>
    <w:rsid w:val="00741F6A"/>
    <w:rsid w:val="007425AA"/>
    <w:rsid w:val="0074280A"/>
    <w:rsid w:val="007428C5"/>
    <w:rsid w:val="0074388C"/>
    <w:rsid w:val="00743E69"/>
    <w:rsid w:val="007442BA"/>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B05"/>
    <w:rsid w:val="00755902"/>
    <w:rsid w:val="0075590A"/>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B03"/>
    <w:rsid w:val="00771E92"/>
    <w:rsid w:val="007727C1"/>
    <w:rsid w:val="00773418"/>
    <w:rsid w:val="007738C3"/>
    <w:rsid w:val="00773C42"/>
    <w:rsid w:val="0077490C"/>
    <w:rsid w:val="007753D9"/>
    <w:rsid w:val="007754D2"/>
    <w:rsid w:val="00775606"/>
    <w:rsid w:val="0077603D"/>
    <w:rsid w:val="007761C8"/>
    <w:rsid w:val="007765A0"/>
    <w:rsid w:val="00776764"/>
    <w:rsid w:val="00776767"/>
    <w:rsid w:val="00776BB4"/>
    <w:rsid w:val="00777480"/>
    <w:rsid w:val="00777618"/>
    <w:rsid w:val="007777DA"/>
    <w:rsid w:val="00777951"/>
    <w:rsid w:val="00777CBD"/>
    <w:rsid w:val="007809E3"/>
    <w:rsid w:val="00780BC0"/>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8AB"/>
    <w:rsid w:val="007B0AD0"/>
    <w:rsid w:val="007B0D57"/>
    <w:rsid w:val="007B1A3F"/>
    <w:rsid w:val="007B1C2D"/>
    <w:rsid w:val="007B1E80"/>
    <w:rsid w:val="007B2FE7"/>
    <w:rsid w:val="007B3255"/>
    <w:rsid w:val="007B34B5"/>
    <w:rsid w:val="007B3909"/>
    <w:rsid w:val="007B3DF5"/>
    <w:rsid w:val="007B48F1"/>
    <w:rsid w:val="007B49D2"/>
    <w:rsid w:val="007B4D79"/>
    <w:rsid w:val="007B4DD9"/>
    <w:rsid w:val="007B50E5"/>
    <w:rsid w:val="007B5629"/>
    <w:rsid w:val="007B5DF7"/>
    <w:rsid w:val="007B5F92"/>
    <w:rsid w:val="007B62E2"/>
    <w:rsid w:val="007B634B"/>
    <w:rsid w:val="007B672A"/>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513"/>
    <w:rsid w:val="007C7D67"/>
    <w:rsid w:val="007C7F94"/>
    <w:rsid w:val="007D017C"/>
    <w:rsid w:val="007D0BA1"/>
    <w:rsid w:val="007D1647"/>
    <w:rsid w:val="007D1946"/>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E01D3"/>
    <w:rsid w:val="007E090A"/>
    <w:rsid w:val="007E14EE"/>
    <w:rsid w:val="007E1561"/>
    <w:rsid w:val="007E1CEB"/>
    <w:rsid w:val="007E1F61"/>
    <w:rsid w:val="007E2360"/>
    <w:rsid w:val="007E2F25"/>
    <w:rsid w:val="007E307F"/>
    <w:rsid w:val="007E3A89"/>
    <w:rsid w:val="007E406F"/>
    <w:rsid w:val="007E4266"/>
    <w:rsid w:val="007E4300"/>
    <w:rsid w:val="007E44A7"/>
    <w:rsid w:val="007E4914"/>
    <w:rsid w:val="007E4FDF"/>
    <w:rsid w:val="007E5441"/>
    <w:rsid w:val="007E5620"/>
    <w:rsid w:val="007E60AC"/>
    <w:rsid w:val="007E60BD"/>
    <w:rsid w:val="007E6867"/>
    <w:rsid w:val="007E6AEA"/>
    <w:rsid w:val="007E6C3A"/>
    <w:rsid w:val="007E7382"/>
    <w:rsid w:val="007E74C6"/>
    <w:rsid w:val="007E7854"/>
    <w:rsid w:val="007E7B8B"/>
    <w:rsid w:val="007E7E82"/>
    <w:rsid w:val="007E7F3A"/>
    <w:rsid w:val="007F0066"/>
    <w:rsid w:val="007F093E"/>
    <w:rsid w:val="007F0E4D"/>
    <w:rsid w:val="007F11F2"/>
    <w:rsid w:val="007F14EA"/>
    <w:rsid w:val="007F1EA3"/>
    <w:rsid w:val="007F2497"/>
    <w:rsid w:val="007F2E70"/>
    <w:rsid w:val="007F2ED7"/>
    <w:rsid w:val="007F328F"/>
    <w:rsid w:val="007F38D9"/>
    <w:rsid w:val="007F4440"/>
    <w:rsid w:val="007F476D"/>
    <w:rsid w:val="007F4E15"/>
    <w:rsid w:val="007F5247"/>
    <w:rsid w:val="007F5A8D"/>
    <w:rsid w:val="007F6032"/>
    <w:rsid w:val="007F68F5"/>
    <w:rsid w:val="007F72C8"/>
    <w:rsid w:val="007F73B2"/>
    <w:rsid w:val="007F763E"/>
    <w:rsid w:val="007F7712"/>
    <w:rsid w:val="007F7747"/>
    <w:rsid w:val="007F7843"/>
    <w:rsid w:val="00800313"/>
    <w:rsid w:val="00800453"/>
    <w:rsid w:val="00801AAD"/>
    <w:rsid w:val="008023AF"/>
    <w:rsid w:val="00802CFE"/>
    <w:rsid w:val="008037B5"/>
    <w:rsid w:val="00803DCE"/>
    <w:rsid w:val="00804256"/>
    <w:rsid w:val="008046DA"/>
    <w:rsid w:val="00804B5F"/>
    <w:rsid w:val="00804F8B"/>
    <w:rsid w:val="00805596"/>
    <w:rsid w:val="00805701"/>
    <w:rsid w:val="00805873"/>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5817"/>
    <w:rsid w:val="00815D8D"/>
    <w:rsid w:val="00815DD1"/>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5C94"/>
    <w:rsid w:val="0082682A"/>
    <w:rsid w:val="00826B1E"/>
    <w:rsid w:val="008272B3"/>
    <w:rsid w:val="0082747E"/>
    <w:rsid w:val="00827580"/>
    <w:rsid w:val="0082767D"/>
    <w:rsid w:val="00827768"/>
    <w:rsid w:val="00827D4C"/>
    <w:rsid w:val="0083137A"/>
    <w:rsid w:val="0083186B"/>
    <w:rsid w:val="00832610"/>
    <w:rsid w:val="00832CEA"/>
    <w:rsid w:val="0083304D"/>
    <w:rsid w:val="00833E71"/>
    <w:rsid w:val="008340D3"/>
    <w:rsid w:val="0083411D"/>
    <w:rsid w:val="00834BB9"/>
    <w:rsid w:val="0083529F"/>
    <w:rsid w:val="008357E6"/>
    <w:rsid w:val="00835E69"/>
    <w:rsid w:val="00836534"/>
    <w:rsid w:val="00836F0C"/>
    <w:rsid w:val="0083716F"/>
    <w:rsid w:val="00837A19"/>
    <w:rsid w:val="00840291"/>
    <w:rsid w:val="00840E86"/>
    <w:rsid w:val="00841311"/>
    <w:rsid w:val="00841A7E"/>
    <w:rsid w:val="00841DF2"/>
    <w:rsid w:val="00842509"/>
    <w:rsid w:val="0084279E"/>
    <w:rsid w:val="00842D18"/>
    <w:rsid w:val="00842E1E"/>
    <w:rsid w:val="0084373B"/>
    <w:rsid w:val="00843DBC"/>
    <w:rsid w:val="00845186"/>
    <w:rsid w:val="00845307"/>
    <w:rsid w:val="00845472"/>
    <w:rsid w:val="00845893"/>
    <w:rsid w:val="00845DD2"/>
    <w:rsid w:val="008463C9"/>
    <w:rsid w:val="00846528"/>
    <w:rsid w:val="00846A15"/>
    <w:rsid w:val="0084769D"/>
    <w:rsid w:val="00847B4F"/>
    <w:rsid w:val="00850017"/>
    <w:rsid w:val="0085035B"/>
    <w:rsid w:val="008504BD"/>
    <w:rsid w:val="008509AB"/>
    <w:rsid w:val="00850A6A"/>
    <w:rsid w:val="00850C83"/>
    <w:rsid w:val="008512BC"/>
    <w:rsid w:val="008515A0"/>
    <w:rsid w:val="0085162C"/>
    <w:rsid w:val="0085186D"/>
    <w:rsid w:val="00852292"/>
    <w:rsid w:val="0085251C"/>
    <w:rsid w:val="00853234"/>
    <w:rsid w:val="00853738"/>
    <w:rsid w:val="008537D3"/>
    <w:rsid w:val="008537D6"/>
    <w:rsid w:val="00853E56"/>
    <w:rsid w:val="00853FCD"/>
    <w:rsid w:val="008543AA"/>
    <w:rsid w:val="008545B6"/>
    <w:rsid w:val="008546E7"/>
    <w:rsid w:val="00854AF2"/>
    <w:rsid w:val="00854FB8"/>
    <w:rsid w:val="0085502A"/>
    <w:rsid w:val="00855A63"/>
    <w:rsid w:val="00855A8B"/>
    <w:rsid w:val="00855FEE"/>
    <w:rsid w:val="0085614B"/>
    <w:rsid w:val="008569A2"/>
    <w:rsid w:val="00856F42"/>
    <w:rsid w:val="0085710E"/>
    <w:rsid w:val="0085721F"/>
    <w:rsid w:val="008572A5"/>
    <w:rsid w:val="00857901"/>
    <w:rsid w:val="00860525"/>
    <w:rsid w:val="0086082A"/>
    <w:rsid w:val="00860993"/>
    <w:rsid w:val="00860CE8"/>
    <w:rsid w:val="0086140D"/>
    <w:rsid w:val="008615AE"/>
    <w:rsid w:val="00861B19"/>
    <w:rsid w:val="00861EE0"/>
    <w:rsid w:val="0086206A"/>
    <w:rsid w:val="00862537"/>
    <w:rsid w:val="00862894"/>
    <w:rsid w:val="00862E7B"/>
    <w:rsid w:val="008638FC"/>
    <w:rsid w:val="008640C4"/>
    <w:rsid w:val="00864739"/>
    <w:rsid w:val="0086504A"/>
    <w:rsid w:val="00865103"/>
    <w:rsid w:val="008657F8"/>
    <w:rsid w:val="0087032B"/>
    <w:rsid w:val="008709B2"/>
    <w:rsid w:val="0087116F"/>
    <w:rsid w:val="00871B34"/>
    <w:rsid w:val="00872125"/>
    <w:rsid w:val="008722D0"/>
    <w:rsid w:val="008737AA"/>
    <w:rsid w:val="00874B35"/>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85C"/>
    <w:rsid w:val="00884B1C"/>
    <w:rsid w:val="0088538D"/>
    <w:rsid w:val="00885397"/>
    <w:rsid w:val="008856A6"/>
    <w:rsid w:val="00885A75"/>
    <w:rsid w:val="00885B3C"/>
    <w:rsid w:val="00885BA6"/>
    <w:rsid w:val="00886036"/>
    <w:rsid w:val="0088630D"/>
    <w:rsid w:val="008863B7"/>
    <w:rsid w:val="00886410"/>
    <w:rsid w:val="008867FB"/>
    <w:rsid w:val="00886883"/>
    <w:rsid w:val="008872F9"/>
    <w:rsid w:val="00887463"/>
    <w:rsid w:val="0088751E"/>
    <w:rsid w:val="00887926"/>
    <w:rsid w:val="00887C1A"/>
    <w:rsid w:val="00890193"/>
    <w:rsid w:val="008908F1"/>
    <w:rsid w:val="00890F03"/>
    <w:rsid w:val="008910A3"/>
    <w:rsid w:val="008912BA"/>
    <w:rsid w:val="008918BC"/>
    <w:rsid w:val="00891C32"/>
    <w:rsid w:val="00891CDA"/>
    <w:rsid w:val="00891E31"/>
    <w:rsid w:val="00891E81"/>
    <w:rsid w:val="008924EA"/>
    <w:rsid w:val="008928E0"/>
    <w:rsid w:val="00892A84"/>
    <w:rsid w:val="00893334"/>
    <w:rsid w:val="00893E64"/>
    <w:rsid w:val="00894F30"/>
    <w:rsid w:val="008954F6"/>
    <w:rsid w:val="0089594A"/>
    <w:rsid w:val="00896A1A"/>
    <w:rsid w:val="008971BB"/>
    <w:rsid w:val="00897489"/>
    <w:rsid w:val="00897D9C"/>
    <w:rsid w:val="00897FE3"/>
    <w:rsid w:val="008A011C"/>
    <w:rsid w:val="008A0425"/>
    <w:rsid w:val="008A0CD2"/>
    <w:rsid w:val="008A0EA0"/>
    <w:rsid w:val="008A1278"/>
    <w:rsid w:val="008A17FE"/>
    <w:rsid w:val="008A2188"/>
    <w:rsid w:val="008A2B97"/>
    <w:rsid w:val="008A2F7B"/>
    <w:rsid w:val="008A362D"/>
    <w:rsid w:val="008A3AD5"/>
    <w:rsid w:val="008A3EF4"/>
    <w:rsid w:val="008A3F4F"/>
    <w:rsid w:val="008A42CF"/>
    <w:rsid w:val="008A4542"/>
    <w:rsid w:val="008A4636"/>
    <w:rsid w:val="008A4A49"/>
    <w:rsid w:val="008A4C3E"/>
    <w:rsid w:val="008A5361"/>
    <w:rsid w:val="008A6304"/>
    <w:rsid w:val="008A659F"/>
    <w:rsid w:val="008A6AD9"/>
    <w:rsid w:val="008A6DC4"/>
    <w:rsid w:val="008A74B4"/>
    <w:rsid w:val="008A768B"/>
    <w:rsid w:val="008B06E9"/>
    <w:rsid w:val="008B0811"/>
    <w:rsid w:val="008B08A7"/>
    <w:rsid w:val="008B0BC4"/>
    <w:rsid w:val="008B0BE3"/>
    <w:rsid w:val="008B0D1F"/>
    <w:rsid w:val="008B0ED2"/>
    <w:rsid w:val="008B11FB"/>
    <w:rsid w:val="008B190C"/>
    <w:rsid w:val="008B1AF8"/>
    <w:rsid w:val="008B1E2F"/>
    <w:rsid w:val="008B205A"/>
    <w:rsid w:val="008B20E5"/>
    <w:rsid w:val="008B21EE"/>
    <w:rsid w:val="008B2379"/>
    <w:rsid w:val="008B29D9"/>
    <w:rsid w:val="008B2C5B"/>
    <w:rsid w:val="008B2F67"/>
    <w:rsid w:val="008B2FAE"/>
    <w:rsid w:val="008B32C7"/>
    <w:rsid w:val="008B39BA"/>
    <w:rsid w:val="008B3D60"/>
    <w:rsid w:val="008B4172"/>
    <w:rsid w:val="008B42C8"/>
    <w:rsid w:val="008B4445"/>
    <w:rsid w:val="008B5BD3"/>
    <w:rsid w:val="008B62F7"/>
    <w:rsid w:val="008B6751"/>
    <w:rsid w:val="008B6A10"/>
    <w:rsid w:val="008B6C1E"/>
    <w:rsid w:val="008B7DE6"/>
    <w:rsid w:val="008C0001"/>
    <w:rsid w:val="008C0062"/>
    <w:rsid w:val="008C016A"/>
    <w:rsid w:val="008C0376"/>
    <w:rsid w:val="008C0588"/>
    <w:rsid w:val="008C0596"/>
    <w:rsid w:val="008C0821"/>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E06"/>
    <w:rsid w:val="008C4E1D"/>
    <w:rsid w:val="008C59A9"/>
    <w:rsid w:val="008C5D6E"/>
    <w:rsid w:val="008C6D48"/>
    <w:rsid w:val="008C77B5"/>
    <w:rsid w:val="008C7B44"/>
    <w:rsid w:val="008C7C4B"/>
    <w:rsid w:val="008D0B9D"/>
    <w:rsid w:val="008D11F1"/>
    <w:rsid w:val="008D2C5C"/>
    <w:rsid w:val="008D426A"/>
    <w:rsid w:val="008D43D1"/>
    <w:rsid w:val="008D4FBA"/>
    <w:rsid w:val="008D56DA"/>
    <w:rsid w:val="008D61B6"/>
    <w:rsid w:val="008D640F"/>
    <w:rsid w:val="008D6711"/>
    <w:rsid w:val="008D6961"/>
    <w:rsid w:val="008D71F1"/>
    <w:rsid w:val="008E06A5"/>
    <w:rsid w:val="008E0BD4"/>
    <w:rsid w:val="008E1C94"/>
    <w:rsid w:val="008E1E88"/>
    <w:rsid w:val="008E224C"/>
    <w:rsid w:val="008E2499"/>
    <w:rsid w:val="008E365F"/>
    <w:rsid w:val="008E48EE"/>
    <w:rsid w:val="008E4F27"/>
    <w:rsid w:val="008E52E5"/>
    <w:rsid w:val="008E5708"/>
    <w:rsid w:val="008E5E63"/>
    <w:rsid w:val="008E6512"/>
    <w:rsid w:val="008E6C16"/>
    <w:rsid w:val="008E7720"/>
    <w:rsid w:val="008E7872"/>
    <w:rsid w:val="008E78E1"/>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9DC"/>
    <w:rsid w:val="008F6B0A"/>
    <w:rsid w:val="008F6D9B"/>
    <w:rsid w:val="008F6EA5"/>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6AC"/>
    <w:rsid w:val="00921AB0"/>
    <w:rsid w:val="00922996"/>
    <w:rsid w:val="0092371D"/>
    <w:rsid w:val="00923732"/>
    <w:rsid w:val="00924182"/>
    <w:rsid w:val="00924319"/>
    <w:rsid w:val="009249EC"/>
    <w:rsid w:val="00925256"/>
    <w:rsid w:val="00925A58"/>
    <w:rsid w:val="00925E4D"/>
    <w:rsid w:val="009262A6"/>
    <w:rsid w:val="0092642F"/>
    <w:rsid w:val="009264DA"/>
    <w:rsid w:val="009266D3"/>
    <w:rsid w:val="009269DB"/>
    <w:rsid w:val="00926F3D"/>
    <w:rsid w:val="0092754A"/>
    <w:rsid w:val="00927BF7"/>
    <w:rsid w:val="00927E18"/>
    <w:rsid w:val="00927E8C"/>
    <w:rsid w:val="00927F5C"/>
    <w:rsid w:val="009302E5"/>
    <w:rsid w:val="009306A5"/>
    <w:rsid w:val="00930FE2"/>
    <w:rsid w:val="00930FF5"/>
    <w:rsid w:val="009311C9"/>
    <w:rsid w:val="00931989"/>
    <w:rsid w:val="00931C68"/>
    <w:rsid w:val="0093231B"/>
    <w:rsid w:val="0093235C"/>
    <w:rsid w:val="009323C3"/>
    <w:rsid w:val="00932CED"/>
    <w:rsid w:val="00933085"/>
    <w:rsid w:val="00933261"/>
    <w:rsid w:val="00933F44"/>
    <w:rsid w:val="00934164"/>
    <w:rsid w:val="00934351"/>
    <w:rsid w:val="00934512"/>
    <w:rsid w:val="00934E7E"/>
    <w:rsid w:val="0093508E"/>
    <w:rsid w:val="0093544E"/>
    <w:rsid w:val="0093544F"/>
    <w:rsid w:val="00935B78"/>
    <w:rsid w:val="00935C28"/>
    <w:rsid w:val="009361FD"/>
    <w:rsid w:val="00936441"/>
    <w:rsid w:val="0093684D"/>
    <w:rsid w:val="00936FB0"/>
    <w:rsid w:val="009371D7"/>
    <w:rsid w:val="009371FC"/>
    <w:rsid w:val="009372CC"/>
    <w:rsid w:val="00937D4F"/>
    <w:rsid w:val="00940133"/>
    <w:rsid w:val="00940140"/>
    <w:rsid w:val="00940331"/>
    <w:rsid w:val="0094085D"/>
    <w:rsid w:val="00940FDC"/>
    <w:rsid w:val="00941D5C"/>
    <w:rsid w:val="00941EC1"/>
    <w:rsid w:val="00942195"/>
    <w:rsid w:val="00942431"/>
    <w:rsid w:val="00942765"/>
    <w:rsid w:val="0094316A"/>
    <w:rsid w:val="00943EE7"/>
    <w:rsid w:val="009440BF"/>
    <w:rsid w:val="00944366"/>
    <w:rsid w:val="00944555"/>
    <w:rsid w:val="0094497E"/>
    <w:rsid w:val="00944B5C"/>
    <w:rsid w:val="00944D3D"/>
    <w:rsid w:val="009452DC"/>
    <w:rsid w:val="00945E3D"/>
    <w:rsid w:val="0094630F"/>
    <w:rsid w:val="0094785B"/>
    <w:rsid w:val="0094786D"/>
    <w:rsid w:val="00947C12"/>
    <w:rsid w:val="00950C33"/>
    <w:rsid w:val="00950E15"/>
    <w:rsid w:val="00951402"/>
    <w:rsid w:val="009515CD"/>
    <w:rsid w:val="009517E3"/>
    <w:rsid w:val="00951EC3"/>
    <w:rsid w:val="00951EDF"/>
    <w:rsid w:val="00952D03"/>
    <w:rsid w:val="0095308F"/>
    <w:rsid w:val="00953146"/>
    <w:rsid w:val="00953403"/>
    <w:rsid w:val="00953B82"/>
    <w:rsid w:val="00953D8D"/>
    <w:rsid w:val="009541A9"/>
    <w:rsid w:val="00954325"/>
    <w:rsid w:val="0095439B"/>
    <w:rsid w:val="009546AD"/>
    <w:rsid w:val="00954921"/>
    <w:rsid w:val="00954BB5"/>
    <w:rsid w:val="00954C11"/>
    <w:rsid w:val="00954DAF"/>
    <w:rsid w:val="0095527B"/>
    <w:rsid w:val="00955478"/>
    <w:rsid w:val="00955EBF"/>
    <w:rsid w:val="0095637C"/>
    <w:rsid w:val="0095677B"/>
    <w:rsid w:val="009567F4"/>
    <w:rsid w:val="00956835"/>
    <w:rsid w:val="00956A5D"/>
    <w:rsid w:val="00956D9E"/>
    <w:rsid w:val="00957060"/>
    <w:rsid w:val="00957160"/>
    <w:rsid w:val="00957394"/>
    <w:rsid w:val="009576BB"/>
    <w:rsid w:val="00957DCD"/>
    <w:rsid w:val="0096094D"/>
    <w:rsid w:val="00960ADB"/>
    <w:rsid w:val="00961299"/>
    <w:rsid w:val="00961617"/>
    <w:rsid w:val="00961B8B"/>
    <w:rsid w:val="00961D48"/>
    <w:rsid w:val="009628D2"/>
    <w:rsid w:val="00962B8D"/>
    <w:rsid w:val="0096494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CA"/>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589"/>
    <w:rsid w:val="0099372F"/>
    <w:rsid w:val="00993A14"/>
    <w:rsid w:val="00993B1B"/>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31D"/>
    <w:rsid w:val="009A3AB3"/>
    <w:rsid w:val="009A4C26"/>
    <w:rsid w:val="009A5764"/>
    <w:rsid w:val="009A58AC"/>
    <w:rsid w:val="009A6068"/>
    <w:rsid w:val="009A6577"/>
    <w:rsid w:val="009A6A75"/>
    <w:rsid w:val="009A6F75"/>
    <w:rsid w:val="009A771E"/>
    <w:rsid w:val="009A7E0A"/>
    <w:rsid w:val="009B0845"/>
    <w:rsid w:val="009B0856"/>
    <w:rsid w:val="009B0E8B"/>
    <w:rsid w:val="009B1159"/>
    <w:rsid w:val="009B1A42"/>
    <w:rsid w:val="009B1F2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7EF"/>
    <w:rsid w:val="009C7802"/>
    <w:rsid w:val="009C7E02"/>
    <w:rsid w:val="009D02CA"/>
    <w:rsid w:val="009D098F"/>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5629"/>
    <w:rsid w:val="009D5906"/>
    <w:rsid w:val="009D5BEE"/>
    <w:rsid w:val="009D5C72"/>
    <w:rsid w:val="009D5EF9"/>
    <w:rsid w:val="009D67A8"/>
    <w:rsid w:val="009D6DBD"/>
    <w:rsid w:val="009D74F9"/>
    <w:rsid w:val="009D7EAD"/>
    <w:rsid w:val="009E00D9"/>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753"/>
    <w:rsid w:val="009E6D4A"/>
    <w:rsid w:val="009E6E23"/>
    <w:rsid w:val="009E6E71"/>
    <w:rsid w:val="009E6E79"/>
    <w:rsid w:val="009E6F83"/>
    <w:rsid w:val="009E733D"/>
    <w:rsid w:val="009E7458"/>
    <w:rsid w:val="009E74DD"/>
    <w:rsid w:val="009F0AD2"/>
    <w:rsid w:val="009F135B"/>
    <w:rsid w:val="009F1646"/>
    <w:rsid w:val="009F2816"/>
    <w:rsid w:val="009F35DF"/>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A53"/>
    <w:rsid w:val="00A0070D"/>
    <w:rsid w:val="00A00FA1"/>
    <w:rsid w:val="00A0163F"/>
    <w:rsid w:val="00A01872"/>
    <w:rsid w:val="00A01890"/>
    <w:rsid w:val="00A026AC"/>
    <w:rsid w:val="00A02DC6"/>
    <w:rsid w:val="00A030A5"/>
    <w:rsid w:val="00A030AB"/>
    <w:rsid w:val="00A032BE"/>
    <w:rsid w:val="00A03AE4"/>
    <w:rsid w:val="00A045EA"/>
    <w:rsid w:val="00A0485F"/>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347"/>
    <w:rsid w:val="00A12356"/>
    <w:rsid w:val="00A12649"/>
    <w:rsid w:val="00A128DC"/>
    <w:rsid w:val="00A12D14"/>
    <w:rsid w:val="00A13077"/>
    <w:rsid w:val="00A13915"/>
    <w:rsid w:val="00A141CF"/>
    <w:rsid w:val="00A142D0"/>
    <w:rsid w:val="00A14663"/>
    <w:rsid w:val="00A151A4"/>
    <w:rsid w:val="00A15628"/>
    <w:rsid w:val="00A15E4E"/>
    <w:rsid w:val="00A160F2"/>
    <w:rsid w:val="00A16695"/>
    <w:rsid w:val="00A17323"/>
    <w:rsid w:val="00A17A24"/>
    <w:rsid w:val="00A2005D"/>
    <w:rsid w:val="00A20703"/>
    <w:rsid w:val="00A20B9A"/>
    <w:rsid w:val="00A20D16"/>
    <w:rsid w:val="00A20EEC"/>
    <w:rsid w:val="00A21618"/>
    <w:rsid w:val="00A21AEC"/>
    <w:rsid w:val="00A21E66"/>
    <w:rsid w:val="00A21F9A"/>
    <w:rsid w:val="00A227EB"/>
    <w:rsid w:val="00A23023"/>
    <w:rsid w:val="00A237A3"/>
    <w:rsid w:val="00A23DC8"/>
    <w:rsid w:val="00A24426"/>
    <w:rsid w:val="00A24858"/>
    <w:rsid w:val="00A24FBA"/>
    <w:rsid w:val="00A258CE"/>
    <w:rsid w:val="00A25972"/>
    <w:rsid w:val="00A25A48"/>
    <w:rsid w:val="00A25C3F"/>
    <w:rsid w:val="00A26231"/>
    <w:rsid w:val="00A26CE9"/>
    <w:rsid w:val="00A26E3E"/>
    <w:rsid w:val="00A27592"/>
    <w:rsid w:val="00A275BF"/>
    <w:rsid w:val="00A2760C"/>
    <w:rsid w:val="00A27DA5"/>
    <w:rsid w:val="00A27EC8"/>
    <w:rsid w:val="00A30879"/>
    <w:rsid w:val="00A309C9"/>
    <w:rsid w:val="00A30A82"/>
    <w:rsid w:val="00A3111F"/>
    <w:rsid w:val="00A3186C"/>
    <w:rsid w:val="00A31E0E"/>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D98"/>
    <w:rsid w:val="00A430D8"/>
    <w:rsid w:val="00A43180"/>
    <w:rsid w:val="00A433A0"/>
    <w:rsid w:val="00A43805"/>
    <w:rsid w:val="00A43C7F"/>
    <w:rsid w:val="00A44321"/>
    <w:rsid w:val="00A4466A"/>
    <w:rsid w:val="00A458A3"/>
    <w:rsid w:val="00A45AF1"/>
    <w:rsid w:val="00A4622D"/>
    <w:rsid w:val="00A4677F"/>
    <w:rsid w:val="00A46A8F"/>
    <w:rsid w:val="00A46C73"/>
    <w:rsid w:val="00A46DAC"/>
    <w:rsid w:val="00A46E5B"/>
    <w:rsid w:val="00A47285"/>
    <w:rsid w:val="00A472C4"/>
    <w:rsid w:val="00A47E2C"/>
    <w:rsid w:val="00A47FA8"/>
    <w:rsid w:val="00A50B73"/>
    <w:rsid w:val="00A5255F"/>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37"/>
    <w:rsid w:val="00A63B6A"/>
    <w:rsid w:val="00A64093"/>
    <w:rsid w:val="00A645E8"/>
    <w:rsid w:val="00A6476F"/>
    <w:rsid w:val="00A6491F"/>
    <w:rsid w:val="00A64ED1"/>
    <w:rsid w:val="00A64F00"/>
    <w:rsid w:val="00A6556F"/>
    <w:rsid w:val="00A65800"/>
    <w:rsid w:val="00A65D47"/>
    <w:rsid w:val="00A6600E"/>
    <w:rsid w:val="00A669D2"/>
    <w:rsid w:val="00A66BA2"/>
    <w:rsid w:val="00A66C7F"/>
    <w:rsid w:val="00A66E27"/>
    <w:rsid w:val="00A6775F"/>
    <w:rsid w:val="00A67A3E"/>
    <w:rsid w:val="00A708EC"/>
    <w:rsid w:val="00A70A28"/>
    <w:rsid w:val="00A71229"/>
    <w:rsid w:val="00A71252"/>
    <w:rsid w:val="00A713C2"/>
    <w:rsid w:val="00A71B9F"/>
    <w:rsid w:val="00A71BB2"/>
    <w:rsid w:val="00A71D95"/>
    <w:rsid w:val="00A721E2"/>
    <w:rsid w:val="00A726E9"/>
    <w:rsid w:val="00A728AB"/>
    <w:rsid w:val="00A7291B"/>
    <w:rsid w:val="00A73167"/>
    <w:rsid w:val="00A733FB"/>
    <w:rsid w:val="00A736CD"/>
    <w:rsid w:val="00A74286"/>
    <w:rsid w:val="00A7471C"/>
    <w:rsid w:val="00A74783"/>
    <w:rsid w:val="00A74F5E"/>
    <w:rsid w:val="00A750DB"/>
    <w:rsid w:val="00A75616"/>
    <w:rsid w:val="00A7651F"/>
    <w:rsid w:val="00A766D3"/>
    <w:rsid w:val="00A76878"/>
    <w:rsid w:val="00A76B13"/>
    <w:rsid w:val="00A76D44"/>
    <w:rsid w:val="00A771CC"/>
    <w:rsid w:val="00A77848"/>
    <w:rsid w:val="00A77988"/>
    <w:rsid w:val="00A77DF0"/>
    <w:rsid w:val="00A8046E"/>
    <w:rsid w:val="00A80AD3"/>
    <w:rsid w:val="00A80FF7"/>
    <w:rsid w:val="00A810AC"/>
    <w:rsid w:val="00A818F3"/>
    <w:rsid w:val="00A820E2"/>
    <w:rsid w:val="00A82780"/>
    <w:rsid w:val="00A829B9"/>
    <w:rsid w:val="00A82FA1"/>
    <w:rsid w:val="00A8319C"/>
    <w:rsid w:val="00A832FE"/>
    <w:rsid w:val="00A839CF"/>
    <w:rsid w:val="00A83BF6"/>
    <w:rsid w:val="00A83C81"/>
    <w:rsid w:val="00A83EFB"/>
    <w:rsid w:val="00A83F6D"/>
    <w:rsid w:val="00A848B3"/>
    <w:rsid w:val="00A84CFD"/>
    <w:rsid w:val="00A84EC3"/>
    <w:rsid w:val="00A85C94"/>
    <w:rsid w:val="00A86315"/>
    <w:rsid w:val="00A865F4"/>
    <w:rsid w:val="00A8672F"/>
    <w:rsid w:val="00A86C5E"/>
    <w:rsid w:val="00A86D10"/>
    <w:rsid w:val="00A8714F"/>
    <w:rsid w:val="00A87704"/>
    <w:rsid w:val="00A8795D"/>
    <w:rsid w:val="00A907EB"/>
    <w:rsid w:val="00A90943"/>
    <w:rsid w:val="00A909C1"/>
    <w:rsid w:val="00A90B16"/>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46E8"/>
    <w:rsid w:val="00AA4EE7"/>
    <w:rsid w:val="00AA51D8"/>
    <w:rsid w:val="00AA5274"/>
    <w:rsid w:val="00AA5F3E"/>
    <w:rsid w:val="00AA5F71"/>
    <w:rsid w:val="00AA6D63"/>
    <w:rsid w:val="00AA7420"/>
    <w:rsid w:val="00AA7F5E"/>
    <w:rsid w:val="00AB0822"/>
    <w:rsid w:val="00AB089A"/>
    <w:rsid w:val="00AB10FD"/>
    <w:rsid w:val="00AB151A"/>
    <w:rsid w:val="00AB19F4"/>
    <w:rsid w:val="00AB1A55"/>
    <w:rsid w:val="00AB1B09"/>
    <w:rsid w:val="00AB221E"/>
    <w:rsid w:val="00AB24D8"/>
    <w:rsid w:val="00AB29AD"/>
    <w:rsid w:val="00AB2C14"/>
    <w:rsid w:val="00AB2C20"/>
    <w:rsid w:val="00AB2EDF"/>
    <w:rsid w:val="00AB47CC"/>
    <w:rsid w:val="00AB49AD"/>
    <w:rsid w:val="00AB4BAB"/>
    <w:rsid w:val="00AB5346"/>
    <w:rsid w:val="00AB53B6"/>
    <w:rsid w:val="00AB57D2"/>
    <w:rsid w:val="00AB5878"/>
    <w:rsid w:val="00AB593A"/>
    <w:rsid w:val="00AB6506"/>
    <w:rsid w:val="00AB6CB6"/>
    <w:rsid w:val="00AB6DAF"/>
    <w:rsid w:val="00AB6FE5"/>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5E4"/>
    <w:rsid w:val="00AC3C6F"/>
    <w:rsid w:val="00AC3D2A"/>
    <w:rsid w:val="00AC3DC5"/>
    <w:rsid w:val="00AC4394"/>
    <w:rsid w:val="00AC5354"/>
    <w:rsid w:val="00AC5952"/>
    <w:rsid w:val="00AC59D4"/>
    <w:rsid w:val="00AC5F99"/>
    <w:rsid w:val="00AC6987"/>
    <w:rsid w:val="00AC732B"/>
    <w:rsid w:val="00AC75FC"/>
    <w:rsid w:val="00AC76E2"/>
    <w:rsid w:val="00AD0158"/>
    <w:rsid w:val="00AD075B"/>
    <w:rsid w:val="00AD0D7D"/>
    <w:rsid w:val="00AD0FE8"/>
    <w:rsid w:val="00AD134E"/>
    <w:rsid w:val="00AD1D40"/>
    <w:rsid w:val="00AD29C9"/>
    <w:rsid w:val="00AD2C00"/>
    <w:rsid w:val="00AD3468"/>
    <w:rsid w:val="00AD3E77"/>
    <w:rsid w:val="00AD40F7"/>
    <w:rsid w:val="00AD463D"/>
    <w:rsid w:val="00AD4961"/>
    <w:rsid w:val="00AD58CF"/>
    <w:rsid w:val="00AD5A68"/>
    <w:rsid w:val="00AD5D75"/>
    <w:rsid w:val="00AD5DFC"/>
    <w:rsid w:val="00AD6108"/>
    <w:rsid w:val="00AD6A5F"/>
    <w:rsid w:val="00AD6B6E"/>
    <w:rsid w:val="00AD76FA"/>
    <w:rsid w:val="00AD7AA0"/>
    <w:rsid w:val="00AE05C5"/>
    <w:rsid w:val="00AE07D3"/>
    <w:rsid w:val="00AE0955"/>
    <w:rsid w:val="00AE0A22"/>
    <w:rsid w:val="00AE0EF7"/>
    <w:rsid w:val="00AE0F33"/>
    <w:rsid w:val="00AE114A"/>
    <w:rsid w:val="00AE11FF"/>
    <w:rsid w:val="00AE1611"/>
    <w:rsid w:val="00AE1715"/>
    <w:rsid w:val="00AE2412"/>
    <w:rsid w:val="00AE31E8"/>
    <w:rsid w:val="00AE3DDB"/>
    <w:rsid w:val="00AE4B54"/>
    <w:rsid w:val="00AE4BB5"/>
    <w:rsid w:val="00AE4E10"/>
    <w:rsid w:val="00AE50FD"/>
    <w:rsid w:val="00AE51B0"/>
    <w:rsid w:val="00AE60F6"/>
    <w:rsid w:val="00AE7A0F"/>
    <w:rsid w:val="00AE7B9E"/>
    <w:rsid w:val="00AE7FD6"/>
    <w:rsid w:val="00AF016E"/>
    <w:rsid w:val="00AF1079"/>
    <w:rsid w:val="00AF10D0"/>
    <w:rsid w:val="00AF13BD"/>
    <w:rsid w:val="00AF18C8"/>
    <w:rsid w:val="00AF2021"/>
    <w:rsid w:val="00AF2028"/>
    <w:rsid w:val="00AF29B0"/>
    <w:rsid w:val="00AF2B40"/>
    <w:rsid w:val="00AF3586"/>
    <w:rsid w:val="00AF37F6"/>
    <w:rsid w:val="00AF3FF9"/>
    <w:rsid w:val="00AF40A3"/>
    <w:rsid w:val="00AF48CC"/>
    <w:rsid w:val="00AF4F22"/>
    <w:rsid w:val="00AF5265"/>
    <w:rsid w:val="00AF5B83"/>
    <w:rsid w:val="00AF61D8"/>
    <w:rsid w:val="00AF6326"/>
    <w:rsid w:val="00AF6D18"/>
    <w:rsid w:val="00AF702D"/>
    <w:rsid w:val="00AF75B9"/>
    <w:rsid w:val="00AF7604"/>
    <w:rsid w:val="00AF7B05"/>
    <w:rsid w:val="00B00172"/>
    <w:rsid w:val="00B010BB"/>
    <w:rsid w:val="00B011D0"/>
    <w:rsid w:val="00B011F1"/>
    <w:rsid w:val="00B0161E"/>
    <w:rsid w:val="00B01CC8"/>
    <w:rsid w:val="00B022F1"/>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DE1"/>
    <w:rsid w:val="00B11BAA"/>
    <w:rsid w:val="00B12870"/>
    <w:rsid w:val="00B1320C"/>
    <w:rsid w:val="00B13637"/>
    <w:rsid w:val="00B14553"/>
    <w:rsid w:val="00B15319"/>
    <w:rsid w:val="00B15A86"/>
    <w:rsid w:val="00B16541"/>
    <w:rsid w:val="00B16629"/>
    <w:rsid w:val="00B16963"/>
    <w:rsid w:val="00B16C7D"/>
    <w:rsid w:val="00B172C6"/>
    <w:rsid w:val="00B17439"/>
    <w:rsid w:val="00B17E13"/>
    <w:rsid w:val="00B17F0C"/>
    <w:rsid w:val="00B20447"/>
    <w:rsid w:val="00B20762"/>
    <w:rsid w:val="00B20FC1"/>
    <w:rsid w:val="00B21278"/>
    <w:rsid w:val="00B2171E"/>
    <w:rsid w:val="00B21B1B"/>
    <w:rsid w:val="00B2242A"/>
    <w:rsid w:val="00B23379"/>
    <w:rsid w:val="00B23860"/>
    <w:rsid w:val="00B2476A"/>
    <w:rsid w:val="00B249BA"/>
    <w:rsid w:val="00B24F73"/>
    <w:rsid w:val="00B25698"/>
    <w:rsid w:val="00B25827"/>
    <w:rsid w:val="00B2592D"/>
    <w:rsid w:val="00B25A72"/>
    <w:rsid w:val="00B25B79"/>
    <w:rsid w:val="00B25E5E"/>
    <w:rsid w:val="00B25E6D"/>
    <w:rsid w:val="00B26118"/>
    <w:rsid w:val="00B262D9"/>
    <w:rsid w:val="00B269CA"/>
    <w:rsid w:val="00B27387"/>
    <w:rsid w:val="00B27975"/>
    <w:rsid w:val="00B2799A"/>
    <w:rsid w:val="00B27BAF"/>
    <w:rsid w:val="00B30925"/>
    <w:rsid w:val="00B317BF"/>
    <w:rsid w:val="00B31858"/>
    <w:rsid w:val="00B3185C"/>
    <w:rsid w:val="00B32143"/>
    <w:rsid w:val="00B32613"/>
    <w:rsid w:val="00B332BD"/>
    <w:rsid w:val="00B33826"/>
    <w:rsid w:val="00B33869"/>
    <w:rsid w:val="00B33B2B"/>
    <w:rsid w:val="00B33C4C"/>
    <w:rsid w:val="00B33DBC"/>
    <w:rsid w:val="00B340E1"/>
    <w:rsid w:val="00B34330"/>
    <w:rsid w:val="00B3505C"/>
    <w:rsid w:val="00B35275"/>
    <w:rsid w:val="00B3575A"/>
    <w:rsid w:val="00B36AEE"/>
    <w:rsid w:val="00B370BA"/>
    <w:rsid w:val="00B3733A"/>
    <w:rsid w:val="00B377DF"/>
    <w:rsid w:val="00B37CD3"/>
    <w:rsid w:val="00B41101"/>
    <w:rsid w:val="00B41860"/>
    <w:rsid w:val="00B4196B"/>
    <w:rsid w:val="00B41EC8"/>
    <w:rsid w:val="00B41F21"/>
    <w:rsid w:val="00B421F1"/>
    <w:rsid w:val="00B422A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4961"/>
    <w:rsid w:val="00B54BCB"/>
    <w:rsid w:val="00B55080"/>
    <w:rsid w:val="00B557A4"/>
    <w:rsid w:val="00B55D0F"/>
    <w:rsid w:val="00B55EE5"/>
    <w:rsid w:val="00B55F22"/>
    <w:rsid w:val="00B56253"/>
    <w:rsid w:val="00B57252"/>
    <w:rsid w:val="00B57785"/>
    <w:rsid w:val="00B60B2D"/>
    <w:rsid w:val="00B60EAA"/>
    <w:rsid w:val="00B618A7"/>
    <w:rsid w:val="00B61A84"/>
    <w:rsid w:val="00B62BFE"/>
    <w:rsid w:val="00B62C2F"/>
    <w:rsid w:val="00B62EAB"/>
    <w:rsid w:val="00B634EC"/>
    <w:rsid w:val="00B636B6"/>
    <w:rsid w:val="00B638DA"/>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F2B"/>
    <w:rsid w:val="00B67F5A"/>
    <w:rsid w:val="00B700C1"/>
    <w:rsid w:val="00B70A16"/>
    <w:rsid w:val="00B70F83"/>
    <w:rsid w:val="00B71176"/>
    <w:rsid w:val="00B7257E"/>
    <w:rsid w:val="00B73705"/>
    <w:rsid w:val="00B73BA1"/>
    <w:rsid w:val="00B7412E"/>
    <w:rsid w:val="00B74A5B"/>
    <w:rsid w:val="00B7585D"/>
    <w:rsid w:val="00B75AD1"/>
    <w:rsid w:val="00B75E91"/>
    <w:rsid w:val="00B764C0"/>
    <w:rsid w:val="00B766DF"/>
    <w:rsid w:val="00B76706"/>
    <w:rsid w:val="00B767EB"/>
    <w:rsid w:val="00B7698A"/>
    <w:rsid w:val="00B76B1D"/>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20EE"/>
    <w:rsid w:val="00B82575"/>
    <w:rsid w:val="00B82951"/>
    <w:rsid w:val="00B8315C"/>
    <w:rsid w:val="00B83263"/>
    <w:rsid w:val="00B8355E"/>
    <w:rsid w:val="00B8438B"/>
    <w:rsid w:val="00B844FF"/>
    <w:rsid w:val="00B8480E"/>
    <w:rsid w:val="00B84BA2"/>
    <w:rsid w:val="00B84E11"/>
    <w:rsid w:val="00B85757"/>
    <w:rsid w:val="00B8576D"/>
    <w:rsid w:val="00B85E4C"/>
    <w:rsid w:val="00B86184"/>
    <w:rsid w:val="00B862E3"/>
    <w:rsid w:val="00B87214"/>
    <w:rsid w:val="00B8774F"/>
    <w:rsid w:val="00B87B16"/>
    <w:rsid w:val="00B90086"/>
    <w:rsid w:val="00B9027E"/>
    <w:rsid w:val="00B905EE"/>
    <w:rsid w:val="00B9064C"/>
    <w:rsid w:val="00B90955"/>
    <w:rsid w:val="00B91126"/>
    <w:rsid w:val="00B91256"/>
    <w:rsid w:val="00B912CA"/>
    <w:rsid w:val="00B91AEC"/>
    <w:rsid w:val="00B91C6C"/>
    <w:rsid w:val="00B91D4F"/>
    <w:rsid w:val="00B91E38"/>
    <w:rsid w:val="00B923EB"/>
    <w:rsid w:val="00B92B71"/>
    <w:rsid w:val="00B92D66"/>
    <w:rsid w:val="00B9300F"/>
    <w:rsid w:val="00B93208"/>
    <w:rsid w:val="00B934E6"/>
    <w:rsid w:val="00B93A8F"/>
    <w:rsid w:val="00B93DA0"/>
    <w:rsid w:val="00B93FFB"/>
    <w:rsid w:val="00B9429E"/>
    <w:rsid w:val="00B94BAB"/>
    <w:rsid w:val="00B94CD6"/>
    <w:rsid w:val="00B9505F"/>
    <w:rsid w:val="00B952CB"/>
    <w:rsid w:val="00B95DD1"/>
    <w:rsid w:val="00B9610C"/>
    <w:rsid w:val="00B96281"/>
    <w:rsid w:val="00B9647C"/>
    <w:rsid w:val="00B96584"/>
    <w:rsid w:val="00B96655"/>
    <w:rsid w:val="00B966DA"/>
    <w:rsid w:val="00B96E67"/>
    <w:rsid w:val="00B97609"/>
    <w:rsid w:val="00B97A06"/>
    <w:rsid w:val="00B97A4F"/>
    <w:rsid w:val="00B97A96"/>
    <w:rsid w:val="00B97DAD"/>
    <w:rsid w:val="00B97E17"/>
    <w:rsid w:val="00BA0753"/>
    <w:rsid w:val="00BA0A82"/>
    <w:rsid w:val="00BA20DF"/>
    <w:rsid w:val="00BA25FD"/>
    <w:rsid w:val="00BA378E"/>
    <w:rsid w:val="00BA3AC3"/>
    <w:rsid w:val="00BA3D83"/>
    <w:rsid w:val="00BA4270"/>
    <w:rsid w:val="00BA45DE"/>
    <w:rsid w:val="00BA5210"/>
    <w:rsid w:val="00BA59B5"/>
    <w:rsid w:val="00BA65D3"/>
    <w:rsid w:val="00BA66ED"/>
    <w:rsid w:val="00BA75F2"/>
    <w:rsid w:val="00BA763E"/>
    <w:rsid w:val="00BA7E19"/>
    <w:rsid w:val="00BA7E1E"/>
    <w:rsid w:val="00BB00F5"/>
    <w:rsid w:val="00BB0C27"/>
    <w:rsid w:val="00BB0C9B"/>
    <w:rsid w:val="00BB19F4"/>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DD1"/>
    <w:rsid w:val="00BB7E5F"/>
    <w:rsid w:val="00BC0071"/>
    <w:rsid w:val="00BC038D"/>
    <w:rsid w:val="00BC0748"/>
    <w:rsid w:val="00BC0AEB"/>
    <w:rsid w:val="00BC0B15"/>
    <w:rsid w:val="00BC0C09"/>
    <w:rsid w:val="00BC12CD"/>
    <w:rsid w:val="00BC13E6"/>
    <w:rsid w:val="00BC14F7"/>
    <w:rsid w:val="00BC1935"/>
    <w:rsid w:val="00BC1A93"/>
    <w:rsid w:val="00BC1D3E"/>
    <w:rsid w:val="00BC214F"/>
    <w:rsid w:val="00BC2884"/>
    <w:rsid w:val="00BC300E"/>
    <w:rsid w:val="00BC372E"/>
    <w:rsid w:val="00BC37AF"/>
    <w:rsid w:val="00BC3DF3"/>
    <w:rsid w:val="00BC3F2A"/>
    <w:rsid w:val="00BC4328"/>
    <w:rsid w:val="00BC44C1"/>
    <w:rsid w:val="00BC4C55"/>
    <w:rsid w:val="00BC5446"/>
    <w:rsid w:val="00BC56B7"/>
    <w:rsid w:val="00BC57CB"/>
    <w:rsid w:val="00BC5885"/>
    <w:rsid w:val="00BC5A16"/>
    <w:rsid w:val="00BC5B9B"/>
    <w:rsid w:val="00BC5D65"/>
    <w:rsid w:val="00BC5E3C"/>
    <w:rsid w:val="00BC5F1A"/>
    <w:rsid w:val="00BC6470"/>
    <w:rsid w:val="00BC6515"/>
    <w:rsid w:val="00BC6B33"/>
    <w:rsid w:val="00BC6C98"/>
    <w:rsid w:val="00BC7791"/>
    <w:rsid w:val="00BC7B90"/>
    <w:rsid w:val="00BC7C89"/>
    <w:rsid w:val="00BD0055"/>
    <w:rsid w:val="00BD00B5"/>
    <w:rsid w:val="00BD0729"/>
    <w:rsid w:val="00BD07C4"/>
    <w:rsid w:val="00BD0ACE"/>
    <w:rsid w:val="00BD0B9B"/>
    <w:rsid w:val="00BD0DCC"/>
    <w:rsid w:val="00BD0FE4"/>
    <w:rsid w:val="00BD1209"/>
    <w:rsid w:val="00BD175C"/>
    <w:rsid w:val="00BD1A0F"/>
    <w:rsid w:val="00BD2C87"/>
    <w:rsid w:val="00BD2F8B"/>
    <w:rsid w:val="00BD2FE4"/>
    <w:rsid w:val="00BD3B99"/>
    <w:rsid w:val="00BD3C3D"/>
    <w:rsid w:val="00BD499F"/>
    <w:rsid w:val="00BD4A38"/>
    <w:rsid w:val="00BD4AB0"/>
    <w:rsid w:val="00BD5026"/>
    <w:rsid w:val="00BD5267"/>
    <w:rsid w:val="00BD527F"/>
    <w:rsid w:val="00BD5E5E"/>
    <w:rsid w:val="00BD67AD"/>
    <w:rsid w:val="00BD794C"/>
    <w:rsid w:val="00BE07DD"/>
    <w:rsid w:val="00BE0B4D"/>
    <w:rsid w:val="00BE0B87"/>
    <w:rsid w:val="00BE167E"/>
    <w:rsid w:val="00BE2D36"/>
    <w:rsid w:val="00BE3080"/>
    <w:rsid w:val="00BE3529"/>
    <w:rsid w:val="00BE3B49"/>
    <w:rsid w:val="00BE4231"/>
    <w:rsid w:val="00BE42EC"/>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188F"/>
    <w:rsid w:val="00BF1899"/>
    <w:rsid w:val="00BF1A85"/>
    <w:rsid w:val="00BF1AE5"/>
    <w:rsid w:val="00BF1B03"/>
    <w:rsid w:val="00BF2114"/>
    <w:rsid w:val="00BF26CC"/>
    <w:rsid w:val="00BF2CEF"/>
    <w:rsid w:val="00BF35AD"/>
    <w:rsid w:val="00BF49EA"/>
    <w:rsid w:val="00BF4E12"/>
    <w:rsid w:val="00BF5F00"/>
    <w:rsid w:val="00BF69BA"/>
    <w:rsid w:val="00BF6CF0"/>
    <w:rsid w:val="00BF6EBE"/>
    <w:rsid w:val="00BF719F"/>
    <w:rsid w:val="00BF71A4"/>
    <w:rsid w:val="00BF71E8"/>
    <w:rsid w:val="00BF72A9"/>
    <w:rsid w:val="00BF77E4"/>
    <w:rsid w:val="00C001BE"/>
    <w:rsid w:val="00C003F0"/>
    <w:rsid w:val="00C004D6"/>
    <w:rsid w:val="00C02254"/>
    <w:rsid w:val="00C026FF"/>
    <w:rsid w:val="00C02801"/>
    <w:rsid w:val="00C02A7E"/>
    <w:rsid w:val="00C03697"/>
    <w:rsid w:val="00C0431D"/>
    <w:rsid w:val="00C04929"/>
    <w:rsid w:val="00C04ACA"/>
    <w:rsid w:val="00C059B8"/>
    <w:rsid w:val="00C05CF1"/>
    <w:rsid w:val="00C05EFD"/>
    <w:rsid w:val="00C061A7"/>
    <w:rsid w:val="00C0728D"/>
    <w:rsid w:val="00C072BE"/>
    <w:rsid w:val="00C0742B"/>
    <w:rsid w:val="00C07777"/>
    <w:rsid w:val="00C10006"/>
    <w:rsid w:val="00C103AE"/>
    <w:rsid w:val="00C103C5"/>
    <w:rsid w:val="00C103DF"/>
    <w:rsid w:val="00C106A4"/>
    <w:rsid w:val="00C1083E"/>
    <w:rsid w:val="00C10EF6"/>
    <w:rsid w:val="00C11051"/>
    <w:rsid w:val="00C11099"/>
    <w:rsid w:val="00C11121"/>
    <w:rsid w:val="00C11286"/>
    <w:rsid w:val="00C11677"/>
    <w:rsid w:val="00C1182A"/>
    <w:rsid w:val="00C11B72"/>
    <w:rsid w:val="00C120BA"/>
    <w:rsid w:val="00C1238D"/>
    <w:rsid w:val="00C12603"/>
    <w:rsid w:val="00C12A65"/>
    <w:rsid w:val="00C12D32"/>
    <w:rsid w:val="00C12E80"/>
    <w:rsid w:val="00C130BA"/>
    <w:rsid w:val="00C13343"/>
    <w:rsid w:val="00C13E57"/>
    <w:rsid w:val="00C14001"/>
    <w:rsid w:val="00C14083"/>
    <w:rsid w:val="00C141D4"/>
    <w:rsid w:val="00C14D34"/>
    <w:rsid w:val="00C156A6"/>
    <w:rsid w:val="00C15F65"/>
    <w:rsid w:val="00C16023"/>
    <w:rsid w:val="00C16437"/>
    <w:rsid w:val="00C16B1A"/>
    <w:rsid w:val="00C1744F"/>
    <w:rsid w:val="00C17457"/>
    <w:rsid w:val="00C17A44"/>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F19"/>
    <w:rsid w:val="00C30024"/>
    <w:rsid w:val="00C30B9C"/>
    <w:rsid w:val="00C30BAC"/>
    <w:rsid w:val="00C31179"/>
    <w:rsid w:val="00C31E99"/>
    <w:rsid w:val="00C31F55"/>
    <w:rsid w:val="00C3261F"/>
    <w:rsid w:val="00C328A4"/>
    <w:rsid w:val="00C32F62"/>
    <w:rsid w:val="00C33169"/>
    <w:rsid w:val="00C3394E"/>
    <w:rsid w:val="00C349F8"/>
    <w:rsid w:val="00C34D91"/>
    <w:rsid w:val="00C36115"/>
    <w:rsid w:val="00C3618C"/>
    <w:rsid w:val="00C3759D"/>
    <w:rsid w:val="00C37A69"/>
    <w:rsid w:val="00C37C42"/>
    <w:rsid w:val="00C37EA8"/>
    <w:rsid w:val="00C37F87"/>
    <w:rsid w:val="00C4008E"/>
    <w:rsid w:val="00C40627"/>
    <w:rsid w:val="00C40654"/>
    <w:rsid w:val="00C40A51"/>
    <w:rsid w:val="00C40E01"/>
    <w:rsid w:val="00C4165A"/>
    <w:rsid w:val="00C41FA0"/>
    <w:rsid w:val="00C42935"/>
    <w:rsid w:val="00C434C7"/>
    <w:rsid w:val="00C43FAB"/>
    <w:rsid w:val="00C440DB"/>
    <w:rsid w:val="00C44269"/>
    <w:rsid w:val="00C444D9"/>
    <w:rsid w:val="00C44788"/>
    <w:rsid w:val="00C448AF"/>
    <w:rsid w:val="00C449DF"/>
    <w:rsid w:val="00C44C88"/>
    <w:rsid w:val="00C44E3F"/>
    <w:rsid w:val="00C45803"/>
    <w:rsid w:val="00C459FD"/>
    <w:rsid w:val="00C46DC4"/>
    <w:rsid w:val="00C46DE9"/>
    <w:rsid w:val="00C46FD3"/>
    <w:rsid w:val="00C47B71"/>
    <w:rsid w:val="00C47C3C"/>
    <w:rsid w:val="00C47F5E"/>
    <w:rsid w:val="00C47FCE"/>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C48"/>
    <w:rsid w:val="00C54DC9"/>
    <w:rsid w:val="00C55299"/>
    <w:rsid w:val="00C55C14"/>
    <w:rsid w:val="00C55D13"/>
    <w:rsid w:val="00C55D34"/>
    <w:rsid w:val="00C564D6"/>
    <w:rsid w:val="00C56943"/>
    <w:rsid w:val="00C56DFE"/>
    <w:rsid w:val="00C57DB4"/>
    <w:rsid w:val="00C607D3"/>
    <w:rsid w:val="00C6294F"/>
    <w:rsid w:val="00C62A11"/>
    <w:rsid w:val="00C62A91"/>
    <w:rsid w:val="00C62BB7"/>
    <w:rsid w:val="00C63081"/>
    <w:rsid w:val="00C631AA"/>
    <w:rsid w:val="00C63869"/>
    <w:rsid w:val="00C63F86"/>
    <w:rsid w:val="00C646A2"/>
    <w:rsid w:val="00C64FA9"/>
    <w:rsid w:val="00C65711"/>
    <w:rsid w:val="00C657E9"/>
    <w:rsid w:val="00C65BA5"/>
    <w:rsid w:val="00C65C01"/>
    <w:rsid w:val="00C65CC1"/>
    <w:rsid w:val="00C65E8A"/>
    <w:rsid w:val="00C66028"/>
    <w:rsid w:val="00C66327"/>
    <w:rsid w:val="00C66440"/>
    <w:rsid w:val="00C6647D"/>
    <w:rsid w:val="00C666E9"/>
    <w:rsid w:val="00C66B2F"/>
    <w:rsid w:val="00C66D54"/>
    <w:rsid w:val="00C66F40"/>
    <w:rsid w:val="00C67F4E"/>
    <w:rsid w:val="00C67F75"/>
    <w:rsid w:val="00C67FFD"/>
    <w:rsid w:val="00C705E4"/>
    <w:rsid w:val="00C7082F"/>
    <w:rsid w:val="00C71210"/>
    <w:rsid w:val="00C7185B"/>
    <w:rsid w:val="00C71B0F"/>
    <w:rsid w:val="00C7222E"/>
    <w:rsid w:val="00C72500"/>
    <w:rsid w:val="00C727A0"/>
    <w:rsid w:val="00C72BBA"/>
    <w:rsid w:val="00C72F2F"/>
    <w:rsid w:val="00C73A02"/>
    <w:rsid w:val="00C740B9"/>
    <w:rsid w:val="00C74222"/>
    <w:rsid w:val="00C74BFD"/>
    <w:rsid w:val="00C754EE"/>
    <w:rsid w:val="00C75931"/>
    <w:rsid w:val="00C75C26"/>
    <w:rsid w:val="00C765BB"/>
    <w:rsid w:val="00C7695D"/>
    <w:rsid w:val="00C76BE0"/>
    <w:rsid w:val="00C770E9"/>
    <w:rsid w:val="00C77703"/>
    <w:rsid w:val="00C77953"/>
    <w:rsid w:val="00C77C15"/>
    <w:rsid w:val="00C77C8A"/>
    <w:rsid w:val="00C77D1D"/>
    <w:rsid w:val="00C80120"/>
    <w:rsid w:val="00C80224"/>
    <w:rsid w:val="00C804B8"/>
    <w:rsid w:val="00C806E8"/>
    <w:rsid w:val="00C81670"/>
    <w:rsid w:val="00C81B3E"/>
    <w:rsid w:val="00C821B0"/>
    <w:rsid w:val="00C82CF1"/>
    <w:rsid w:val="00C82E40"/>
    <w:rsid w:val="00C830F4"/>
    <w:rsid w:val="00C84419"/>
    <w:rsid w:val="00C84534"/>
    <w:rsid w:val="00C8453F"/>
    <w:rsid w:val="00C84AD0"/>
    <w:rsid w:val="00C84EF4"/>
    <w:rsid w:val="00C86529"/>
    <w:rsid w:val="00C86693"/>
    <w:rsid w:val="00C872FA"/>
    <w:rsid w:val="00C875E4"/>
    <w:rsid w:val="00C87634"/>
    <w:rsid w:val="00C8766B"/>
    <w:rsid w:val="00C8797D"/>
    <w:rsid w:val="00C87D02"/>
    <w:rsid w:val="00C9069C"/>
    <w:rsid w:val="00C909CE"/>
    <w:rsid w:val="00C909FC"/>
    <w:rsid w:val="00C91330"/>
    <w:rsid w:val="00C91379"/>
    <w:rsid w:val="00C916C0"/>
    <w:rsid w:val="00C91A1F"/>
    <w:rsid w:val="00C91B3E"/>
    <w:rsid w:val="00C91F5D"/>
    <w:rsid w:val="00C91F9D"/>
    <w:rsid w:val="00C92674"/>
    <w:rsid w:val="00C926B6"/>
    <w:rsid w:val="00C92903"/>
    <w:rsid w:val="00C92AE6"/>
    <w:rsid w:val="00C92BF2"/>
    <w:rsid w:val="00C92C89"/>
    <w:rsid w:val="00C930C0"/>
    <w:rsid w:val="00C933EC"/>
    <w:rsid w:val="00C93513"/>
    <w:rsid w:val="00C93CF8"/>
    <w:rsid w:val="00C93E05"/>
    <w:rsid w:val="00C9409F"/>
    <w:rsid w:val="00C941B5"/>
    <w:rsid w:val="00C94B43"/>
    <w:rsid w:val="00C96618"/>
    <w:rsid w:val="00C96ED6"/>
    <w:rsid w:val="00C973A1"/>
    <w:rsid w:val="00C97961"/>
    <w:rsid w:val="00CA0097"/>
    <w:rsid w:val="00CA0324"/>
    <w:rsid w:val="00CA08A2"/>
    <w:rsid w:val="00CA08A5"/>
    <w:rsid w:val="00CA0AEF"/>
    <w:rsid w:val="00CA13C2"/>
    <w:rsid w:val="00CA15A0"/>
    <w:rsid w:val="00CA1C49"/>
    <w:rsid w:val="00CA1D3C"/>
    <w:rsid w:val="00CA2099"/>
    <w:rsid w:val="00CA22A4"/>
    <w:rsid w:val="00CA22C0"/>
    <w:rsid w:val="00CA25CE"/>
    <w:rsid w:val="00CA2E4F"/>
    <w:rsid w:val="00CA325D"/>
    <w:rsid w:val="00CA3398"/>
    <w:rsid w:val="00CA3857"/>
    <w:rsid w:val="00CA4D31"/>
    <w:rsid w:val="00CA577F"/>
    <w:rsid w:val="00CA5957"/>
    <w:rsid w:val="00CA5D61"/>
    <w:rsid w:val="00CA61FB"/>
    <w:rsid w:val="00CA636E"/>
    <w:rsid w:val="00CA690B"/>
    <w:rsid w:val="00CA7DB1"/>
    <w:rsid w:val="00CB00B8"/>
    <w:rsid w:val="00CB01CF"/>
    <w:rsid w:val="00CB0E59"/>
    <w:rsid w:val="00CB1910"/>
    <w:rsid w:val="00CB2168"/>
    <w:rsid w:val="00CB2CE4"/>
    <w:rsid w:val="00CB2E3F"/>
    <w:rsid w:val="00CB3E00"/>
    <w:rsid w:val="00CB40A0"/>
    <w:rsid w:val="00CB450B"/>
    <w:rsid w:val="00CB5147"/>
    <w:rsid w:val="00CB55AB"/>
    <w:rsid w:val="00CB5959"/>
    <w:rsid w:val="00CB60BB"/>
    <w:rsid w:val="00CB60C1"/>
    <w:rsid w:val="00CB61C2"/>
    <w:rsid w:val="00CB6B22"/>
    <w:rsid w:val="00CB6CF4"/>
    <w:rsid w:val="00CB7473"/>
    <w:rsid w:val="00CB7D8A"/>
    <w:rsid w:val="00CC10E5"/>
    <w:rsid w:val="00CC15EB"/>
    <w:rsid w:val="00CC16A4"/>
    <w:rsid w:val="00CC2566"/>
    <w:rsid w:val="00CC3166"/>
    <w:rsid w:val="00CC31BF"/>
    <w:rsid w:val="00CC3BBD"/>
    <w:rsid w:val="00CC64AB"/>
    <w:rsid w:val="00CC6A64"/>
    <w:rsid w:val="00CC7218"/>
    <w:rsid w:val="00CC7731"/>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72"/>
    <w:rsid w:val="00CE0309"/>
    <w:rsid w:val="00CE0C34"/>
    <w:rsid w:val="00CE2445"/>
    <w:rsid w:val="00CE253B"/>
    <w:rsid w:val="00CE2B18"/>
    <w:rsid w:val="00CE2B4A"/>
    <w:rsid w:val="00CE2E47"/>
    <w:rsid w:val="00CE2E5B"/>
    <w:rsid w:val="00CE32F5"/>
    <w:rsid w:val="00CE37D9"/>
    <w:rsid w:val="00CE37F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81F"/>
    <w:rsid w:val="00D01D8B"/>
    <w:rsid w:val="00D01EA9"/>
    <w:rsid w:val="00D02033"/>
    <w:rsid w:val="00D02095"/>
    <w:rsid w:val="00D0231B"/>
    <w:rsid w:val="00D0298A"/>
    <w:rsid w:val="00D030CC"/>
    <w:rsid w:val="00D032EA"/>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13DB"/>
    <w:rsid w:val="00D31883"/>
    <w:rsid w:val="00D31975"/>
    <w:rsid w:val="00D31ECE"/>
    <w:rsid w:val="00D3270A"/>
    <w:rsid w:val="00D32753"/>
    <w:rsid w:val="00D32770"/>
    <w:rsid w:val="00D32805"/>
    <w:rsid w:val="00D32899"/>
    <w:rsid w:val="00D32CC3"/>
    <w:rsid w:val="00D32F45"/>
    <w:rsid w:val="00D332F2"/>
    <w:rsid w:val="00D3358F"/>
    <w:rsid w:val="00D33890"/>
    <w:rsid w:val="00D33B45"/>
    <w:rsid w:val="00D33C02"/>
    <w:rsid w:val="00D33C6A"/>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9D9"/>
    <w:rsid w:val="00D41AA0"/>
    <w:rsid w:val="00D425FE"/>
    <w:rsid w:val="00D4268E"/>
    <w:rsid w:val="00D42DDE"/>
    <w:rsid w:val="00D43511"/>
    <w:rsid w:val="00D4387B"/>
    <w:rsid w:val="00D43AF4"/>
    <w:rsid w:val="00D4439B"/>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B9F"/>
    <w:rsid w:val="00D57E7E"/>
    <w:rsid w:val="00D60CB7"/>
    <w:rsid w:val="00D61560"/>
    <w:rsid w:val="00D61643"/>
    <w:rsid w:val="00D6201D"/>
    <w:rsid w:val="00D624BF"/>
    <w:rsid w:val="00D626EB"/>
    <w:rsid w:val="00D62AD3"/>
    <w:rsid w:val="00D634C5"/>
    <w:rsid w:val="00D63FC3"/>
    <w:rsid w:val="00D64A2D"/>
    <w:rsid w:val="00D64D6D"/>
    <w:rsid w:val="00D64DC7"/>
    <w:rsid w:val="00D64FDF"/>
    <w:rsid w:val="00D65872"/>
    <w:rsid w:val="00D65B76"/>
    <w:rsid w:val="00D65C7D"/>
    <w:rsid w:val="00D66E57"/>
    <w:rsid w:val="00D67394"/>
    <w:rsid w:val="00D676E4"/>
    <w:rsid w:val="00D67A8A"/>
    <w:rsid w:val="00D704A0"/>
    <w:rsid w:val="00D7080E"/>
    <w:rsid w:val="00D70EA2"/>
    <w:rsid w:val="00D71D4B"/>
    <w:rsid w:val="00D71E11"/>
    <w:rsid w:val="00D7238A"/>
    <w:rsid w:val="00D7286D"/>
    <w:rsid w:val="00D728CB"/>
    <w:rsid w:val="00D72977"/>
    <w:rsid w:val="00D72C1B"/>
    <w:rsid w:val="00D7311A"/>
    <w:rsid w:val="00D731AC"/>
    <w:rsid w:val="00D73D7E"/>
    <w:rsid w:val="00D7411E"/>
    <w:rsid w:val="00D74813"/>
    <w:rsid w:val="00D748C0"/>
    <w:rsid w:val="00D74B67"/>
    <w:rsid w:val="00D75DF6"/>
    <w:rsid w:val="00D75F1F"/>
    <w:rsid w:val="00D77737"/>
    <w:rsid w:val="00D77AFE"/>
    <w:rsid w:val="00D80001"/>
    <w:rsid w:val="00D80318"/>
    <w:rsid w:val="00D80629"/>
    <w:rsid w:val="00D80ABF"/>
    <w:rsid w:val="00D80ADF"/>
    <w:rsid w:val="00D80C1A"/>
    <w:rsid w:val="00D80E78"/>
    <w:rsid w:val="00D817A9"/>
    <w:rsid w:val="00D81838"/>
    <w:rsid w:val="00D827E7"/>
    <w:rsid w:val="00D82F6B"/>
    <w:rsid w:val="00D82F91"/>
    <w:rsid w:val="00D835D3"/>
    <w:rsid w:val="00D83A21"/>
    <w:rsid w:val="00D83E48"/>
    <w:rsid w:val="00D8406C"/>
    <w:rsid w:val="00D84BB9"/>
    <w:rsid w:val="00D84C91"/>
    <w:rsid w:val="00D86526"/>
    <w:rsid w:val="00D86794"/>
    <w:rsid w:val="00D86E97"/>
    <w:rsid w:val="00D8722D"/>
    <w:rsid w:val="00D87779"/>
    <w:rsid w:val="00D879D2"/>
    <w:rsid w:val="00D87B64"/>
    <w:rsid w:val="00D87B76"/>
    <w:rsid w:val="00D9002B"/>
    <w:rsid w:val="00D901B1"/>
    <w:rsid w:val="00D908B7"/>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801"/>
    <w:rsid w:val="00DA5067"/>
    <w:rsid w:val="00DA51F3"/>
    <w:rsid w:val="00DA5702"/>
    <w:rsid w:val="00DA588F"/>
    <w:rsid w:val="00DA61CE"/>
    <w:rsid w:val="00DA6967"/>
    <w:rsid w:val="00DB0A7D"/>
    <w:rsid w:val="00DB0E1E"/>
    <w:rsid w:val="00DB2141"/>
    <w:rsid w:val="00DB2370"/>
    <w:rsid w:val="00DB247F"/>
    <w:rsid w:val="00DB28D1"/>
    <w:rsid w:val="00DB3223"/>
    <w:rsid w:val="00DB3D2F"/>
    <w:rsid w:val="00DB3E70"/>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C41"/>
    <w:rsid w:val="00DC6F0D"/>
    <w:rsid w:val="00DC6F16"/>
    <w:rsid w:val="00DC70CC"/>
    <w:rsid w:val="00DD07A7"/>
    <w:rsid w:val="00DD16C5"/>
    <w:rsid w:val="00DD1FB7"/>
    <w:rsid w:val="00DD25BC"/>
    <w:rsid w:val="00DD2954"/>
    <w:rsid w:val="00DD3112"/>
    <w:rsid w:val="00DD37B4"/>
    <w:rsid w:val="00DD3804"/>
    <w:rsid w:val="00DD3D99"/>
    <w:rsid w:val="00DD3EA2"/>
    <w:rsid w:val="00DD431B"/>
    <w:rsid w:val="00DD447B"/>
    <w:rsid w:val="00DD456C"/>
    <w:rsid w:val="00DD50CD"/>
    <w:rsid w:val="00DD54E1"/>
    <w:rsid w:val="00DD573F"/>
    <w:rsid w:val="00DD6119"/>
    <w:rsid w:val="00DD61C4"/>
    <w:rsid w:val="00DD6836"/>
    <w:rsid w:val="00DD6918"/>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A78"/>
    <w:rsid w:val="00DE42A3"/>
    <w:rsid w:val="00DE433E"/>
    <w:rsid w:val="00DE4479"/>
    <w:rsid w:val="00DE49CF"/>
    <w:rsid w:val="00DE4B06"/>
    <w:rsid w:val="00DE5216"/>
    <w:rsid w:val="00DE549C"/>
    <w:rsid w:val="00DE5546"/>
    <w:rsid w:val="00DE5C1F"/>
    <w:rsid w:val="00DE5F39"/>
    <w:rsid w:val="00DE69F3"/>
    <w:rsid w:val="00DE716F"/>
    <w:rsid w:val="00DE799A"/>
    <w:rsid w:val="00DE7ACB"/>
    <w:rsid w:val="00DE7D4A"/>
    <w:rsid w:val="00DE7E8F"/>
    <w:rsid w:val="00DE7F7D"/>
    <w:rsid w:val="00DF02BA"/>
    <w:rsid w:val="00DF107F"/>
    <w:rsid w:val="00DF1226"/>
    <w:rsid w:val="00DF2278"/>
    <w:rsid w:val="00DF35F0"/>
    <w:rsid w:val="00DF366B"/>
    <w:rsid w:val="00DF4F70"/>
    <w:rsid w:val="00DF4F9B"/>
    <w:rsid w:val="00DF5293"/>
    <w:rsid w:val="00DF58EA"/>
    <w:rsid w:val="00DF5BCE"/>
    <w:rsid w:val="00DF60AA"/>
    <w:rsid w:val="00DF6177"/>
    <w:rsid w:val="00DF6511"/>
    <w:rsid w:val="00DF6DF0"/>
    <w:rsid w:val="00E001FA"/>
    <w:rsid w:val="00E00426"/>
    <w:rsid w:val="00E0046B"/>
    <w:rsid w:val="00E008FA"/>
    <w:rsid w:val="00E011C3"/>
    <w:rsid w:val="00E01660"/>
    <w:rsid w:val="00E01CA4"/>
    <w:rsid w:val="00E02EEC"/>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90D"/>
    <w:rsid w:val="00E10944"/>
    <w:rsid w:val="00E10C23"/>
    <w:rsid w:val="00E10CDF"/>
    <w:rsid w:val="00E10DE5"/>
    <w:rsid w:val="00E11109"/>
    <w:rsid w:val="00E1131B"/>
    <w:rsid w:val="00E113AA"/>
    <w:rsid w:val="00E113E1"/>
    <w:rsid w:val="00E12BB6"/>
    <w:rsid w:val="00E13313"/>
    <w:rsid w:val="00E13A8B"/>
    <w:rsid w:val="00E13E9B"/>
    <w:rsid w:val="00E1416B"/>
    <w:rsid w:val="00E14B43"/>
    <w:rsid w:val="00E14DF5"/>
    <w:rsid w:val="00E15022"/>
    <w:rsid w:val="00E153D0"/>
    <w:rsid w:val="00E154AF"/>
    <w:rsid w:val="00E15565"/>
    <w:rsid w:val="00E15626"/>
    <w:rsid w:val="00E157CA"/>
    <w:rsid w:val="00E15D0C"/>
    <w:rsid w:val="00E15D1B"/>
    <w:rsid w:val="00E15F30"/>
    <w:rsid w:val="00E16BE1"/>
    <w:rsid w:val="00E16BE6"/>
    <w:rsid w:val="00E17DD2"/>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40B3"/>
    <w:rsid w:val="00E24A55"/>
    <w:rsid w:val="00E2554A"/>
    <w:rsid w:val="00E25816"/>
    <w:rsid w:val="00E25841"/>
    <w:rsid w:val="00E25A0D"/>
    <w:rsid w:val="00E26CC7"/>
    <w:rsid w:val="00E26DE9"/>
    <w:rsid w:val="00E27114"/>
    <w:rsid w:val="00E27903"/>
    <w:rsid w:val="00E27931"/>
    <w:rsid w:val="00E27FA5"/>
    <w:rsid w:val="00E307C8"/>
    <w:rsid w:val="00E307E5"/>
    <w:rsid w:val="00E30ECE"/>
    <w:rsid w:val="00E31EA6"/>
    <w:rsid w:val="00E32E61"/>
    <w:rsid w:val="00E3370F"/>
    <w:rsid w:val="00E34568"/>
    <w:rsid w:val="00E347AD"/>
    <w:rsid w:val="00E34999"/>
    <w:rsid w:val="00E35382"/>
    <w:rsid w:val="00E3583F"/>
    <w:rsid w:val="00E35846"/>
    <w:rsid w:val="00E35B9F"/>
    <w:rsid w:val="00E35E2C"/>
    <w:rsid w:val="00E362E9"/>
    <w:rsid w:val="00E367A4"/>
    <w:rsid w:val="00E400D3"/>
    <w:rsid w:val="00E40A44"/>
    <w:rsid w:val="00E40FDE"/>
    <w:rsid w:val="00E41A7D"/>
    <w:rsid w:val="00E41BAA"/>
    <w:rsid w:val="00E42F33"/>
    <w:rsid w:val="00E42FB3"/>
    <w:rsid w:val="00E4356D"/>
    <w:rsid w:val="00E43661"/>
    <w:rsid w:val="00E438BD"/>
    <w:rsid w:val="00E43BD2"/>
    <w:rsid w:val="00E43DF8"/>
    <w:rsid w:val="00E4404A"/>
    <w:rsid w:val="00E44D74"/>
    <w:rsid w:val="00E45231"/>
    <w:rsid w:val="00E45965"/>
    <w:rsid w:val="00E466CA"/>
    <w:rsid w:val="00E46E7B"/>
    <w:rsid w:val="00E47081"/>
    <w:rsid w:val="00E47099"/>
    <w:rsid w:val="00E47AD1"/>
    <w:rsid w:val="00E50522"/>
    <w:rsid w:val="00E5113E"/>
    <w:rsid w:val="00E5161D"/>
    <w:rsid w:val="00E51E6C"/>
    <w:rsid w:val="00E5270A"/>
    <w:rsid w:val="00E52C36"/>
    <w:rsid w:val="00E53BB4"/>
    <w:rsid w:val="00E54395"/>
    <w:rsid w:val="00E5489D"/>
    <w:rsid w:val="00E54E2A"/>
    <w:rsid w:val="00E55841"/>
    <w:rsid w:val="00E55C30"/>
    <w:rsid w:val="00E55D37"/>
    <w:rsid w:val="00E56399"/>
    <w:rsid w:val="00E5661C"/>
    <w:rsid w:val="00E5699B"/>
    <w:rsid w:val="00E573AD"/>
    <w:rsid w:val="00E57C12"/>
    <w:rsid w:val="00E57D3C"/>
    <w:rsid w:val="00E57EE4"/>
    <w:rsid w:val="00E604F8"/>
    <w:rsid w:val="00E606F7"/>
    <w:rsid w:val="00E60F7E"/>
    <w:rsid w:val="00E61AB5"/>
    <w:rsid w:val="00E61B90"/>
    <w:rsid w:val="00E61D17"/>
    <w:rsid w:val="00E61FDC"/>
    <w:rsid w:val="00E63AB1"/>
    <w:rsid w:val="00E63D11"/>
    <w:rsid w:val="00E64258"/>
    <w:rsid w:val="00E645AB"/>
    <w:rsid w:val="00E6465F"/>
    <w:rsid w:val="00E64B38"/>
    <w:rsid w:val="00E64C56"/>
    <w:rsid w:val="00E650F5"/>
    <w:rsid w:val="00E65A9E"/>
    <w:rsid w:val="00E65C73"/>
    <w:rsid w:val="00E66B76"/>
    <w:rsid w:val="00E66D0B"/>
    <w:rsid w:val="00E6707A"/>
    <w:rsid w:val="00E670E3"/>
    <w:rsid w:val="00E67100"/>
    <w:rsid w:val="00E674D1"/>
    <w:rsid w:val="00E67509"/>
    <w:rsid w:val="00E678B6"/>
    <w:rsid w:val="00E67ABA"/>
    <w:rsid w:val="00E7032C"/>
    <w:rsid w:val="00E704E7"/>
    <w:rsid w:val="00E7083F"/>
    <w:rsid w:val="00E7091D"/>
    <w:rsid w:val="00E70AB4"/>
    <w:rsid w:val="00E70AED"/>
    <w:rsid w:val="00E7134E"/>
    <w:rsid w:val="00E7219C"/>
    <w:rsid w:val="00E721A9"/>
    <w:rsid w:val="00E724A1"/>
    <w:rsid w:val="00E725D8"/>
    <w:rsid w:val="00E72C98"/>
    <w:rsid w:val="00E72CA6"/>
    <w:rsid w:val="00E72CE8"/>
    <w:rsid w:val="00E72EAD"/>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48BB"/>
    <w:rsid w:val="00E8493B"/>
    <w:rsid w:val="00E851BE"/>
    <w:rsid w:val="00E85469"/>
    <w:rsid w:val="00E8652E"/>
    <w:rsid w:val="00E8659D"/>
    <w:rsid w:val="00E86669"/>
    <w:rsid w:val="00E866A2"/>
    <w:rsid w:val="00E8685B"/>
    <w:rsid w:val="00E873A8"/>
    <w:rsid w:val="00E908D3"/>
    <w:rsid w:val="00E90AE8"/>
    <w:rsid w:val="00E90C66"/>
    <w:rsid w:val="00E90C7D"/>
    <w:rsid w:val="00E90FC2"/>
    <w:rsid w:val="00E913B8"/>
    <w:rsid w:val="00E9241B"/>
    <w:rsid w:val="00E928CF"/>
    <w:rsid w:val="00E929D0"/>
    <w:rsid w:val="00E9358F"/>
    <w:rsid w:val="00E93E4F"/>
    <w:rsid w:val="00E94378"/>
    <w:rsid w:val="00E94613"/>
    <w:rsid w:val="00E9492A"/>
    <w:rsid w:val="00E94EAD"/>
    <w:rsid w:val="00E9547E"/>
    <w:rsid w:val="00E959F8"/>
    <w:rsid w:val="00E961DB"/>
    <w:rsid w:val="00E96327"/>
    <w:rsid w:val="00E96476"/>
    <w:rsid w:val="00E9707E"/>
    <w:rsid w:val="00E975A1"/>
    <w:rsid w:val="00E97933"/>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71C"/>
    <w:rsid w:val="00EA4B9F"/>
    <w:rsid w:val="00EA4BED"/>
    <w:rsid w:val="00EA509B"/>
    <w:rsid w:val="00EA5A60"/>
    <w:rsid w:val="00EA5ACF"/>
    <w:rsid w:val="00EA6001"/>
    <w:rsid w:val="00EA639F"/>
    <w:rsid w:val="00EA6414"/>
    <w:rsid w:val="00EA64AD"/>
    <w:rsid w:val="00EA6696"/>
    <w:rsid w:val="00EA6F85"/>
    <w:rsid w:val="00EA729C"/>
    <w:rsid w:val="00EA738A"/>
    <w:rsid w:val="00EA7E7F"/>
    <w:rsid w:val="00EB002C"/>
    <w:rsid w:val="00EB04AE"/>
    <w:rsid w:val="00EB069A"/>
    <w:rsid w:val="00EB06F5"/>
    <w:rsid w:val="00EB19D6"/>
    <w:rsid w:val="00EB1D15"/>
    <w:rsid w:val="00EB2102"/>
    <w:rsid w:val="00EB29AA"/>
    <w:rsid w:val="00EB359F"/>
    <w:rsid w:val="00EB3C7C"/>
    <w:rsid w:val="00EB3D85"/>
    <w:rsid w:val="00EB3F17"/>
    <w:rsid w:val="00EB43B5"/>
    <w:rsid w:val="00EB443C"/>
    <w:rsid w:val="00EB506A"/>
    <w:rsid w:val="00EB507E"/>
    <w:rsid w:val="00EB51D8"/>
    <w:rsid w:val="00EB5433"/>
    <w:rsid w:val="00EB5633"/>
    <w:rsid w:val="00EB5A85"/>
    <w:rsid w:val="00EB5D9C"/>
    <w:rsid w:val="00EB5DC5"/>
    <w:rsid w:val="00EB5FA0"/>
    <w:rsid w:val="00EB606A"/>
    <w:rsid w:val="00EB65AA"/>
    <w:rsid w:val="00EB6CDC"/>
    <w:rsid w:val="00EB6D34"/>
    <w:rsid w:val="00EB7450"/>
    <w:rsid w:val="00EB7743"/>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AC0"/>
    <w:rsid w:val="00EC5F4A"/>
    <w:rsid w:val="00EC608A"/>
    <w:rsid w:val="00EC667C"/>
    <w:rsid w:val="00EC6851"/>
    <w:rsid w:val="00EC6B47"/>
    <w:rsid w:val="00EC6F96"/>
    <w:rsid w:val="00EC7295"/>
    <w:rsid w:val="00EC7B08"/>
    <w:rsid w:val="00ED069C"/>
    <w:rsid w:val="00ED0839"/>
    <w:rsid w:val="00ED0BD2"/>
    <w:rsid w:val="00ED0DCD"/>
    <w:rsid w:val="00ED10F6"/>
    <w:rsid w:val="00ED1174"/>
    <w:rsid w:val="00ED132D"/>
    <w:rsid w:val="00ED1469"/>
    <w:rsid w:val="00ED1CF5"/>
    <w:rsid w:val="00ED25F9"/>
    <w:rsid w:val="00ED28C3"/>
    <w:rsid w:val="00ED35CA"/>
    <w:rsid w:val="00ED3683"/>
    <w:rsid w:val="00ED39A0"/>
    <w:rsid w:val="00ED411E"/>
    <w:rsid w:val="00ED41AD"/>
    <w:rsid w:val="00ED4213"/>
    <w:rsid w:val="00ED4544"/>
    <w:rsid w:val="00ED45D5"/>
    <w:rsid w:val="00ED4820"/>
    <w:rsid w:val="00ED4A49"/>
    <w:rsid w:val="00ED4E09"/>
    <w:rsid w:val="00ED553C"/>
    <w:rsid w:val="00ED5F71"/>
    <w:rsid w:val="00ED6165"/>
    <w:rsid w:val="00ED6C00"/>
    <w:rsid w:val="00ED6DBA"/>
    <w:rsid w:val="00ED777C"/>
    <w:rsid w:val="00EE05CE"/>
    <w:rsid w:val="00EE0816"/>
    <w:rsid w:val="00EE0A0F"/>
    <w:rsid w:val="00EE0B6D"/>
    <w:rsid w:val="00EE16DA"/>
    <w:rsid w:val="00EE1801"/>
    <w:rsid w:val="00EE1C9A"/>
    <w:rsid w:val="00EE1DBF"/>
    <w:rsid w:val="00EE2399"/>
    <w:rsid w:val="00EE2710"/>
    <w:rsid w:val="00EE3C6A"/>
    <w:rsid w:val="00EE4776"/>
    <w:rsid w:val="00EE4A00"/>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FD3"/>
    <w:rsid w:val="00F0125A"/>
    <w:rsid w:val="00F0134B"/>
    <w:rsid w:val="00F01C07"/>
    <w:rsid w:val="00F01D61"/>
    <w:rsid w:val="00F01F4B"/>
    <w:rsid w:val="00F020AC"/>
    <w:rsid w:val="00F022CE"/>
    <w:rsid w:val="00F023DC"/>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61D9"/>
    <w:rsid w:val="00F2644A"/>
    <w:rsid w:val="00F264E7"/>
    <w:rsid w:val="00F26848"/>
    <w:rsid w:val="00F26FF1"/>
    <w:rsid w:val="00F2778A"/>
    <w:rsid w:val="00F27A33"/>
    <w:rsid w:val="00F27A37"/>
    <w:rsid w:val="00F30A59"/>
    <w:rsid w:val="00F30EC4"/>
    <w:rsid w:val="00F312E5"/>
    <w:rsid w:val="00F31A34"/>
    <w:rsid w:val="00F31AF9"/>
    <w:rsid w:val="00F31B0B"/>
    <w:rsid w:val="00F31FB5"/>
    <w:rsid w:val="00F3210D"/>
    <w:rsid w:val="00F3212F"/>
    <w:rsid w:val="00F327E1"/>
    <w:rsid w:val="00F32836"/>
    <w:rsid w:val="00F32A23"/>
    <w:rsid w:val="00F332C9"/>
    <w:rsid w:val="00F335CF"/>
    <w:rsid w:val="00F339A9"/>
    <w:rsid w:val="00F33EFE"/>
    <w:rsid w:val="00F33F5D"/>
    <w:rsid w:val="00F34832"/>
    <w:rsid w:val="00F34879"/>
    <w:rsid w:val="00F34B5C"/>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F"/>
    <w:rsid w:val="00F42C6E"/>
    <w:rsid w:val="00F44047"/>
    <w:rsid w:val="00F447E6"/>
    <w:rsid w:val="00F449A1"/>
    <w:rsid w:val="00F44D0D"/>
    <w:rsid w:val="00F4579E"/>
    <w:rsid w:val="00F45957"/>
    <w:rsid w:val="00F45E26"/>
    <w:rsid w:val="00F46253"/>
    <w:rsid w:val="00F46A2F"/>
    <w:rsid w:val="00F47015"/>
    <w:rsid w:val="00F478F0"/>
    <w:rsid w:val="00F47E48"/>
    <w:rsid w:val="00F50C59"/>
    <w:rsid w:val="00F50D4F"/>
    <w:rsid w:val="00F5111A"/>
    <w:rsid w:val="00F512A0"/>
    <w:rsid w:val="00F514EE"/>
    <w:rsid w:val="00F5151C"/>
    <w:rsid w:val="00F519E5"/>
    <w:rsid w:val="00F51B91"/>
    <w:rsid w:val="00F51D4F"/>
    <w:rsid w:val="00F51D74"/>
    <w:rsid w:val="00F51EA5"/>
    <w:rsid w:val="00F531E0"/>
    <w:rsid w:val="00F53264"/>
    <w:rsid w:val="00F54443"/>
    <w:rsid w:val="00F54680"/>
    <w:rsid w:val="00F5476D"/>
    <w:rsid w:val="00F54DE3"/>
    <w:rsid w:val="00F55906"/>
    <w:rsid w:val="00F5593F"/>
    <w:rsid w:val="00F559B4"/>
    <w:rsid w:val="00F55B96"/>
    <w:rsid w:val="00F55D85"/>
    <w:rsid w:val="00F55E2A"/>
    <w:rsid w:val="00F564D5"/>
    <w:rsid w:val="00F56AA8"/>
    <w:rsid w:val="00F56D4C"/>
    <w:rsid w:val="00F57675"/>
    <w:rsid w:val="00F57CDB"/>
    <w:rsid w:val="00F57E23"/>
    <w:rsid w:val="00F600EE"/>
    <w:rsid w:val="00F60D17"/>
    <w:rsid w:val="00F61FB7"/>
    <w:rsid w:val="00F62C1D"/>
    <w:rsid w:val="00F62DBC"/>
    <w:rsid w:val="00F62F5B"/>
    <w:rsid w:val="00F638FF"/>
    <w:rsid w:val="00F63C4D"/>
    <w:rsid w:val="00F63C5B"/>
    <w:rsid w:val="00F640F7"/>
    <w:rsid w:val="00F64580"/>
    <w:rsid w:val="00F64773"/>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FE1"/>
    <w:rsid w:val="00F72060"/>
    <w:rsid w:val="00F72127"/>
    <w:rsid w:val="00F72E1E"/>
    <w:rsid w:val="00F72FA6"/>
    <w:rsid w:val="00F72FEE"/>
    <w:rsid w:val="00F74007"/>
    <w:rsid w:val="00F74A58"/>
    <w:rsid w:val="00F74AD3"/>
    <w:rsid w:val="00F757FE"/>
    <w:rsid w:val="00F77263"/>
    <w:rsid w:val="00F7778D"/>
    <w:rsid w:val="00F77A24"/>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EB0"/>
    <w:rsid w:val="00F9416F"/>
    <w:rsid w:val="00F941EA"/>
    <w:rsid w:val="00F944B1"/>
    <w:rsid w:val="00F94858"/>
    <w:rsid w:val="00F94F23"/>
    <w:rsid w:val="00F954DE"/>
    <w:rsid w:val="00F955AA"/>
    <w:rsid w:val="00F95E26"/>
    <w:rsid w:val="00F962DD"/>
    <w:rsid w:val="00F963F2"/>
    <w:rsid w:val="00F96629"/>
    <w:rsid w:val="00F96762"/>
    <w:rsid w:val="00F971FB"/>
    <w:rsid w:val="00F9725C"/>
    <w:rsid w:val="00F97292"/>
    <w:rsid w:val="00F97358"/>
    <w:rsid w:val="00F973BE"/>
    <w:rsid w:val="00F97536"/>
    <w:rsid w:val="00F97B3A"/>
    <w:rsid w:val="00F97F82"/>
    <w:rsid w:val="00FA13D0"/>
    <w:rsid w:val="00FA1E42"/>
    <w:rsid w:val="00FA2C5B"/>
    <w:rsid w:val="00FA2D31"/>
    <w:rsid w:val="00FA3361"/>
    <w:rsid w:val="00FA368F"/>
    <w:rsid w:val="00FA4367"/>
    <w:rsid w:val="00FA4900"/>
    <w:rsid w:val="00FA5882"/>
    <w:rsid w:val="00FA599B"/>
    <w:rsid w:val="00FA5C1D"/>
    <w:rsid w:val="00FA5DF8"/>
    <w:rsid w:val="00FA6AA2"/>
    <w:rsid w:val="00FA70DD"/>
    <w:rsid w:val="00FB026A"/>
    <w:rsid w:val="00FB0A31"/>
    <w:rsid w:val="00FB18C7"/>
    <w:rsid w:val="00FB29BE"/>
    <w:rsid w:val="00FB2B75"/>
    <w:rsid w:val="00FB2D51"/>
    <w:rsid w:val="00FB3971"/>
    <w:rsid w:val="00FB4033"/>
    <w:rsid w:val="00FB4274"/>
    <w:rsid w:val="00FB42DA"/>
    <w:rsid w:val="00FB4A1B"/>
    <w:rsid w:val="00FB51E5"/>
    <w:rsid w:val="00FB612A"/>
    <w:rsid w:val="00FB64BC"/>
    <w:rsid w:val="00FB6570"/>
    <w:rsid w:val="00FB6574"/>
    <w:rsid w:val="00FB7633"/>
    <w:rsid w:val="00FC04B4"/>
    <w:rsid w:val="00FC08D0"/>
    <w:rsid w:val="00FC0CF5"/>
    <w:rsid w:val="00FC14B4"/>
    <w:rsid w:val="00FC2085"/>
    <w:rsid w:val="00FC2646"/>
    <w:rsid w:val="00FC2695"/>
    <w:rsid w:val="00FC2CAD"/>
    <w:rsid w:val="00FC3242"/>
    <w:rsid w:val="00FC365B"/>
    <w:rsid w:val="00FC36E3"/>
    <w:rsid w:val="00FC3AC1"/>
    <w:rsid w:val="00FC3B6F"/>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26D7"/>
    <w:rsid w:val="00FD2DA3"/>
    <w:rsid w:val="00FD34A6"/>
    <w:rsid w:val="00FD3613"/>
    <w:rsid w:val="00FD3D41"/>
    <w:rsid w:val="00FD3F19"/>
    <w:rsid w:val="00FD4552"/>
    <w:rsid w:val="00FD4911"/>
    <w:rsid w:val="00FD49EF"/>
    <w:rsid w:val="00FD4B93"/>
    <w:rsid w:val="00FD5077"/>
    <w:rsid w:val="00FD5417"/>
    <w:rsid w:val="00FD5697"/>
    <w:rsid w:val="00FD5922"/>
    <w:rsid w:val="00FD5ED9"/>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52F0"/>
    <w:rsid w:val="00FE5F95"/>
    <w:rsid w:val="00FE6210"/>
    <w:rsid w:val="00FE623B"/>
    <w:rsid w:val="00FE66EC"/>
    <w:rsid w:val="00FE6D19"/>
    <w:rsid w:val="00FE74B8"/>
    <w:rsid w:val="00FE74FE"/>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37C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hyperlink" Target="http://www.w3.org/TR/xmlschema-2/" TargetMode="External"/><Relationship Id="rId39" Type="http://schemas.openxmlformats.org/officeDocument/2006/relationships/oleObject" Target="embeddings/oleObject2.bin"/><Relationship Id="rId21" Type="http://schemas.openxmlformats.org/officeDocument/2006/relationships/hyperlink" Target="http://www.w3.org/TR/xmlschema-2/%23base64Binary" TargetMode="External"/><Relationship Id="rId34" Type="http://schemas.openxmlformats.org/officeDocument/2006/relationships/hyperlink" Target="http://www.w3.org/TR/XAdES/" TargetMode="External"/><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ru.wikipedia.org/wiki/W3C" TargetMode="External"/><Relationship Id="rId20" Type="http://schemas.openxmlformats.org/officeDocument/2006/relationships/hyperlink" Target="http://www.w3.org/TR/xmlschema-2/" TargetMode="External"/><Relationship Id="rId29" Type="http://schemas.openxmlformats.org/officeDocument/2006/relationships/hyperlink" Target="http://www.w3.org/TR/xmlschema-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yperlink" Target="http://www.w3.org/TR/xmlschema-2/" TargetMode="External"/><Relationship Id="rId32" Type="http://schemas.openxmlformats.org/officeDocument/2006/relationships/hyperlink" Target="http://www.w3.org/2001/04/xmldsig-more" TargetMode="External"/><Relationship Id="rId37" Type="http://schemas.openxmlformats.org/officeDocument/2006/relationships/hyperlink" Target="http://www.w3.org/TR/XAdES/" TargetMode="Externa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ru.wikipedia.org/wiki/XML" TargetMode="External"/><Relationship Id="rId23" Type="http://schemas.openxmlformats.org/officeDocument/2006/relationships/hyperlink" Target="http://www.w3.org/TR/XAdES/" TargetMode="External"/><Relationship Id="rId28" Type="http://schemas.openxmlformats.org/officeDocument/2006/relationships/hyperlink" Target="http://www.w3.org/TR/xmlschema-2/" TargetMode="External"/><Relationship Id="rId36" Type="http://schemas.openxmlformats.org/officeDocument/2006/relationships/hyperlink" Target="http://www.w3.org/TR/XAdES/" TargetMode="External"/><Relationship Id="rId10" Type="http://schemas.openxmlformats.org/officeDocument/2006/relationships/header" Target="header1.xml"/><Relationship Id="rId19" Type="http://schemas.openxmlformats.org/officeDocument/2006/relationships/hyperlink" Target="http://www.w3.org/TR/xmlschema-2/" TargetMode="External"/><Relationship Id="rId31" Type="http://schemas.openxmlformats.org/officeDocument/2006/relationships/hyperlink" Target="http://www.w3.org/TR/xmlschema-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etf.org/rfc/rfc2045%23base64" TargetMode="External"/><Relationship Id="rId22" Type="http://schemas.openxmlformats.org/officeDocument/2006/relationships/hyperlink" Target="http://www.w3.org/TR/xmlschema-2/%23token" TargetMode="External"/><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2001/10/xml-exc-c14n"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hyperlink" Target="http://www.w3.org/TR/xmlschema-2/" TargetMode="External"/><Relationship Id="rId33" Type="http://schemas.openxmlformats.org/officeDocument/2006/relationships/hyperlink" Target="http://www.w3.org/2001/04/xmldsig-more" TargetMode="External"/><Relationship Id="rId38"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17234C7-8AEF-4E53-B995-2F3B3B401B04}">
  <ds:schemaRefs>
    <ds:schemaRef ds:uri="http://schemas.openxmlformats.org/officeDocument/2006/bibliography"/>
  </ds:schemaRefs>
</ds:datastoreItem>
</file>

<file path=customXml/itemProps2.xml><?xml version="1.0" encoding="utf-8"?>
<ds:datastoreItem xmlns:ds="http://schemas.openxmlformats.org/officeDocument/2006/customXml" ds:itemID="{BFFCACC3-9D54-4E75-911B-A19A9EEBB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110</Pages>
  <Words>21749</Words>
  <Characters>168389</Characters>
  <Application>Microsoft Office Word</Application>
  <DocSecurity>4</DocSecurity>
  <Lines>1403</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189759</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Лилия Саяровна</dc:creator>
  <cp:lastModifiedBy>Наволоцкий Евгений Александрович</cp:lastModifiedBy>
  <cp:revision>2</cp:revision>
  <cp:lastPrinted>2016-02-25T18:29:00Z</cp:lastPrinted>
  <dcterms:created xsi:type="dcterms:W3CDTF">2016-03-10T08:26:00Z</dcterms:created>
  <dcterms:modified xsi:type="dcterms:W3CDTF">2016-03-10T08:26:00Z</dcterms:modified>
</cp:coreProperties>
</file>