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4D3" w:rsidRDefault="008E64D3" w:rsidP="002E3628">
      <w:pPr>
        <w:spacing w:after="0" w:line="240" w:lineRule="auto"/>
      </w:pPr>
    </w:p>
    <w:p w:rsidR="008B4F3A" w:rsidRDefault="008E64D3" w:rsidP="008E64D3">
      <w:pPr>
        <w:spacing w:after="0" w:line="240" w:lineRule="auto"/>
        <w:ind w:firstLine="567"/>
        <w:jc w:val="center"/>
      </w:pPr>
      <w:r>
        <w:t xml:space="preserve">Выписка из должностного регламента </w:t>
      </w:r>
    </w:p>
    <w:p w:rsidR="003C69DE" w:rsidRDefault="006031AB" w:rsidP="008B4F3A">
      <w:pPr>
        <w:spacing w:after="0" w:line="240" w:lineRule="auto"/>
        <w:ind w:firstLine="567"/>
        <w:jc w:val="center"/>
      </w:pPr>
      <w:r>
        <w:t xml:space="preserve">главного специалиста - эксперта юридического отдела </w:t>
      </w:r>
    </w:p>
    <w:p w:rsidR="003C69DE" w:rsidRDefault="008E64D3" w:rsidP="003C69DE">
      <w:pPr>
        <w:spacing w:after="0" w:line="240" w:lineRule="auto"/>
        <w:ind w:firstLine="567"/>
        <w:jc w:val="center"/>
      </w:pPr>
      <w:r>
        <w:t>Управления</w:t>
      </w:r>
      <w:r w:rsidR="003C69DE">
        <w:t xml:space="preserve"> Федерального казначейства по Оренбургской области</w:t>
      </w:r>
    </w:p>
    <w:p w:rsidR="00E96D32" w:rsidRDefault="00E96D32" w:rsidP="003C69DE">
      <w:pPr>
        <w:spacing w:after="0" w:line="240" w:lineRule="auto"/>
        <w:ind w:firstLine="567"/>
        <w:jc w:val="center"/>
      </w:pPr>
    </w:p>
    <w:p w:rsidR="008D7557" w:rsidRDefault="008D7557" w:rsidP="00100033">
      <w:pPr>
        <w:spacing w:after="0" w:line="240" w:lineRule="auto"/>
      </w:pPr>
    </w:p>
    <w:p w:rsidR="00100033" w:rsidRPr="00B37876" w:rsidRDefault="00BA117A" w:rsidP="00BA117A">
      <w:pPr>
        <w:spacing w:after="0" w:line="240" w:lineRule="auto"/>
        <w:ind w:firstLine="709"/>
        <w:jc w:val="center"/>
      </w:pPr>
      <w:r>
        <w:rPr>
          <w:lang w:val="en-US"/>
        </w:rPr>
        <w:t>II</w:t>
      </w:r>
      <w:r>
        <w:t xml:space="preserve">. </w:t>
      </w:r>
      <w:r w:rsidR="00100033" w:rsidRPr="00B37876">
        <w:t xml:space="preserve">Для замещения должности </w:t>
      </w:r>
      <w:r w:rsidR="00100033">
        <w:t>главного специалиста-эксперта юридического отдела</w:t>
      </w:r>
      <w:r w:rsidR="00100033" w:rsidRPr="00B37876">
        <w:t xml:space="preserve"> </w:t>
      </w:r>
      <w:r w:rsidR="00446E6E">
        <w:t>(далее -</w:t>
      </w:r>
      <w:r w:rsidR="00100033">
        <w:t xml:space="preserve"> отдел) </w:t>
      </w:r>
      <w:r w:rsidR="00100033" w:rsidRPr="00B37876">
        <w:t>устанавливаются следующие квалификационные требования.</w:t>
      </w:r>
    </w:p>
    <w:p w:rsidR="00100033" w:rsidRDefault="00100033" w:rsidP="00100033">
      <w:pPr>
        <w:spacing w:after="0" w:line="240" w:lineRule="auto"/>
        <w:ind w:firstLine="709"/>
        <w:jc w:val="both"/>
      </w:pPr>
    </w:p>
    <w:p w:rsidR="00100033" w:rsidRPr="00B37876" w:rsidRDefault="00100033" w:rsidP="00100033">
      <w:pPr>
        <w:spacing w:after="0" w:line="240" w:lineRule="auto"/>
        <w:ind w:firstLine="709"/>
        <w:jc w:val="both"/>
      </w:pPr>
      <w:r w:rsidRPr="00B37876">
        <w:t xml:space="preserve">Наличие высшего образования. </w:t>
      </w:r>
    </w:p>
    <w:p w:rsidR="00100033" w:rsidRDefault="00100033" w:rsidP="00100033">
      <w:pPr>
        <w:spacing w:after="0" w:line="240" w:lineRule="auto"/>
        <w:ind w:firstLine="709"/>
        <w:jc w:val="both"/>
      </w:pPr>
      <w:r>
        <w:t>Б</w:t>
      </w:r>
      <w:r w:rsidRPr="00B37876">
        <w:t>ез предъявления требований к стажу.</w:t>
      </w:r>
    </w:p>
    <w:p w:rsidR="00100033" w:rsidRPr="00B37876" w:rsidRDefault="00100033" w:rsidP="00100033">
      <w:pPr>
        <w:spacing w:after="0" w:line="240" w:lineRule="auto"/>
        <w:ind w:firstLine="709"/>
        <w:jc w:val="both"/>
      </w:pPr>
    </w:p>
    <w:p w:rsidR="00100033" w:rsidRDefault="00100033" w:rsidP="00100033">
      <w:pPr>
        <w:spacing w:after="0" w:line="240" w:lineRule="auto"/>
        <w:ind w:firstLine="709"/>
        <w:jc w:val="both"/>
      </w:pPr>
      <w:r>
        <w:t xml:space="preserve">Наличие базовых знаний: </w:t>
      </w:r>
    </w:p>
    <w:p w:rsidR="00100033" w:rsidRDefault="00100033" w:rsidP="00100033">
      <w:pPr>
        <w:spacing w:after="0" w:line="240" w:lineRule="auto"/>
        <w:ind w:firstLine="709"/>
        <w:jc w:val="both"/>
      </w:pPr>
      <w:r w:rsidRPr="00991662">
        <w:t>-</w:t>
      </w:r>
      <w:r>
        <w:t xml:space="preserve"> государственного языка Российской Федерации (русского языка);</w:t>
      </w:r>
    </w:p>
    <w:p w:rsidR="00100033" w:rsidRDefault="00100033" w:rsidP="00100033">
      <w:pPr>
        <w:spacing w:after="0" w:line="240" w:lineRule="auto"/>
        <w:ind w:firstLine="709"/>
        <w:jc w:val="both"/>
      </w:pPr>
      <w:r w:rsidRPr="00991662">
        <w:t>-</w:t>
      </w:r>
      <w:r>
        <w:t xml:space="preserve"> основ Конституции Российской Федерации, законодательства о гражданской службе, законодательства о противодействии коррупции;</w:t>
      </w:r>
    </w:p>
    <w:p w:rsidR="00100033" w:rsidRDefault="00100033" w:rsidP="00100033">
      <w:pPr>
        <w:spacing w:after="0" w:line="240" w:lineRule="auto"/>
        <w:ind w:firstLine="709"/>
        <w:jc w:val="both"/>
      </w:pPr>
      <w:r w:rsidRPr="00991662">
        <w:t>-</w:t>
      </w:r>
      <w:r>
        <w:t xml:space="preserve"> в области информационно-коммуникационных технологий;</w:t>
      </w:r>
    </w:p>
    <w:p w:rsidR="00100033" w:rsidRDefault="00100033" w:rsidP="00100033">
      <w:pPr>
        <w:spacing w:after="0" w:line="240" w:lineRule="auto"/>
        <w:ind w:firstLine="709"/>
        <w:jc w:val="both"/>
      </w:pPr>
      <w:r w:rsidRPr="00991662">
        <w:t>-</w:t>
      </w:r>
      <w:r>
        <w:t xml:space="preserve"> свидетельствующих о наличии необходимых профессиональных и личностных качеств (компетенций).</w:t>
      </w:r>
    </w:p>
    <w:p w:rsidR="00100033" w:rsidRDefault="00100033" w:rsidP="00100033">
      <w:pPr>
        <w:spacing w:after="0" w:line="240" w:lineRule="auto"/>
        <w:ind w:firstLine="709"/>
        <w:jc w:val="both"/>
      </w:pPr>
    </w:p>
    <w:p w:rsidR="00100033" w:rsidRPr="00B37876" w:rsidRDefault="00100033" w:rsidP="00100033">
      <w:pPr>
        <w:spacing w:after="0" w:line="240" w:lineRule="auto"/>
        <w:ind w:firstLine="709"/>
        <w:jc w:val="both"/>
      </w:pPr>
      <w:r w:rsidRPr="00B37876">
        <w:t>Наличие профессиональных знаний:</w:t>
      </w:r>
    </w:p>
    <w:p w:rsidR="00100033" w:rsidRDefault="00100033" w:rsidP="00100033">
      <w:pPr>
        <w:spacing w:after="0" w:line="240" w:lineRule="auto"/>
        <w:ind w:firstLine="709"/>
        <w:jc w:val="both"/>
      </w:pPr>
      <w:r>
        <w:t xml:space="preserve">В сфере законодательства Российской Федерации: </w:t>
      </w:r>
    </w:p>
    <w:p w:rsidR="00100033" w:rsidRDefault="00100033" w:rsidP="00100033">
      <w:pPr>
        <w:spacing w:after="0" w:line="240" w:lineRule="auto"/>
        <w:ind w:firstLine="709"/>
        <w:jc w:val="both"/>
      </w:pPr>
      <w:r>
        <w:t>- Бюджетного кодекса Российской Федерации;</w:t>
      </w:r>
    </w:p>
    <w:p w:rsidR="00100033" w:rsidRDefault="00100033" w:rsidP="00100033">
      <w:pPr>
        <w:spacing w:after="0" w:line="240" w:lineRule="auto"/>
        <w:ind w:firstLine="709"/>
        <w:jc w:val="both"/>
      </w:pPr>
      <w:r>
        <w:t>- Кодекса Российской Федерации об административных правонарушениях;</w:t>
      </w:r>
    </w:p>
    <w:p w:rsidR="00100033" w:rsidRDefault="00100033" w:rsidP="00100033">
      <w:pPr>
        <w:spacing w:after="0" w:line="240" w:lineRule="auto"/>
        <w:ind w:firstLine="709"/>
        <w:jc w:val="both"/>
      </w:pPr>
      <w:r>
        <w:t>- Гражданского процессуального кодекса Российской Федерации;</w:t>
      </w:r>
    </w:p>
    <w:p w:rsidR="00100033" w:rsidRDefault="00100033" w:rsidP="00100033">
      <w:pPr>
        <w:spacing w:after="0" w:line="240" w:lineRule="auto"/>
        <w:ind w:firstLine="709"/>
        <w:jc w:val="both"/>
      </w:pPr>
      <w:r>
        <w:t>- Кодекса административного судопроизводства Российской Федерации;</w:t>
      </w:r>
    </w:p>
    <w:p w:rsidR="00100033" w:rsidRDefault="00100033" w:rsidP="00100033">
      <w:pPr>
        <w:spacing w:after="0" w:line="240" w:lineRule="auto"/>
        <w:ind w:firstLine="709"/>
        <w:jc w:val="both"/>
      </w:pPr>
      <w:r>
        <w:t>- Арбитражного процессуального кодекса Российской Федерации;</w:t>
      </w:r>
    </w:p>
    <w:p w:rsidR="00100033" w:rsidRDefault="00100033" w:rsidP="00100033">
      <w:pPr>
        <w:spacing w:after="0" w:line="240" w:lineRule="auto"/>
        <w:ind w:firstLine="709"/>
        <w:jc w:val="both"/>
      </w:pPr>
      <w:r>
        <w:t>- Федерального закона от 27.07.2004 № 79-ФЗ «О государственной гражданской службе Российской Федерации»;</w:t>
      </w:r>
    </w:p>
    <w:p w:rsidR="00100033" w:rsidRDefault="00100033" w:rsidP="00100033">
      <w:pPr>
        <w:spacing w:after="0" w:line="240" w:lineRule="auto"/>
        <w:ind w:firstLine="709"/>
        <w:jc w:val="both"/>
      </w:pPr>
      <w:r>
        <w:t>- Федерального закона от 25.12.2008 № 273-ФЗ «О противодействии коррупции».</w:t>
      </w:r>
    </w:p>
    <w:p w:rsidR="00100033" w:rsidRDefault="00100033" w:rsidP="00100033">
      <w:pPr>
        <w:spacing w:after="0" w:line="240" w:lineRule="auto"/>
        <w:ind w:firstLine="709"/>
        <w:jc w:val="both"/>
      </w:pPr>
      <w:r>
        <w:t xml:space="preserve">Главный специалист-эксперт отдела </w:t>
      </w:r>
      <w:r w:rsidRPr="00B37876">
        <w:t>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100033" w:rsidRPr="00B37876" w:rsidRDefault="00100033" w:rsidP="00100033">
      <w:pPr>
        <w:spacing w:after="0" w:line="240" w:lineRule="auto"/>
        <w:ind w:firstLine="709"/>
        <w:jc w:val="both"/>
      </w:pPr>
    </w:p>
    <w:p w:rsidR="00100033" w:rsidRDefault="00100033" w:rsidP="00100033">
      <w:pPr>
        <w:spacing w:after="0" w:line="240" w:lineRule="auto"/>
        <w:ind w:firstLine="709"/>
        <w:jc w:val="both"/>
      </w:pPr>
      <w:r>
        <w:t xml:space="preserve">Иные профессиональные знания: </w:t>
      </w:r>
    </w:p>
    <w:p w:rsidR="00100033" w:rsidRDefault="00100033" w:rsidP="00100033">
      <w:pPr>
        <w:spacing w:after="0" w:line="240" w:lineRule="auto"/>
        <w:ind w:firstLine="709"/>
        <w:jc w:val="both"/>
      </w:pPr>
      <w:r>
        <w:t>- основных направлений бюджетной политики;</w:t>
      </w:r>
    </w:p>
    <w:p w:rsidR="00100033" w:rsidRDefault="00100033" w:rsidP="00100033">
      <w:pPr>
        <w:spacing w:after="0" w:line="240" w:lineRule="auto"/>
        <w:ind w:firstLine="709"/>
        <w:jc w:val="both"/>
      </w:pPr>
      <w:r>
        <w:t>- структуры федеральных государственных органов, государственных органов субъектов Российской Федерации, органов местного самоуправления;</w:t>
      </w:r>
    </w:p>
    <w:p w:rsidR="00100033" w:rsidRDefault="00100033" w:rsidP="00100033">
      <w:pPr>
        <w:spacing w:after="0" w:line="240" w:lineRule="auto"/>
        <w:ind w:firstLine="709"/>
        <w:jc w:val="both"/>
      </w:pPr>
      <w:r>
        <w:t>- системы оплаты труда федеральных государственных гражданских служащих;</w:t>
      </w:r>
    </w:p>
    <w:p w:rsidR="00100033" w:rsidRDefault="00100033" w:rsidP="00100033">
      <w:pPr>
        <w:spacing w:after="0" w:line="240" w:lineRule="auto"/>
        <w:ind w:firstLine="709"/>
        <w:jc w:val="both"/>
      </w:pPr>
      <w:r>
        <w:t>- правил юридико-технического оформления нормативных правовых актов;</w:t>
      </w:r>
    </w:p>
    <w:p w:rsidR="00100033" w:rsidRDefault="00100033" w:rsidP="00100033">
      <w:pPr>
        <w:spacing w:after="0" w:line="240" w:lineRule="auto"/>
        <w:ind w:firstLine="709"/>
        <w:jc w:val="both"/>
      </w:pPr>
      <w:r>
        <w:t>- теории государства и права;</w:t>
      </w:r>
    </w:p>
    <w:p w:rsidR="00100033" w:rsidRDefault="00100033" w:rsidP="00100033">
      <w:pPr>
        <w:spacing w:after="0" w:line="240" w:lineRule="auto"/>
        <w:ind w:firstLine="709"/>
        <w:jc w:val="both"/>
      </w:pPr>
      <w:r>
        <w:t>- основ конституционного, бюджетного, трудового, гражданского, налогового и административного права;</w:t>
      </w:r>
    </w:p>
    <w:p w:rsidR="00100033" w:rsidRDefault="00100033" w:rsidP="00100033">
      <w:pPr>
        <w:spacing w:after="0" w:line="240" w:lineRule="auto"/>
        <w:ind w:firstLine="709"/>
        <w:jc w:val="both"/>
      </w:pPr>
      <w:r>
        <w:t>- основ экономической теории.</w:t>
      </w:r>
    </w:p>
    <w:p w:rsidR="00100033" w:rsidRDefault="00100033" w:rsidP="00100033">
      <w:pPr>
        <w:spacing w:after="0" w:line="240" w:lineRule="auto"/>
        <w:ind w:firstLine="709"/>
        <w:jc w:val="both"/>
      </w:pPr>
      <w:r>
        <w:lastRenderedPageBreak/>
        <w:t xml:space="preserve"> Наличие функциональных знаний: </w:t>
      </w:r>
    </w:p>
    <w:p w:rsidR="00100033" w:rsidRDefault="00100033" w:rsidP="00100033">
      <w:pPr>
        <w:spacing w:after="0" w:line="240" w:lineRule="auto"/>
        <w:ind w:firstLine="709"/>
        <w:jc w:val="both"/>
      </w:pPr>
      <w:r>
        <w:t>- понятия норм права, нормативного правового акта, правоотношений и их признаки;</w:t>
      </w:r>
    </w:p>
    <w:p w:rsidR="00100033" w:rsidRDefault="00100033" w:rsidP="00100033">
      <w:pPr>
        <w:spacing w:after="0" w:line="240" w:lineRule="auto"/>
        <w:ind w:firstLine="709"/>
        <w:jc w:val="both"/>
      </w:pPr>
      <w:r>
        <w:t>- порядка ведения дел в судах различных инстанций;</w:t>
      </w:r>
    </w:p>
    <w:p w:rsidR="00100033" w:rsidRDefault="00100033" w:rsidP="00100033">
      <w:pPr>
        <w:spacing w:after="0" w:line="240" w:lineRule="auto"/>
        <w:ind w:firstLine="709"/>
        <w:jc w:val="both"/>
      </w:pPr>
      <w:r>
        <w:t>- порядка, процедуры рассмотрения обращений граждан.</w:t>
      </w:r>
    </w:p>
    <w:p w:rsidR="00446E6E" w:rsidRDefault="00446E6E" w:rsidP="00100033">
      <w:pPr>
        <w:spacing w:after="0" w:line="240" w:lineRule="auto"/>
        <w:ind w:firstLine="709"/>
        <w:jc w:val="both"/>
      </w:pPr>
    </w:p>
    <w:p w:rsidR="00100033" w:rsidRDefault="00100033" w:rsidP="00100033">
      <w:pPr>
        <w:spacing w:after="0" w:line="240" w:lineRule="auto"/>
        <w:ind w:firstLine="709"/>
        <w:jc w:val="both"/>
      </w:pPr>
      <w:r>
        <w:t xml:space="preserve">Наличие базовых умений: </w:t>
      </w:r>
    </w:p>
    <w:p w:rsidR="00100033" w:rsidRDefault="00100033" w:rsidP="00100033">
      <w:pPr>
        <w:spacing w:after="0" w:line="240" w:lineRule="auto"/>
        <w:ind w:firstLine="709"/>
        <w:jc w:val="both"/>
      </w:pPr>
      <w:r>
        <w:t>- мыслить системно (стратегически);</w:t>
      </w:r>
    </w:p>
    <w:p w:rsidR="00100033" w:rsidRDefault="00100033" w:rsidP="00100033">
      <w:pPr>
        <w:spacing w:after="0" w:line="240" w:lineRule="auto"/>
        <w:ind w:firstLine="709"/>
        <w:jc w:val="both"/>
      </w:pPr>
      <w:r>
        <w:t>- планировать, рационально использовать служебное время и достигать результата;</w:t>
      </w:r>
    </w:p>
    <w:p w:rsidR="00100033" w:rsidRDefault="00100033" w:rsidP="00100033">
      <w:pPr>
        <w:spacing w:after="0" w:line="240" w:lineRule="auto"/>
        <w:ind w:firstLine="709"/>
        <w:jc w:val="both"/>
      </w:pPr>
      <w:r>
        <w:t>- коммуникативные умения;</w:t>
      </w:r>
    </w:p>
    <w:p w:rsidR="00100033" w:rsidRDefault="00100033" w:rsidP="00100033">
      <w:pPr>
        <w:spacing w:after="0" w:line="240" w:lineRule="auto"/>
        <w:ind w:firstLine="709"/>
        <w:jc w:val="both"/>
      </w:pPr>
      <w:r>
        <w:t>- управлять изменениями;</w:t>
      </w:r>
    </w:p>
    <w:p w:rsidR="00100033" w:rsidRDefault="00100033" w:rsidP="00100033">
      <w:pPr>
        <w:spacing w:after="0" w:line="240" w:lineRule="auto"/>
        <w:ind w:firstLine="709"/>
        <w:jc w:val="both"/>
      </w:pPr>
      <w:r>
        <w:t>- по применению персонального компьютера.</w:t>
      </w:r>
    </w:p>
    <w:p w:rsidR="00446E6E" w:rsidRDefault="00446E6E" w:rsidP="00100033">
      <w:pPr>
        <w:spacing w:after="0" w:line="240" w:lineRule="auto"/>
        <w:ind w:firstLine="709"/>
        <w:jc w:val="both"/>
      </w:pPr>
    </w:p>
    <w:p w:rsidR="00100033" w:rsidRDefault="00100033" w:rsidP="00100033">
      <w:pPr>
        <w:spacing w:after="0" w:line="240" w:lineRule="auto"/>
        <w:ind w:firstLine="709"/>
        <w:jc w:val="both"/>
      </w:pPr>
      <w:r>
        <w:t xml:space="preserve">Наличие профессиональных умений: </w:t>
      </w:r>
    </w:p>
    <w:p w:rsidR="00100033" w:rsidRDefault="00100033" w:rsidP="00100033">
      <w:pPr>
        <w:spacing w:after="0" w:line="240" w:lineRule="auto"/>
        <w:ind w:firstLine="709"/>
        <w:jc w:val="both"/>
      </w:pPr>
      <w:r>
        <w:t>- систематизации и анализа информации, выработки предложений по результатам анализа;</w:t>
      </w:r>
    </w:p>
    <w:p w:rsidR="00100033" w:rsidRDefault="00100033" w:rsidP="00100033">
      <w:pPr>
        <w:spacing w:after="0" w:line="240" w:lineRule="auto"/>
        <w:ind w:firstLine="709"/>
        <w:jc w:val="both"/>
      </w:pPr>
      <w:r>
        <w:t>- подготовки деловой корреспонденции, проектов локальных актов и иных управленческих документов;</w:t>
      </w:r>
    </w:p>
    <w:p w:rsidR="00100033" w:rsidRDefault="00100033" w:rsidP="00100033">
      <w:pPr>
        <w:spacing w:after="0" w:line="240" w:lineRule="auto"/>
        <w:ind w:firstLine="709"/>
        <w:jc w:val="both"/>
      </w:pPr>
      <w:r>
        <w:t>- выяснения точного смысла, содержания нормативных правовых актов (норм), используя различные виды толкования;</w:t>
      </w:r>
    </w:p>
    <w:p w:rsidR="00100033" w:rsidRDefault="00100033" w:rsidP="00100033">
      <w:pPr>
        <w:spacing w:after="0" w:line="240" w:lineRule="auto"/>
        <w:ind w:firstLine="709"/>
        <w:jc w:val="both"/>
      </w:pPr>
      <w:r>
        <w:t>- работы со справочными правовыми системами «Консультант Плюс», «Гарант» на профессиональном уровне;</w:t>
      </w:r>
    </w:p>
    <w:p w:rsidR="00100033" w:rsidRDefault="00100033" w:rsidP="00100033">
      <w:pPr>
        <w:spacing w:after="0" w:line="240" w:lineRule="auto"/>
        <w:ind w:firstLine="709"/>
        <w:jc w:val="both"/>
      </w:pPr>
      <w:r>
        <w:t>- использования официально-делового стиля при составлении правовых документов ненормативного характера;</w:t>
      </w:r>
    </w:p>
    <w:p w:rsidR="00100033" w:rsidRDefault="00100033" w:rsidP="00100033">
      <w:pPr>
        <w:spacing w:after="0" w:line="240" w:lineRule="auto"/>
        <w:ind w:firstLine="709"/>
        <w:jc w:val="both"/>
      </w:pPr>
      <w:r>
        <w:t>- использования правил юридической техники для составления нормативных правовых актов.</w:t>
      </w:r>
    </w:p>
    <w:p w:rsidR="00446E6E" w:rsidRDefault="00446E6E" w:rsidP="00100033">
      <w:pPr>
        <w:spacing w:after="0" w:line="240" w:lineRule="auto"/>
        <w:ind w:firstLine="709"/>
        <w:jc w:val="both"/>
      </w:pPr>
    </w:p>
    <w:p w:rsidR="00100033" w:rsidRDefault="00100033" w:rsidP="00100033">
      <w:pPr>
        <w:spacing w:after="0" w:line="240" w:lineRule="auto"/>
        <w:ind w:firstLine="709"/>
        <w:jc w:val="both"/>
      </w:pPr>
      <w:r>
        <w:t xml:space="preserve">Наличие функциональных умений: </w:t>
      </w:r>
    </w:p>
    <w:p w:rsidR="00100033" w:rsidRDefault="00100033" w:rsidP="00100033">
      <w:pPr>
        <w:spacing w:after="0" w:line="240" w:lineRule="auto"/>
        <w:ind w:firstLine="709"/>
        <w:jc w:val="both"/>
      </w:pPr>
      <w:r>
        <w:t>- подготовки методических рекомендаций, разъяснений;</w:t>
      </w:r>
    </w:p>
    <w:p w:rsidR="00100033" w:rsidRDefault="00100033" w:rsidP="00100033">
      <w:pPr>
        <w:spacing w:after="0" w:line="240" w:lineRule="auto"/>
        <w:ind w:firstLine="709"/>
        <w:jc w:val="both"/>
      </w:pPr>
      <w:r>
        <w:t>- подготовки аналитических, информационных и других материалов;</w:t>
      </w:r>
    </w:p>
    <w:p w:rsidR="00100033" w:rsidRDefault="00100033" w:rsidP="00100033">
      <w:pPr>
        <w:spacing w:after="0" w:line="240" w:lineRule="auto"/>
        <w:ind w:firstLine="709"/>
        <w:jc w:val="both"/>
      </w:pPr>
      <w:r>
        <w:t>- организации и проведения мониторинга применения законодательства;</w:t>
      </w:r>
    </w:p>
    <w:p w:rsidR="00100033" w:rsidRDefault="00100033" w:rsidP="00100033">
      <w:pPr>
        <w:spacing w:after="0" w:line="240" w:lineRule="auto"/>
        <w:ind w:firstLine="709"/>
        <w:jc w:val="both"/>
      </w:pPr>
      <w:r>
        <w:t>- рассмотрения запросов, ходатайств, уведомлений, жалоб;</w:t>
      </w:r>
    </w:p>
    <w:p w:rsidR="00100033" w:rsidRDefault="00100033" w:rsidP="00100033">
      <w:pPr>
        <w:spacing w:after="0" w:line="240" w:lineRule="auto"/>
        <w:ind w:firstLine="709"/>
        <w:jc w:val="both"/>
      </w:pPr>
      <w:r>
        <w:t>- проведения экспертизы;</w:t>
      </w:r>
    </w:p>
    <w:p w:rsidR="00100033" w:rsidRDefault="00100033" w:rsidP="00100033">
      <w:pPr>
        <w:spacing w:after="0" w:line="240" w:lineRule="auto"/>
        <w:ind w:firstLine="709"/>
        <w:jc w:val="both"/>
      </w:pPr>
      <w:r>
        <w:t>- проведения консультаций;</w:t>
      </w:r>
    </w:p>
    <w:p w:rsidR="00100033" w:rsidRDefault="00100033" w:rsidP="00100033">
      <w:pPr>
        <w:spacing w:after="0" w:line="240" w:lineRule="auto"/>
        <w:ind w:firstLine="709"/>
        <w:jc w:val="both"/>
      </w:pPr>
      <w:r>
        <w:t>- ведения исковой и претензионной работы.</w:t>
      </w:r>
    </w:p>
    <w:p w:rsidR="00100033" w:rsidRPr="00B37876" w:rsidRDefault="00100033" w:rsidP="00100033">
      <w:pPr>
        <w:spacing w:after="0" w:line="240" w:lineRule="auto"/>
        <w:jc w:val="both"/>
      </w:pPr>
    </w:p>
    <w:p w:rsidR="00100033" w:rsidRDefault="00100033" w:rsidP="00100033">
      <w:pPr>
        <w:spacing w:after="0" w:line="240" w:lineRule="auto"/>
        <w:jc w:val="center"/>
      </w:pPr>
      <w:r w:rsidRPr="00100033">
        <w:t>Должностные обязанности, права и ответственность</w:t>
      </w:r>
    </w:p>
    <w:p w:rsidR="00100033" w:rsidRPr="00100033" w:rsidRDefault="00100033" w:rsidP="00100033">
      <w:pPr>
        <w:spacing w:after="0" w:line="240" w:lineRule="auto"/>
        <w:jc w:val="center"/>
      </w:pPr>
    </w:p>
    <w:p w:rsidR="00100033" w:rsidRDefault="00100033" w:rsidP="00100033">
      <w:pPr>
        <w:spacing w:after="0" w:line="240" w:lineRule="auto"/>
        <w:ind w:firstLine="709"/>
        <w:jc w:val="both"/>
      </w:pPr>
      <w:r w:rsidRPr="00B37876">
        <w:t xml:space="preserve">Основные права и обязанности </w:t>
      </w:r>
      <w:r>
        <w:t>главного специалиста-эксперта отдела</w:t>
      </w:r>
      <w:r w:rsidRPr="00B37876">
        <w:t xml:space="preserve">,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w:t>
      </w:r>
      <w:r w:rsidRPr="00B37876">
        <w:lastRenderedPageBreak/>
        <w:t>Федерального закона от 27</w:t>
      </w:r>
      <w:r>
        <w:t>.07.2</w:t>
      </w:r>
      <w:r w:rsidRPr="00B37876">
        <w:t xml:space="preserve">004 </w:t>
      </w:r>
      <w:r>
        <w:t>№</w:t>
      </w:r>
      <w:r w:rsidRPr="00B37876">
        <w:t xml:space="preserve"> 79-ФЗ </w:t>
      </w:r>
      <w:r>
        <w:t>«</w:t>
      </w:r>
      <w:r w:rsidRPr="00B37876">
        <w:t>О государственной гражданской службе Российской Федерации</w:t>
      </w:r>
      <w:r>
        <w:t xml:space="preserve">». </w:t>
      </w:r>
      <w:r w:rsidRPr="00B37876">
        <w:t xml:space="preserve"> </w:t>
      </w:r>
    </w:p>
    <w:p w:rsidR="00100033" w:rsidRPr="00B37876" w:rsidRDefault="00100033" w:rsidP="00100033">
      <w:pPr>
        <w:spacing w:after="0" w:line="240" w:lineRule="auto"/>
        <w:ind w:firstLine="709"/>
        <w:jc w:val="both"/>
      </w:pPr>
      <w:r>
        <w:t xml:space="preserve">Главный специалист-эксперт отдела </w:t>
      </w:r>
      <w:r w:rsidRPr="00B37876">
        <w:t>обязан соблюдать требования технических регламентов Федерального казначейства в части осуществления функций по направлению деятельности.</w:t>
      </w:r>
    </w:p>
    <w:p w:rsidR="00100033" w:rsidRDefault="00100033" w:rsidP="006B41A9">
      <w:pPr>
        <w:spacing w:after="0" w:line="240" w:lineRule="auto"/>
        <w:ind w:firstLine="709"/>
        <w:jc w:val="both"/>
      </w:pPr>
      <w:r>
        <w:t xml:space="preserve">Главный специалист-эксперт отдела </w:t>
      </w:r>
      <w:r w:rsidRPr="00B37876">
        <w:t>обязан соблюд</w:t>
      </w:r>
      <w:r>
        <w:t>ать</w:t>
      </w:r>
      <w:r w:rsidRPr="00B37876">
        <w:t xml:space="preserve"> ограничени</w:t>
      </w:r>
      <w:r>
        <w:t>я</w:t>
      </w:r>
      <w:r w:rsidRPr="00B37876">
        <w:t>, запрет</w:t>
      </w:r>
      <w:r>
        <w:t>ы</w:t>
      </w:r>
      <w:r w:rsidRPr="00B37876">
        <w:t xml:space="preserve"> </w:t>
      </w:r>
      <w:r>
        <w:t>пр</w:t>
      </w:r>
      <w:r w:rsidRPr="00B37876">
        <w:t>и исполнени</w:t>
      </w:r>
      <w:r>
        <w:t>и</w:t>
      </w:r>
      <w:r w:rsidRPr="00B37876">
        <w:t xml:space="preserve"> обязанностей, установленных законодательством Российской Федерации в целях предупреждения коррупции.</w:t>
      </w:r>
    </w:p>
    <w:p w:rsidR="00446E6E" w:rsidRDefault="00446E6E" w:rsidP="006B41A9">
      <w:pPr>
        <w:pStyle w:val="2"/>
        <w:spacing w:after="0" w:line="240" w:lineRule="auto"/>
        <w:ind w:left="0" w:firstLine="709"/>
        <w:jc w:val="both"/>
      </w:pPr>
    </w:p>
    <w:p w:rsidR="00100033" w:rsidRPr="00B37876" w:rsidRDefault="00100033" w:rsidP="006B41A9">
      <w:pPr>
        <w:pStyle w:val="2"/>
        <w:spacing w:after="0" w:line="240" w:lineRule="auto"/>
        <w:ind w:left="0" w:firstLine="709"/>
        <w:jc w:val="both"/>
      </w:pPr>
      <w:r w:rsidRPr="00B37876">
        <w:t xml:space="preserve">В целях реализации задач и функций, возложенных на отдел </w:t>
      </w:r>
      <w:r>
        <w:t>главный специалист-эксперт отдела</w:t>
      </w:r>
      <w:r w:rsidRPr="00B37876">
        <w:t xml:space="preserve"> обязан: </w:t>
      </w:r>
    </w:p>
    <w:p w:rsidR="00100033" w:rsidRDefault="00100033" w:rsidP="006B41A9">
      <w:pPr>
        <w:pStyle w:val="2"/>
        <w:spacing w:after="0" w:line="240" w:lineRule="auto"/>
        <w:ind w:left="0" w:firstLine="709"/>
        <w:jc w:val="both"/>
      </w:pPr>
      <w:r>
        <w:t xml:space="preserve">- </w:t>
      </w:r>
      <w:r w:rsidRPr="004D485A">
        <w:t xml:space="preserve">руководствоваться в своей работе федеральными законами, актами Президента Российской Федерации и Правительства Российской Федерации, </w:t>
      </w:r>
    </w:p>
    <w:p w:rsidR="00100033" w:rsidRPr="004D485A" w:rsidRDefault="00100033" w:rsidP="006B41A9">
      <w:pPr>
        <w:pStyle w:val="2"/>
        <w:spacing w:after="0" w:line="240" w:lineRule="auto"/>
        <w:ind w:left="0" w:firstLine="709"/>
        <w:jc w:val="both"/>
        <w:rPr>
          <w:i/>
        </w:rPr>
      </w:pPr>
      <w:r>
        <w:t xml:space="preserve">- </w:t>
      </w:r>
      <w:r w:rsidRPr="004D485A">
        <w:t>международными договорами Российской Федерации, нормативными правовыми актами Министерств и иных федеральных органов исполнительной власти;</w:t>
      </w:r>
    </w:p>
    <w:p w:rsidR="00100033" w:rsidRPr="004D485A" w:rsidRDefault="00100033" w:rsidP="006B41A9">
      <w:pPr>
        <w:pStyle w:val="2"/>
        <w:spacing w:after="0" w:line="240" w:lineRule="auto"/>
        <w:ind w:left="0" w:firstLine="709"/>
        <w:jc w:val="both"/>
      </w:pPr>
      <w:r>
        <w:t xml:space="preserve">- </w:t>
      </w:r>
      <w:r w:rsidRPr="004D485A">
        <w:t>соблюдать общие принципы служебного поведения государственных гражданских служащих, утвержденные Указом Президента Российской Федерации от 12</w:t>
      </w:r>
      <w:r>
        <w:t>.08.</w:t>
      </w:r>
      <w:r w:rsidRPr="004D485A">
        <w:t>2002 № 885;</w:t>
      </w:r>
    </w:p>
    <w:p w:rsidR="00100033" w:rsidRPr="004D485A" w:rsidRDefault="00100033" w:rsidP="006B41A9">
      <w:pPr>
        <w:pStyle w:val="a6"/>
        <w:spacing w:after="0" w:line="240" w:lineRule="auto"/>
        <w:ind w:left="0" w:firstLine="720"/>
        <w:jc w:val="both"/>
        <w:rPr>
          <w:u w:val="single"/>
        </w:rPr>
      </w:pPr>
      <w:r>
        <w:t xml:space="preserve">- </w:t>
      </w:r>
      <w:r w:rsidRPr="004D485A">
        <w:t xml:space="preserve">своевременно и качественно исполнять поручения руководителя, заместителей руководителя Управления, данные в пределах их полномочий, установленных законодательством Российской Федерации; </w:t>
      </w:r>
    </w:p>
    <w:p w:rsidR="00100033" w:rsidRPr="004D485A" w:rsidRDefault="00100033" w:rsidP="006B41A9">
      <w:pPr>
        <w:pStyle w:val="a6"/>
        <w:spacing w:after="0" w:line="240" w:lineRule="auto"/>
        <w:ind w:left="0" w:firstLine="720"/>
        <w:jc w:val="both"/>
      </w:pPr>
      <w:r>
        <w:t xml:space="preserve">- </w:t>
      </w:r>
      <w:r w:rsidRPr="004D485A">
        <w:t>исполнять должностные обязанности в соответствии с настоящим Регламентом на высоком профессиональном уровне;</w:t>
      </w:r>
    </w:p>
    <w:p w:rsidR="00100033" w:rsidRPr="004D485A" w:rsidRDefault="00100033" w:rsidP="006B41A9">
      <w:pPr>
        <w:spacing w:after="0" w:line="240" w:lineRule="auto"/>
        <w:ind w:firstLine="720"/>
        <w:jc w:val="both"/>
        <w:rPr>
          <w:color w:val="000000"/>
        </w:rPr>
      </w:pPr>
      <w:r>
        <w:rPr>
          <w:color w:val="000000"/>
        </w:rPr>
        <w:t xml:space="preserve">- </w:t>
      </w:r>
      <w:r w:rsidRPr="004D485A">
        <w:rPr>
          <w:color w:val="000000"/>
        </w:rPr>
        <w:t>соблюдать при исполнении должностных обязанностей права и законные интересы граждан и организаций;</w:t>
      </w:r>
    </w:p>
    <w:p w:rsidR="00100033" w:rsidRDefault="00100033" w:rsidP="006B41A9">
      <w:pPr>
        <w:spacing w:after="0" w:line="240" w:lineRule="auto"/>
        <w:ind w:firstLine="720"/>
        <w:jc w:val="both"/>
        <w:rPr>
          <w:color w:val="000000"/>
        </w:rPr>
      </w:pPr>
      <w:r>
        <w:rPr>
          <w:color w:val="000000"/>
        </w:rPr>
        <w:t>- соблюдать Кодекс этики и служебного поведения федеральных государственных гражданских служащих Федерального казначейства, Служебный распорядок Управления;</w:t>
      </w:r>
    </w:p>
    <w:p w:rsidR="00100033" w:rsidRPr="004D485A" w:rsidRDefault="00100033" w:rsidP="006B41A9">
      <w:pPr>
        <w:spacing w:after="0" w:line="240" w:lineRule="auto"/>
        <w:ind w:firstLine="720"/>
        <w:jc w:val="both"/>
        <w:rPr>
          <w:color w:val="000000"/>
        </w:rPr>
      </w:pPr>
      <w:r>
        <w:rPr>
          <w:color w:val="000000"/>
        </w:rPr>
        <w:t xml:space="preserve">- </w:t>
      </w:r>
      <w:r w:rsidRPr="004D485A">
        <w:rPr>
          <w:color w:val="000000"/>
        </w:rPr>
        <w:t>поддерживать уровень квалификации, необходимый для надлежащего исполнения должностных обязанностей;</w:t>
      </w:r>
    </w:p>
    <w:p w:rsidR="00100033" w:rsidRPr="004D485A" w:rsidRDefault="00100033" w:rsidP="006B41A9">
      <w:pPr>
        <w:spacing w:after="0" w:line="240" w:lineRule="auto"/>
        <w:ind w:firstLine="720"/>
        <w:jc w:val="both"/>
        <w:rPr>
          <w:color w:val="000000"/>
        </w:rPr>
      </w:pPr>
      <w:r>
        <w:t xml:space="preserve">- </w:t>
      </w:r>
      <w:r w:rsidRPr="004D485A">
        <w:t>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100033" w:rsidRPr="004D485A" w:rsidRDefault="00100033" w:rsidP="006B41A9">
      <w:pPr>
        <w:pStyle w:val="a6"/>
        <w:spacing w:after="0" w:line="240" w:lineRule="auto"/>
        <w:ind w:left="0" w:firstLine="720"/>
        <w:jc w:val="both"/>
      </w:pPr>
      <w:r>
        <w:t xml:space="preserve">- </w:t>
      </w:r>
      <w:r w:rsidRPr="004D485A">
        <w:t>беречь государственное имущество, в том числе предоставленное ему для исполнения должностных обязанностей;</w:t>
      </w:r>
    </w:p>
    <w:p w:rsidR="00100033" w:rsidRDefault="00100033" w:rsidP="00100033">
      <w:pPr>
        <w:spacing w:after="0" w:line="240" w:lineRule="auto"/>
        <w:ind w:firstLine="720"/>
        <w:jc w:val="both"/>
        <w:rPr>
          <w:color w:val="000000"/>
        </w:rPr>
      </w:pPr>
      <w:r>
        <w:rPr>
          <w:color w:val="000000"/>
        </w:rPr>
        <w:t>- осуществлять в пределах своей компетенции взаимодействие со структурными подразделениями Управления, территориальных органов Федерального казначейства, центрального аппарата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100033" w:rsidRPr="004D485A" w:rsidRDefault="00100033" w:rsidP="00100033">
      <w:pPr>
        <w:spacing w:after="0" w:line="240" w:lineRule="auto"/>
        <w:ind w:firstLine="720"/>
        <w:jc w:val="both"/>
        <w:rPr>
          <w:color w:val="000000"/>
        </w:rPr>
      </w:pPr>
      <w:r>
        <w:lastRenderedPageBreak/>
        <w:t xml:space="preserve">- </w:t>
      </w:r>
      <w:r w:rsidRPr="004D485A">
        <w:t>соблюдать ограничения, выполнять обязательства и требования к служебному поведению, не нарушать запреты, которые установлены законодательством Российской Федерации;</w:t>
      </w:r>
    </w:p>
    <w:p w:rsidR="00100033" w:rsidRPr="004D485A" w:rsidRDefault="00100033" w:rsidP="006B41A9">
      <w:pPr>
        <w:pStyle w:val="a4"/>
        <w:spacing w:after="0" w:line="240" w:lineRule="auto"/>
        <w:ind w:firstLine="720"/>
        <w:jc w:val="both"/>
      </w:pPr>
      <w:r>
        <w:t xml:space="preserve">- </w:t>
      </w:r>
      <w:r w:rsidRPr="004D485A">
        <w:t>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100033" w:rsidRPr="004D485A" w:rsidRDefault="00100033" w:rsidP="006B41A9">
      <w:pPr>
        <w:spacing w:after="0" w:line="240" w:lineRule="auto"/>
        <w:ind w:firstLine="720"/>
        <w:jc w:val="both"/>
        <w:rPr>
          <w:color w:val="000000"/>
        </w:rPr>
      </w:pPr>
      <w:r>
        <w:rPr>
          <w:color w:val="000000"/>
        </w:rPr>
        <w:t xml:space="preserve">- </w:t>
      </w:r>
      <w:r w:rsidRPr="004D485A">
        <w:t>проявлять корректность в обращении с гражданами и сотрудниками Управления;</w:t>
      </w:r>
    </w:p>
    <w:p w:rsidR="00100033" w:rsidRDefault="00100033" w:rsidP="00100033">
      <w:pPr>
        <w:autoSpaceDE w:val="0"/>
        <w:autoSpaceDN w:val="0"/>
        <w:adjustRightInd w:val="0"/>
        <w:spacing w:after="0" w:line="240" w:lineRule="auto"/>
        <w:ind w:firstLine="709"/>
        <w:jc w:val="both"/>
      </w:pPr>
      <w:r>
        <w:t>- принимать участие в разработке и согласовании локальных актов Управления, проводить правовую экспертизу и осуществлять их визирование;</w:t>
      </w:r>
    </w:p>
    <w:p w:rsidR="00100033" w:rsidRDefault="00100033" w:rsidP="00100033">
      <w:pPr>
        <w:autoSpaceDE w:val="0"/>
        <w:autoSpaceDN w:val="0"/>
        <w:adjustRightInd w:val="0"/>
        <w:spacing w:after="0" w:line="240" w:lineRule="auto"/>
        <w:ind w:firstLine="709"/>
        <w:jc w:val="both"/>
      </w:pPr>
      <w:r>
        <w:t>- осуществлять правовую экспертизу проектов служебных контрактов (трудовых договоров), проектов должностных регламентов (должностных инструкций);</w:t>
      </w:r>
    </w:p>
    <w:p w:rsidR="00100033" w:rsidRDefault="00100033" w:rsidP="00100033">
      <w:pPr>
        <w:autoSpaceDE w:val="0"/>
        <w:autoSpaceDN w:val="0"/>
        <w:adjustRightInd w:val="0"/>
        <w:spacing w:after="0" w:line="240" w:lineRule="auto"/>
        <w:ind w:firstLine="709"/>
        <w:jc w:val="both"/>
      </w:pPr>
      <w:r>
        <w:t>- проверять на соответствие законодательству Российской Федерации и визирует проекты писем, направляемых в Федеральное казначейство, в органы государственной власти (государственные органы) Российской Федерации (в части поступивших и рассматриваемых в Управлении документов) и их территориальные органы, расположенные на территории субъекта Российской Федерации, в органы государственной власти (государственные органы) субъекта Российской Федерации, в органы местного самоуправления (муниципальные органы) субъекта Российской Федерации, а также в адрес иных организаций и граждан, содержащие разъяснения по вопросам правового характера, входящим в компетенцию Управления;</w:t>
      </w:r>
    </w:p>
    <w:p w:rsidR="00100033" w:rsidRDefault="00100033" w:rsidP="00100033">
      <w:pPr>
        <w:tabs>
          <w:tab w:val="left" w:pos="1276"/>
        </w:tabs>
        <w:autoSpaceDE w:val="0"/>
        <w:autoSpaceDN w:val="0"/>
        <w:adjustRightInd w:val="0"/>
        <w:spacing w:after="0" w:line="240" w:lineRule="auto"/>
        <w:ind w:firstLine="709"/>
        <w:jc w:val="both"/>
      </w:pPr>
      <w:r>
        <w:t>- проверять на соответствие законодательству Российской Федерации и визирует проекты договоров и соглашений, заключаемых Управлением;</w:t>
      </w:r>
    </w:p>
    <w:p w:rsidR="00100033" w:rsidRDefault="00100033" w:rsidP="00100033">
      <w:pPr>
        <w:tabs>
          <w:tab w:val="left" w:pos="1276"/>
        </w:tabs>
        <w:autoSpaceDE w:val="0"/>
        <w:autoSpaceDN w:val="0"/>
        <w:adjustRightInd w:val="0"/>
        <w:spacing w:after="0" w:line="240" w:lineRule="auto"/>
        <w:ind w:firstLine="709"/>
        <w:jc w:val="both"/>
      </w:pPr>
      <w:r>
        <w:t>- представлять в установленном порядке в судебных органах права и законные интересы Российской Федерации по вопросам, отнесенным к компетенции Федерального казначейства;</w:t>
      </w:r>
    </w:p>
    <w:p w:rsidR="00100033" w:rsidRDefault="00100033" w:rsidP="00100033">
      <w:pPr>
        <w:tabs>
          <w:tab w:val="left" w:pos="1276"/>
        </w:tabs>
        <w:autoSpaceDE w:val="0"/>
        <w:autoSpaceDN w:val="0"/>
        <w:adjustRightInd w:val="0"/>
        <w:spacing w:after="0" w:line="240" w:lineRule="auto"/>
        <w:ind w:firstLine="709"/>
        <w:jc w:val="both"/>
      </w:pPr>
      <w:r>
        <w:t>- представлять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на основании доверенности, выданной Федеральным казначейством, интересы Федерального казначейства и на основании доверенности, выданной Управлением, интересы Управления в судах Российской Федерации;</w:t>
      </w:r>
    </w:p>
    <w:p w:rsidR="00100033" w:rsidRDefault="00100033" w:rsidP="00100033">
      <w:pPr>
        <w:tabs>
          <w:tab w:val="left" w:pos="1276"/>
        </w:tabs>
        <w:autoSpaceDE w:val="0"/>
        <w:autoSpaceDN w:val="0"/>
        <w:adjustRightInd w:val="0"/>
        <w:spacing w:after="0" w:line="240" w:lineRule="auto"/>
        <w:ind w:firstLine="709"/>
        <w:jc w:val="both"/>
      </w:pPr>
      <w:r>
        <w:t>- осуществлять подготовку и направление в суды исковых заявлений по основаниям, установленным законодательством Российской Федерации, в соответствии с поручением руководителя Управления;</w:t>
      </w:r>
    </w:p>
    <w:p w:rsidR="00100033" w:rsidRDefault="00100033" w:rsidP="00100033">
      <w:pPr>
        <w:tabs>
          <w:tab w:val="left" w:pos="1276"/>
        </w:tabs>
        <w:autoSpaceDE w:val="0"/>
        <w:autoSpaceDN w:val="0"/>
        <w:adjustRightInd w:val="0"/>
        <w:spacing w:after="0" w:line="240" w:lineRule="auto"/>
        <w:ind w:firstLine="709"/>
        <w:jc w:val="both"/>
      </w:pPr>
      <w:r>
        <w:t>- осуществлять в соответствии с законодательством Российской Федерации работу по комплектованию, хранению, учету и использованию судебных документов, образовавшихся в ходе деятельности юридического отдела;</w:t>
      </w:r>
    </w:p>
    <w:p w:rsidR="00100033" w:rsidRDefault="00100033" w:rsidP="00100033">
      <w:pPr>
        <w:tabs>
          <w:tab w:val="left" w:pos="1276"/>
        </w:tabs>
        <w:autoSpaceDE w:val="0"/>
        <w:autoSpaceDN w:val="0"/>
        <w:adjustRightInd w:val="0"/>
        <w:spacing w:after="0" w:line="240" w:lineRule="auto"/>
        <w:ind w:firstLine="709"/>
        <w:jc w:val="both"/>
      </w:pPr>
      <w:r>
        <w:t xml:space="preserve">- осуществлять правовую экспертизу исполнительных документов, поступивших на исполнение, документов, отменяющих, приостанавливающих исполнение судебного акта, документов об отсрочке, о рассрочке или об отложении исполнения судебных актов, документов, возобновляющих исполнение судебных </w:t>
      </w:r>
      <w:r>
        <w:lastRenderedPageBreak/>
        <w:t>актов, а также иных документов, связанных с организацией исполнения судебных актов;</w:t>
      </w:r>
    </w:p>
    <w:p w:rsidR="00100033" w:rsidRDefault="00100033" w:rsidP="00100033">
      <w:pPr>
        <w:tabs>
          <w:tab w:val="left" w:pos="1276"/>
        </w:tabs>
        <w:autoSpaceDE w:val="0"/>
        <w:autoSpaceDN w:val="0"/>
        <w:adjustRightInd w:val="0"/>
        <w:spacing w:after="0" w:line="240" w:lineRule="auto"/>
        <w:ind w:firstLine="709"/>
        <w:jc w:val="both"/>
      </w:pPr>
      <w:r>
        <w:t>- осуществлять правовую экспертизу решений налоговых органов о взыскании налога, сбора, страховых взносов, пеней и штрафов (далее - решение налогового органа), документов, подтверждающих исполнение решений налоговых органов, документов о предоставлении (прекращении) отсрочки, рассрочки уплаты налога, сбора, страховых взносов, пеней, штрафов, судебных актов, признающих решение налогового органа недействительным (незаконным), а также иных документов, связанных с организацией исполнения решений налоговых органов;</w:t>
      </w:r>
    </w:p>
    <w:p w:rsidR="00100033" w:rsidRDefault="00100033" w:rsidP="00100033">
      <w:pPr>
        <w:tabs>
          <w:tab w:val="left" w:pos="1276"/>
        </w:tabs>
        <w:autoSpaceDE w:val="0"/>
        <w:autoSpaceDN w:val="0"/>
        <w:adjustRightInd w:val="0"/>
        <w:spacing w:after="0" w:line="240" w:lineRule="auto"/>
        <w:ind w:firstLine="709"/>
        <w:jc w:val="both"/>
      </w:pPr>
      <w:r>
        <w:t>- осуществлять правовую экспертизу документов, представленных для заключения и исполнения договоров о предоставлении бюджетных кредитов на пополнение остатка средств на едином счете бюджета;</w:t>
      </w:r>
    </w:p>
    <w:p w:rsidR="00100033" w:rsidRDefault="00100033" w:rsidP="00100033">
      <w:pPr>
        <w:tabs>
          <w:tab w:val="left" w:pos="1276"/>
        </w:tabs>
        <w:autoSpaceDE w:val="0"/>
        <w:autoSpaceDN w:val="0"/>
        <w:adjustRightInd w:val="0"/>
        <w:spacing w:after="0" w:line="240" w:lineRule="auto"/>
        <w:ind w:firstLine="709"/>
        <w:jc w:val="both"/>
      </w:pPr>
      <w:r>
        <w:t>- осуществлять правовую экспертизу документов,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(продажи) ценных бумаг по договорам РЕПО;</w:t>
      </w:r>
    </w:p>
    <w:p w:rsidR="00100033" w:rsidRDefault="00100033" w:rsidP="00100033">
      <w:pPr>
        <w:tabs>
          <w:tab w:val="left" w:pos="1276"/>
        </w:tabs>
        <w:autoSpaceDE w:val="0"/>
        <w:autoSpaceDN w:val="0"/>
        <w:adjustRightInd w:val="0"/>
        <w:spacing w:after="0" w:line="240" w:lineRule="auto"/>
        <w:ind w:firstLine="709"/>
        <w:jc w:val="both"/>
      </w:pPr>
      <w:r>
        <w:t>- подготавливать заключения по вопросам правового характера, возникающим в процессе деятельности Управления;</w:t>
      </w:r>
    </w:p>
    <w:p w:rsidR="00100033" w:rsidRDefault="00100033" w:rsidP="00100033">
      <w:pPr>
        <w:tabs>
          <w:tab w:val="left" w:pos="1276"/>
        </w:tabs>
        <w:autoSpaceDE w:val="0"/>
        <w:autoSpaceDN w:val="0"/>
        <w:adjustRightInd w:val="0"/>
        <w:spacing w:after="0" w:line="240" w:lineRule="auto"/>
        <w:ind w:firstLine="709"/>
        <w:jc w:val="both"/>
      </w:pPr>
      <w:r>
        <w:t xml:space="preserve">- осуществлять правовое сопровождение контрольных мероприятий, проводимых Управлением в рамках реализации функций по контролю и надзору в финансово-бюджетной сфере, внешнему контролю качества работ аудиторских организаций, определенных Федеральным </w:t>
      </w:r>
      <w:r w:rsidRPr="00C60C03">
        <w:t>законом</w:t>
      </w:r>
      <w:r>
        <w:t xml:space="preserve"> от 30 декабря 2008 г. № 307-ФЗ «Об аудиторской деятельности»:</w:t>
      </w:r>
    </w:p>
    <w:p w:rsidR="00100033" w:rsidRDefault="00A068AF" w:rsidP="00100033">
      <w:pPr>
        <w:tabs>
          <w:tab w:val="left" w:pos="1276"/>
        </w:tabs>
        <w:autoSpaceDE w:val="0"/>
        <w:autoSpaceDN w:val="0"/>
        <w:adjustRightInd w:val="0"/>
        <w:spacing w:after="0" w:line="240" w:lineRule="auto"/>
        <w:ind w:firstLine="709"/>
        <w:jc w:val="both"/>
      </w:pPr>
      <w:r>
        <w:t xml:space="preserve">- </w:t>
      </w:r>
      <w:r w:rsidR="00100033">
        <w:t>оказывать правовую помощь членам проверочных (ревизионных), инспекторских групп;</w:t>
      </w:r>
    </w:p>
    <w:p w:rsidR="00100033" w:rsidRDefault="00A068AF" w:rsidP="00100033">
      <w:pPr>
        <w:tabs>
          <w:tab w:val="left" w:pos="1276"/>
        </w:tabs>
        <w:autoSpaceDE w:val="0"/>
        <w:autoSpaceDN w:val="0"/>
        <w:adjustRightInd w:val="0"/>
        <w:spacing w:after="0" w:line="240" w:lineRule="auto"/>
        <w:ind w:firstLine="709"/>
        <w:jc w:val="both"/>
      </w:pPr>
      <w:r>
        <w:t xml:space="preserve">- </w:t>
      </w:r>
      <w:r w:rsidR="00100033">
        <w:t>проводить правовую экспертизу проектов представлений, проектов предписаний, проектов предупреждений, проектов уведомлений о применении бюджетных мер принуждения;</w:t>
      </w:r>
    </w:p>
    <w:p w:rsidR="00100033" w:rsidRDefault="00A068AF" w:rsidP="00100033">
      <w:pPr>
        <w:tabs>
          <w:tab w:val="left" w:pos="1276"/>
        </w:tabs>
        <w:autoSpaceDE w:val="0"/>
        <w:autoSpaceDN w:val="0"/>
        <w:adjustRightInd w:val="0"/>
        <w:spacing w:after="0" w:line="240" w:lineRule="auto"/>
        <w:ind w:firstLine="709"/>
        <w:jc w:val="both"/>
      </w:pPr>
      <w:r>
        <w:t xml:space="preserve">- </w:t>
      </w:r>
      <w:r w:rsidR="00100033">
        <w:t>осуществлять подготовку проектов процессуальных и иных документов при рассмотрении дел об административных правонарушениях;</w:t>
      </w:r>
    </w:p>
    <w:p w:rsidR="00100033" w:rsidRDefault="00A068AF" w:rsidP="00100033">
      <w:pPr>
        <w:tabs>
          <w:tab w:val="left" w:pos="1276"/>
        </w:tabs>
        <w:autoSpaceDE w:val="0"/>
        <w:autoSpaceDN w:val="0"/>
        <w:adjustRightInd w:val="0"/>
        <w:spacing w:after="0" w:line="240" w:lineRule="auto"/>
        <w:ind w:firstLine="709"/>
        <w:jc w:val="both"/>
      </w:pPr>
      <w:r>
        <w:t xml:space="preserve">- </w:t>
      </w:r>
      <w:r w:rsidR="00100033">
        <w:t>выявлять причины и условия, способствующие совершению административных правонарушений, предупреждает административные правонарушения;</w:t>
      </w:r>
    </w:p>
    <w:p w:rsidR="00100033" w:rsidRDefault="00A068AF" w:rsidP="00100033">
      <w:pPr>
        <w:tabs>
          <w:tab w:val="left" w:pos="1276"/>
        </w:tabs>
        <w:autoSpaceDE w:val="0"/>
        <w:autoSpaceDN w:val="0"/>
        <w:adjustRightInd w:val="0"/>
        <w:spacing w:after="0" w:line="240" w:lineRule="auto"/>
        <w:ind w:firstLine="709"/>
        <w:jc w:val="both"/>
      </w:pPr>
      <w:r>
        <w:t xml:space="preserve">- </w:t>
      </w:r>
      <w:bookmarkStart w:id="0" w:name="_GoBack"/>
      <w:bookmarkEnd w:id="0"/>
      <w:r w:rsidR="00100033">
        <w:t>разрешать вопросы, связанные с организацией исполнения вступивших в законную силу постановлений по делам об административных правонарушениях, вынесенных Управлением;</w:t>
      </w:r>
    </w:p>
    <w:p w:rsidR="00100033" w:rsidRDefault="006B41A9" w:rsidP="00100033">
      <w:pPr>
        <w:tabs>
          <w:tab w:val="left" w:pos="1276"/>
        </w:tabs>
        <w:autoSpaceDE w:val="0"/>
        <w:autoSpaceDN w:val="0"/>
        <w:adjustRightInd w:val="0"/>
        <w:spacing w:after="0" w:line="240" w:lineRule="auto"/>
        <w:ind w:firstLine="709"/>
        <w:jc w:val="both"/>
      </w:pPr>
      <w:r>
        <w:t xml:space="preserve">- </w:t>
      </w:r>
      <w:r w:rsidR="00100033">
        <w:t>использовать прикладное программное обеспечение для реализации функций юридического отдела;</w:t>
      </w:r>
    </w:p>
    <w:p w:rsidR="00100033" w:rsidRDefault="006B41A9" w:rsidP="00100033">
      <w:pPr>
        <w:tabs>
          <w:tab w:val="left" w:pos="1276"/>
        </w:tabs>
        <w:autoSpaceDE w:val="0"/>
        <w:autoSpaceDN w:val="0"/>
        <w:adjustRightInd w:val="0"/>
        <w:spacing w:after="0" w:line="240" w:lineRule="auto"/>
        <w:ind w:firstLine="709"/>
        <w:jc w:val="both"/>
      </w:pPr>
      <w:r>
        <w:t xml:space="preserve">- </w:t>
      </w:r>
      <w:r w:rsidR="00100033">
        <w:t>принимать участие в тестировании и внедрении прикладного программного обеспечения, используемого при реализации функций юридического отдела;</w:t>
      </w:r>
    </w:p>
    <w:p w:rsidR="00100033" w:rsidRDefault="006B41A9" w:rsidP="00100033">
      <w:pPr>
        <w:tabs>
          <w:tab w:val="left" w:pos="1276"/>
        </w:tabs>
        <w:autoSpaceDE w:val="0"/>
        <w:autoSpaceDN w:val="0"/>
        <w:adjustRightInd w:val="0"/>
        <w:spacing w:after="0" w:line="240" w:lineRule="auto"/>
        <w:ind w:firstLine="709"/>
        <w:jc w:val="both"/>
      </w:pPr>
      <w:r>
        <w:rPr>
          <w:rFonts w:eastAsia="Times New Roman"/>
          <w:lang w:eastAsia="ru-RU"/>
        </w:rPr>
        <w:t xml:space="preserve">- </w:t>
      </w:r>
      <w:r w:rsidR="00100033">
        <w:rPr>
          <w:rFonts w:eastAsia="Times New Roman"/>
          <w:lang w:eastAsia="ru-RU"/>
        </w:rPr>
        <w:t>обеспечивать в пределах компетенции юридического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r w:rsidR="00100033">
        <w:t>;</w:t>
      </w:r>
    </w:p>
    <w:p w:rsidR="00100033" w:rsidRDefault="00100033" w:rsidP="00100033">
      <w:pPr>
        <w:tabs>
          <w:tab w:val="left" w:pos="1276"/>
        </w:tabs>
        <w:autoSpaceDE w:val="0"/>
        <w:autoSpaceDN w:val="0"/>
        <w:adjustRightInd w:val="0"/>
        <w:spacing w:after="0" w:line="240" w:lineRule="auto"/>
        <w:ind w:firstLine="709"/>
        <w:jc w:val="both"/>
      </w:pPr>
      <w:r>
        <w:lastRenderedPageBreak/>
        <w:t>- осуществлять в рамках своей компетенции ведение делопроизводства, формирование и отправление/получение корреспонденции и другой информации по электронным каналам связи;</w:t>
      </w:r>
    </w:p>
    <w:p w:rsidR="00100033" w:rsidRDefault="00100033" w:rsidP="00100033">
      <w:pPr>
        <w:tabs>
          <w:tab w:val="left" w:pos="1276"/>
        </w:tabs>
        <w:autoSpaceDE w:val="0"/>
        <w:autoSpaceDN w:val="0"/>
        <w:adjustRightInd w:val="0"/>
        <w:spacing w:after="0" w:line="240" w:lineRule="auto"/>
        <w:ind w:firstLine="709"/>
        <w:jc w:val="both"/>
        <w:rPr>
          <w:rFonts w:eastAsia="Times New Roman"/>
          <w:lang w:eastAsia="ru-RU"/>
        </w:rPr>
      </w:pPr>
      <w:r>
        <w:t xml:space="preserve">- </w:t>
      </w:r>
      <w:r>
        <w:rPr>
          <w:rFonts w:eastAsia="Times New Roman"/>
          <w:lang w:eastAsia="ru-RU"/>
        </w:rPr>
        <w:t>осуществлять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УФК, а также принятых управленческих решений в пределах компетенции юридического отдела;</w:t>
      </w:r>
    </w:p>
    <w:p w:rsidR="00100033" w:rsidRDefault="00100033" w:rsidP="00100033">
      <w:pPr>
        <w:tabs>
          <w:tab w:val="left" w:pos="1276"/>
        </w:tabs>
        <w:autoSpaceDE w:val="0"/>
        <w:autoSpaceDN w:val="0"/>
        <w:adjustRightInd w:val="0"/>
        <w:spacing w:after="0" w:line="240" w:lineRule="auto"/>
        <w:ind w:firstLine="709"/>
        <w:jc w:val="both"/>
      </w:pPr>
      <w:r>
        <w:t xml:space="preserve">- </w:t>
      </w:r>
      <w:r>
        <w:rPr>
          <w:rFonts w:eastAsia="Times New Roman"/>
          <w:lang w:eastAsia="ru-RU"/>
        </w:rPr>
        <w:t>осуществлять ведение нормативно-справочной информации, относящейся к функциям юридического отдела</w:t>
      </w:r>
      <w:r>
        <w:t>;</w:t>
      </w:r>
    </w:p>
    <w:p w:rsidR="00100033" w:rsidRDefault="00100033" w:rsidP="00100033">
      <w:pPr>
        <w:tabs>
          <w:tab w:val="left" w:pos="1276"/>
        </w:tabs>
        <w:autoSpaceDE w:val="0"/>
        <w:autoSpaceDN w:val="0"/>
        <w:adjustRightInd w:val="0"/>
        <w:spacing w:after="0" w:line="240" w:lineRule="auto"/>
        <w:ind w:firstLine="709"/>
        <w:jc w:val="both"/>
      </w:pPr>
      <w:r>
        <w:t>- осуществлять в соответствии с законодательством Российской Федерации работу по комплектованию, хранению, учету и использованию документов, образовавшихся в ходе деятельности юридического отдела;</w:t>
      </w:r>
    </w:p>
    <w:p w:rsidR="00100033" w:rsidRDefault="00100033" w:rsidP="00100033">
      <w:pPr>
        <w:tabs>
          <w:tab w:val="left" w:pos="1276"/>
        </w:tabs>
        <w:autoSpaceDE w:val="0"/>
        <w:autoSpaceDN w:val="0"/>
        <w:adjustRightInd w:val="0"/>
        <w:spacing w:after="0" w:line="240" w:lineRule="auto"/>
        <w:ind w:firstLine="709"/>
        <w:jc w:val="both"/>
      </w:pPr>
      <w:r>
        <w:t xml:space="preserve">- осуществлять </w:t>
      </w:r>
      <w:r>
        <w:rPr>
          <w:rFonts w:eastAsia="Times New Roman"/>
          <w:lang w:eastAsia="ru-RU"/>
        </w:rPr>
        <w:t>выполнение мероприятий по обеспечению режима секретности в юридическом отделе, а также защите обрабатываемой информации</w:t>
      </w:r>
      <w:r>
        <w:t>;</w:t>
      </w:r>
    </w:p>
    <w:p w:rsidR="00100033" w:rsidRDefault="00100033" w:rsidP="00100033">
      <w:pPr>
        <w:tabs>
          <w:tab w:val="left" w:pos="1276"/>
        </w:tabs>
        <w:autoSpaceDE w:val="0"/>
        <w:autoSpaceDN w:val="0"/>
        <w:adjustRightInd w:val="0"/>
        <w:spacing w:after="0" w:line="240" w:lineRule="auto"/>
        <w:ind w:firstLine="709"/>
        <w:jc w:val="both"/>
      </w:pPr>
      <w:r>
        <w:t>- обеспечивать исполнение технологических регламентов Федерального казначейства, относящихся к функциям юридического отдела;</w:t>
      </w:r>
    </w:p>
    <w:p w:rsidR="00100033" w:rsidRDefault="00100033" w:rsidP="00100033">
      <w:pPr>
        <w:tabs>
          <w:tab w:val="left" w:pos="1276"/>
        </w:tabs>
        <w:autoSpaceDE w:val="0"/>
        <w:autoSpaceDN w:val="0"/>
        <w:adjustRightInd w:val="0"/>
        <w:spacing w:after="0" w:line="240" w:lineRule="auto"/>
        <w:ind w:firstLine="709"/>
        <w:jc w:val="both"/>
      </w:pPr>
      <w:r>
        <w:t xml:space="preserve">- принимать </w:t>
      </w:r>
      <w:r>
        <w:rPr>
          <w:rFonts w:eastAsia="Times New Roman"/>
          <w:lang w:eastAsia="ru-RU"/>
        </w:rPr>
        <w:t>участие в мероприятиях мобилизационной подготовки и гражданской обороны</w:t>
      </w:r>
      <w:r>
        <w:t xml:space="preserve"> Управления;</w:t>
      </w:r>
    </w:p>
    <w:p w:rsidR="00100033" w:rsidRDefault="00100033" w:rsidP="00100033">
      <w:pPr>
        <w:tabs>
          <w:tab w:val="left" w:pos="1276"/>
        </w:tabs>
        <w:autoSpaceDE w:val="0"/>
        <w:autoSpaceDN w:val="0"/>
        <w:adjustRightInd w:val="0"/>
        <w:spacing w:after="0" w:line="240" w:lineRule="auto"/>
        <w:ind w:firstLine="709"/>
        <w:jc w:val="both"/>
      </w:pPr>
      <w:r>
        <w:t>- обеспечивать соблюдение требований охраны труда и правил противопожарного режима в пределах компетенции юридического отдела;</w:t>
      </w:r>
    </w:p>
    <w:p w:rsidR="00100033" w:rsidRDefault="00100033" w:rsidP="00100033">
      <w:pPr>
        <w:tabs>
          <w:tab w:val="left" w:pos="1276"/>
        </w:tabs>
        <w:spacing w:after="0" w:line="240" w:lineRule="auto"/>
        <w:ind w:firstLine="709"/>
        <w:jc w:val="both"/>
        <w:rPr>
          <w:rFonts w:eastAsia="Times New Roman"/>
          <w:lang w:eastAsia="ru-RU"/>
        </w:rPr>
      </w:pPr>
      <w:r>
        <w:t xml:space="preserve">- </w:t>
      </w:r>
      <w:r>
        <w:rPr>
          <w:rFonts w:eastAsia="Times New Roman"/>
          <w:lang w:eastAsia="ru-RU"/>
        </w:rPr>
        <w:t>обеспечивать в пределах своей компетенции наполняемость сайта Управления;</w:t>
      </w:r>
    </w:p>
    <w:p w:rsidR="00100033" w:rsidRDefault="00100033" w:rsidP="00100033">
      <w:pPr>
        <w:tabs>
          <w:tab w:val="left" w:pos="1276"/>
        </w:tabs>
        <w:autoSpaceDE w:val="0"/>
        <w:autoSpaceDN w:val="0"/>
        <w:adjustRightInd w:val="0"/>
        <w:spacing w:after="0" w:line="240" w:lineRule="auto"/>
        <w:ind w:firstLine="709"/>
        <w:jc w:val="both"/>
      </w:pPr>
      <w:r>
        <w:t xml:space="preserve">- управлять </w:t>
      </w:r>
      <w:r>
        <w:rPr>
          <w:rFonts w:eastAsia="Times New Roman"/>
          <w:lang w:eastAsia="ru-RU"/>
        </w:rPr>
        <w:t>в установленном порядке внутренними (операционными) казначейскими рисками в пределах компетенции юридического отдела</w:t>
      </w:r>
      <w:r>
        <w:t>;</w:t>
      </w:r>
    </w:p>
    <w:p w:rsidR="00100033" w:rsidRDefault="00100033" w:rsidP="00100033">
      <w:pPr>
        <w:tabs>
          <w:tab w:val="left" w:pos="1276"/>
        </w:tabs>
        <w:autoSpaceDE w:val="0"/>
        <w:autoSpaceDN w:val="0"/>
        <w:adjustRightInd w:val="0"/>
        <w:spacing w:after="0" w:line="240" w:lineRule="auto"/>
        <w:ind w:firstLine="709"/>
        <w:jc w:val="both"/>
      </w:pPr>
      <w:r>
        <w:t>- оказывать бесплатную юридическую помощь в порядке, установленном Федеральным законом от 21 ноября 2011 г. № 324-ФЗ «О бесплатной юридической помощи в Российской Федерации»;</w:t>
      </w:r>
    </w:p>
    <w:p w:rsidR="00100033" w:rsidRDefault="00100033" w:rsidP="00100033">
      <w:pPr>
        <w:tabs>
          <w:tab w:val="left" w:pos="1276"/>
        </w:tabs>
        <w:autoSpaceDE w:val="0"/>
        <w:autoSpaceDN w:val="0"/>
        <w:adjustRightInd w:val="0"/>
        <w:spacing w:after="0" w:line="240" w:lineRule="auto"/>
        <w:ind w:firstLine="709"/>
        <w:jc w:val="both"/>
      </w:pPr>
      <w:r>
        <w:rPr>
          <w:shd w:val="clear" w:color="auto" w:fill="FFFFFF" w:themeFill="background1"/>
        </w:rPr>
        <w:t xml:space="preserve">- </w:t>
      </w:r>
      <w:r>
        <w:t>осуществлять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 а также своевременное представление иных сведений и информации на основании запросов Федерального казначейства, касающихся правовой работы;</w:t>
      </w:r>
    </w:p>
    <w:p w:rsidR="00100033" w:rsidRDefault="00100033" w:rsidP="00100033">
      <w:pPr>
        <w:tabs>
          <w:tab w:val="left" w:pos="1276"/>
        </w:tabs>
        <w:autoSpaceDE w:val="0"/>
        <w:autoSpaceDN w:val="0"/>
        <w:adjustRightInd w:val="0"/>
        <w:spacing w:after="0" w:line="240" w:lineRule="auto"/>
        <w:ind w:firstLine="709"/>
        <w:jc w:val="both"/>
      </w:pPr>
      <w:r>
        <w:t>- осуществлять другие функции в пределах компетенции юридического отдела.</w:t>
      </w:r>
    </w:p>
    <w:p w:rsidR="00446E6E" w:rsidRDefault="00446E6E" w:rsidP="00100033">
      <w:pPr>
        <w:spacing w:after="0" w:line="240" w:lineRule="auto"/>
        <w:ind w:firstLine="720"/>
        <w:jc w:val="both"/>
      </w:pPr>
    </w:p>
    <w:p w:rsidR="00100033" w:rsidRPr="00C2614D" w:rsidRDefault="00100033" w:rsidP="00100033">
      <w:pPr>
        <w:spacing w:after="0" w:line="240" w:lineRule="auto"/>
        <w:ind w:firstLine="720"/>
        <w:jc w:val="both"/>
      </w:pPr>
      <w:r w:rsidRPr="00C2614D">
        <w:t>В целях исполнения возложенных должностных обязанностей главный специалист-эксперт отдела имеет право</w:t>
      </w:r>
      <w:r>
        <w:t xml:space="preserve"> на</w:t>
      </w:r>
      <w:r w:rsidRPr="00C2614D">
        <w:t xml:space="preserve">: </w:t>
      </w:r>
    </w:p>
    <w:p w:rsidR="00100033" w:rsidRPr="00C2614D" w:rsidRDefault="00100033" w:rsidP="00100033">
      <w:pPr>
        <w:spacing w:after="0" w:line="240" w:lineRule="auto"/>
        <w:ind w:firstLine="720"/>
        <w:jc w:val="both"/>
        <w:rPr>
          <w:color w:val="000000"/>
        </w:rPr>
      </w:pPr>
      <w:r>
        <w:rPr>
          <w:color w:val="000000"/>
        </w:rPr>
        <w:t xml:space="preserve">- </w:t>
      </w:r>
      <w:r w:rsidRPr="00C2614D">
        <w:rPr>
          <w:color w:val="000000"/>
        </w:rPr>
        <w:t>обеспечение надлежащих организационно-технических условий, необходимых для исполнения должностных обязанностей;</w:t>
      </w:r>
    </w:p>
    <w:p w:rsidR="00100033" w:rsidRPr="00C2614D" w:rsidRDefault="00100033" w:rsidP="006B41A9">
      <w:pPr>
        <w:pStyle w:val="a6"/>
        <w:spacing w:after="0" w:line="240" w:lineRule="auto"/>
        <w:ind w:left="0" w:firstLine="720"/>
        <w:jc w:val="both"/>
      </w:pPr>
      <w:r>
        <w:t xml:space="preserve">- </w:t>
      </w:r>
      <w:r w:rsidRPr="00C2614D">
        <w:t xml:space="preserve">ознакомление с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w:t>
      </w:r>
      <w:r w:rsidRPr="00C2614D">
        <w:lastRenderedPageBreak/>
        <w:t>результативности профессиональной служебной деятельности и условиями должностного роста;</w:t>
      </w:r>
    </w:p>
    <w:p w:rsidR="00100033" w:rsidRPr="00C2614D" w:rsidRDefault="00100033" w:rsidP="006B41A9">
      <w:pPr>
        <w:pStyle w:val="a6"/>
        <w:spacing w:after="0" w:line="240" w:lineRule="auto"/>
        <w:ind w:left="0" w:firstLine="720"/>
        <w:jc w:val="both"/>
      </w:pPr>
      <w:r>
        <w:t xml:space="preserve">- </w:t>
      </w:r>
      <w:r w:rsidRPr="00C2614D">
        <w:t>получение в установленном порядке информации и материалов, необходимых для исполнения должностных обязанностей, а также на внесение предложений по совершенствованию деятельности Управления;</w:t>
      </w:r>
    </w:p>
    <w:p w:rsidR="00100033" w:rsidRPr="00C2614D" w:rsidRDefault="00100033" w:rsidP="00100033">
      <w:pPr>
        <w:widowControl w:val="0"/>
        <w:spacing w:after="0" w:line="240" w:lineRule="auto"/>
        <w:ind w:firstLine="720"/>
        <w:jc w:val="both"/>
        <w:rPr>
          <w:snapToGrid w:val="0"/>
        </w:rPr>
      </w:pPr>
      <w:r>
        <w:rPr>
          <w:snapToGrid w:val="0"/>
        </w:rPr>
        <w:t xml:space="preserve">- </w:t>
      </w:r>
      <w:r w:rsidRPr="00C2614D">
        <w:rPr>
          <w:snapToGrid w:val="0"/>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100033" w:rsidRPr="00C2614D" w:rsidRDefault="00100033" w:rsidP="00100033">
      <w:pPr>
        <w:widowControl w:val="0"/>
        <w:spacing w:after="0" w:line="240" w:lineRule="auto"/>
        <w:ind w:firstLine="720"/>
        <w:jc w:val="both"/>
        <w:rPr>
          <w:snapToGrid w:val="0"/>
        </w:rPr>
      </w:pPr>
      <w:r>
        <w:t xml:space="preserve">- </w:t>
      </w:r>
      <w:r w:rsidRPr="00C2614D">
        <w:rPr>
          <w:snapToGrid w:val="0"/>
        </w:rPr>
        <w:t>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100033" w:rsidRPr="00C2614D" w:rsidRDefault="00100033" w:rsidP="00100033">
      <w:pPr>
        <w:widowControl w:val="0"/>
        <w:spacing w:after="0" w:line="240" w:lineRule="auto"/>
        <w:ind w:firstLine="720"/>
        <w:jc w:val="both"/>
        <w:rPr>
          <w:snapToGrid w:val="0"/>
        </w:rPr>
      </w:pPr>
      <w:r>
        <w:rPr>
          <w:snapToGrid w:val="0"/>
          <w:color w:val="000000"/>
        </w:rPr>
        <w:t xml:space="preserve">- </w:t>
      </w:r>
      <w:r w:rsidRPr="00C2614D">
        <w:rPr>
          <w:snapToGrid w:val="0"/>
          <w:color w:val="000000"/>
        </w:rPr>
        <w:t>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100033" w:rsidRPr="00C2614D" w:rsidRDefault="00100033" w:rsidP="00100033">
      <w:pPr>
        <w:autoSpaceDE w:val="0"/>
        <w:autoSpaceDN w:val="0"/>
        <w:adjustRightInd w:val="0"/>
        <w:spacing w:after="0" w:line="240" w:lineRule="auto"/>
        <w:ind w:firstLine="720"/>
        <w:jc w:val="both"/>
        <w:rPr>
          <w:snapToGrid w:val="0"/>
        </w:rPr>
      </w:pPr>
      <w:r>
        <w:t xml:space="preserve">- </w:t>
      </w:r>
      <w:r w:rsidRPr="00C2614D">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100033" w:rsidRPr="00C2614D" w:rsidRDefault="00100033" w:rsidP="00100033">
      <w:pPr>
        <w:widowControl w:val="0"/>
        <w:spacing w:after="0" w:line="240" w:lineRule="auto"/>
        <w:ind w:firstLine="720"/>
        <w:jc w:val="both"/>
        <w:rPr>
          <w:snapToGrid w:val="0"/>
          <w:color w:val="000000"/>
        </w:rPr>
      </w:pPr>
      <w:r>
        <w:rPr>
          <w:snapToGrid w:val="0"/>
          <w:color w:val="000000"/>
        </w:rPr>
        <w:t xml:space="preserve">- </w:t>
      </w:r>
      <w:r w:rsidRPr="00C2614D">
        <w:rPr>
          <w:snapToGrid w:val="0"/>
          <w:color w:val="000000"/>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w:t>
      </w:r>
      <w:r>
        <w:rPr>
          <w:snapToGrid w:val="0"/>
          <w:color w:val="000000"/>
        </w:rPr>
        <w:t>,</w:t>
      </w:r>
      <w:r w:rsidRPr="00C2614D">
        <w:rPr>
          <w:snapToGrid w:val="0"/>
          <w:color w:val="000000"/>
        </w:rPr>
        <w:t xml:space="preserve"> и материалов;</w:t>
      </w:r>
    </w:p>
    <w:p w:rsidR="00100033" w:rsidRPr="00C2614D" w:rsidRDefault="00100033" w:rsidP="00100033">
      <w:pPr>
        <w:widowControl w:val="0"/>
        <w:spacing w:after="0" w:line="240" w:lineRule="auto"/>
        <w:ind w:firstLine="720"/>
        <w:jc w:val="both"/>
        <w:rPr>
          <w:snapToGrid w:val="0"/>
          <w:color w:val="000000"/>
        </w:rPr>
      </w:pPr>
      <w:r>
        <w:rPr>
          <w:snapToGrid w:val="0"/>
          <w:color w:val="000000"/>
        </w:rPr>
        <w:t xml:space="preserve">- </w:t>
      </w:r>
      <w:r w:rsidRPr="00C2614D">
        <w:rPr>
          <w:snapToGrid w:val="0"/>
          <w:color w:val="000000"/>
        </w:rPr>
        <w:t>защиту сведений о себе;</w:t>
      </w:r>
    </w:p>
    <w:p w:rsidR="00100033" w:rsidRPr="00C2614D" w:rsidRDefault="00100033" w:rsidP="00100033">
      <w:pPr>
        <w:widowControl w:val="0"/>
        <w:spacing w:after="0" w:line="240" w:lineRule="auto"/>
        <w:ind w:firstLine="720"/>
        <w:jc w:val="both"/>
        <w:rPr>
          <w:snapToGrid w:val="0"/>
          <w:color w:val="000000"/>
        </w:rPr>
      </w:pPr>
      <w:r>
        <w:rPr>
          <w:snapToGrid w:val="0"/>
          <w:color w:val="000000"/>
        </w:rPr>
        <w:t xml:space="preserve">- </w:t>
      </w:r>
      <w:r w:rsidRPr="00C2614D">
        <w:rPr>
          <w:snapToGrid w:val="0"/>
          <w:color w:val="000000"/>
        </w:rPr>
        <w:t>должностной рост на конкурсной основе;</w:t>
      </w:r>
    </w:p>
    <w:p w:rsidR="00100033" w:rsidRPr="00C2614D" w:rsidRDefault="00100033" w:rsidP="00100033">
      <w:pPr>
        <w:widowControl w:val="0"/>
        <w:spacing w:after="0" w:line="240" w:lineRule="auto"/>
        <w:ind w:firstLine="720"/>
        <w:jc w:val="both"/>
        <w:rPr>
          <w:snapToGrid w:val="0"/>
          <w:color w:val="000000"/>
        </w:rPr>
      </w:pPr>
      <w:r>
        <w:rPr>
          <w:snapToGrid w:val="0"/>
          <w:color w:val="000000"/>
        </w:rPr>
        <w:t xml:space="preserve">- </w:t>
      </w:r>
      <w:r w:rsidRPr="00C2614D">
        <w:rPr>
          <w:snapToGrid w:val="0"/>
          <w:color w:val="000000"/>
        </w:rPr>
        <w:t>дополнительное профессиональное образование;</w:t>
      </w:r>
    </w:p>
    <w:p w:rsidR="00100033" w:rsidRPr="00C2614D" w:rsidRDefault="00100033" w:rsidP="00100033">
      <w:pPr>
        <w:widowControl w:val="0"/>
        <w:spacing w:after="0" w:line="240" w:lineRule="auto"/>
        <w:ind w:firstLine="720"/>
        <w:jc w:val="both"/>
        <w:rPr>
          <w:snapToGrid w:val="0"/>
          <w:color w:val="000000"/>
        </w:rPr>
      </w:pPr>
      <w:r>
        <w:rPr>
          <w:snapToGrid w:val="0"/>
          <w:color w:val="000000"/>
        </w:rPr>
        <w:t xml:space="preserve">- </w:t>
      </w:r>
      <w:r w:rsidRPr="00C2614D">
        <w:rPr>
          <w:snapToGrid w:val="0"/>
          <w:color w:val="000000"/>
        </w:rPr>
        <w:t>членство в профессиональном союзе;</w:t>
      </w:r>
    </w:p>
    <w:p w:rsidR="00100033" w:rsidRPr="00C2614D" w:rsidRDefault="00100033" w:rsidP="00100033">
      <w:pPr>
        <w:widowControl w:val="0"/>
        <w:spacing w:after="0" w:line="240" w:lineRule="auto"/>
        <w:ind w:firstLine="720"/>
        <w:jc w:val="both"/>
        <w:rPr>
          <w:snapToGrid w:val="0"/>
          <w:color w:val="000000"/>
        </w:rPr>
      </w:pPr>
      <w:r>
        <w:rPr>
          <w:snapToGrid w:val="0"/>
          <w:color w:val="000000"/>
        </w:rPr>
        <w:t xml:space="preserve">- </w:t>
      </w:r>
      <w:r w:rsidRPr="00C2614D">
        <w:rPr>
          <w:snapToGrid w:val="0"/>
          <w:color w:val="000000"/>
        </w:rPr>
        <w:t>рассмотрение индивидуальных служебных споров в соответствии с законодательством о государственной гражданской службе;</w:t>
      </w:r>
    </w:p>
    <w:p w:rsidR="00100033" w:rsidRPr="00C2614D" w:rsidRDefault="00100033" w:rsidP="00100033">
      <w:pPr>
        <w:widowControl w:val="0"/>
        <w:spacing w:after="0" w:line="240" w:lineRule="auto"/>
        <w:ind w:firstLine="720"/>
        <w:jc w:val="both"/>
        <w:rPr>
          <w:snapToGrid w:val="0"/>
          <w:color w:val="000000"/>
        </w:rPr>
      </w:pPr>
      <w:r>
        <w:rPr>
          <w:snapToGrid w:val="0"/>
          <w:color w:val="000000"/>
        </w:rPr>
        <w:t xml:space="preserve">- </w:t>
      </w:r>
      <w:r w:rsidRPr="00C2614D">
        <w:rPr>
          <w:snapToGrid w:val="0"/>
          <w:color w:val="000000"/>
        </w:rPr>
        <w:t>проведение по его заявлению служебной проверки;</w:t>
      </w:r>
    </w:p>
    <w:p w:rsidR="00100033" w:rsidRPr="00C2614D" w:rsidRDefault="00100033" w:rsidP="00100033">
      <w:pPr>
        <w:widowControl w:val="0"/>
        <w:spacing w:after="0" w:line="240" w:lineRule="auto"/>
        <w:ind w:firstLine="720"/>
        <w:jc w:val="both"/>
        <w:rPr>
          <w:snapToGrid w:val="0"/>
          <w:color w:val="000000"/>
        </w:rPr>
      </w:pPr>
      <w:r>
        <w:rPr>
          <w:snapToGrid w:val="0"/>
          <w:color w:val="000000"/>
        </w:rPr>
        <w:t xml:space="preserve">- </w:t>
      </w:r>
      <w:r w:rsidRPr="00C2614D">
        <w:rPr>
          <w:snapToGrid w:val="0"/>
          <w:color w:val="000000"/>
        </w:rPr>
        <w:t xml:space="preserve">защиту своих прав и законных интересов на гражданской службе, включая обжалование в суд их нарушения; </w:t>
      </w:r>
    </w:p>
    <w:p w:rsidR="00100033" w:rsidRPr="00C2614D" w:rsidRDefault="00100033" w:rsidP="00100033">
      <w:pPr>
        <w:widowControl w:val="0"/>
        <w:spacing w:after="0" w:line="240" w:lineRule="auto"/>
        <w:ind w:firstLine="720"/>
        <w:jc w:val="both"/>
        <w:rPr>
          <w:snapToGrid w:val="0"/>
          <w:color w:val="000000"/>
        </w:rPr>
      </w:pPr>
      <w:r>
        <w:rPr>
          <w:snapToGrid w:val="0"/>
          <w:color w:val="000000"/>
        </w:rPr>
        <w:t xml:space="preserve">- </w:t>
      </w:r>
      <w:r w:rsidRPr="00C2614D">
        <w:rPr>
          <w:snapToGrid w:val="0"/>
          <w:color w:val="000000"/>
        </w:rPr>
        <w:t>медицинское страхование в соответствии с законодательством Российской Федерации о медицинском страховании государственных служащих;</w:t>
      </w:r>
    </w:p>
    <w:p w:rsidR="00100033" w:rsidRPr="00C2614D" w:rsidRDefault="00100033" w:rsidP="00100033">
      <w:pPr>
        <w:widowControl w:val="0"/>
        <w:spacing w:after="0" w:line="240" w:lineRule="auto"/>
        <w:ind w:firstLine="720"/>
        <w:jc w:val="both"/>
        <w:rPr>
          <w:snapToGrid w:val="0"/>
          <w:color w:val="000000"/>
        </w:rPr>
      </w:pPr>
      <w:r>
        <w:rPr>
          <w:snapToGrid w:val="0"/>
          <w:color w:val="000000"/>
        </w:rPr>
        <w:t xml:space="preserve">- </w:t>
      </w:r>
      <w:r w:rsidRPr="00C2614D">
        <w:rPr>
          <w:snapToGrid w:val="0"/>
          <w:color w:val="000000"/>
        </w:rPr>
        <w:t>государственную защиту своих жизни и здоровья, жизни и здоровья членов своей семьи, а также принадлежащего ему имущества;</w:t>
      </w:r>
    </w:p>
    <w:p w:rsidR="00100033" w:rsidRPr="00C2614D" w:rsidRDefault="00100033" w:rsidP="00100033">
      <w:pPr>
        <w:widowControl w:val="0"/>
        <w:spacing w:after="0" w:line="240" w:lineRule="auto"/>
        <w:ind w:firstLine="720"/>
        <w:jc w:val="both"/>
        <w:rPr>
          <w:snapToGrid w:val="0"/>
        </w:rPr>
      </w:pPr>
      <w:r>
        <w:rPr>
          <w:snapToGrid w:val="0"/>
        </w:rPr>
        <w:t xml:space="preserve">- </w:t>
      </w:r>
      <w:r w:rsidRPr="00C2614D">
        <w:rPr>
          <w:snapToGrid w:val="0"/>
        </w:rPr>
        <w:t>государственное пенсионное обеспечение в соответствии с федеральным законом о государственном пенсионном обеспечении.</w:t>
      </w:r>
    </w:p>
    <w:p w:rsidR="00100033" w:rsidRDefault="00100033" w:rsidP="00100033">
      <w:pPr>
        <w:widowControl w:val="0"/>
        <w:autoSpaceDE w:val="0"/>
        <w:autoSpaceDN w:val="0"/>
        <w:spacing w:after="0" w:line="240" w:lineRule="auto"/>
        <w:ind w:firstLine="851"/>
        <w:jc w:val="both"/>
      </w:pPr>
      <w:r>
        <w:t xml:space="preserve">Главный специалист-эксперт отдела осуществляет иные права и исполняет иные обязанности, предусмотренные законодательством Российской Федерации, Положением о Федеральном казначействе, утвержденным Постановлением Правительства Российской Федерации от 01.12.2004 № 703 «О Федеральном казначействе», Положением об Управлении Федерального казначейства по Оренбургской области, утвержденным Приказом Казначейства России от 27.12.2013 № 316 «Об утверждении положений об управлениях Федерального казначейства по субъектам Российской Федерации, а также признании утратившими силу некоторых </w:t>
      </w:r>
      <w:r>
        <w:lastRenderedPageBreak/>
        <w:t>Приказов Фед</w:t>
      </w:r>
      <w:r w:rsidR="00446E6E">
        <w:t>ерального казначейства» (далее -</w:t>
      </w:r>
      <w:r>
        <w:t xml:space="preserve"> Положение об Управлении), приказами Федерального казначейства, Положением об отделе. </w:t>
      </w:r>
    </w:p>
    <w:p w:rsidR="00100033" w:rsidRPr="00B37876" w:rsidRDefault="00100033" w:rsidP="00100033">
      <w:pPr>
        <w:widowControl w:val="0"/>
        <w:autoSpaceDE w:val="0"/>
        <w:autoSpaceDN w:val="0"/>
        <w:spacing w:after="0" w:line="240" w:lineRule="auto"/>
        <w:ind w:firstLine="720"/>
        <w:jc w:val="both"/>
      </w:pPr>
      <w:r>
        <w:t xml:space="preserve">Главный специалист-эксперт отдела </w:t>
      </w:r>
      <w:r w:rsidRPr="00B37876">
        <w:t>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100033" w:rsidRPr="00B37876" w:rsidRDefault="00100033" w:rsidP="00100033">
      <w:pPr>
        <w:spacing w:after="0" w:line="240" w:lineRule="auto"/>
        <w:jc w:val="both"/>
      </w:pPr>
    </w:p>
    <w:p w:rsidR="00100033" w:rsidRPr="00100033" w:rsidRDefault="00100033" w:rsidP="00100033">
      <w:pPr>
        <w:spacing w:after="0" w:line="240" w:lineRule="auto"/>
        <w:jc w:val="center"/>
      </w:pPr>
      <w:r w:rsidRPr="00100033">
        <w:t>VIII. Показатели эффективности и результативности</w:t>
      </w:r>
    </w:p>
    <w:p w:rsidR="00100033" w:rsidRDefault="00100033" w:rsidP="00100033">
      <w:pPr>
        <w:spacing w:after="0" w:line="240" w:lineRule="auto"/>
        <w:jc w:val="center"/>
      </w:pPr>
      <w:r w:rsidRPr="00100033">
        <w:t>профессиональной служебной деятельности</w:t>
      </w:r>
    </w:p>
    <w:p w:rsidR="00100033" w:rsidRPr="00100033" w:rsidRDefault="00100033" w:rsidP="00100033">
      <w:pPr>
        <w:spacing w:after="0" w:line="240" w:lineRule="auto"/>
        <w:jc w:val="center"/>
      </w:pPr>
    </w:p>
    <w:p w:rsidR="00100033" w:rsidRDefault="00100033" w:rsidP="00100033">
      <w:pPr>
        <w:spacing w:after="0" w:line="240" w:lineRule="auto"/>
        <w:ind w:firstLine="709"/>
        <w:jc w:val="both"/>
      </w:pPr>
      <w:r>
        <w:t>Эффективность и результативность профессиональной служебной деятельности главного специалиста-эксперта отдела оценивается по следующим показателям:</w:t>
      </w:r>
    </w:p>
    <w:p w:rsidR="00100033" w:rsidRDefault="00100033" w:rsidP="00100033">
      <w:pPr>
        <w:spacing w:after="0" w:line="240" w:lineRule="auto"/>
        <w:ind w:firstLine="709"/>
        <w:jc w:val="both"/>
      </w:pPr>
      <w:r>
        <w:t>- соблюдение Кодекса этики и служебного поведения, Служебного распорядка Управления;</w:t>
      </w:r>
    </w:p>
    <w:p w:rsidR="00100033" w:rsidRDefault="00100033" w:rsidP="00100033">
      <w:pPr>
        <w:spacing w:after="0" w:line="240" w:lineRule="auto"/>
        <w:ind w:firstLine="709"/>
        <w:jc w:val="both"/>
      </w:pPr>
      <w:r>
        <w:t>- своевременное и качественное выполнение плана работы отдела Управления;</w:t>
      </w:r>
    </w:p>
    <w:p w:rsidR="00100033" w:rsidRDefault="00100033" w:rsidP="00100033">
      <w:pPr>
        <w:spacing w:after="0" w:line="240" w:lineRule="auto"/>
        <w:ind w:firstLine="709"/>
        <w:jc w:val="both"/>
      </w:pPr>
      <w:r>
        <w:t xml:space="preserve">- своевременное и качественное выполнение поручений </w:t>
      </w:r>
      <w:r w:rsidR="006B41A9">
        <w:t>начальника отдела Управления, исполняющего обязанности</w:t>
      </w:r>
      <w:r>
        <w:t xml:space="preserve"> начальника отдела Управления;</w:t>
      </w:r>
    </w:p>
    <w:p w:rsidR="00100033" w:rsidRDefault="00100033" w:rsidP="00100033">
      <w:pPr>
        <w:spacing w:after="0" w:line="240" w:lineRule="auto"/>
        <w:ind w:firstLine="709"/>
        <w:jc w:val="both"/>
      </w:pPr>
      <w:r>
        <w:t>- отсутствие нарушений, выявленных внутренним контролем;</w:t>
      </w:r>
    </w:p>
    <w:p w:rsidR="00100033" w:rsidRDefault="00100033" w:rsidP="00100033">
      <w:pPr>
        <w:spacing w:after="0" w:line="240" w:lineRule="auto"/>
        <w:ind w:firstLine="709"/>
        <w:jc w:val="both"/>
      </w:pPr>
      <w:r>
        <w:t xml:space="preserve">- правовое сопровождение контрольных мероприятий и проверка на соответствие действующему законодательству документов, составленных в ходе их проведения; </w:t>
      </w:r>
    </w:p>
    <w:p w:rsidR="00100033" w:rsidRDefault="00100033" w:rsidP="00100033">
      <w:pPr>
        <w:spacing w:after="0" w:line="240" w:lineRule="auto"/>
        <w:ind w:firstLine="709"/>
        <w:jc w:val="both"/>
      </w:pPr>
      <w:r>
        <w:t>- проверка на соответствие действующему законодательству документов, составленных в ходе производств по делам об административных правонарушениях;</w:t>
      </w:r>
    </w:p>
    <w:p w:rsidR="00100033" w:rsidRDefault="00100033" w:rsidP="00100033">
      <w:pPr>
        <w:spacing w:after="0" w:line="240" w:lineRule="auto"/>
        <w:ind w:firstLine="709"/>
        <w:jc w:val="both"/>
      </w:pPr>
      <w:r>
        <w:t>- соблюдение порядка ведения работы по представлению интересов Минфина РФ, Федерального казначейства, Правительства РФ в судах;</w:t>
      </w:r>
    </w:p>
    <w:p w:rsidR="00100033" w:rsidRDefault="00100033" w:rsidP="00100033">
      <w:pPr>
        <w:spacing w:after="0" w:line="240" w:lineRule="auto"/>
        <w:ind w:firstLine="709"/>
        <w:jc w:val="both"/>
        <w:rPr>
          <w:color w:val="1A1A1A"/>
        </w:rPr>
      </w:pPr>
      <w:r>
        <w:rPr>
          <w:color w:val="1A1A1A"/>
        </w:rPr>
        <w:t>- качественное представление интересов УФК в судах о признании решений, действий (бездействия) УФК незаконными, а также о признании ненормативных правовых актов УФК недействительными и по делам о взыскании денежных средств;</w:t>
      </w:r>
    </w:p>
    <w:p w:rsidR="00100033" w:rsidRDefault="00100033" w:rsidP="00100033">
      <w:pPr>
        <w:spacing w:after="0" w:line="240" w:lineRule="auto"/>
        <w:ind w:firstLine="709"/>
        <w:jc w:val="both"/>
        <w:rPr>
          <w:color w:val="1A1A1A"/>
        </w:rPr>
      </w:pPr>
      <w:r>
        <w:rPr>
          <w:color w:val="1A1A1A"/>
        </w:rPr>
        <w:t>- проведение правовой экспертизы исполнительных документов и решений налоговых органов о взыскании налога, сбора, пеней и штрафов, предусматривающих обращение взыскания на средства бюджетов, а также иных документов, связанных с организацией исполнения судебных актов и решений налоговых органов;</w:t>
      </w:r>
    </w:p>
    <w:p w:rsidR="00100033" w:rsidRDefault="00100033" w:rsidP="00100033">
      <w:pPr>
        <w:spacing w:after="0" w:line="240" w:lineRule="auto"/>
        <w:ind w:firstLine="709"/>
        <w:jc w:val="both"/>
        <w:rPr>
          <w:color w:val="1A1A1A"/>
        </w:rPr>
      </w:pPr>
      <w:r>
        <w:rPr>
          <w:color w:val="1A1A1A"/>
        </w:rPr>
        <w:t>- соблюдение сроков и достоверности представляемой отчетности, информации;</w:t>
      </w:r>
    </w:p>
    <w:p w:rsidR="00100033" w:rsidRDefault="00100033" w:rsidP="00100033">
      <w:pPr>
        <w:spacing w:after="0" w:line="240" w:lineRule="auto"/>
        <w:ind w:firstLine="709"/>
        <w:jc w:val="both"/>
        <w:rPr>
          <w:color w:val="1A1A1A"/>
        </w:rPr>
      </w:pPr>
      <w:r>
        <w:rPr>
          <w:color w:val="1A1A1A"/>
        </w:rPr>
        <w:t>- полнота и своевременность внесения материалов судебных дел, документов, подлежащих правовой экспертизе, документов по делам об АП в информационные ресурсы, закрепленные за отделом;</w:t>
      </w:r>
    </w:p>
    <w:p w:rsidR="00100033" w:rsidRDefault="00100033" w:rsidP="00100033">
      <w:pPr>
        <w:spacing w:after="0" w:line="240" w:lineRule="auto"/>
        <w:ind w:firstLine="709"/>
        <w:jc w:val="both"/>
      </w:pPr>
      <w:r>
        <w:t>- своевременное и полное рассмотрение обращений организаций и граждан в пределах своей компетенции и в соответствии с поручением руководителя Управления, подготовку проектов ответов заявителям по указанным обращениям в установленный законодательством Российской Федерации срок.</w:t>
      </w:r>
    </w:p>
    <w:p w:rsidR="006031AB" w:rsidRDefault="006031AB" w:rsidP="003C69DE">
      <w:pPr>
        <w:spacing w:after="0" w:line="240" w:lineRule="auto"/>
        <w:ind w:firstLine="567"/>
        <w:jc w:val="center"/>
      </w:pPr>
    </w:p>
    <w:sectPr w:rsidR="006031AB" w:rsidSect="000F2103">
      <w:headerReference w:type="default" r:id="rId7"/>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340A" w:rsidRDefault="0091340A" w:rsidP="0091340A">
      <w:pPr>
        <w:spacing w:after="0" w:line="240" w:lineRule="auto"/>
      </w:pPr>
      <w:r>
        <w:separator/>
      </w:r>
    </w:p>
  </w:endnote>
  <w:endnote w:type="continuationSeparator" w:id="0">
    <w:p w:rsidR="0091340A" w:rsidRDefault="0091340A" w:rsidP="009134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340A" w:rsidRDefault="0091340A" w:rsidP="0091340A">
      <w:pPr>
        <w:spacing w:after="0" w:line="240" w:lineRule="auto"/>
      </w:pPr>
      <w:r>
        <w:separator/>
      </w:r>
    </w:p>
  </w:footnote>
  <w:footnote w:type="continuationSeparator" w:id="0">
    <w:p w:rsidR="0091340A" w:rsidRDefault="0091340A" w:rsidP="009134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4125777"/>
      <w:docPartObj>
        <w:docPartGallery w:val="Page Numbers (Top of Page)"/>
        <w:docPartUnique/>
      </w:docPartObj>
    </w:sdtPr>
    <w:sdtEndPr/>
    <w:sdtContent>
      <w:p w:rsidR="0091340A" w:rsidRDefault="0091340A" w:rsidP="0091340A">
        <w:pPr>
          <w:pStyle w:val="a9"/>
          <w:jc w:val="center"/>
        </w:pPr>
        <w:r>
          <w:fldChar w:fldCharType="begin"/>
        </w:r>
        <w:r>
          <w:instrText>PAGE   \* MERGEFORMAT</w:instrText>
        </w:r>
        <w:r>
          <w:fldChar w:fldCharType="separate"/>
        </w:r>
        <w:r w:rsidR="00A068AF">
          <w:rPr>
            <w:noProof/>
          </w:rPr>
          <w:t>8</w:t>
        </w:r>
        <w:r>
          <w:fldChar w:fldCharType="end"/>
        </w:r>
      </w:p>
    </w:sdtContent>
  </w:sdt>
  <w:p w:rsidR="0091340A" w:rsidRDefault="0091340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DB0DAD"/>
    <w:multiLevelType w:val="multilevel"/>
    <w:tmpl w:val="D43CC01E"/>
    <w:lvl w:ilvl="0">
      <w:start w:val="1"/>
      <w:numFmt w:val="decimal"/>
      <w:lvlText w:val="%1."/>
      <w:lvlJc w:val="left"/>
      <w:pPr>
        <w:ind w:left="360" w:hanging="360"/>
      </w:pPr>
    </w:lvl>
    <w:lvl w:ilvl="1">
      <w:start w:val="1"/>
      <w:numFmt w:val="decimal"/>
      <w:lvlText w:val="8.%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691D4537"/>
    <w:multiLevelType w:val="multilevel"/>
    <w:tmpl w:val="19041980"/>
    <w:lvl w:ilvl="0">
      <w:start w:val="1"/>
      <w:numFmt w:val="decimal"/>
      <w:lvlText w:val="%1.1.1."/>
      <w:lvlJc w:val="left"/>
      <w:pPr>
        <w:ind w:left="1208" w:hanging="357"/>
      </w:pPr>
      <w:rPr>
        <w:rFonts w:hint="default"/>
      </w:rPr>
    </w:lvl>
    <w:lvl w:ilvl="1">
      <w:start w:val="1"/>
      <w:numFmt w:val="decimal"/>
      <w:lvlText w:val="%1.%2"/>
      <w:lvlJc w:val="left"/>
      <w:pPr>
        <w:ind w:left="1918" w:hanging="357"/>
      </w:pPr>
      <w:rPr>
        <w:rFonts w:cs="Calibri" w:hint="default"/>
      </w:rPr>
    </w:lvl>
    <w:lvl w:ilvl="2">
      <w:start w:val="1"/>
      <w:numFmt w:val="decimal"/>
      <w:lvlText w:val="%1.%2.%3"/>
      <w:lvlJc w:val="left"/>
      <w:pPr>
        <w:ind w:left="4326" w:hanging="357"/>
      </w:pPr>
      <w:rPr>
        <w:rFonts w:cs="Calibri" w:hint="default"/>
      </w:rPr>
    </w:lvl>
    <w:lvl w:ilvl="3">
      <w:start w:val="1"/>
      <w:numFmt w:val="decimal"/>
      <w:lvlText w:val="%1.%2.%3.%4"/>
      <w:lvlJc w:val="left"/>
      <w:pPr>
        <w:ind w:left="5885" w:hanging="357"/>
      </w:pPr>
      <w:rPr>
        <w:rFonts w:cs="Calibri" w:hint="default"/>
      </w:rPr>
    </w:lvl>
    <w:lvl w:ilvl="4">
      <w:start w:val="1"/>
      <w:numFmt w:val="decimal"/>
      <w:lvlText w:val="%1.%2.%3.%4.%5"/>
      <w:lvlJc w:val="left"/>
      <w:pPr>
        <w:ind w:left="7444" w:hanging="357"/>
      </w:pPr>
      <w:rPr>
        <w:rFonts w:cs="Calibri" w:hint="default"/>
      </w:rPr>
    </w:lvl>
    <w:lvl w:ilvl="5">
      <w:start w:val="1"/>
      <w:numFmt w:val="decimal"/>
      <w:lvlText w:val="%1.%2.%3.%4.%5.%6"/>
      <w:lvlJc w:val="left"/>
      <w:pPr>
        <w:ind w:left="9003" w:hanging="357"/>
      </w:pPr>
      <w:rPr>
        <w:rFonts w:cs="Calibri" w:hint="default"/>
      </w:rPr>
    </w:lvl>
    <w:lvl w:ilvl="6">
      <w:start w:val="1"/>
      <w:numFmt w:val="decimal"/>
      <w:lvlText w:val="%1.%2.%3.%4.%5.%6.%7"/>
      <w:lvlJc w:val="left"/>
      <w:pPr>
        <w:ind w:left="10562" w:hanging="357"/>
      </w:pPr>
      <w:rPr>
        <w:rFonts w:cs="Calibri" w:hint="default"/>
      </w:rPr>
    </w:lvl>
    <w:lvl w:ilvl="7">
      <w:start w:val="1"/>
      <w:numFmt w:val="decimal"/>
      <w:lvlText w:val="%1.%2."/>
      <w:lvlJc w:val="left"/>
      <w:pPr>
        <w:ind w:left="12121" w:hanging="357"/>
      </w:pPr>
      <w:rPr>
        <w:rFonts w:cs="Calibri" w:hint="default"/>
      </w:rPr>
    </w:lvl>
    <w:lvl w:ilvl="8">
      <w:start w:val="1"/>
      <w:numFmt w:val="decimal"/>
      <w:lvlText w:val="%1.%2.%3.%4.%5.%6.%7.%8.%9"/>
      <w:lvlJc w:val="left"/>
      <w:pPr>
        <w:ind w:left="13680" w:hanging="357"/>
      </w:pPr>
      <w:rPr>
        <w:rFonts w:cs="Calibri"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A2D"/>
    <w:rsid w:val="000153C6"/>
    <w:rsid w:val="00033845"/>
    <w:rsid w:val="00034C60"/>
    <w:rsid w:val="000933CE"/>
    <w:rsid w:val="000E5326"/>
    <w:rsid w:val="000F2103"/>
    <w:rsid w:val="00100033"/>
    <w:rsid w:val="001019BA"/>
    <w:rsid w:val="001245FA"/>
    <w:rsid w:val="0016290F"/>
    <w:rsid w:val="001A0271"/>
    <w:rsid w:val="001A3F2E"/>
    <w:rsid w:val="001B5B9E"/>
    <w:rsid w:val="001E6339"/>
    <w:rsid w:val="00205FAF"/>
    <w:rsid w:val="00210B30"/>
    <w:rsid w:val="002E3628"/>
    <w:rsid w:val="00336033"/>
    <w:rsid w:val="003539CF"/>
    <w:rsid w:val="003B3B56"/>
    <w:rsid w:val="003C69DE"/>
    <w:rsid w:val="00400DF3"/>
    <w:rsid w:val="00446E6E"/>
    <w:rsid w:val="00456FE9"/>
    <w:rsid w:val="00556429"/>
    <w:rsid w:val="00556807"/>
    <w:rsid w:val="005D0B5A"/>
    <w:rsid w:val="005F7724"/>
    <w:rsid w:val="006031AB"/>
    <w:rsid w:val="0062193F"/>
    <w:rsid w:val="0065392B"/>
    <w:rsid w:val="006A36B0"/>
    <w:rsid w:val="006A4A51"/>
    <w:rsid w:val="006B41A9"/>
    <w:rsid w:val="00711B51"/>
    <w:rsid w:val="00715643"/>
    <w:rsid w:val="007418B3"/>
    <w:rsid w:val="0077122D"/>
    <w:rsid w:val="00792839"/>
    <w:rsid w:val="007D4E43"/>
    <w:rsid w:val="00825D7C"/>
    <w:rsid w:val="0086173E"/>
    <w:rsid w:val="00887EBE"/>
    <w:rsid w:val="008B4F3A"/>
    <w:rsid w:val="008D7557"/>
    <w:rsid w:val="008E0D93"/>
    <w:rsid w:val="008E3DD6"/>
    <w:rsid w:val="008E64D3"/>
    <w:rsid w:val="0091340A"/>
    <w:rsid w:val="009D67F8"/>
    <w:rsid w:val="009F6CEB"/>
    <w:rsid w:val="00A068AF"/>
    <w:rsid w:val="00A73621"/>
    <w:rsid w:val="00AE6076"/>
    <w:rsid w:val="00AF6D88"/>
    <w:rsid w:val="00B73969"/>
    <w:rsid w:val="00BA117A"/>
    <w:rsid w:val="00C065BD"/>
    <w:rsid w:val="00C155D6"/>
    <w:rsid w:val="00C62E44"/>
    <w:rsid w:val="00C70B05"/>
    <w:rsid w:val="00CE723F"/>
    <w:rsid w:val="00D16705"/>
    <w:rsid w:val="00D27F41"/>
    <w:rsid w:val="00D34846"/>
    <w:rsid w:val="00DC7478"/>
    <w:rsid w:val="00E46B9A"/>
    <w:rsid w:val="00E961C7"/>
    <w:rsid w:val="00E96D32"/>
    <w:rsid w:val="00EA5A2D"/>
    <w:rsid w:val="00F262D5"/>
    <w:rsid w:val="00FD08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2C0F98-607A-42A8-82D5-3EE5AD44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5A2D"/>
    <w:pPr>
      <w:spacing w:after="200" w:line="276" w:lineRule="auto"/>
    </w:pPr>
    <w:rPr>
      <w:rFonts w:ascii="Times New Roman" w:hAnsi="Times New Roman" w:cs="Times New Roman"/>
      <w:sz w:val="28"/>
      <w:szCs w:val="28"/>
    </w:rPr>
  </w:style>
  <w:style w:type="paragraph" w:styleId="1">
    <w:name w:val="heading 1"/>
    <w:basedOn w:val="a"/>
    <w:next w:val="a"/>
    <w:link w:val="10"/>
    <w:uiPriority w:val="99"/>
    <w:qFormat/>
    <w:rsid w:val="00711B51"/>
    <w:pPr>
      <w:keepNext/>
      <w:spacing w:after="0" w:line="240" w:lineRule="auto"/>
      <w:ind w:firstLine="720"/>
      <w:jc w:val="center"/>
      <w:outlineLvl w:val="0"/>
    </w:pPr>
    <w:rPr>
      <w:rFonts w:eastAsia="Times New Roman"/>
      <w:b/>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A5A2D"/>
    <w:rPr>
      <w:color w:val="0000FF"/>
      <w:u w:val="single"/>
    </w:rPr>
  </w:style>
  <w:style w:type="paragraph" w:styleId="a4">
    <w:name w:val="Body Text"/>
    <w:basedOn w:val="a"/>
    <w:link w:val="a5"/>
    <w:uiPriority w:val="99"/>
    <w:unhideWhenUsed/>
    <w:rsid w:val="00EA5A2D"/>
    <w:pPr>
      <w:spacing w:after="120"/>
    </w:pPr>
  </w:style>
  <w:style w:type="character" w:customStyle="1" w:styleId="a5">
    <w:name w:val="Основной текст Знак"/>
    <w:basedOn w:val="a0"/>
    <w:link w:val="a4"/>
    <w:uiPriority w:val="99"/>
    <w:rsid w:val="00EA5A2D"/>
    <w:rPr>
      <w:rFonts w:ascii="Times New Roman" w:hAnsi="Times New Roman" w:cs="Times New Roman"/>
      <w:sz w:val="28"/>
      <w:szCs w:val="28"/>
    </w:rPr>
  </w:style>
  <w:style w:type="paragraph" w:styleId="a6">
    <w:name w:val="Body Text Indent"/>
    <w:basedOn w:val="a"/>
    <w:link w:val="a7"/>
    <w:uiPriority w:val="99"/>
    <w:semiHidden/>
    <w:unhideWhenUsed/>
    <w:rsid w:val="00EA5A2D"/>
    <w:pPr>
      <w:spacing w:after="120"/>
      <w:ind w:left="283"/>
    </w:pPr>
  </w:style>
  <w:style w:type="character" w:customStyle="1" w:styleId="a7">
    <w:name w:val="Основной текст с отступом Знак"/>
    <w:basedOn w:val="a0"/>
    <w:link w:val="a6"/>
    <w:uiPriority w:val="99"/>
    <w:semiHidden/>
    <w:rsid w:val="00EA5A2D"/>
    <w:rPr>
      <w:rFonts w:ascii="Times New Roman" w:hAnsi="Times New Roman" w:cs="Times New Roman"/>
      <w:sz w:val="28"/>
      <w:szCs w:val="28"/>
    </w:rPr>
  </w:style>
  <w:style w:type="paragraph" w:styleId="3">
    <w:name w:val="Body Text Indent 3"/>
    <w:basedOn w:val="a"/>
    <w:link w:val="30"/>
    <w:uiPriority w:val="99"/>
    <w:semiHidden/>
    <w:unhideWhenUsed/>
    <w:rsid w:val="00EA5A2D"/>
    <w:pPr>
      <w:spacing w:after="120"/>
      <w:ind w:left="283"/>
    </w:pPr>
    <w:rPr>
      <w:sz w:val="16"/>
      <w:szCs w:val="16"/>
    </w:rPr>
  </w:style>
  <w:style w:type="character" w:customStyle="1" w:styleId="30">
    <w:name w:val="Основной текст с отступом 3 Знак"/>
    <w:basedOn w:val="a0"/>
    <w:link w:val="3"/>
    <w:uiPriority w:val="99"/>
    <w:semiHidden/>
    <w:rsid w:val="00EA5A2D"/>
    <w:rPr>
      <w:rFonts w:ascii="Times New Roman" w:hAnsi="Times New Roman" w:cs="Times New Roman"/>
      <w:sz w:val="16"/>
      <w:szCs w:val="16"/>
    </w:rPr>
  </w:style>
  <w:style w:type="paragraph" w:customStyle="1" w:styleId="ConsPlusNormal">
    <w:name w:val="ConsPlusNormal"/>
    <w:rsid w:val="00EA5A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rsid w:val="00EA5A2D"/>
    <w:pPr>
      <w:widowControl w:val="0"/>
      <w:snapToGrid w:val="0"/>
      <w:spacing w:after="0" w:line="240" w:lineRule="auto"/>
      <w:ind w:right="19772" w:firstLine="720"/>
    </w:pPr>
    <w:rPr>
      <w:rFonts w:ascii="Arial" w:eastAsia="Times New Roman" w:hAnsi="Arial" w:cs="Times New Roman"/>
      <w:sz w:val="20"/>
      <w:szCs w:val="20"/>
      <w:lang w:eastAsia="ru-RU"/>
    </w:rPr>
  </w:style>
  <w:style w:type="character" w:customStyle="1" w:styleId="a8">
    <w:name w:val="Основной текст_"/>
    <w:link w:val="4"/>
    <w:locked/>
    <w:rsid w:val="00EA5A2D"/>
    <w:rPr>
      <w:sz w:val="25"/>
      <w:szCs w:val="25"/>
      <w:shd w:val="clear" w:color="auto" w:fill="FFFFFF"/>
    </w:rPr>
  </w:style>
  <w:style w:type="paragraph" w:customStyle="1" w:styleId="4">
    <w:name w:val="Основной текст4"/>
    <w:basedOn w:val="a"/>
    <w:link w:val="a8"/>
    <w:rsid w:val="00EA5A2D"/>
    <w:pPr>
      <w:shd w:val="clear" w:color="auto" w:fill="FFFFFF"/>
      <w:spacing w:after="180" w:line="0" w:lineRule="atLeast"/>
    </w:pPr>
    <w:rPr>
      <w:rFonts w:asciiTheme="minorHAnsi" w:hAnsiTheme="minorHAnsi" w:cstheme="minorBidi"/>
      <w:sz w:val="25"/>
      <w:szCs w:val="25"/>
    </w:rPr>
  </w:style>
  <w:style w:type="paragraph" w:styleId="a9">
    <w:name w:val="header"/>
    <w:basedOn w:val="a"/>
    <w:link w:val="aa"/>
    <w:uiPriority w:val="99"/>
    <w:unhideWhenUsed/>
    <w:rsid w:val="0091340A"/>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1340A"/>
    <w:rPr>
      <w:rFonts w:ascii="Times New Roman" w:hAnsi="Times New Roman" w:cs="Times New Roman"/>
      <w:sz w:val="28"/>
      <w:szCs w:val="28"/>
    </w:rPr>
  </w:style>
  <w:style w:type="paragraph" w:styleId="ab">
    <w:name w:val="footer"/>
    <w:basedOn w:val="a"/>
    <w:link w:val="ac"/>
    <w:uiPriority w:val="99"/>
    <w:unhideWhenUsed/>
    <w:rsid w:val="0091340A"/>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1340A"/>
    <w:rPr>
      <w:rFonts w:ascii="Times New Roman" w:hAnsi="Times New Roman" w:cs="Times New Roman"/>
      <w:sz w:val="28"/>
      <w:szCs w:val="28"/>
    </w:rPr>
  </w:style>
  <w:style w:type="paragraph" w:styleId="ad">
    <w:name w:val="Balloon Text"/>
    <w:basedOn w:val="a"/>
    <w:link w:val="ae"/>
    <w:uiPriority w:val="99"/>
    <w:semiHidden/>
    <w:unhideWhenUsed/>
    <w:rsid w:val="00F262D5"/>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262D5"/>
    <w:rPr>
      <w:rFonts w:ascii="Segoe UI" w:hAnsi="Segoe UI" w:cs="Segoe UI"/>
      <w:sz w:val="18"/>
      <w:szCs w:val="18"/>
    </w:rPr>
  </w:style>
  <w:style w:type="paragraph" w:styleId="af">
    <w:name w:val="List Paragraph"/>
    <w:basedOn w:val="a"/>
    <w:uiPriority w:val="34"/>
    <w:qFormat/>
    <w:rsid w:val="00400DF3"/>
    <w:pPr>
      <w:spacing w:after="160" w:line="259" w:lineRule="auto"/>
      <w:ind w:left="720"/>
      <w:contextualSpacing/>
    </w:pPr>
    <w:rPr>
      <w:rFonts w:asciiTheme="minorHAnsi" w:hAnsiTheme="minorHAnsi" w:cstheme="minorBidi"/>
      <w:sz w:val="22"/>
      <w:szCs w:val="22"/>
    </w:rPr>
  </w:style>
  <w:style w:type="character" w:customStyle="1" w:styleId="10">
    <w:name w:val="Заголовок 1 Знак"/>
    <w:basedOn w:val="a0"/>
    <w:link w:val="1"/>
    <w:uiPriority w:val="99"/>
    <w:rsid w:val="00711B51"/>
    <w:rPr>
      <w:rFonts w:ascii="Times New Roman" w:eastAsia="Times New Roman" w:hAnsi="Times New Roman" w:cs="Times New Roman"/>
      <w:b/>
      <w:sz w:val="28"/>
      <w:szCs w:val="20"/>
      <w:lang w:eastAsia="ru-RU"/>
    </w:rPr>
  </w:style>
  <w:style w:type="paragraph" w:customStyle="1" w:styleId="ConsNonformat">
    <w:name w:val="ConsNonformat"/>
    <w:uiPriority w:val="99"/>
    <w:rsid w:val="00711B51"/>
    <w:pPr>
      <w:widowControl w:val="0"/>
      <w:spacing w:after="0" w:line="240" w:lineRule="auto"/>
      <w:ind w:right="19772"/>
    </w:pPr>
    <w:rPr>
      <w:rFonts w:ascii="Courier New" w:eastAsia="Times New Roman" w:hAnsi="Courier New" w:cs="Times New Roman"/>
      <w:sz w:val="20"/>
      <w:szCs w:val="20"/>
      <w:lang w:eastAsia="ru-RU"/>
    </w:rPr>
  </w:style>
  <w:style w:type="paragraph" w:styleId="af0">
    <w:name w:val="No Spacing"/>
    <w:uiPriority w:val="1"/>
    <w:qFormat/>
    <w:rsid w:val="00711B51"/>
    <w:pPr>
      <w:spacing w:after="0" w:line="240" w:lineRule="auto"/>
    </w:pPr>
    <w:rPr>
      <w:rFonts w:ascii="Calibri" w:eastAsia="Calibri" w:hAnsi="Calibri" w:cs="Times New Roman"/>
    </w:rPr>
  </w:style>
  <w:style w:type="paragraph" w:styleId="2">
    <w:name w:val="Body Text Indent 2"/>
    <w:basedOn w:val="a"/>
    <w:link w:val="20"/>
    <w:uiPriority w:val="99"/>
    <w:semiHidden/>
    <w:unhideWhenUsed/>
    <w:rsid w:val="00100033"/>
    <w:pPr>
      <w:spacing w:after="120" w:line="480" w:lineRule="auto"/>
      <w:ind w:left="283"/>
    </w:pPr>
  </w:style>
  <w:style w:type="character" w:customStyle="1" w:styleId="20">
    <w:name w:val="Основной текст с отступом 2 Знак"/>
    <w:basedOn w:val="a0"/>
    <w:link w:val="2"/>
    <w:uiPriority w:val="99"/>
    <w:semiHidden/>
    <w:rsid w:val="00100033"/>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7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387</TotalTime>
  <Pages>8</Pages>
  <Words>2887</Words>
  <Characters>16461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Кормишина Клавдия Борисовна</dc:creator>
  <cp:keywords/>
  <dc:description/>
  <cp:lastModifiedBy>Баркова Любовь Викторовна</cp:lastModifiedBy>
  <cp:revision>54</cp:revision>
  <cp:lastPrinted>2021-09-15T10:38:00Z</cp:lastPrinted>
  <dcterms:created xsi:type="dcterms:W3CDTF">2019-04-12T07:36:00Z</dcterms:created>
  <dcterms:modified xsi:type="dcterms:W3CDTF">2021-09-21T07:14:00Z</dcterms:modified>
</cp:coreProperties>
</file>