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835"/>
        <w:gridCol w:w="2410"/>
        <w:gridCol w:w="3118"/>
        <w:gridCol w:w="5245"/>
      </w:tblGrid>
      <w:tr w:rsidR="0054174C" w:rsidTr="008F5289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83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410" w:type="dxa"/>
          </w:tcPr>
          <w:p w:rsidR="0054174C" w:rsidRDefault="0054174C" w:rsidP="00C40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C40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 w:rsidR="00C40E34">
              <w:rPr>
                <w:rFonts w:ascii="Times New Roman" w:hAnsi="Times New Roman" w:cs="Times New Roman"/>
                <w:sz w:val="28"/>
                <w:szCs w:val="28"/>
              </w:rPr>
              <w:t xml:space="preserve">зачисления в кадровый резерв, номер приказа </w:t>
            </w:r>
          </w:p>
        </w:tc>
        <w:tc>
          <w:tcPr>
            <w:tcW w:w="5245" w:type="dxa"/>
          </w:tcPr>
          <w:p w:rsidR="0054174C" w:rsidRDefault="00C40E34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исключения из кадрового резерва</w:t>
            </w:r>
          </w:p>
        </w:tc>
      </w:tr>
      <w:tr w:rsidR="009C6035" w:rsidTr="008C5BD2">
        <w:tc>
          <w:tcPr>
            <w:tcW w:w="704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C6035" w:rsidRPr="009C6035" w:rsidRDefault="00E46CC9" w:rsidP="009C6035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Прокаева Светлана Викторовна</w:t>
            </w:r>
          </w:p>
        </w:tc>
        <w:tc>
          <w:tcPr>
            <w:tcW w:w="2410" w:type="dxa"/>
          </w:tcPr>
          <w:p w:rsidR="009C6035" w:rsidRDefault="009C6035" w:rsidP="009C60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E46CC9" w:rsidRDefault="00E46CC9" w:rsidP="003A02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6CC9">
              <w:rPr>
                <w:rFonts w:ascii="Times New Roman" w:hAnsi="Times New Roman" w:cs="Times New Roman"/>
                <w:sz w:val="28"/>
                <w:szCs w:val="28"/>
              </w:rPr>
              <w:t>08.10.2024</w:t>
            </w:r>
          </w:p>
          <w:p w:rsidR="009C6035" w:rsidRDefault="00E46CC9" w:rsidP="003A02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08.10.2024</w:t>
            </w:r>
            <w:r w:rsidR="009C6035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</w:tc>
        <w:tc>
          <w:tcPr>
            <w:tcW w:w="5245" w:type="dxa"/>
          </w:tcPr>
          <w:p w:rsidR="009C6035" w:rsidRDefault="003A026F" w:rsidP="00E46C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F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связи с </w:t>
            </w:r>
            <w:r w:rsidR="00E46C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увольнением с государственной гражданской службы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53EA4"/>
    <w:rsid w:val="00066879"/>
    <w:rsid w:val="000C2A3C"/>
    <w:rsid w:val="000C4BB3"/>
    <w:rsid w:val="001435EE"/>
    <w:rsid w:val="00147758"/>
    <w:rsid w:val="0018242F"/>
    <w:rsid w:val="00276374"/>
    <w:rsid w:val="00285DD8"/>
    <w:rsid w:val="002C4112"/>
    <w:rsid w:val="00347D0D"/>
    <w:rsid w:val="0036287A"/>
    <w:rsid w:val="003A026F"/>
    <w:rsid w:val="0040797F"/>
    <w:rsid w:val="0042388F"/>
    <w:rsid w:val="005006D9"/>
    <w:rsid w:val="0054174C"/>
    <w:rsid w:val="0055341A"/>
    <w:rsid w:val="005F529B"/>
    <w:rsid w:val="006747D0"/>
    <w:rsid w:val="006A554C"/>
    <w:rsid w:val="006C3A3B"/>
    <w:rsid w:val="00713178"/>
    <w:rsid w:val="00783C9E"/>
    <w:rsid w:val="00792E4C"/>
    <w:rsid w:val="007A3688"/>
    <w:rsid w:val="00894E23"/>
    <w:rsid w:val="008D1EC6"/>
    <w:rsid w:val="008E08F0"/>
    <w:rsid w:val="008F5289"/>
    <w:rsid w:val="009C0C61"/>
    <w:rsid w:val="009C0D8E"/>
    <w:rsid w:val="009C6035"/>
    <w:rsid w:val="00AA54A2"/>
    <w:rsid w:val="00B134C2"/>
    <w:rsid w:val="00B21522"/>
    <w:rsid w:val="00BA46D4"/>
    <w:rsid w:val="00BA6C1B"/>
    <w:rsid w:val="00BC2532"/>
    <w:rsid w:val="00C40E34"/>
    <w:rsid w:val="00C84F19"/>
    <w:rsid w:val="00D7576B"/>
    <w:rsid w:val="00DB58E3"/>
    <w:rsid w:val="00DE6CD8"/>
    <w:rsid w:val="00E46CC9"/>
    <w:rsid w:val="00E6583C"/>
    <w:rsid w:val="00E84F2C"/>
    <w:rsid w:val="00E95E03"/>
    <w:rsid w:val="00F1198A"/>
    <w:rsid w:val="00F27127"/>
    <w:rsid w:val="00FB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Черкасова Наталья Викторовна</cp:lastModifiedBy>
  <cp:revision>50</cp:revision>
  <dcterms:created xsi:type="dcterms:W3CDTF">2019-06-11T09:47:00Z</dcterms:created>
  <dcterms:modified xsi:type="dcterms:W3CDTF">2025-08-26T10:43:00Z</dcterms:modified>
</cp:coreProperties>
</file>